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Análisis de Requerimientos </w:t>
      </w:r>
    </w:p>
    <w:p w:rsidR="00000000" w:rsidDel="00000000" w:rsidP="00000000" w:rsidRDefault="00000000" w:rsidRPr="00000000" w14:paraId="00000006">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Funcionales y no Funcionales</w:t>
      </w:r>
    </w:p>
    <w:p w:rsidR="00000000" w:rsidDel="00000000" w:rsidP="00000000" w:rsidRDefault="00000000" w:rsidRPr="00000000" w14:paraId="00000007">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28"/>
          <w:szCs w:val="28"/>
        </w:rPr>
      </w:pPr>
      <w:bookmarkStart w:colFirst="0" w:colLast="0" w:name="_wsx3q2syajqg" w:id="0"/>
      <w:bookmarkEnd w:id="0"/>
      <w:r w:rsidDel="00000000" w:rsidR="00000000" w:rsidRPr="00000000">
        <w:rPr>
          <w:rFonts w:ascii="Times New Roman" w:cs="Times New Roman" w:eastAsia="Times New Roman" w:hAnsi="Times New Roman"/>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sx3q2syaj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6ci4uedglj2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ipc4arr0e5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 de requerimiento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n0d5o15msba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 de casos de uso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8l8y6r2ua11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uc7np7x58fd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o1e3xyqqwtr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776rtaukj26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idfa7vpw23m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d5wglwkk4xo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s1u9zk1cd70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7m13ad51u6t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erbto8uvu75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Calificar el dia</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ckbg431dxto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iauaioausfd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4b5ade6hbf5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daj7nisvvru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brc0qzxeyuf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bh0c12yvq79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iw5i24xzp8v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estados de ánimo</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uumrk2c1zlz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kaljpmgv0h7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nx9u1juzsaz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8hh0f2kijc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tneoa3tzu2v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d4owubou5xo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ga9p1aa9b0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Seleccionar emoji</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jbd4tjow6p4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qtisq17r6xs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pje9nihfs9q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ndxo59zep9m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rw2g7i1dsli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rl2pee6lilg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d2scb0p2r4l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Establecer objetivos personales</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crw52evg66m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iozay0vpkl2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f7ji8vgwbso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fjq6pgjxo0w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xk3wv28fgda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17ylsl1pdjq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a470lqel3h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Visualizar estadísticas</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4ine35x9g8a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ouwd4cllp7d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xlnn4aumpk3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scu0he1wnzg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fy9uozj3v54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e8mglpusvvj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i1k7zikg477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Ofrecer recomendaciones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vnaaqtg9j2p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bb8fyo1vg2m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c3uzh7f0d3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pw543i3ulpz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xpbpz7v565b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3ut9g9ua3dx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ck5j3uxxzqg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actividades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9yqsqh51ue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120os4lukhw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5c4b70lv8kk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qi6as4xoz8h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j8zrvbyonnv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o3wzbh7qpg1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sm0asd8uaz9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pensamiento de gratitud</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qllaamlqr2v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drhlxs334tk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keoe0mhsgi8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Precondiciones</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ce4pzedm14u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básico</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4l91ca3i1hq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Flujo alternativo</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pt8pea9mxyv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Prototipo de pantalla</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pfd9zufveq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Requerimientos no funcionales</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umi2oanv8nf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Descripción</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fxj502yeo4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19ljvgn533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gnuhd1o9hw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Recomendaciones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rPr>
          <w:rFonts w:ascii="Times New Roman" w:cs="Times New Roman" w:eastAsia="Times New Roman" w:hAnsi="Times New Roman"/>
          <w:sz w:val="28"/>
          <w:szCs w:val="28"/>
        </w:rPr>
      </w:pPr>
      <w:bookmarkStart w:colFirst="0" w:colLast="0" w:name="_omwwtop845h1" w:id="1"/>
      <w:bookmarkEnd w:id="1"/>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rFonts w:ascii="Times New Roman" w:cs="Times New Roman" w:eastAsia="Times New Roman" w:hAnsi="Times New Roman"/>
          <w:sz w:val="28"/>
          <w:szCs w:val="28"/>
        </w:rPr>
      </w:pPr>
      <w:bookmarkStart w:colFirst="0" w:colLast="0" w:name="_6ci4uedglj2t" w:id="2"/>
      <w:bookmarkEnd w:id="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elaborar requerimientos funcionales y no funcionales para el sistema MindSoft que permita a sus usuarios monitorear su salud mental y poder brindar herramientas para poder afrontar sus problemas en el día a día.</w:t>
      </w:r>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sz w:val="28"/>
          <w:szCs w:val="28"/>
        </w:rPr>
      </w:pPr>
      <w:bookmarkStart w:colFirst="0" w:colLast="0" w:name="_ipc4arr0e54e" w:id="3"/>
      <w:bookmarkEnd w:id="3"/>
      <w:r w:rsidDel="00000000" w:rsidR="00000000" w:rsidRPr="00000000">
        <w:rPr>
          <w:rFonts w:ascii="Times New Roman" w:cs="Times New Roman" w:eastAsia="Times New Roman" w:hAnsi="Times New Roman"/>
          <w:sz w:val="28"/>
          <w:szCs w:val="28"/>
          <w:rtl w:val="0"/>
        </w:rPr>
        <w:t xml:space="preserve">Alcance de requerimiento</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detalla las funcionalidades que tendrá MindSoft:</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Calificar dia</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estados de ánimo</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objetivos personales</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objetivos personales</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estadísticas</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Ofrecer recomendaciones</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actividades</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pensamiento de gratitud</w:t>
      </w: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sz w:val="28"/>
          <w:szCs w:val="28"/>
        </w:rPr>
      </w:pPr>
      <w:bookmarkStart w:colFirst="0" w:colLast="0" w:name="_n0d5o15msba5" w:id="4"/>
      <w:bookmarkEnd w:id="4"/>
      <w:r w:rsidDel="00000000" w:rsidR="00000000" w:rsidRPr="00000000">
        <w:rPr>
          <w:rFonts w:ascii="Times New Roman" w:cs="Times New Roman" w:eastAsia="Times New Roman" w:hAnsi="Times New Roman"/>
          <w:sz w:val="28"/>
          <w:szCs w:val="28"/>
          <w:rtl w:val="0"/>
        </w:rPr>
        <w:t xml:space="preserve">Modelo de casos de uso</w:t>
      </w:r>
    </w:p>
    <w:p w:rsidR="00000000" w:rsidDel="00000000" w:rsidP="00000000" w:rsidRDefault="00000000" w:rsidRPr="00000000" w14:paraId="00000088">
      <w:pPr>
        <w:pStyle w:val="Heading2"/>
        <w:rPr>
          <w:rFonts w:ascii="Times New Roman" w:cs="Times New Roman" w:eastAsia="Times New Roman" w:hAnsi="Times New Roman"/>
          <w:sz w:val="28"/>
          <w:szCs w:val="28"/>
        </w:rPr>
      </w:pPr>
      <w:bookmarkStart w:colFirst="0" w:colLast="0" w:name="_8l8y6r2ua112" w:id="5"/>
      <w:bookmarkEnd w:id="5"/>
      <w:r w:rsidDel="00000000" w:rsidR="00000000" w:rsidRPr="00000000">
        <w:rPr>
          <w:rFonts w:ascii="Times New Roman" w:cs="Times New Roman" w:eastAsia="Times New Roman" w:hAnsi="Times New Roman"/>
          <w:sz w:val="28"/>
          <w:szCs w:val="28"/>
          <w:rtl w:val="0"/>
        </w:rPr>
        <w:tab/>
        <w:t xml:space="preserve">Diagrama de casos de uso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05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sz w:val="28"/>
          <w:szCs w:val="28"/>
        </w:rPr>
      </w:pPr>
      <w:bookmarkStart w:colFirst="0" w:colLast="0" w:name="_uc7np7x58fdg" w:id="6"/>
      <w:bookmarkEnd w:id="6"/>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8C">
      <w:pPr>
        <w:pStyle w:val="Heading2"/>
        <w:numPr>
          <w:ilvl w:val="0"/>
          <w:numId w:val="8"/>
        </w:numPr>
        <w:spacing w:after="0" w:afterAutospacing="0"/>
        <w:ind w:left="1440" w:hanging="360"/>
        <w:rPr>
          <w:rFonts w:ascii="Times New Roman" w:cs="Times New Roman" w:eastAsia="Times New Roman" w:hAnsi="Times New Roman"/>
          <w:sz w:val="28"/>
          <w:szCs w:val="28"/>
        </w:rPr>
      </w:pPr>
      <w:bookmarkStart w:colFirst="0" w:colLast="0" w:name="_o1e3xyqqwtrn" w:id="7"/>
      <w:bookmarkEnd w:id="7"/>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8D">
      <w:pPr>
        <w:widowControl w:val="0"/>
        <w:numPr>
          <w:ilvl w:val="1"/>
          <w:numId w:val="8"/>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describe el proceso mediante el cual el usuario accede al sistema a través de un procedimiento de autenticación basado en credenciales.</w:t>
      </w:r>
    </w:p>
    <w:p w:rsidR="00000000" w:rsidDel="00000000" w:rsidP="00000000" w:rsidRDefault="00000000" w:rsidRPr="00000000" w14:paraId="0000008E">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776rtaukj26m" w:id="8"/>
      <w:bookmarkEnd w:id="8"/>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8F">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Indicar la forma de ingreso al sistema para los usuarios que están registrados.</w:t>
      </w:r>
    </w:p>
    <w:p w:rsidR="00000000" w:rsidDel="00000000" w:rsidP="00000000" w:rsidRDefault="00000000" w:rsidRPr="00000000" w14:paraId="00000090">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idfa7vpw23m9" w:id="9"/>
      <w:bookmarkEnd w:id="9"/>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91">
      <w:pPr>
        <w:widowControl w:val="0"/>
        <w:numPr>
          <w:ilvl w:val="1"/>
          <w:numId w:val="8"/>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w:t>
      </w:r>
    </w:p>
    <w:p w:rsidR="00000000" w:rsidDel="00000000" w:rsidP="00000000" w:rsidRDefault="00000000" w:rsidRPr="00000000" w14:paraId="00000092">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d5wglwkk4xoy" w:id="10"/>
      <w:bookmarkEnd w:id="10"/>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93">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se muestra la pantalla de login.</w:t>
      </w:r>
    </w:p>
    <w:p w:rsidR="00000000" w:rsidDel="00000000" w:rsidP="00000000" w:rsidRDefault="00000000" w:rsidRPr="00000000" w14:paraId="00000094">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coloca sus credenciales (DNI y contraseña).</w:t>
      </w:r>
    </w:p>
    <w:p w:rsidR="00000000" w:rsidDel="00000000" w:rsidP="00000000" w:rsidRDefault="00000000" w:rsidRPr="00000000" w14:paraId="00000095">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pulsa el botón “Inicio de sesión”.</w:t>
      </w:r>
    </w:p>
    <w:p w:rsidR="00000000" w:rsidDel="00000000" w:rsidP="00000000" w:rsidRDefault="00000000" w:rsidRPr="00000000" w14:paraId="00000096">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autentificar al usuario y permite ingresar a la plataforma.</w:t>
      </w:r>
    </w:p>
    <w:p w:rsidR="00000000" w:rsidDel="00000000" w:rsidP="00000000" w:rsidRDefault="00000000" w:rsidRPr="00000000" w14:paraId="00000097">
      <w:pPr>
        <w:pStyle w:val="Heading2"/>
        <w:numPr>
          <w:ilvl w:val="0"/>
          <w:numId w:val="8"/>
        </w:numPr>
        <w:spacing w:before="0" w:beforeAutospacing="0"/>
        <w:ind w:left="1440" w:hanging="360"/>
        <w:rPr>
          <w:rFonts w:ascii="Times New Roman" w:cs="Times New Roman" w:eastAsia="Times New Roman" w:hAnsi="Times New Roman"/>
          <w:sz w:val="28"/>
          <w:szCs w:val="28"/>
        </w:rPr>
      </w:pPr>
      <w:bookmarkStart w:colFirst="0" w:colLast="0" w:name="_s1u9zk1cd708" w:id="11"/>
      <w:bookmarkEnd w:id="11"/>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98">
      <w:p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 el usuario coloca credenciales incorrectas, el sistema manda una notificación de credenciales incorrectas.</w:t>
      </w:r>
    </w:p>
    <w:p w:rsidR="00000000" w:rsidDel="00000000" w:rsidP="00000000" w:rsidRDefault="00000000" w:rsidRPr="00000000" w14:paraId="00000099">
      <w:pPr>
        <w:pStyle w:val="Heading2"/>
        <w:numPr>
          <w:ilvl w:val="0"/>
          <w:numId w:val="8"/>
        </w:numPr>
        <w:ind w:left="1440" w:hanging="360"/>
        <w:rPr>
          <w:rFonts w:ascii="Times New Roman" w:cs="Times New Roman" w:eastAsia="Times New Roman" w:hAnsi="Times New Roman"/>
          <w:sz w:val="28"/>
          <w:szCs w:val="28"/>
        </w:rPr>
      </w:pPr>
      <w:bookmarkStart w:colFirst="0" w:colLast="0" w:name="_7m13ad51u6t8" w:id="12"/>
      <w:bookmarkEnd w:id="12"/>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9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1800" cy="54483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718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el nombre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su contraseña.</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campos son obligatorios.</w:t>
            </w:r>
          </w:p>
        </w:tc>
      </w:tr>
    </w:tbl>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1"/>
        <w:rPr>
          <w:rFonts w:ascii="Times New Roman" w:cs="Times New Roman" w:eastAsia="Times New Roman" w:hAnsi="Times New Roman"/>
          <w:sz w:val="28"/>
          <w:szCs w:val="28"/>
        </w:rPr>
      </w:pPr>
      <w:bookmarkStart w:colFirst="0" w:colLast="0" w:name="_erbto8uvu75g" w:id="13"/>
      <w:bookmarkEnd w:id="13"/>
      <w:r w:rsidDel="00000000" w:rsidR="00000000" w:rsidRPr="00000000">
        <w:rPr>
          <w:rFonts w:ascii="Times New Roman" w:cs="Times New Roman" w:eastAsia="Times New Roman" w:hAnsi="Times New Roman"/>
          <w:sz w:val="28"/>
          <w:szCs w:val="28"/>
          <w:rtl w:val="0"/>
        </w:rPr>
        <w:t xml:space="preserve">Calificar el dia</w:t>
      </w:r>
    </w:p>
    <w:p w:rsidR="00000000" w:rsidDel="00000000" w:rsidP="00000000" w:rsidRDefault="00000000" w:rsidRPr="00000000" w14:paraId="000000AA">
      <w:pPr>
        <w:pStyle w:val="Heading2"/>
        <w:numPr>
          <w:ilvl w:val="0"/>
          <w:numId w:val="12"/>
        </w:numPr>
        <w:spacing w:after="0" w:afterAutospacing="0"/>
        <w:ind w:left="1440" w:hanging="360"/>
        <w:rPr>
          <w:rFonts w:ascii="Times New Roman" w:cs="Times New Roman" w:eastAsia="Times New Roman" w:hAnsi="Times New Roman"/>
          <w:sz w:val="28"/>
          <w:szCs w:val="28"/>
        </w:rPr>
      </w:pPr>
      <w:bookmarkStart w:colFirst="0" w:colLast="0" w:name="_ckbg431dxtoo" w:id="14"/>
      <w:bookmarkEnd w:id="14"/>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AB">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una valoración subjetiva de su estado emocional o mental al finalizar el día. Esta calificación numérica (Del 1 al  5) proporciona una medida diaria del bienestar mental del usuario.</w:t>
        <w:tab/>
      </w:r>
    </w:p>
    <w:p w:rsidR="00000000" w:rsidDel="00000000" w:rsidP="00000000" w:rsidRDefault="00000000" w:rsidRPr="00000000" w14:paraId="000000AC">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iauaioausfdb" w:id="15"/>
      <w:bookmarkEnd w:id="15"/>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AD">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realizar un seguimiento de su bienestar emocional diario, facilitando la autoevaluación y el monitoreo de su salud mental a lo largo del tiempo. </w:t>
      </w:r>
    </w:p>
    <w:p w:rsidR="00000000" w:rsidDel="00000000" w:rsidP="00000000" w:rsidRDefault="00000000" w:rsidRPr="00000000" w14:paraId="000000AE">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estadísticas que ofrezcan una visión de la evolución emocional del estudiante, identificando patrones o posibles momentos críticos en su estado de ánimo.</w:t>
      </w:r>
    </w:p>
    <w:p w:rsidR="00000000" w:rsidDel="00000000" w:rsidP="00000000" w:rsidRDefault="00000000" w:rsidRPr="00000000" w14:paraId="000000AF">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4b5ade6hbf5i" w:id="16"/>
      <w:bookmarkEnd w:id="16"/>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B0">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B1">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B2">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realizar una autoevaluación de su estado emocional.</w:t>
      </w:r>
    </w:p>
    <w:p w:rsidR="00000000" w:rsidDel="00000000" w:rsidP="00000000" w:rsidRDefault="00000000" w:rsidRPr="00000000" w14:paraId="000000B3">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daj7nisvvru4" w:id="17"/>
      <w:bookmarkEnd w:id="17"/>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B4">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 y selecciona una opción de la ventana emergente de Calificación diaria desde la pantalla principal.</w:t>
      </w:r>
    </w:p>
    <w:p w:rsidR="00000000" w:rsidDel="00000000" w:rsidP="00000000" w:rsidRDefault="00000000" w:rsidRPr="00000000" w14:paraId="000000B5">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escala numérica (Del 1 a 5 representado con emojis).</w:t>
      </w:r>
    </w:p>
    <w:p w:rsidR="00000000" w:rsidDel="00000000" w:rsidP="00000000" w:rsidRDefault="00000000" w:rsidRPr="00000000" w14:paraId="000000B6">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el emoji que mejor represente cómo se sintió ese día.</w:t>
      </w:r>
    </w:p>
    <w:p w:rsidR="00000000" w:rsidDel="00000000" w:rsidP="00000000" w:rsidRDefault="00000000" w:rsidRPr="00000000" w14:paraId="000000B7">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B8">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la calificación en la base de datos.</w:t>
      </w:r>
    </w:p>
    <w:p w:rsidR="00000000" w:rsidDel="00000000" w:rsidP="00000000" w:rsidRDefault="00000000" w:rsidRPr="00000000" w14:paraId="000000B9">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usuario que la calificación se ha guardado exitosamente.</w:t>
      </w:r>
    </w:p>
    <w:p w:rsidR="00000000" w:rsidDel="00000000" w:rsidP="00000000" w:rsidRDefault="00000000" w:rsidRPr="00000000" w14:paraId="000000BA">
      <w:pPr>
        <w:numPr>
          <w:ilvl w:val="1"/>
          <w:numId w:val="12"/>
        </w:numPr>
        <w:ind w:left="2160" w:hanging="360"/>
      </w:pPr>
      <w:r w:rsidDel="00000000" w:rsidR="00000000" w:rsidRPr="00000000">
        <w:rPr>
          <w:rFonts w:ascii="Times New Roman" w:cs="Times New Roman" w:eastAsia="Times New Roman" w:hAnsi="Times New Roman"/>
          <w:sz w:val="24"/>
          <w:szCs w:val="24"/>
          <w:rtl w:val="0"/>
        </w:rPr>
        <w:t xml:space="preserve">El estudiante puede acceder posteriormente a sus calificaciones pasadas en una sección de historial o visualizar estadísticas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BC">
      <w:pPr>
        <w:pStyle w:val="Heading2"/>
        <w:numPr>
          <w:ilvl w:val="0"/>
          <w:numId w:val="12"/>
        </w:numPr>
        <w:spacing w:after="0" w:afterAutospacing="0"/>
        <w:ind w:left="1440" w:hanging="360"/>
        <w:rPr>
          <w:rFonts w:ascii="Times New Roman" w:cs="Times New Roman" w:eastAsia="Times New Roman" w:hAnsi="Times New Roman"/>
          <w:sz w:val="28"/>
          <w:szCs w:val="28"/>
        </w:rPr>
      </w:pPr>
      <w:bookmarkStart w:colFirst="0" w:colLast="0" w:name="_brc0qzxeyuf3" w:id="18"/>
      <w:bookmarkEnd w:id="18"/>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BD">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detecta una pérdida de conexión a internet o un fallo en la base de datos al intentar guardar la calificación, se muestra un mensaje de error, permitiendo al usuario reintentar la acción una vez restaurada la conexión</w:t>
      </w:r>
    </w:p>
    <w:p w:rsidR="00000000" w:rsidDel="00000000" w:rsidP="00000000" w:rsidRDefault="00000000" w:rsidRPr="00000000" w14:paraId="000000BE">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una calificación, se mostrará un mensaje de advertencia indicando que debe seleccionar una opción antes de proceder.</w:t>
      </w:r>
    </w:p>
    <w:p w:rsidR="00000000" w:rsidDel="00000000" w:rsidP="00000000" w:rsidRDefault="00000000" w:rsidRPr="00000000" w14:paraId="000000BF">
      <w:pPr>
        <w:pStyle w:val="Heading2"/>
        <w:numPr>
          <w:ilvl w:val="0"/>
          <w:numId w:val="12"/>
        </w:numPr>
        <w:spacing w:before="0" w:beforeAutospacing="0"/>
        <w:ind w:left="1440" w:hanging="360"/>
        <w:rPr>
          <w:rFonts w:ascii="Times New Roman" w:cs="Times New Roman" w:eastAsia="Times New Roman" w:hAnsi="Times New Roman"/>
          <w:sz w:val="28"/>
          <w:szCs w:val="28"/>
        </w:rPr>
      </w:pPr>
      <w:bookmarkStart w:colFirst="0" w:colLast="0" w:name="_bh0c12yvq79t" w:id="19"/>
      <w:bookmarkEnd w:id="19"/>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C0">
      <w:pPr>
        <w:ind w:left="144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506931</wp:posOffset>
            </wp:positionV>
            <wp:extent cx="2352675" cy="109219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73700" l="0" r="0" t="0"/>
                    <a:stretch>
                      <a:fillRect/>
                    </a:stretch>
                  </pic:blipFill>
                  <pic:spPr>
                    <a:xfrm>
                      <a:off x="0" y="0"/>
                      <a:ext cx="2352675" cy="1092190"/>
                    </a:xfrm>
                    <a:prstGeom prst="rect"/>
                    <a:ln/>
                  </pic:spPr>
                </pic:pic>
              </a:graphicData>
            </a:graphic>
          </wp:anchor>
        </w:drawing>
      </w:r>
    </w:p>
    <w:p w:rsidR="00000000" w:rsidDel="00000000" w:rsidP="00000000" w:rsidRDefault="00000000" w:rsidRPr="00000000" w14:paraId="000000C1">
      <w:pPr>
        <w:pStyle w:val="Heading1"/>
        <w:rPr>
          <w:rFonts w:ascii="Times New Roman" w:cs="Times New Roman" w:eastAsia="Times New Roman" w:hAnsi="Times New Roman"/>
          <w:sz w:val="28"/>
          <w:szCs w:val="28"/>
        </w:rPr>
      </w:pPr>
      <w:bookmarkStart w:colFirst="0" w:colLast="0" w:name="_iw5i24xzp8vo" w:id="20"/>
      <w:bookmarkEnd w:id="20"/>
      <w:r w:rsidDel="00000000" w:rsidR="00000000" w:rsidRPr="00000000">
        <w:rPr>
          <w:rFonts w:ascii="Times New Roman" w:cs="Times New Roman" w:eastAsia="Times New Roman" w:hAnsi="Times New Roman"/>
          <w:sz w:val="28"/>
          <w:szCs w:val="28"/>
          <w:rtl w:val="0"/>
        </w:rPr>
        <w:t xml:space="preserve">Registrar estados de ánimo</w:t>
      </w:r>
    </w:p>
    <w:p w:rsidR="00000000" w:rsidDel="00000000" w:rsidP="00000000" w:rsidRDefault="00000000" w:rsidRPr="00000000" w14:paraId="000000C2">
      <w:pPr>
        <w:pStyle w:val="Heading2"/>
        <w:numPr>
          <w:ilvl w:val="0"/>
          <w:numId w:val="15"/>
        </w:numPr>
        <w:spacing w:after="0" w:afterAutospacing="0"/>
        <w:ind w:left="1440" w:hanging="360"/>
        <w:rPr>
          <w:rFonts w:ascii="Times New Roman" w:cs="Times New Roman" w:eastAsia="Times New Roman" w:hAnsi="Times New Roman"/>
          <w:sz w:val="28"/>
          <w:szCs w:val="28"/>
        </w:rPr>
      </w:pPr>
      <w:bookmarkStart w:colFirst="0" w:colLast="0" w:name="_uumrk2c1zlz2" w:id="21"/>
      <w:bookmarkEnd w:id="21"/>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C3">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seleccionar y registrar emociones específicas que sintieron a lo largo del día, de manera que puedan hacer un seguimiento más detallado de sus variaciones emocionales.</w:t>
      </w:r>
    </w:p>
    <w:p w:rsidR="00000000" w:rsidDel="00000000" w:rsidP="00000000" w:rsidRDefault="00000000" w:rsidRPr="00000000" w14:paraId="000000C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estudiantes pueden elegir entre una opción de  emociones representadas con emojis predefinidos (como alegría, tristeza, ansiedad, etc.).</w:t>
      </w:r>
    </w:p>
    <w:p w:rsidR="00000000" w:rsidDel="00000000" w:rsidP="00000000" w:rsidRDefault="00000000" w:rsidRPr="00000000" w14:paraId="000000C6">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kaljpmgv0h7r" w:id="22"/>
      <w:bookmarkEnd w:id="2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C7">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estudiantes tomen conciencia de sus emociones durante el día y lleven un registro de los cambios en su estado de ánimo</w:t>
      </w:r>
    </w:p>
    <w:p w:rsidR="00000000" w:rsidDel="00000000" w:rsidP="00000000" w:rsidRDefault="00000000" w:rsidRPr="00000000" w14:paraId="000000C8">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nx9u1juzsaz6" w:id="23"/>
      <w:bookmarkEnd w:id="23"/>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C9">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CA">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CB">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reflexionar sobre sus emociones para registrarlas.</w:t>
      </w:r>
    </w:p>
    <w:p w:rsidR="00000000" w:rsidDel="00000000" w:rsidP="00000000" w:rsidRDefault="00000000" w:rsidRPr="00000000" w14:paraId="000000CC">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8hh0f2kijch7" w:id="24"/>
      <w:bookmarkEnd w:id="24"/>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CD">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accede a la aplicación y selecciona una opción de la ventana emergente de estados de ánimo desde la sección principal.</w:t>
      </w:r>
    </w:p>
    <w:p w:rsidR="00000000" w:rsidDel="00000000" w:rsidP="00000000" w:rsidRDefault="00000000" w:rsidRPr="00000000" w14:paraId="000000CE">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lista de emociones representadas por emojis predefinidos (alegría, tristeza, ansiedad, calma, enfado, etc.).</w:t>
      </w:r>
    </w:p>
    <w:p w:rsidR="00000000" w:rsidDel="00000000" w:rsidP="00000000" w:rsidRDefault="00000000" w:rsidRPr="00000000" w14:paraId="000000CF">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una o varias emociones que haya experimentado durante el día.</w:t>
      </w:r>
    </w:p>
    <w:p w:rsidR="00000000" w:rsidDel="00000000" w:rsidP="00000000" w:rsidRDefault="00000000" w:rsidRPr="00000000" w14:paraId="000000D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D2">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los estados de ánimo en la base de datos.</w:t>
      </w:r>
    </w:p>
    <w:p w:rsidR="00000000" w:rsidDel="00000000" w:rsidP="00000000" w:rsidRDefault="00000000" w:rsidRPr="00000000" w14:paraId="000000D3">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estudiante que el registro se ha guardado correctamente.</w:t>
      </w:r>
    </w:p>
    <w:p w:rsidR="00000000" w:rsidDel="00000000" w:rsidP="00000000" w:rsidRDefault="00000000" w:rsidRPr="00000000" w14:paraId="000000D4">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puede acceder más tarde a un historial para revisar sus estados de ánimo anteriores o ver estadísticas relacionadas.</w:t>
      </w:r>
    </w:p>
    <w:p w:rsidR="00000000" w:rsidDel="00000000" w:rsidP="00000000" w:rsidRDefault="00000000" w:rsidRPr="00000000" w14:paraId="000000D5">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tneoa3tzu2va" w:id="25"/>
      <w:bookmarkEnd w:id="25"/>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D6">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0D7">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ninguna emoción, se mostrará un mensaje de advertencia que indicará que debe seleccionar al menos un estado de ánimo antes de continuar.</w:t>
      </w:r>
    </w:p>
    <w:p w:rsidR="00000000" w:rsidDel="00000000" w:rsidP="00000000" w:rsidRDefault="00000000" w:rsidRPr="00000000" w14:paraId="000000D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numPr>
          <w:ilvl w:val="0"/>
          <w:numId w:val="15"/>
        </w:numPr>
        <w:ind w:left="1440" w:hanging="360"/>
        <w:rPr>
          <w:rFonts w:ascii="Times New Roman" w:cs="Times New Roman" w:eastAsia="Times New Roman" w:hAnsi="Times New Roman"/>
          <w:sz w:val="28"/>
          <w:szCs w:val="28"/>
        </w:rPr>
      </w:pPr>
      <w:bookmarkStart w:colFirst="0" w:colLast="0" w:name="_d4owubou5xo0" w:id="26"/>
      <w:bookmarkEnd w:id="26"/>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DA">
      <w:pPr>
        <w:ind w:left="144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523875</wp:posOffset>
            </wp:positionV>
            <wp:extent cx="2476500" cy="3221906"/>
            <wp:effectExtent b="0" l="0" r="0" t="0"/>
            <wp:wrapTopAndBottom distB="114300" distT="114300"/>
            <wp:docPr id="12" name="image10.png"/>
            <a:graphic>
              <a:graphicData uri="http://schemas.openxmlformats.org/drawingml/2006/picture">
                <pic:pic>
                  <pic:nvPicPr>
                    <pic:cNvPr id="0" name="image10.png"/>
                    <pic:cNvPicPr preferRelativeResize="0"/>
                  </pic:nvPicPr>
                  <pic:blipFill>
                    <a:blip r:embed="rId9"/>
                    <a:srcRect b="0" l="0" r="0" t="24831"/>
                    <a:stretch>
                      <a:fillRect/>
                    </a:stretch>
                  </pic:blipFill>
                  <pic:spPr>
                    <a:xfrm>
                      <a:off x="0" y="0"/>
                      <a:ext cx="2476500" cy="3221906"/>
                    </a:xfrm>
                    <a:prstGeom prst="rect"/>
                    <a:ln/>
                  </pic:spPr>
                </pic:pic>
              </a:graphicData>
            </a:graphic>
          </wp:anchor>
        </w:drawing>
      </w:r>
    </w:p>
    <w:p w:rsidR="00000000" w:rsidDel="00000000" w:rsidP="00000000" w:rsidRDefault="00000000" w:rsidRPr="00000000" w14:paraId="000000DB">
      <w:pPr>
        <w:pStyle w:val="Heading1"/>
        <w:rPr>
          <w:rFonts w:ascii="Times New Roman" w:cs="Times New Roman" w:eastAsia="Times New Roman" w:hAnsi="Times New Roman"/>
          <w:sz w:val="28"/>
          <w:szCs w:val="28"/>
        </w:rPr>
      </w:pPr>
      <w:bookmarkStart w:colFirst="0" w:colLast="0" w:name="_ga9p1aa9b08u" w:id="27"/>
      <w:bookmarkEnd w:id="27"/>
      <w:r w:rsidDel="00000000" w:rsidR="00000000" w:rsidRPr="00000000">
        <w:rPr>
          <w:rFonts w:ascii="Times New Roman" w:cs="Times New Roman" w:eastAsia="Times New Roman" w:hAnsi="Times New Roman"/>
          <w:sz w:val="28"/>
          <w:szCs w:val="28"/>
          <w:rtl w:val="0"/>
        </w:rPr>
        <w:t xml:space="preserve">Visualizar objetivos personales</w:t>
      </w:r>
    </w:p>
    <w:p w:rsidR="00000000" w:rsidDel="00000000" w:rsidP="00000000" w:rsidRDefault="00000000" w:rsidRPr="00000000" w14:paraId="000000DC">
      <w:pPr>
        <w:pStyle w:val="Heading2"/>
        <w:numPr>
          <w:ilvl w:val="0"/>
          <w:numId w:val="11"/>
        </w:numPr>
        <w:spacing w:after="0" w:afterAutospacing="0"/>
        <w:ind w:left="1440" w:hanging="360"/>
        <w:rPr>
          <w:rFonts w:ascii="Times New Roman" w:cs="Times New Roman" w:eastAsia="Times New Roman" w:hAnsi="Times New Roman"/>
          <w:sz w:val="28"/>
          <w:szCs w:val="28"/>
        </w:rPr>
      </w:pPr>
      <w:bookmarkStart w:colFirst="0" w:colLast="0" w:name="_jbd4tjow6p4t" w:id="28"/>
      <w:bookmarkEnd w:id="28"/>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DD">
      <w:pPr>
        <w:numPr>
          <w:ilvl w:val="1"/>
          <w:numId w:val="1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visualizar los objetivos personales creados con el fin de observar el avance y el tiempo límite para cumplirlos.</w:t>
      </w:r>
    </w:p>
    <w:p w:rsidR="00000000" w:rsidDel="00000000" w:rsidP="00000000" w:rsidRDefault="00000000" w:rsidRPr="00000000" w14:paraId="000000DE">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qtisq17r6xs9" w:id="29"/>
      <w:bookmarkEnd w:id="29"/>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DF">
      <w:pPr>
        <w:numPr>
          <w:ilvl w:val="1"/>
          <w:numId w:val="11"/>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Permitir a los estudiantes visualizar sus objetivos en una interfaz fácil de entender con toda la información necesaria.</w:t>
      </w:r>
      <w:r w:rsidDel="00000000" w:rsidR="00000000" w:rsidRPr="00000000">
        <w:rPr>
          <w:rtl w:val="0"/>
        </w:rPr>
      </w:r>
    </w:p>
    <w:p w:rsidR="00000000" w:rsidDel="00000000" w:rsidP="00000000" w:rsidRDefault="00000000" w:rsidRPr="00000000" w14:paraId="000000E0">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pje9nihfs9q8" w:id="30"/>
      <w:bookmarkEnd w:id="30"/>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E1">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0E2">
      <w:pPr>
        <w:numPr>
          <w:ilvl w:val="1"/>
          <w:numId w:val="1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seleccionar la opción “Seguimiento de Objetivos” en el menú desplegable.</w:t>
      </w:r>
    </w:p>
    <w:p w:rsidR="00000000" w:rsidDel="00000000" w:rsidP="00000000" w:rsidRDefault="00000000" w:rsidRPr="00000000" w14:paraId="000000E3">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ndxo59zep9m0" w:id="31"/>
      <w:bookmarkEnd w:id="31"/>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E4">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E5">
      <w:pPr>
        <w:numPr>
          <w:ilvl w:val="1"/>
          <w:numId w:val="1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E6">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rw2g7i1dslir" w:id="32"/>
      <w:bookmarkEnd w:id="32"/>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E7">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ha creado ningún objetivo todavía, se muestra un mensaje que lo informa.</w:t>
      </w:r>
    </w:p>
    <w:p w:rsidR="00000000" w:rsidDel="00000000" w:rsidP="00000000" w:rsidRDefault="00000000" w:rsidRPr="00000000" w14:paraId="000000E8">
      <w:pPr>
        <w:numPr>
          <w:ilvl w:val="1"/>
          <w:numId w:val="1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vista de los objetivos, si el estudiante selecciona la opción “Editar Objetivo”, se le redirigirá a una pantalla similar a la de creación de objetivo.</w:t>
      </w:r>
    </w:p>
    <w:p w:rsidR="00000000" w:rsidDel="00000000" w:rsidP="00000000" w:rsidRDefault="00000000" w:rsidRPr="00000000" w14:paraId="000000E9">
      <w:pPr>
        <w:pStyle w:val="Heading2"/>
        <w:numPr>
          <w:ilvl w:val="0"/>
          <w:numId w:val="11"/>
        </w:numPr>
        <w:spacing w:before="0" w:beforeAutospacing="0"/>
        <w:ind w:left="1440" w:hanging="360"/>
        <w:rPr>
          <w:rFonts w:ascii="Times New Roman" w:cs="Times New Roman" w:eastAsia="Times New Roman" w:hAnsi="Times New Roman"/>
          <w:sz w:val="28"/>
          <w:szCs w:val="28"/>
        </w:rPr>
      </w:pPr>
      <w:bookmarkStart w:colFirst="0" w:colLast="0" w:name="_rl2pee6lilgt" w:id="33"/>
      <w:bookmarkEnd w:id="33"/>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E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77043" cy="3163323"/>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777043" cy="316332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49425" cy="3162422"/>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49425" cy="316242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1"/>
        <w:rPr>
          <w:rFonts w:ascii="Times New Roman" w:cs="Times New Roman" w:eastAsia="Times New Roman" w:hAnsi="Times New Roman"/>
          <w:sz w:val="28"/>
          <w:szCs w:val="28"/>
        </w:rPr>
      </w:pPr>
      <w:bookmarkStart w:colFirst="0" w:colLast="0" w:name="_d2scb0p2r4lb" w:id="34"/>
      <w:bookmarkEnd w:id="34"/>
      <w:r w:rsidDel="00000000" w:rsidR="00000000" w:rsidRPr="00000000">
        <w:rPr>
          <w:rFonts w:ascii="Times New Roman" w:cs="Times New Roman" w:eastAsia="Times New Roman" w:hAnsi="Times New Roman"/>
          <w:sz w:val="28"/>
          <w:szCs w:val="28"/>
          <w:rtl w:val="0"/>
        </w:rPr>
        <w:t xml:space="preserve">Establecer objetivos personales</w:t>
      </w:r>
    </w:p>
    <w:p w:rsidR="00000000" w:rsidDel="00000000" w:rsidP="00000000" w:rsidRDefault="00000000" w:rsidRPr="00000000" w14:paraId="000000ED">
      <w:pPr>
        <w:pStyle w:val="Heading2"/>
        <w:numPr>
          <w:ilvl w:val="0"/>
          <w:numId w:val="6"/>
        </w:numPr>
        <w:spacing w:after="0" w:afterAutospacing="0"/>
        <w:ind w:left="1440" w:hanging="360"/>
        <w:rPr>
          <w:rFonts w:ascii="Times New Roman" w:cs="Times New Roman" w:eastAsia="Times New Roman" w:hAnsi="Times New Roman"/>
          <w:sz w:val="28"/>
          <w:szCs w:val="28"/>
        </w:rPr>
      </w:pPr>
      <w:bookmarkStart w:colFirst="0" w:colLast="0" w:name="_crw52evg66mr" w:id="35"/>
      <w:bookmarkEnd w:id="35"/>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EE">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crear objetivos personales con el fin de establecer metas personales para su desarrollo personal.</w:t>
      </w:r>
    </w:p>
    <w:p w:rsidR="00000000" w:rsidDel="00000000" w:rsidP="00000000" w:rsidRDefault="00000000" w:rsidRPr="00000000" w14:paraId="000000EF">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iozay0vpkl21" w:id="36"/>
      <w:bookmarkEnd w:id="36"/>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F0">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monitorear sus objetivos personales para que así el estudiante pueda ver los objetivos ya cumplidos y motivarse a establecer más objetivos.</w:t>
      </w:r>
    </w:p>
    <w:p w:rsidR="00000000" w:rsidDel="00000000" w:rsidP="00000000" w:rsidRDefault="00000000" w:rsidRPr="00000000" w14:paraId="000000F1">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 los estudiantes la posibilidad de establecer nuevos objetivos.</w:t>
      </w:r>
    </w:p>
    <w:p w:rsidR="00000000" w:rsidDel="00000000" w:rsidP="00000000" w:rsidRDefault="00000000" w:rsidRPr="00000000" w14:paraId="000000F2">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f7ji8vgwbso9" w:id="37"/>
      <w:bookmarkEnd w:id="37"/>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F3">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en el sistema y haber iniciado sesión en la aplicación.</w:t>
      </w:r>
    </w:p>
    <w:p w:rsidR="00000000" w:rsidDel="00000000" w:rsidP="00000000" w:rsidRDefault="00000000" w:rsidRPr="00000000" w14:paraId="000000F4">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F5">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establecer nuevos objetivos.</w:t>
      </w:r>
    </w:p>
    <w:p w:rsidR="00000000" w:rsidDel="00000000" w:rsidP="00000000" w:rsidRDefault="00000000" w:rsidRPr="00000000" w14:paraId="000000F6">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fjq6pgjxo0wv" w:id="38"/>
      <w:bookmarkEnd w:id="38"/>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F7">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F8">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“Seguimiento de Objetivos” del menú desplegable.</w:t>
      </w:r>
    </w:p>
    <w:p w:rsidR="00000000" w:rsidDel="00000000" w:rsidP="00000000" w:rsidRDefault="00000000" w:rsidRPr="00000000" w14:paraId="000000F9">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de establecer nuevo objetivo y se le redirige a la pantalla de creación de objetivo.</w:t>
      </w:r>
    </w:p>
    <w:p w:rsidR="00000000" w:rsidDel="00000000" w:rsidP="00000000" w:rsidRDefault="00000000" w:rsidRPr="00000000" w14:paraId="000000FA">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describe su objetivo y selecciona un plazo de días.</w:t>
      </w:r>
    </w:p>
    <w:p w:rsidR="00000000" w:rsidDel="00000000" w:rsidP="00000000" w:rsidRDefault="00000000" w:rsidRPr="00000000" w14:paraId="000000FB">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registrar objetivo.</w:t>
      </w:r>
    </w:p>
    <w:p w:rsidR="00000000" w:rsidDel="00000000" w:rsidP="00000000" w:rsidRDefault="00000000" w:rsidRPr="00000000" w14:paraId="000000FC">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xk3wv28fgdaz" w:id="39"/>
      <w:bookmarkEnd w:id="39"/>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FD">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no contar con internet cuando se presiona el botón de registrar objetivo, se muestra un mensaje para reintentarlo cuando se restablezca la conexión.</w:t>
      </w:r>
    </w:p>
    <w:p w:rsidR="00000000" w:rsidDel="00000000" w:rsidP="00000000" w:rsidRDefault="00000000" w:rsidRPr="00000000" w14:paraId="000000FE">
      <w:pPr>
        <w:pStyle w:val="Heading2"/>
        <w:numPr>
          <w:ilvl w:val="0"/>
          <w:numId w:val="6"/>
        </w:numPr>
        <w:spacing w:before="0" w:beforeAutospacing="0"/>
        <w:ind w:left="1440" w:hanging="360"/>
        <w:rPr>
          <w:rFonts w:ascii="Times New Roman" w:cs="Times New Roman" w:eastAsia="Times New Roman" w:hAnsi="Times New Roman"/>
          <w:sz w:val="28"/>
          <w:szCs w:val="28"/>
        </w:rPr>
      </w:pPr>
      <w:bookmarkStart w:colFirst="0" w:colLast="0" w:name="_17ylsl1pdjqo" w:id="40"/>
      <w:bookmarkEnd w:id="40"/>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FF">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52097" cy="3480848"/>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52097" cy="348084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sz w:val="28"/>
          <w:szCs w:val="28"/>
        </w:rPr>
      </w:pPr>
      <w:bookmarkStart w:colFirst="0" w:colLast="0" w:name="_a470lqel3hde" w:id="41"/>
      <w:bookmarkEnd w:id="41"/>
      <w:r w:rsidDel="00000000" w:rsidR="00000000" w:rsidRPr="00000000">
        <w:rPr>
          <w:rFonts w:ascii="Times New Roman" w:cs="Times New Roman" w:eastAsia="Times New Roman" w:hAnsi="Times New Roman"/>
          <w:sz w:val="28"/>
          <w:szCs w:val="28"/>
          <w:rtl w:val="0"/>
        </w:rPr>
        <w:t xml:space="preserve">Visualizar estadísticas</w:t>
      </w:r>
    </w:p>
    <w:p w:rsidR="00000000" w:rsidDel="00000000" w:rsidP="00000000" w:rsidRDefault="00000000" w:rsidRPr="00000000" w14:paraId="00000101">
      <w:pPr>
        <w:pStyle w:val="Heading2"/>
        <w:numPr>
          <w:ilvl w:val="0"/>
          <w:numId w:val="5"/>
        </w:numPr>
        <w:spacing w:after="0" w:afterAutospacing="0"/>
        <w:ind w:left="1440" w:hanging="360"/>
        <w:rPr>
          <w:rFonts w:ascii="Times New Roman" w:cs="Times New Roman" w:eastAsia="Times New Roman" w:hAnsi="Times New Roman"/>
          <w:sz w:val="28"/>
          <w:szCs w:val="28"/>
        </w:rPr>
      </w:pPr>
      <w:bookmarkStart w:colFirst="0" w:colLast="0" w:name="_4ine35x9g8ao" w:id="42"/>
      <w:bookmarkEnd w:id="42"/>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02">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estudiantes visualizar las estadísticas sobre sus calificaciones diarias como también sobre sus estados de ánimos. Estas Estadísticas ayudan a los estudiantes a identificar patrones en su bienestar emocional y evolución general a lo largo del tiempo.</w:t>
      </w:r>
      <w:r w:rsidDel="00000000" w:rsidR="00000000" w:rsidRPr="00000000">
        <w:rPr>
          <w:rtl w:val="0"/>
        </w:rPr>
      </w:r>
    </w:p>
    <w:p w:rsidR="00000000" w:rsidDel="00000000" w:rsidP="00000000" w:rsidRDefault="00000000" w:rsidRPr="00000000" w14:paraId="00000103">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ouwd4cllp7dr" w:id="43"/>
      <w:bookmarkEnd w:id="43"/>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04">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Brindar una vista clara y comprensible de los datos registrados por el estudiante, facilitando la reflexión sobre su bienestar emocional.</w:t>
      </w:r>
      <w:r w:rsidDel="00000000" w:rsidR="00000000" w:rsidRPr="00000000">
        <w:rPr>
          <w:rtl w:val="0"/>
        </w:rPr>
      </w:r>
    </w:p>
    <w:p w:rsidR="00000000" w:rsidDel="00000000" w:rsidP="00000000" w:rsidRDefault="00000000" w:rsidRPr="00000000" w14:paraId="00000105">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xlnn4aumpk31" w:id="44"/>
      <w:bookmarkEnd w:id="44"/>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06">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debe estar registrado y haber iniciado sesión en la aplicación.</w:t>
      </w:r>
    </w:p>
    <w:p w:rsidR="00000000" w:rsidDel="00000000" w:rsidP="00000000" w:rsidRDefault="00000000" w:rsidRPr="00000000" w14:paraId="00000107">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existir datos previamente registrados (calificaciones del día, estados de ánimo) para generar las estadísticas.</w:t>
      </w:r>
      <w:r w:rsidDel="00000000" w:rsidR="00000000" w:rsidRPr="00000000">
        <w:rPr>
          <w:rtl w:val="0"/>
        </w:rPr>
      </w:r>
    </w:p>
    <w:p w:rsidR="00000000" w:rsidDel="00000000" w:rsidP="00000000" w:rsidRDefault="00000000" w:rsidRPr="00000000" w14:paraId="00000108">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scu0he1wnzgl" w:id="45"/>
      <w:bookmarkEnd w:id="45"/>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09">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0A">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0B">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“Estadísticas”.</w:t>
      </w:r>
    </w:p>
    <w:p w:rsidR="00000000" w:rsidDel="00000000" w:rsidP="00000000" w:rsidRDefault="00000000" w:rsidRPr="00000000" w14:paraId="0000010C">
      <w:pPr>
        <w:numPr>
          <w:ilvl w:val="1"/>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gráficos que representan las estadísticas diarias y estados de ánimo.</w:t>
      </w:r>
    </w:p>
    <w:p w:rsidR="00000000" w:rsidDel="00000000" w:rsidP="00000000" w:rsidRDefault="00000000" w:rsidRPr="00000000" w14:paraId="0000010D">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fy9uozj3v54g" w:id="46"/>
      <w:bookmarkEnd w:id="46"/>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0E">
      <w:pPr>
        <w:numPr>
          <w:ilvl w:val="1"/>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datos suficientes para generar estadísticas, la aplicación muestra un mensaje indicando que aún no hay suficiente información para generar una vista significativa.</w:t>
      </w:r>
    </w:p>
    <w:p w:rsidR="00000000" w:rsidDel="00000000" w:rsidP="00000000" w:rsidRDefault="00000000" w:rsidRPr="00000000" w14:paraId="0000010F">
      <w:pPr>
        <w:pStyle w:val="Heading2"/>
        <w:numPr>
          <w:ilvl w:val="0"/>
          <w:numId w:val="5"/>
        </w:numPr>
        <w:spacing w:before="0" w:beforeAutospacing="0"/>
        <w:ind w:left="1440" w:hanging="360"/>
        <w:rPr>
          <w:rFonts w:ascii="Times New Roman" w:cs="Times New Roman" w:eastAsia="Times New Roman" w:hAnsi="Times New Roman"/>
          <w:sz w:val="28"/>
          <w:szCs w:val="28"/>
        </w:rPr>
      </w:pPr>
      <w:bookmarkStart w:colFirst="0" w:colLast="0" w:name="_e8mglpusvvje" w:id="47"/>
      <w:bookmarkEnd w:id="47"/>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174368" cy="391570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74368" cy="391570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sz w:val="28"/>
          <w:szCs w:val="28"/>
        </w:rPr>
      </w:pPr>
      <w:bookmarkStart w:colFirst="0" w:colLast="0" w:name="_i1k7zikg477j" w:id="48"/>
      <w:bookmarkEnd w:id="48"/>
      <w:r w:rsidDel="00000000" w:rsidR="00000000" w:rsidRPr="00000000">
        <w:rPr>
          <w:rFonts w:ascii="Times New Roman" w:cs="Times New Roman" w:eastAsia="Times New Roman" w:hAnsi="Times New Roman"/>
          <w:sz w:val="28"/>
          <w:szCs w:val="28"/>
          <w:rtl w:val="0"/>
        </w:rPr>
        <w:t xml:space="preserve">Ofrecer recomendaciones</w:t>
      </w:r>
    </w:p>
    <w:p w:rsidR="00000000" w:rsidDel="00000000" w:rsidP="00000000" w:rsidRDefault="00000000" w:rsidRPr="00000000" w14:paraId="00000111">
      <w:pPr>
        <w:pStyle w:val="Heading2"/>
        <w:numPr>
          <w:ilvl w:val="0"/>
          <w:numId w:val="13"/>
        </w:numPr>
        <w:spacing w:after="0" w:afterAutospacing="0"/>
        <w:ind w:left="1440" w:hanging="360"/>
        <w:rPr>
          <w:rFonts w:ascii="Times New Roman" w:cs="Times New Roman" w:eastAsia="Times New Roman" w:hAnsi="Times New Roman"/>
          <w:sz w:val="28"/>
          <w:szCs w:val="28"/>
        </w:rPr>
      </w:pPr>
      <w:bookmarkStart w:colFirst="0" w:colLast="0" w:name="_vnaaqtg9j2p3" w:id="49"/>
      <w:bookmarkEnd w:id="49"/>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12">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recibir recomendaciones personalizadas basadas  en el análisis de las calificaciones diarias, los estados de ánimo registrados y las anotaciones en el diario. Estas recomendaciones pueden incluir consejos de bienestar emocional, sugerencias para mejorar la salud mental, o metas adicionales para el desarrollo personal.</w:t>
      </w:r>
    </w:p>
    <w:p w:rsidR="00000000" w:rsidDel="00000000" w:rsidP="00000000" w:rsidRDefault="00000000" w:rsidRPr="00000000" w14:paraId="00000113">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bb8fyo1vg2mm" w:id="50"/>
      <w:bookmarkEnd w:id="50"/>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14">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mejorar su bienestar emocional a través de sugerencias personalizadas. Fomentar hábitos saludables y ayudar a los estudiantes a gestionar momentos difíciles, basándose en sus patrones emocionales y de comportamiento.</w:t>
      </w:r>
    </w:p>
    <w:p w:rsidR="00000000" w:rsidDel="00000000" w:rsidP="00000000" w:rsidRDefault="00000000" w:rsidRPr="00000000" w14:paraId="00000115">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c3uzh7f0d32" w:id="51"/>
      <w:bookmarkEnd w:id="51"/>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16">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17">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existir registros previos (calificaciones diarias, estados de ánimo, detalles del diario) para que el sistema pueda generar recomendaciones personalizadas.</w:t>
      </w:r>
    </w:p>
    <w:p w:rsidR="00000000" w:rsidDel="00000000" w:rsidP="00000000" w:rsidRDefault="00000000" w:rsidRPr="00000000" w14:paraId="00000118">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pw543i3ulpzb" w:id="52"/>
      <w:bookmarkEnd w:id="52"/>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19">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1A">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 el cual es la de “Recomendaciones”.</w:t>
      </w:r>
    </w:p>
    <w:p w:rsidR="00000000" w:rsidDel="00000000" w:rsidP="00000000" w:rsidRDefault="00000000" w:rsidRPr="00000000" w14:paraId="0000011B">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las recomendaciones al estudiante.</w:t>
      </w:r>
    </w:p>
    <w:p w:rsidR="00000000" w:rsidDel="00000000" w:rsidP="00000000" w:rsidRDefault="00000000" w:rsidRPr="00000000" w14:paraId="0000011C">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xpbpz7v565bi" w:id="53"/>
      <w:bookmarkEnd w:id="53"/>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1D">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tienen suficientes datos para generar recomendaciones, la aplicación sugiere al estudiante registrar más información para obtener recomendaciones más precisas.</w:t>
      </w:r>
    </w:p>
    <w:p w:rsidR="00000000" w:rsidDel="00000000" w:rsidP="00000000" w:rsidRDefault="00000000" w:rsidRPr="00000000" w14:paraId="0000011E">
      <w:pPr>
        <w:pStyle w:val="Heading2"/>
        <w:numPr>
          <w:ilvl w:val="0"/>
          <w:numId w:val="13"/>
        </w:numPr>
        <w:spacing w:before="0" w:beforeAutospacing="0"/>
        <w:ind w:left="1440" w:hanging="360"/>
        <w:rPr>
          <w:rFonts w:ascii="Times New Roman" w:cs="Times New Roman" w:eastAsia="Times New Roman" w:hAnsi="Times New Roman"/>
          <w:sz w:val="28"/>
          <w:szCs w:val="28"/>
        </w:rPr>
      </w:pPr>
      <w:bookmarkStart w:colFirst="0" w:colLast="0" w:name="_3ut9g9ua3dxf" w:id="54"/>
      <w:bookmarkEnd w:id="54"/>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2146118" cy="385955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46118" cy="38595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1"/>
        <w:rPr>
          <w:rFonts w:ascii="Times New Roman" w:cs="Times New Roman" w:eastAsia="Times New Roman" w:hAnsi="Times New Roman"/>
          <w:sz w:val="28"/>
          <w:szCs w:val="28"/>
        </w:rPr>
      </w:pPr>
      <w:bookmarkStart w:colFirst="0" w:colLast="0" w:name="_ck5j3uxxzqg0" w:id="55"/>
      <w:bookmarkEnd w:id="55"/>
      <w:r w:rsidDel="00000000" w:rsidR="00000000" w:rsidRPr="00000000">
        <w:rPr>
          <w:rFonts w:ascii="Times New Roman" w:cs="Times New Roman" w:eastAsia="Times New Roman" w:hAnsi="Times New Roman"/>
          <w:sz w:val="28"/>
          <w:szCs w:val="28"/>
          <w:rtl w:val="0"/>
        </w:rPr>
        <w:t xml:space="preserve">Registrar diario de actividades</w:t>
      </w:r>
    </w:p>
    <w:p w:rsidR="00000000" w:rsidDel="00000000" w:rsidP="00000000" w:rsidRDefault="00000000" w:rsidRPr="00000000" w14:paraId="00000120">
      <w:pPr>
        <w:pStyle w:val="Heading2"/>
        <w:numPr>
          <w:ilvl w:val="0"/>
          <w:numId w:val="3"/>
        </w:numPr>
        <w:spacing w:after="0" w:afterAutospacing="0"/>
        <w:ind w:left="1440" w:hanging="360"/>
        <w:rPr>
          <w:rFonts w:ascii="Times New Roman" w:cs="Times New Roman" w:eastAsia="Times New Roman" w:hAnsi="Times New Roman"/>
          <w:sz w:val="28"/>
          <w:szCs w:val="28"/>
        </w:rPr>
      </w:pPr>
      <w:bookmarkStart w:colFirst="0" w:colLast="0" w:name="_9yqsqh51uete" w:id="56"/>
      <w:bookmarkEnd w:id="56"/>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21">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sus pensamientos, eventos y sucesos y visualizar la lista de anotaciones que se lleva a cabo durante cada mes con su respectiva fecha.</w:t>
      </w:r>
    </w:p>
    <w:p w:rsidR="00000000" w:rsidDel="00000000" w:rsidP="00000000" w:rsidRDefault="00000000" w:rsidRPr="00000000" w14:paraId="00000122">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120os4lukhwp" w:id="57"/>
      <w:bookmarkEnd w:id="57"/>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23">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personal de sus pensamientos, eventos y sucesos de su día a día.</w:t>
      </w:r>
    </w:p>
    <w:p w:rsidR="00000000" w:rsidDel="00000000" w:rsidP="00000000" w:rsidRDefault="00000000" w:rsidRPr="00000000" w14:paraId="00000124">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5c4b70lv8kkx" w:id="58"/>
      <w:bookmarkEnd w:id="58"/>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2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26">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27">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detalles personales de su día.</w:t>
      </w:r>
    </w:p>
    <w:p w:rsidR="00000000" w:rsidDel="00000000" w:rsidP="00000000" w:rsidRDefault="00000000" w:rsidRPr="00000000" w14:paraId="00000128">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qi6as4xoz8hz" w:id="59"/>
      <w:bookmarkEnd w:id="59"/>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29">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2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2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w:t>
      </w:r>
    </w:p>
    <w:p w:rsidR="00000000" w:rsidDel="00000000" w:rsidP="00000000" w:rsidRDefault="00000000" w:rsidRPr="00000000" w14:paraId="0000012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registra la información que escribimos con su respectivo mes y día.</w:t>
      </w:r>
    </w:p>
    <w:p w:rsidR="00000000" w:rsidDel="00000000" w:rsidP="00000000" w:rsidRDefault="00000000" w:rsidRPr="00000000" w14:paraId="0000012D">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con el signo “+” y saltará una nueva pantalla en donde escribe algún pensamiento o suceso que le pasó ese día.</w:t>
      </w:r>
    </w:p>
    <w:p w:rsidR="00000000" w:rsidDel="00000000" w:rsidP="00000000" w:rsidRDefault="00000000" w:rsidRPr="00000000" w14:paraId="0000012E">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se terminó de escribir el estudiante presiona el botón de la parte inferior derecha para guardar los que escribió.</w:t>
      </w:r>
    </w:p>
    <w:p w:rsidR="00000000" w:rsidDel="00000000" w:rsidP="00000000" w:rsidRDefault="00000000" w:rsidRPr="00000000" w14:paraId="0000012F">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j8zrvbyonnv9" w:id="60"/>
      <w:bookmarkEnd w:id="60"/>
      <w:r w:rsidDel="00000000" w:rsidR="00000000" w:rsidRPr="00000000">
        <w:rPr>
          <w:rFonts w:ascii="Times New Roman" w:cs="Times New Roman" w:eastAsia="Times New Roman" w:hAnsi="Times New Roman"/>
          <w:sz w:val="28"/>
          <w:szCs w:val="28"/>
          <w:rtl w:val="0"/>
        </w:rPr>
        <w:t xml:space="preserve">Flujo alternativo</w:t>
      </w:r>
      <w:r w:rsidDel="00000000" w:rsidR="00000000" w:rsidRPr="00000000">
        <w:rPr>
          <w:rtl w:val="0"/>
        </w:rPr>
      </w:r>
    </w:p>
    <w:p w:rsidR="00000000" w:rsidDel="00000000" w:rsidP="00000000" w:rsidRDefault="00000000" w:rsidRPr="00000000" w14:paraId="00000130">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31">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32">
      <w:pPr>
        <w:pStyle w:val="Heading2"/>
        <w:numPr>
          <w:ilvl w:val="0"/>
          <w:numId w:val="3"/>
        </w:numPr>
        <w:spacing w:before="0" w:beforeAutospacing="0"/>
        <w:ind w:left="1440" w:hanging="360"/>
        <w:rPr>
          <w:rFonts w:ascii="Times New Roman" w:cs="Times New Roman" w:eastAsia="Times New Roman" w:hAnsi="Times New Roman"/>
          <w:sz w:val="28"/>
          <w:szCs w:val="28"/>
        </w:rPr>
      </w:pPr>
      <w:bookmarkStart w:colFirst="0" w:colLast="0" w:name="_o3wzbh7qpg1i" w:id="61"/>
      <w:bookmarkEnd w:id="61"/>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Pr>
        <w:drawing>
          <wp:inline distB="114300" distT="114300" distL="114300" distR="114300">
            <wp:extent cx="2284392" cy="4054993"/>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284392" cy="405499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83325" cy="4060307"/>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283325" cy="406030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1"/>
        <w:rPr>
          <w:rFonts w:ascii="Times New Roman" w:cs="Times New Roman" w:eastAsia="Times New Roman" w:hAnsi="Times New Roman"/>
          <w:sz w:val="28"/>
          <w:szCs w:val="28"/>
        </w:rPr>
      </w:pPr>
      <w:bookmarkStart w:colFirst="0" w:colLast="0" w:name="_sm0asd8uaz98" w:id="62"/>
      <w:bookmarkEnd w:id="62"/>
      <w:r w:rsidDel="00000000" w:rsidR="00000000" w:rsidRPr="00000000">
        <w:rPr>
          <w:rFonts w:ascii="Times New Roman" w:cs="Times New Roman" w:eastAsia="Times New Roman" w:hAnsi="Times New Roman"/>
          <w:sz w:val="28"/>
          <w:szCs w:val="28"/>
          <w:rtl w:val="0"/>
        </w:rPr>
        <w:t xml:space="preserve">Registrar diario de pensamiento de gratitud</w:t>
      </w:r>
    </w:p>
    <w:p w:rsidR="00000000" w:rsidDel="00000000" w:rsidP="00000000" w:rsidRDefault="00000000" w:rsidRPr="00000000" w14:paraId="00000135">
      <w:pPr>
        <w:pStyle w:val="Heading2"/>
        <w:numPr>
          <w:ilvl w:val="0"/>
          <w:numId w:val="7"/>
        </w:numPr>
        <w:spacing w:after="0" w:afterAutospacing="0"/>
        <w:ind w:left="1440" w:hanging="360"/>
        <w:rPr>
          <w:rFonts w:ascii="Times New Roman" w:cs="Times New Roman" w:eastAsia="Times New Roman" w:hAnsi="Times New Roman"/>
          <w:sz w:val="28"/>
          <w:szCs w:val="28"/>
        </w:rPr>
      </w:pPr>
      <w:bookmarkStart w:colFirst="0" w:colLast="0" w:name="_qllaamlqr2v6" w:id="63"/>
      <w:bookmarkEnd w:id="63"/>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36">
      <w:pPr>
        <w:numPr>
          <w:ilvl w:val="1"/>
          <w:numId w:val="7"/>
        </w:numPr>
        <w:spacing w:after="0" w:afterAutospacing="0" w:before="0" w:beforeAutospacing="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 los estudiantes ingresar un mensaje de gratitud del día actual, mostrando la fecha actual en la parte superior y visualizar las entradas anteriores.</w:t>
      </w:r>
      <w:r w:rsidDel="00000000" w:rsidR="00000000" w:rsidRPr="00000000">
        <w:rPr>
          <w:rtl w:val="0"/>
        </w:rPr>
      </w:r>
    </w:p>
    <w:p w:rsidR="00000000" w:rsidDel="00000000" w:rsidP="00000000" w:rsidRDefault="00000000" w:rsidRPr="00000000" w14:paraId="00000137">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drhlxs334tkl" w:id="64"/>
      <w:bookmarkEnd w:id="64"/>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38">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que los estudiantes tengan una actitud positiva y reflexionar sobre las cosas buenas en su vida.</w:t>
      </w:r>
    </w:p>
    <w:p w:rsidR="00000000" w:rsidDel="00000000" w:rsidP="00000000" w:rsidRDefault="00000000" w:rsidRPr="00000000" w14:paraId="00000139">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de sus pensamientos de gratitud.</w:t>
      </w:r>
    </w:p>
    <w:p w:rsidR="00000000" w:rsidDel="00000000" w:rsidP="00000000" w:rsidRDefault="00000000" w:rsidRPr="00000000" w14:paraId="0000013A">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keoe0mhsgi8p" w:id="65"/>
      <w:bookmarkEnd w:id="65"/>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3B">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3C">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3D">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en su diario de gratitud siendo totalmente sinceros.</w:t>
      </w:r>
    </w:p>
    <w:p w:rsidR="00000000" w:rsidDel="00000000" w:rsidP="00000000" w:rsidRDefault="00000000" w:rsidRPr="00000000" w14:paraId="0000013E">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ce4pzedm14ug" w:id="66"/>
      <w:bookmarkEnd w:id="66"/>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3F">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40">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41">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 de gratitud”.</w:t>
      </w:r>
    </w:p>
    <w:p w:rsidR="00000000" w:rsidDel="00000000" w:rsidP="00000000" w:rsidRDefault="00000000" w:rsidRPr="00000000" w14:paraId="00000142">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puede registrar la información que escribimos con su respectiva fecha y una lista de los anteriores mensajes.</w:t>
      </w:r>
    </w:p>
    <w:p w:rsidR="00000000" w:rsidDel="00000000" w:rsidP="00000000" w:rsidRDefault="00000000" w:rsidRPr="00000000" w14:paraId="00000143">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escribe sus pensamientos de gratitud y los guarda presionando el botón de “registrar mensaje”.</w:t>
      </w:r>
    </w:p>
    <w:p w:rsidR="00000000" w:rsidDel="00000000" w:rsidP="00000000" w:rsidRDefault="00000000" w:rsidRPr="00000000" w14:paraId="00000144">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4l91ca3i1hqg" w:id="67"/>
      <w:bookmarkEnd w:id="67"/>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45">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46">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47">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pStyle w:val="Heading2"/>
        <w:numPr>
          <w:ilvl w:val="0"/>
          <w:numId w:val="7"/>
        </w:numPr>
        <w:ind w:left="1440" w:hanging="360"/>
        <w:rPr>
          <w:rFonts w:ascii="Times New Roman" w:cs="Times New Roman" w:eastAsia="Times New Roman" w:hAnsi="Times New Roman"/>
          <w:sz w:val="28"/>
          <w:szCs w:val="28"/>
        </w:rPr>
      </w:pPr>
      <w:bookmarkStart w:colFirst="0" w:colLast="0" w:name="_pt8pea9mxyv2" w:id="68"/>
      <w:bookmarkEnd w:id="68"/>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17503" cy="4401902"/>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17503" cy="4401902"/>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Style w:val="Heading1"/>
        <w:rPr>
          <w:rFonts w:ascii="Times New Roman" w:cs="Times New Roman" w:eastAsia="Times New Roman" w:hAnsi="Times New Roman"/>
          <w:sz w:val="28"/>
          <w:szCs w:val="28"/>
        </w:rPr>
      </w:pPr>
      <w:bookmarkStart w:colFirst="0" w:colLast="0" w:name="_pfd9zufveqhd" w:id="69"/>
      <w:bookmarkEnd w:id="69"/>
      <w:r w:rsidDel="00000000" w:rsidR="00000000" w:rsidRPr="00000000">
        <w:rPr>
          <w:rFonts w:ascii="Times New Roman" w:cs="Times New Roman" w:eastAsia="Times New Roman" w:hAnsi="Times New Roman"/>
          <w:sz w:val="28"/>
          <w:szCs w:val="28"/>
          <w:rtl w:val="0"/>
        </w:rPr>
        <w:t xml:space="preserve">Requerimientos no funcionales</w:t>
      </w:r>
    </w:p>
    <w:p w:rsidR="00000000" w:rsidDel="00000000" w:rsidP="00000000" w:rsidRDefault="00000000" w:rsidRPr="00000000" w14:paraId="0000014B">
      <w:pPr>
        <w:pStyle w:val="Heading2"/>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360" w:line="276" w:lineRule="auto"/>
        <w:ind w:left="720" w:right="0" w:hanging="360"/>
        <w:jc w:val="left"/>
        <w:rPr>
          <w:rFonts w:ascii="Times New Roman" w:cs="Times New Roman" w:eastAsia="Times New Roman" w:hAnsi="Times New Roman"/>
          <w:sz w:val="28"/>
          <w:szCs w:val="28"/>
          <w:u w:val="none"/>
        </w:rPr>
      </w:pPr>
      <w:bookmarkStart w:colFirst="0" w:colLast="0" w:name="_3pkd3x748phn" w:id="70"/>
      <w:bookmarkEnd w:id="70"/>
      <w:r w:rsidDel="00000000" w:rsidR="00000000" w:rsidRPr="00000000">
        <w:rPr>
          <w:rFonts w:ascii="Times New Roman" w:cs="Times New Roman" w:eastAsia="Times New Roman" w:hAnsi="Times New Roman"/>
          <w:sz w:val="28"/>
          <w:szCs w:val="28"/>
          <w:rtl w:val="0"/>
        </w:rPr>
        <w:t xml:space="preserve">Seguridad</w:t>
      </w:r>
    </w:p>
    <w:p w:rsidR="00000000" w:rsidDel="00000000" w:rsidP="00000000" w:rsidRDefault="00000000" w:rsidRPr="00000000" w14:paraId="0000014C">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El sistema MindSoft debe garantizar la seguridad de los datos del usuario mediante una autenticación segura. Se implementarán medidas para prevenir accesos no autorizados.</w:t>
      </w:r>
    </w:p>
    <w:p w:rsidR="00000000" w:rsidDel="00000000" w:rsidP="00000000" w:rsidRDefault="00000000" w:rsidRPr="00000000" w14:paraId="0000014D">
      <w:pPr>
        <w:numPr>
          <w:ilvl w:val="0"/>
          <w:numId w:val="9"/>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Asegurar que la información personal y sensible del usuario esté protegida contra accesos indebidos, garantizando la privacidad y confidencialidad de los datos.</w:t>
      </w:r>
    </w:p>
    <w:p w:rsidR="00000000" w:rsidDel="00000000" w:rsidP="00000000" w:rsidRDefault="00000000" w:rsidRPr="00000000" w14:paraId="0000014E">
      <w:pPr>
        <w:pStyle w:val="Heading2"/>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ofi3hi30jyp9" w:id="71"/>
      <w:bookmarkEnd w:id="71"/>
      <w:r w:rsidDel="00000000" w:rsidR="00000000" w:rsidRPr="00000000">
        <w:rPr>
          <w:rFonts w:ascii="Times New Roman" w:cs="Times New Roman" w:eastAsia="Times New Roman" w:hAnsi="Times New Roman"/>
          <w:sz w:val="28"/>
          <w:szCs w:val="28"/>
          <w:rtl w:val="0"/>
        </w:rPr>
        <w:t xml:space="preserve">Usabilidad</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interfaz del usuario debe ser intuitiva y fácil de usar, con un diseño accesible para los usuarios. La navegación debe ser clara y permitir a los usuarios realizar tareas con el mínimo esfuerzo.</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Facilitar la interacción del usuario con el sistema, promoviendo una experiencia de uso fluida y eficiente que minimice la curva de aprendizaje y maximice la satisfacción del usuario.</w:t>
      </w:r>
    </w:p>
    <w:p w:rsidR="00000000" w:rsidDel="00000000" w:rsidP="00000000" w:rsidRDefault="00000000" w:rsidRPr="00000000" w14:paraId="00000151">
      <w:pPr>
        <w:pStyle w:val="Heading2"/>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twrat5r0356y" w:id="72"/>
      <w:bookmarkEnd w:id="72"/>
      <w:r w:rsidDel="00000000" w:rsidR="00000000" w:rsidRPr="00000000">
        <w:rPr>
          <w:rFonts w:ascii="Times New Roman" w:cs="Times New Roman" w:eastAsia="Times New Roman" w:hAnsi="Times New Roman"/>
          <w:sz w:val="28"/>
          <w:szCs w:val="28"/>
          <w:rtl w:val="0"/>
        </w:rPr>
        <w:t xml:space="preserve">Escalabilidad</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El sistema debe ser escalable para soportar un número creciente de usuarios y un volumen mayor de datos sin degradar el rendimiento.</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Asegurar que el sistema pueda adaptarse a un aumento en el número de usuarios y datos, sin comprometer la rapidez y eficiencia del funcionamiento del sistema.</w:t>
      </w:r>
    </w:p>
    <w:p w:rsidR="00000000" w:rsidDel="00000000" w:rsidP="00000000" w:rsidRDefault="00000000" w:rsidRPr="00000000" w14:paraId="00000154">
      <w:pPr>
        <w:pStyle w:val="Heading2"/>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cuqhzais6k8" w:id="73"/>
      <w:bookmarkEnd w:id="73"/>
      <w:r w:rsidDel="00000000" w:rsidR="00000000" w:rsidRPr="00000000">
        <w:rPr>
          <w:rFonts w:ascii="Times New Roman" w:cs="Times New Roman" w:eastAsia="Times New Roman" w:hAnsi="Times New Roman"/>
          <w:sz w:val="28"/>
          <w:szCs w:val="28"/>
          <w:rtl w:val="0"/>
        </w:rPr>
        <w:t xml:space="preserve">Rendimiento</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El sistema debe proporcionar respuestas rápidas a las acciones del usuario, con tiempos de respuesta aceptables para todas las operaciones. El rendimiento del sistema debe ser monitoreado y optimizado regularmente.</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Asegurar que el sistema opere con eficiencia, proporcionando una experiencia de usuario rápida y sin retrasos que puedan afectar la satisfacción del usuario.</w:t>
      </w:r>
    </w:p>
    <w:p w:rsidR="00000000" w:rsidDel="00000000" w:rsidP="00000000" w:rsidRDefault="00000000" w:rsidRPr="00000000" w14:paraId="00000157">
      <w:pPr>
        <w:pStyle w:val="Heading2"/>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lshj3nvcwy4b" w:id="74"/>
      <w:bookmarkEnd w:id="74"/>
      <w:r w:rsidDel="00000000" w:rsidR="00000000" w:rsidRPr="00000000">
        <w:rPr>
          <w:rFonts w:ascii="Times New Roman" w:cs="Times New Roman" w:eastAsia="Times New Roman" w:hAnsi="Times New Roman"/>
          <w:sz w:val="28"/>
          <w:szCs w:val="28"/>
          <w:rtl w:val="0"/>
        </w:rPr>
        <w:t xml:space="preserve">Portabilidad</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aplicación MindSoft debe ser compatible y funcional tanto en sistemas operativos Android como iOS. Esto implica que el sistema debe ser capaz de ejecutarse sin problemas en dispositivos móviles que utilicen estos sistemas operativos, garantizando una experiencia de usuario consistente en estas plataformas.</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Facilitar la implementación y el uso del sistema en diversos entornos tecnológicos, asegurando que la plataforma pueda ser fácilmente trasladada o adaptada a diferentes contextos tecnológicos sin complicaciones.</w:t>
      </w:r>
    </w:p>
    <w:p w:rsidR="00000000" w:rsidDel="00000000" w:rsidP="00000000" w:rsidRDefault="00000000" w:rsidRPr="00000000" w14:paraId="0000015A">
      <w:pPr>
        <w:pStyle w:val="Heading1"/>
        <w:rPr>
          <w:rFonts w:ascii="Times New Roman" w:cs="Times New Roman" w:eastAsia="Times New Roman" w:hAnsi="Times New Roman"/>
          <w:sz w:val="28"/>
          <w:szCs w:val="28"/>
        </w:rPr>
      </w:pPr>
      <w:bookmarkStart w:colFirst="0" w:colLast="0" w:name="_19ljvgn5335" w:id="75"/>
      <w:bookmarkEnd w:id="75"/>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15B">
      <w:pPr>
        <w:spacing w:after="200" w:before="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análisis de requerimientos para el proyecto MindSoft ha establecido una base sólida para el desarrollo del sistema, cubriendo tanto las funcionalidades esenciales como los requisitos no funcionales. Los requerimientos funcionales detallados aseguran que el sistema cumpla con sus objetivos principales de monitoreo de la salud mental, proporcionando herramientas efectivas para la autoevaluación y gestión emocional de los usuarios. Por otro lado, los requerimientos no funcionales garantizan que el sistema sea seguro, fácil de usar, escalable, y accesible para ofrecer una experiencia de usuario óptima.</w:t>
      </w:r>
    </w:p>
    <w:p w:rsidR="00000000" w:rsidDel="00000000" w:rsidP="00000000" w:rsidRDefault="00000000" w:rsidRPr="00000000" w14:paraId="0000015C">
      <w:pPr>
        <w:spacing w:after="200" w:before="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conjunto, estos requerimientos proporcionan una guía para el desarrollo de MindSoft, asegurando que el sistema no solo cumpla con sus objetivos funcionales, sino que también ofrezca un entorno seguro, accesible y eficiente para todos los usuarios. La implementación efectiva de estos requisitos será fundamental para el éxito del proyecto y la satisfacción del usuario final.</w:t>
      </w:r>
    </w:p>
    <w:p w:rsidR="00000000" w:rsidDel="00000000" w:rsidP="00000000" w:rsidRDefault="00000000" w:rsidRPr="00000000" w14:paraId="0000015D">
      <w:pPr>
        <w:pStyle w:val="Heading1"/>
        <w:rPr>
          <w:rFonts w:ascii="Times New Roman" w:cs="Times New Roman" w:eastAsia="Times New Roman" w:hAnsi="Times New Roman"/>
          <w:sz w:val="28"/>
          <w:szCs w:val="28"/>
        </w:rPr>
      </w:pPr>
      <w:bookmarkStart w:colFirst="0" w:colLast="0" w:name="_gnuhd1o9hw0e" w:id="76"/>
      <w:bookmarkEnd w:id="76"/>
      <w:r w:rsidDel="00000000" w:rsidR="00000000" w:rsidRPr="00000000">
        <w:rPr>
          <w:rFonts w:ascii="Times New Roman" w:cs="Times New Roman" w:eastAsia="Times New Roman" w:hAnsi="Times New Roman"/>
          <w:sz w:val="28"/>
          <w:szCs w:val="28"/>
          <w:rtl w:val="0"/>
        </w:rPr>
        <w:t xml:space="preserve">Recomendaciones</w:t>
      </w:r>
    </w:p>
    <w:p w:rsidR="00000000" w:rsidDel="00000000" w:rsidP="00000000" w:rsidRDefault="00000000" w:rsidRPr="00000000" w14:paraId="0000015E">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Implementación de Seguridad: Se recomienda priorizar la seguridad en el diseño y desarrollo del sistema, utilizando autenticación para proteger los datos de los usuarios.</w:t>
      </w:r>
    </w:p>
    <w:p w:rsidR="00000000" w:rsidDel="00000000" w:rsidP="00000000" w:rsidRDefault="00000000" w:rsidRPr="00000000" w14:paraId="0000015F">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Optimización de la Usabilidad: Obtener retroalimentación continua de los usuarios durante el desarrollo puede mejorar significativamente la experiencia del usuario. Asegurarse de que el diseño sea intuitivo y accesible ayudará a alcanzar una mayor adopción y satisfacción.</w:t>
      </w:r>
    </w:p>
    <w:p w:rsidR="00000000" w:rsidDel="00000000" w:rsidP="00000000" w:rsidRDefault="00000000" w:rsidRPr="00000000" w14:paraId="00000160">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Estrategia de Escalabilidad: Desarrollar una arquitectura modular y escalable desde el inicio del proyecto permitirá manejar el crecimiento de usuarios y datos de manera eficiente.</w:t>
      </w:r>
    </w:p>
    <w:p w:rsidR="00000000" w:rsidDel="00000000" w:rsidP="00000000" w:rsidRDefault="00000000" w:rsidRPr="00000000" w14:paraId="00000161">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Monitoreo del Rendimiento: Establecer sistemas de monitoreo continuo para evaluar el rendimiento del sistema y hacer ajustes según sea necesario. Optimizar el código y la infraestructura en función de los datos de rendimiento ayudará a mantener una experiencia de usuario fluida.</w:t>
      </w:r>
    </w:p>
    <w:p w:rsidR="00000000" w:rsidDel="00000000" w:rsidP="00000000" w:rsidRDefault="00000000" w:rsidRPr="00000000" w14:paraId="00000162">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Garantizar Compatibilidad: Realizar pruebas en diferentes dispositivos para asegurar una experiencia consistente. Además, evaluar las integraciones con otros sistemas para asegurar la compatibilidad y el buen funcionamiento.</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