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A1777" w14:textId="77777777" w:rsidR="00567671" w:rsidRDefault="00567671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19131EC1" w14:textId="77777777" w:rsidR="00567671" w:rsidRDefault="00567671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0D8F8298" w14:textId="77777777" w:rsidR="00567671" w:rsidRDefault="00567671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5591C8B3" w14:textId="77777777" w:rsidR="00567671" w:rsidRDefault="00567671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54CD5FCE" w14:textId="77777777" w:rsidR="00567671" w:rsidRDefault="00567671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65E14770" w14:textId="77777777" w:rsidR="00567671" w:rsidRDefault="00567671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0E7E7938" w14:textId="77777777" w:rsidR="00567671" w:rsidRDefault="00000000">
      <w:pPr>
        <w:spacing w:before="240" w:after="200" w:line="360" w:lineRule="auto"/>
        <w:ind w:right="-20"/>
        <w:jc w:val="right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Documento de Especificación de la Base de Datos</w:t>
      </w:r>
    </w:p>
    <w:p w14:paraId="24FD118B" w14:textId="77777777" w:rsidR="00567671" w:rsidRDefault="00000000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Proyecto 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MindSoft</w:t>
      </w:r>
      <w:proofErr w:type="spellEnd"/>
    </w:p>
    <w:p w14:paraId="1B96BDD1" w14:textId="77777777" w:rsidR="00567671" w:rsidRDefault="00000000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Versión 1.0</w:t>
      </w:r>
    </w:p>
    <w:p w14:paraId="00FCB6DF" w14:textId="77777777" w:rsidR="00567671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br w:type="page"/>
      </w:r>
    </w:p>
    <w:p w14:paraId="7A004879" w14:textId="4CC8DD69" w:rsidR="00567671" w:rsidRDefault="00000000">
      <w:pPr>
        <w:spacing w:before="240" w:after="240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lastRenderedPageBreak/>
        <w:t>Control de</w:t>
      </w:r>
      <w:r w:rsidR="004559BF"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>versiones</w:t>
      </w:r>
    </w:p>
    <w:tbl>
      <w:tblPr>
        <w:tblStyle w:val="a"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605"/>
        <w:gridCol w:w="3435"/>
        <w:gridCol w:w="2220"/>
      </w:tblGrid>
      <w:tr w:rsidR="00567671" w14:paraId="000E3AE1" w14:textId="77777777">
        <w:trPr>
          <w:trHeight w:val="51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94463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18E10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3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DEA5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29D2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567671" w14:paraId="3E7793FB" w14:textId="77777777">
        <w:trPr>
          <w:trHeight w:val="1110"/>
        </w:trPr>
        <w:tc>
          <w:tcPr>
            <w:tcW w:w="1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57832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11/09/2024</w:t>
            </w:r>
          </w:p>
        </w:tc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0E152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1.0</w:t>
            </w:r>
          </w:p>
        </w:tc>
        <w:tc>
          <w:tcPr>
            <w:tcW w:w="34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0CF06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Creación del documento.</w:t>
            </w:r>
          </w:p>
        </w:tc>
        <w:tc>
          <w:tcPr>
            <w:tcW w:w="22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D08D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Deyvi Gomez</w:t>
            </w:r>
          </w:p>
        </w:tc>
      </w:tr>
      <w:tr w:rsidR="00567671" w14:paraId="38936C8E" w14:textId="77777777">
        <w:trPr>
          <w:trHeight w:val="510"/>
        </w:trPr>
        <w:tc>
          <w:tcPr>
            <w:tcW w:w="1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4C719" w14:textId="77777777" w:rsidR="00567671" w:rsidRDefault="00567671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C56C" w14:textId="77777777" w:rsidR="00567671" w:rsidRDefault="00567671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0BB0A" w14:textId="77777777" w:rsidR="00567671" w:rsidRDefault="00567671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63BF" w14:textId="77777777" w:rsidR="00567671" w:rsidRDefault="00567671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67671" w14:paraId="2A1EA449" w14:textId="77777777">
        <w:trPr>
          <w:trHeight w:val="810"/>
        </w:trPr>
        <w:tc>
          <w:tcPr>
            <w:tcW w:w="1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85915" w14:textId="77777777" w:rsidR="00567671" w:rsidRDefault="00567671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E37C5" w14:textId="77777777" w:rsidR="00567671" w:rsidRDefault="00567671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62CC" w14:textId="77777777" w:rsidR="00567671" w:rsidRDefault="00567671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10AF7" w14:textId="77777777" w:rsidR="00567671" w:rsidRDefault="00567671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67671" w14:paraId="22E02EB2" w14:textId="77777777">
        <w:trPr>
          <w:trHeight w:val="510"/>
        </w:trPr>
        <w:tc>
          <w:tcPr>
            <w:tcW w:w="1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566A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0ECE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DB6B3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BDE7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567671" w14:paraId="5F115D34" w14:textId="77777777">
        <w:trPr>
          <w:trHeight w:val="510"/>
        </w:trPr>
        <w:tc>
          <w:tcPr>
            <w:tcW w:w="1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C2C19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6EDC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DB51B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995B7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567671" w14:paraId="06278B8E" w14:textId="77777777">
        <w:trPr>
          <w:trHeight w:val="510"/>
        </w:trPr>
        <w:tc>
          <w:tcPr>
            <w:tcW w:w="1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177EC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25F04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404D5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A13D5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567671" w14:paraId="2535CE4F" w14:textId="77777777">
        <w:trPr>
          <w:trHeight w:val="510"/>
        </w:trPr>
        <w:tc>
          <w:tcPr>
            <w:tcW w:w="1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16A68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DB82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0DC92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BEC7" w14:textId="77777777" w:rsidR="00567671" w:rsidRDefault="00567671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</w:p>
        </w:tc>
      </w:tr>
    </w:tbl>
    <w:p w14:paraId="1C386366" w14:textId="77777777" w:rsidR="00567671" w:rsidRDefault="00000000">
      <w:pPr>
        <w:spacing w:before="240" w:after="240"/>
        <w:rPr>
          <w:rFonts w:ascii="Times New Roman" w:eastAsia="Times New Roman" w:hAnsi="Times New Roman" w:cs="Times New Roman"/>
          <w:b/>
          <w:sz w:val="48"/>
          <w:szCs w:val="48"/>
        </w:rPr>
      </w:pPr>
      <w:r>
        <w:br w:type="page"/>
      </w:r>
    </w:p>
    <w:p w14:paraId="3A4A0A76" w14:textId="77777777" w:rsidR="00567671" w:rsidRDefault="00000000">
      <w:pPr>
        <w:pStyle w:val="Ttulo1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d229usq9chg6" w:colFirst="0" w:colLast="0"/>
      <w:bookmarkEnd w:id="0"/>
      <w:r>
        <w:rPr>
          <w:rFonts w:ascii="Times New Roman" w:eastAsia="Times New Roman" w:hAnsi="Times New Roman" w:cs="Times New Roman"/>
          <w:b/>
          <w:sz w:val="42"/>
          <w:szCs w:val="42"/>
        </w:rPr>
        <w:lastRenderedPageBreak/>
        <w:t>Índice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45801281" w14:textId="77777777" w:rsidR="00567671" w:rsidRDefault="00567671">
      <w:pPr>
        <w:pStyle w:val="Ttulo1"/>
        <w:rPr>
          <w:rFonts w:ascii="Times New Roman" w:eastAsia="Times New Roman" w:hAnsi="Times New Roman" w:cs="Times New Roman"/>
          <w:sz w:val="28"/>
          <w:szCs w:val="28"/>
        </w:rPr>
      </w:pPr>
      <w:bookmarkStart w:id="1" w:name="_faanlq6lrxam" w:colFirst="0" w:colLast="0"/>
      <w:bookmarkEnd w:id="1"/>
    </w:p>
    <w:sdt>
      <w:sdtPr>
        <w:id w:val="263279931"/>
        <w:docPartObj>
          <w:docPartGallery w:val="Table of Contents"/>
          <w:docPartUnique/>
        </w:docPartObj>
      </w:sdtPr>
      <w:sdtContent>
        <w:p w14:paraId="5D52BD32" w14:textId="77777777" w:rsidR="00567671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2qbuqnjs2p52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Introducción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4</w:t>
            </w:r>
          </w:hyperlink>
        </w:p>
        <w:p w14:paraId="4A311B4D" w14:textId="77777777" w:rsidR="00567671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jtqxjfyowzyo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Ambiente de desarrollo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4</w:t>
            </w:r>
          </w:hyperlink>
        </w:p>
        <w:p w14:paraId="58F147A4" w14:textId="77777777" w:rsidR="00567671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25auqcinhdsa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Servidor de base de datos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3B564348" w14:textId="77777777" w:rsidR="00567671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l0u152s29nzw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Manejador de base de datos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775FFFCA" w14:textId="77777777" w:rsidR="00567671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83ogeuxjffeu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Modelado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4</w:t>
            </w:r>
          </w:hyperlink>
        </w:p>
        <w:p w14:paraId="38E4D208" w14:textId="77777777" w:rsidR="00567671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ep3l3dw5azsc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Tabla User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3D5A5B3E" w14:textId="77777777" w:rsidR="00567671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t1rj5lcnnb3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Tabla Calificación_diaria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4E6B274C" w14:textId="77777777" w:rsidR="00567671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sci1gx4jiwjr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Tablas Calificacion_animo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7FCF7D46" w14:textId="77777777" w:rsidR="00567671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qci17bfhb977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Tablas Detalle_calif_animo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5605F17F" w14:textId="77777777" w:rsidR="00567671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fs3njgg043ta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Tablas Ánimo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3D0E73C6" w14:textId="77777777" w:rsidR="00567671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8yb889ddgt7a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Tabla Diario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6E7C3636" w14:textId="77777777" w:rsidR="00567671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44zjfh7vpbv1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Tabla Diario_gratitud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2E38BA2B" w14:textId="77777777" w:rsidR="00567671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zjsp08bvomi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Tabla Objetivo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514AC389" w14:textId="77777777" w:rsidR="00567671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iudlqpa97adh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Diagrama unificado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3C3C3649" w14:textId="77777777" w:rsidR="00567671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qt60r6uy7v30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Diccionario de datos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5</w:t>
            </w:r>
          </w:hyperlink>
        </w:p>
        <w:p w14:paraId="4225F4E3" w14:textId="77777777" w:rsidR="004559BF" w:rsidRDefault="00000000" w:rsidP="004559BF">
          <w:pPr>
            <w:widowControl w:val="0"/>
            <w:tabs>
              <w:tab w:val="right" w:pos="12000"/>
            </w:tabs>
            <w:spacing w:before="60" w:line="240" w:lineRule="auto"/>
          </w:pPr>
          <w:hyperlink w:anchor="_k6t42fu4uo2s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Seguridad de la base de datos</w:t>
            </w:r>
          </w:hyperlink>
          <w:hyperlink w:anchor="_k6t42fu4uo2s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ab/>
              <w:t>5</w:t>
            </w:r>
          </w:hyperlink>
          <w:r>
            <w:fldChar w:fldCharType="end"/>
          </w:r>
        </w:p>
      </w:sdtContent>
    </w:sdt>
    <w:bookmarkStart w:id="2" w:name="_vu1yv36x3zd" w:colFirst="0" w:colLast="0" w:displacedByCustomXml="prev"/>
    <w:bookmarkEnd w:id="2" w:displacedByCustomXml="prev"/>
    <w:p w14:paraId="04C558C0" w14:textId="2A240022" w:rsidR="00567671" w:rsidRPr="004559BF" w:rsidRDefault="00000000" w:rsidP="004559BF">
      <w:pPr>
        <w:widowControl w:val="0"/>
        <w:tabs>
          <w:tab w:val="right" w:pos="12000"/>
        </w:tabs>
        <w:spacing w:before="6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br w:type="page"/>
      </w:r>
    </w:p>
    <w:p w14:paraId="21EA8083" w14:textId="77777777" w:rsidR="00567671" w:rsidRDefault="00000000">
      <w:pPr>
        <w:pStyle w:val="Ttulo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2qbuqnjs2p52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Introducción</w:t>
      </w:r>
    </w:p>
    <w:p w14:paraId="3C50F55C" w14:textId="77777777" w:rsidR="00567671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documento describe la base de datos utilizada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MindSoft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diseñada para registrar y gestionar el bienestar mental de los estudiantes. El sistema permite a los usuarios registrar calificaciones diarias, su estado de ánimo, entradas en su diario personal, mensajes de gratitud y metas personales. El objetivo principal es promover el desarrollo personal, organizando y estructurando la información en un formato accesible y eficiente.</w:t>
      </w:r>
    </w:p>
    <w:p w14:paraId="08E1A71D" w14:textId="77777777" w:rsidR="00567671" w:rsidRDefault="0056767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D4AB19" w14:textId="77777777" w:rsidR="00567671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este documento, se detalla el modelo de base de datos utilizado, incluyendo las relaciones entre las tablas principales y su utilidad en el sistema.</w:t>
      </w:r>
    </w:p>
    <w:p w14:paraId="20B4B454" w14:textId="77777777" w:rsidR="00567671" w:rsidRDefault="00000000">
      <w:pPr>
        <w:pStyle w:val="Ttulo1"/>
        <w:rPr>
          <w:rFonts w:ascii="Times New Roman" w:eastAsia="Times New Roman" w:hAnsi="Times New Roman" w:cs="Times New Roman"/>
        </w:rPr>
      </w:pPr>
      <w:bookmarkStart w:id="4" w:name="_jtqxjfyowzyo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Ambiente de desarrollo</w:t>
      </w:r>
    </w:p>
    <w:p w14:paraId="4F76B09D" w14:textId="77777777" w:rsidR="00567671" w:rsidRDefault="00000000">
      <w:pPr>
        <w:pStyle w:val="Ttulo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25auqcinhdsa" w:colFirst="0" w:colLast="0"/>
      <w:bookmarkEnd w:id="5"/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Servidor de base de datos</w:t>
      </w:r>
    </w:p>
    <w:p w14:paraId="1762566C" w14:textId="77777777" w:rsidR="00567671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la aplicación de Monitoreo de Salud Mental se utilizará una base de datos MySQL, ya que en el análisis realizado a los requisitos del proyecto resultan datos relacionados. Además, MySQL ofrece ventajas como estabilidad, compatibilidad, multiplataforma. Adicionalmente, se usará el servidor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Railway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alojar la base de datos.</w:t>
      </w:r>
    </w:p>
    <w:p w14:paraId="329A297A" w14:textId="77777777" w:rsidR="00567671" w:rsidRDefault="00000000">
      <w:pPr>
        <w:pStyle w:val="Ttulo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l0u152s29nzw" w:colFirst="0" w:colLast="0"/>
      <w:bookmarkEnd w:id="6"/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Manejador de base de datos</w:t>
      </w:r>
    </w:p>
    <w:p w14:paraId="5F3608A8" w14:textId="77777777" w:rsidR="00567671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la administración de la base de datos se utilizará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Datagrip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software de manejo de base de datos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JetBrains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Esta herramienta nos la proporciona gratuitamente el correo de la universidad.</w:t>
      </w:r>
    </w:p>
    <w:p w14:paraId="36F6FEFB" w14:textId="77777777" w:rsidR="00567671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Datagrip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ofrece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un interfaz gráfica fácil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usar, autocompletado a los scripts y simplifica también la creación de bases de datos mediante esquemas lo que lo convierte en una herramienta fundamental para el desarrollo del proyecto.</w:t>
      </w:r>
    </w:p>
    <w:p w14:paraId="3CA0B6E1" w14:textId="77777777" w:rsidR="00567671" w:rsidRDefault="00000000">
      <w:pPr>
        <w:pStyle w:val="Ttulo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" w:name="_83ogeuxjffeu" w:colFirst="0" w:colLast="0"/>
      <w:bookmarkEnd w:id="7"/>
      <w:r>
        <w:rPr>
          <w:rFonts w:ascii="Times New Roman" w:eastAsia="Times New Roman" w:hAnsi="Times New Roman" w:cs="Times New Roman"/>
          <w:b/>
          <w:sz w:val="24"/>
          <w:szCs w:val="24"/>
        </w:rPr>
        <w:t>Modelado</w:t>
      </w:r>
    </w:p>
    <w:p w14:paraId="7C94AB74" w14:textId="77777777" w:rsidR="00567671" w:rsidRDefault="00000000">
      <w:pPr>
        <w:pStyle w:val="Ttulo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" w:name="_ep3l3dw5azsc" w:colFirst="0" w:colLast="0"/>
      <w:bookmarkEnd w:id="8"/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Tabla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User</w:t>
      </w:r>
      <w:proofErr w:type="spellEnd"/>
    </w:p>
    <w:p w14:paraId="6E82798C" w14:textId="77777777" w:rsidR="00567671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 tabla es la encargada de guardar los datos personales de la persona que va a interactuar con nuestro sistema y sus funcionalidades. Esta tabla </w:t>
      </w:r>
      <w:proofErr w:type="gramStart"/>
      <w:r>
        <w:rPr>
          <w:rFonts w:ascii="Times New Roman" w:eastAsia="Times New Roman" w:hAnsi="Times New Roman" w:cs="Times New Roman"/>
        </w:rPr>
        <w:t>va</w:t>
      </w:r>
      <w:proofErr w:type="gramEnd"/>
      <w:r>
        <w:rPr>
          <w:rFonts w:ascii="Times New Roman" w:eastAsia="Times New Roman" w:hAnsi="Times New Roman" w:cs="Times New Roman"/>
        </w:rPr>
        <w:t xml:space="preserve"> tener una relación de uno a muchos con las tablas: calificación diaria, calificación ánimo, diario, objetivo y diario de gratitud. </w:t>
      </w:r>
    </w:p>
    <w:p w14:paraId="1E7DEC2B" w14:textId="77777777" w:rsidR="00567671" w:rsidRDefault="00567671">
      <w:pPr>
        <w:rPr>
          <w:rFonts w:ascii="Times New Roman" w:eastAsia="Times New Roman" w:hAnsi="Times New Roman" w:cs="Times New Roman"/>
        </w:rPr>
      </w:pPr>
    </w:p>
    <w:p w14:paraId="5FD9EE48" w14:textId="77777777" w:rsidR="0056767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Los campos que contiene esta tabla son los siguientes: </w:t>
      </w:r>
    </w:p>
    <w:p w14:paraId="469736FE" w14:textId="77777777" w:rsidR="00567671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id_usuario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Identificador único para cada usuario.</w:t>
      </w:r>
    </w:p>
    <w:p w14:paraId="32258B43" w14:textId="77777777" w:rsidR="00567671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username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Nombre de usuario requerido para </w:t>
      </w:r>
      <w:proofErr w:type="spellStart"/>
      <w:r>
        <w:rPr>
          <w:rFonts w:ascii="Times New Roman" w:eastAsia="Times New Roman" w:hAnsi="Times New Roman" w:cs="Times New Roman"/>
        </w:rPr>
        <w:t>login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55C4CC6" w14:textId="77777777" w:rsidR="00567671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password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Contraseña del usuario requerido para </w:t>
      </w:r>
      <w:proofErr w:type="spellStart"/>
      <w:r>
        <w:rPr>
          <w:rFonts w:ascii="Times New Roman" w:eastAsia="Times New Roman" w:hAnsi="Times New Roman" w:cs="Times New Roman"/>
        </w:rPr>
        <w:t>login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20FA340E" w14:textId="77777777" w:rsidR="00567671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name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Nombres del usuario</w:t>
      </w:r>
    </w:p>
    <w:p w14:paraId="39ABB4AF" w14:textId="77777777" w:rsidR="00567671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last_name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Apellidos del usuario</w:t>
      </w:r>
    </w:p>
    <w:p w14:paraId="0B3F6EE0" w14:textId="77777777" w:rsidR="00567671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average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Promedio ponderado del usuario</w:t>
      </w:r>
    </w:p>
    <w:p w14:paraId="1B8D3DED" w14:textId="77777777" w:rsidR="00567671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faculty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Facultad del usuario</w:t>
      </w:r>
    </w:p>
    <w:p w14:paraId="148D6991" w14:textId="77777777" w:rsidR="00567671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address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Dirección del usuario</w:t>
      </w:r>
    </w:p>
    <w:p w14:paraId="1017A98F" w14:textId="77777777" w:rsidR="00567671" w:rsidRDefault="00000000">
      <w:pPr>
        <w:pStyle w:val="Ttulo2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9" w:name="_ht1rj5lcnnb3" w:colFirst="0" w:colLast="0"/>
      <w:bookmarkEnd w:id="9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Tabla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Calificación_diaria</w:t>
      </w:r>
      <w:proofErr w:type="spellEnd"/>
    </w:p>
    <w:p w14:paraId="76D08A2B" w14:textId="77777777" w:rsidR="00567671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 tabla es necesaria para guardar la calificación numérica del día del usuario, desde un valor mínimo de 1 a un valor máximo de 5. Esta tabla </w:t>
      </w:r>
      <w:proofErr w:type="gramStart"/>
      <w:r>
        <w:rPr>
          <w:rFonts w:ascii="Times New Roman" w:eastAsia="Times New Roman" w:hAnsi="Times New Roman" w:cs="Times New Roman"/>
        </w:rPr>
        <w:t>va</w:t>
      </w:r>
      <w:proofErr w:type="gramEnd"/>
      <w:r>
        <w:rPr>
          <w:rFonts w:ascii="Times New Roman" w:eastAsia="Times New Roman" w:hAnsi="Times New Roman" w:cs="Times New Roman"/>
        </w:rPr>
        <w:t xml:space="preserve"> tener relación muchos a uno con la tabla </w:t>
      </w:r>
      <w:proofErr w:type="spellStart"/>
      <w:r>
        <w:rPr>
          <w:rFonts w:ascii="Times New Roman" w:eastAsia="Times New Roman" w:hAnsi="Times New Roman" w:cs="Times New Roman"/>
        </w:rPr>
        <w:t>user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9518ECE" w14:textId="77777777" w:rsidR="00567671" w:rsidRDefault="00567671">
      <w:pPr>
        <w:rPr>
          <w:rFonts w:ascii="Times New Roman" w:eastAsia="Times New Roman" w:hAnsi="Times New Roman" w:cs="Times New Roman"/>
        </w:rPr>
      </w:pPr>
    </w:p>
    <w:p w14:paraId="08E03FFE" w14:textId="77777777" w:rsidR="0056767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Los campos que contiene esta tabla son los siguientes:</w:t>
      </w:r>
    </w:p>
    <w:p w14:paraId="1E03ADDF" w14:textId="77777777" w:rsidR="0056767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id_calificacion_diaria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Identificador único para cada calificación diaria.</w:t>
      </w:r>
    </w:p>
    <w:p w14:paraId="0E31F924" w14:textId="77777777" w:rsidR="0056767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calification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Calificación del usuario respecto al día. Este es un valor numérico de 1 a 5.</w:t>
      </w:r>
    </w:p>
    <w:p w14:paraId="2E2F853D" w14:textId="77777777" w:rsidR="0056767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date: </w:t>
      </w:r>
      <w:r>
        <w:rPr>
          <w:rFonts w:ascii="Times New Roman" w:eastAsia="Times New Roman" w:hAnsi="Times New Roman" w:cs="Times New Roman"/>
        </w:rPr>
        <w:t>Fecha en la que se realizó la calificación diaria.</w:t>
      </w:r>
    </w:p>
    <w:p w14:paraId="7017409C" w14:textId="77777777" w:rsidR="0056767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id_user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Referencia del usuario que realizó la calificación diaria.</w:t>
      </w:r>
    </w:p>
    <w:p w14:paraId="47169D81" w14:textId="77777777" w:rsidR="00567671" w:rsidRDefault="00000000">
      <w:pPr>
        <w:pStyle w:val="Ttulo2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0" w:name="_sci1gx4jiwjr" w:colFirst="0" w:colLast="0"/>
      <w:bookmarkEnd w:id="1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Tabla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Calificacion_animo</w:t>
      </w:r>
      <w:proofErr w:type="spellEnd"/>
    </w:p>
    <w:p w14:paraId="49A52904" w14:textId="77777777" w:rsidR="00567671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 tabla permite almacenar las calificaciones realizadas por el estado de ánimo del usuario. Esta tabla tiene una relación de muchos a uno con la tabla usuario y de uno a muchos con la tabla </w:t>
      </w:r>
      <w:proofErr w:type="spellStart"/>
      <w:r>
        <w:rPr>
          <w:rFonts w:ascii="Times New Roman" w:eastAsia="Times New Roman" w:hAnsi="Times New Roman" w:cs="Times New Roman"/>
        </w:rPr>
        <w:t>detalle_calif_animo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0235F69" w14:textId="77777777" w:rsidR="00567671" w:rsidRDefault="00567671">
      <w:pPr>
        <w:rPr>
          <w:rFonts w:ascii="Times New Roman" w:eastAsia="Times New Roman" w:hAnsi="Times New Roman" w:cs="Times New Roman"/>
        </w:rPr>
      </w:pPr>
    </w:p>
    <w:p w14:paraId="48101AA2" w14:textId="77777777" w:rsidR="0056767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Los campos necesarios para esta tabla son los siguientes:</w:t>
      </w:r>
    </w:p>
    <w:p w14:paraId="2CDA8A60" w14:textId="77777777" w:rsidR="00567671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id_calificacion_animo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Identificador único para la calificación de ánimo.</w:t>
      </w:r>
    </w:p>
    <w:p w14:paraId="56FB5054" w14:textId="77777777" w:rsidR="00567671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date: </w:t>
      </w:r>
      <w:r>
        <w:rPr>
          <w:rFonts w:ascii="Times New Roman" w:eastAsia="Times New Roman" w:hAnsi="Times New Roman" w:cs="Times New Roman"/>
        </w:rPr>
        <w:t>Fecha que se realizó la calificación de ánimo.</w:t>
      </w:r>
    </w:p>
    <w:p w14:paraId="02457CFD" w14:textId="77777777" w:rsidR="00567671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id_user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Referencia del usuario que realizó la calificación de ánimo.</w:t>
      </w:r>
    </w:p>
    <w:p w14:paraId="3ED89A8D" w14:textId="77777777" w:rsidR="00567671" w:rsidRDefault="00000000">
      <w:pPr>
        <w:pStyle w:val="Ttulo2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1" w:name="_qci17bfhb977" w:colFirst="0" w:colLast="0"/>
      <w:bookmarkEnd w:id="11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Tabla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Detalle_calif_animo</w:t>
      </w:r>
      <w:proofErr w:type="spellEnd"/>
    </w:p>
    <w:p w14:paraId="16ADE640" w14:textId="77777777" w:rsidR="00567671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 tabla permitirá guardar los estados de ánimo que seleccione el usuario al realizar la calificación de sus estados de ánimo registrados en la tabla </w:t>
      </w:r>
      <w:proofErr w:type="spellStart"/>
      <w:r>
        <w:rPr>
          <w:rFonts w:ascii="Times New Roman" w:eastAsia="Times New Roman" w:hAnsi="Times New Roman" w:cs="Times New Roman"/>
        </w:rPr>
        <w:t>calificacion_animo</w:t>
      </w:r>
      <w:proofErr w:type="spellEnd"/>
      <w:r>
        <w:rPr>
          <w:rFonts w:ascii="Times New Roman" w:eastAsia="Times New Roman" w:hAnsi="Times New Roman" w:cs="Times New Roman"/>
        </w:rPr>
        <w:t xml:space="preserve">. Esta tabla tiene una relación de mucho a uno con la tabla </w:t>
      </w:r>
      <w:proofErr w:type="spellStart"/>
      <w:r>
        <w:rPr>
          <w:rFonts w:ascii="Times New Roman" w:eastAsia="Times New Roman" w:hAnsi="Times New Roman" w:cs="Times New Roman"/>
        </w:rPr>
        <w:t>calificacion_animo</w:t>
      </w:r>
      <w:proofErr w:type="spellEnd"/>
      <w:r>
        <w:rPr>
          <w:rFonts w:ascii="Times New Roman" w:eastAsia="Times New Roman" w:hAnsi="Times New Roman" w:cs="Times New Roman"/>
        </w:rPr>
        <w:t xml:space="preserve"> y una relación de uno a muchos con la tabla ánimo.</w:t>
      </w:r>
    </w:p>
    <w:p w14:paraId="2866D342" w14:textId="77777777" w:rsidR="00567671" w:rsidRDefault="00567671">
      <w:pPr>
        <w:rPr>
          <w:rFonts w:ascii="Times New Roman" w:eastAsia="Times New Roman" w:hAnsi="Times New Roman" w:cs="Times New Roman"/>
        </w:rPr>
      </w:pPr>
    </w:p>
    <w:p w14:paraId="0BC352B0" w14:textId="77777777" w:rsidR="0056767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Los campos que contiene esta tabla son las siguientes:</w:t>
      </w:r>
    </w:p>
    <w:p w14:paraId="5F47D6E5" w14:textId="77777777" w:rsidR="00567671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id_detalle_calif_animo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Identificador único para el registro de los estados de ánimo en la calificación de ánimo del usuario.</w:t>
      </w:r>
    </w:p>
    <w:p w14:paraId="620BE86E" w14:textId="77777777" w:rsidR="00567671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id_calificion_animo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Referencia a la calificación de ánimo del usuario al que pertenece el estado de ánimo registrado.</w:t>
      </w:r>
    </w:p>
    <w:p w14:paraId="7DE0AA9C" w14:textId="77777777" w:rsidR="00567671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id_animo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Referencia del estado de ánimo registrado por el usuario.</w:t>
      </w:r>
    </w:p>
    <w:p w14:paraId="2EFE1D08" w14:textId="77777777" w:rsidR="0056767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</w:t>
      </w:r>
    </w:p>
    <w:p w14:paraId="65AC8735" w14:textId="77777777" w:rsidR="00567671" w:rsidRDefault="00000000">
      <w:pPr>
        <w:pStyle w:val="Ttulo2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2" w:name="_fs3njgg043ta" w:colFirst="0" w:colLast="0"/>
      <w:bookmarkEnd w:id="12"/>
      <w:r>
        <w:rPr>
          <w:rFonts w:ascii="Times New Roman" w:eastAsia="Times New Roman" w:hAnsi="Times New Roman" w:cs="Times New Roman"/>
          <w:b/>
          <w:sz w:val="24"/>
          <w:szCs w:val="24"/>
        </w:rPr>
        <w:t>Tabla Ánimo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26CBEB26" w14:textId="77777777" w:rsidR="0056767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Esta tabla permitirá guardar los estados de ánimo disponibles que podrá seleccionar el usuario en la calificación de ánimo. Esta tabla está relacionada de muchos a uno con la tabla de </w:t>
      </w:r>
      <w:proofErr w:type="spellStart"/>
      <w:r>
        <w:rPr>
          <w:rFonts w:ascii="Times New Roman" w:eastAsia="Times New Roman" w:hAnsi="Times New Roman" w:cs="Times New Roman"/>
        </w:rPr>
        <w:t>detalle_calif_animo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808E40C" w14:textId="77777777" w:rsidR="00567671" w:rsidRDefault="00567671">
      <w:pPr>
        <w:rPr>
          <w:rFonts w:ascii="Times New Roman" w:eastAsia="Times New Roman" w:hAnsi="Times New Roman" w:cs="Times New Roman"/>
        </w:rPr>
      </w:pPr>
    </w:p>
    <w:p w14:paraId="082198FF" w14:textId="77777777" w:rsidR="0056767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Los campos que contiene esta tabla son las siguientes:</w:t>
      </w:r>
    </w:p>
    <w:p w14:paraId="0BF73333" w14:textId="77777777" w:rsidR="00567671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id_animo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Identificador único para cada estado de ánimo.</w:t>
      </w:r>
    </w:p>
    <w:p w14:paraId="2573E6B9" w14:textId="77777777" w:rsidR="00567671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animo:</w:t>
      </w:r>
      <w:r>
        <w:rPr>
          <w:rFonts w:ascii="Times New Roman" w:eastAsia="Times New Roman" w:hAnsi="Times New Roman" w:cs="Times New Roman"/>
        </w:rPr>
        <w:t xml:space="preserve"> Nombre del estado de ánimo.</w:t>
      </w:r>
    </w:p>
    <w:p w14:paraId="6A670DB6" w14:textId="77777777" w:rsidR="0056767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0E85FC67" w14:textId="77777777" w:rsidR="00567671" w:rsidRDefault="00000000">
      <w:pPr>
        <w:pStyle w:val="Ttulo2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3" w:name="_8yb889ddgt7a" w:colFirst="0" w:colLast="0"/>
      <w:bookmarkEnd w:id="13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Tabla Diario</w:t>
      </w:r>
    </w:p>
    <w:p w14:paraId="4530A381" w14:textId="77777777" w:rsidR="0056767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Esta tabla permitirá guardar descripciones del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día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almacenando las entradas diarias de los estudiantes ,tomando en cuenta   sus experiencias o pensamientos en el día.</w:t>
      </w:r>
    </w:p>
    <w:p w14:paraId="75FD6C85" w14:textId="77777777" w:rsidR="0056767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639104C" w14:textId="77777777" w:rsidR="0056767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La tabla está relacionada directamente con la tabla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User,al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contener el id del usuario como llave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foránea,lo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permite que un usuario esté relacionado con uno o más  registros en el diario del estudiante.</w:t>
      </w:r>
    </w:p>
    <w:p w14:paraId="2632EF54" w14:textId="77777777" w:rsidR="00567671" w:rsidRDefault="0056767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143A71" w14:textId="77777777" w:rsidR="0056767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campos que contiene esta tabla son los siguientes:</w:t>
      </w:r>
    </w:p>
    <w:p w14:paraId="2212BB1F" w14:textId="77777777" w:rsidR="00567671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diario:</w:t>
      </w:r>
      <w:r>
        <w:rPr>
          <w:rFonts w:ascii="Times New Roman" w:eastAsia="Times New Roman" w:hAnsi="Times New Roman" w:cs="Times New Roman"/>
          <w:sz w:val="24"/>
          <w:szCs w:val="24"/>
        </w:rPr>
        <w:t>Identificador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único para cada entrada en el diario</w:t>
      </w:r>
    </w:p>
    <w:p w14:paraId="43A16556" w14:textId="77777777" w:rsidR="00567671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>Detalles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 texto que el usuario ingresa para describir su día. Puede contener reflexiones, eventos o cualquier tipo de anotación.</w:t>
      </w:r>
    </w:p>
    <w:p w14:paraId="21B95C40" w14:textId="77777777" w:rsidR="00567671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>La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fecha en la que se hizo la entrada en el diario. Esto ayuda a organizar cronológicamente las entradas.</w:t>
      </w:r>
    </w:p>
    <w:p w14:paraId="5F14CC14" w14:textId="77777777" w:rsidR="00567671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user:</w:t>
      </w:r>
      <w:r>
        <w:rPr>
          <w:rFonts w:ascii="Times New Roman" w:eastAsia="Times New Roman" w:hAnsi="Times New Roman" w:cs="Times New Roman"/>
          <w:sz w:val="24"/>
          <w:szCs w:val="24"/>
        </w:rPr>
        <w:t>Referencia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al usuario que creó la entrada. Este campo se relaciona con la tabla Usuario para identificar al autor del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diario.(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Llave foránea)</w:t>
      </w:r>
    </w:p>
    <w:p w14:paraId="3BE60A63" w14:textId="77777777" w:rsidR="00567671" w:rsidRDefault="00567671">
      <w:pPr>
        <w:rPr>
          <w:rFonts w:ascii="Times New Roman" w:eastAsia="Times New Roman" w:hAnsi="Times New Roman" w:cs="Times New Roman"/>
        </w:rPr>
      </w:pPr>
    </w:p>
    <w:p w14:paraId="032939C2" w14:textId="77777777" w:rsidR="00567671" w:rsidRDefault="00567671">
      <w:pPr>
        <w:rPr>
          <w:rFonts w:ascii="Times New Roman" w:eastAsia="Times New Roman" w:hAnsi="Times New Roman" w:cs="Times New Roman"/>
        </w:rPr>
      </w:pPr>
    </w:p>
    <w:p w14:paraId="5F996705" w14:textId="77777777" w:rsidR="00567671" w:rsidRDefault="00000000">
      <w:pPr>
        <w:pStyle w:val="Ttulo2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4" w:name="_44zjfh7vpbv1" w:colFirst="0" w:colLast="0"/>
      <w:bookmarkEnd w:id="14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Tabla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Diario_gratitud</w:t>
      </w:r>
      <w:proofErr w:type="spellEnd"/>
    </w:p>
    <w:p w14:paraId="1B1216B8" w14:textId="77777777" w:rsidR="00567671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Esta tabla permitirá a los estudiantes registrar mensajes de gratitud diarios, enfocándose en aspectos positivos de su día para mejorar su estado de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ánimo,además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 podrá registrar la fecha de cada mensaje diario registrado.</w:t>
      </w:r>
    </w:p>
    <w:p w14:paraId="1FFE4A8A" w14:textId="77777777" w:rsidR="00567671" w:rsidRDefault="0056767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7E64B9" w14:textId="77777777" w:rsidR="0056767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tabla está relacionada directamente con la tabla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User,al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contener el id del usuario como llave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foránea,lo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permite que un usuario esté relacionado con uno o más  registros en el diario de gratitud del estudiante.</w:t>
      </w:r>
    </w:p>
    <w:p w14:paraId="00EB1030" w14:textId="77777777" w:rsidR="00567671" w:rsidRDefault="0056767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D8A208" w14:textId="77777777" w:rsidR="0056767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diseño permite que los estudiantes mantengan un registro personal de agradecimientos, promoviendo el bienestar emocional mediante la reflexión diaria.</w:t>
      </w:r>
    </w:p>
    <w:p w14:paraId="15CCE746" w14:textId="77777777" w:rsidR="00567671" w:rsidRDefault="0056767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D1299D" w14:textId="77777777" w:rsidR="0056767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campos que contiene esta tabla son los siguientes:</w:t>
      </w:r>
    </w:p>
    <w:p w14:paraId="23366D4A" w14:textId="77777777" w:rsidR="00567671" w:rsidRDefault="0056767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0B7018" w14:textId="77777777" w:rsidR="00567671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id_diario_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gratitud:</w:t>
      </w:r>
      <w:r>
        <w:rPr>
          <w:rFonts w:ascii="Times New Roman" w:eastAsia="Times New Roman" w:hAnsi="Times New Roman" w:cs="Times New Roman"/>
          <w:sz w:val="24"/>
          <w:szCs w:val="24"/>
        </w:rPr>
        <w:t>Identificador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único para cada entrada en el diario de gratitud.</w:t>
      </w:r>
    </w:p>
    <w:p w14:paraId="23D83C1C" w14:textId="77777777" w:rsidR="00567671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>Mensaje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gratitud donde el estudiante describe aquello por lo que está agradecido ese día.</w:t>
      </w:r>
    </w:p>
    <w:p w14:paraId="3986CD86" w14:textId="77777777" w:rsidR="00567671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>La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fecha en la que se registró la entrada de gratitud, para organizar cronológicamente las entradas.</w:t>
      </w:r>
    </w:p>
    <w:p w14:paraId="03874EDF" w14:textId="77777777" w:rsidR="00567671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user:</w:t>
      </w:r>
      <w:r>
        <w:rPr>
          <w:rFonts w:ascii="Times New Roman" w:eastAsia="Times New Roman" w:hAnsi="Times New Roman" w:cs="Times New Roman"/>
          <w:sz w:val="24"/>
          <w:szCs w:val="24"/>
        </w:rPr>
        <w:t>Referencia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al usuario que registró la entrada de gratitud(Llave foránea)</w:t>
      </w:r>
    </w:p>
    <w:p w14:paraId="78E97589" w14:textId="77777777" w:rsidR="00567671" w:rsidRDefault="0056767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4EEF46" w14:textId="77777777" w:rsidR="00567671" w:rsidRDefault="00000000">
      <w:pPr>
        <w:pStyle w:val="Ttulo2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5" w:name="_3zjsp08bvomi" w:colFirst="0" w:colLast="0"/>
      <w:bookmarkEnd w:id="15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Tabla Objetivo</w:t>
      </w:r>
    </w:p>
    <w:p w14:paraId="023E167E" w14:textId="77777777" w:rsidR="0056767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 tabla permitirá a los estudiantes registrar y hacer seguimiento de sus objetivos dentro de la aplicación. Los objetivos se mostrarán organizados en una lista, indicando el nombre y el tiempo estimado para su cumplimiento.</w:t>
      </w:r>
    </w:p>
    <w:p w14:paraId="22F18CE2" w14:textId="77777777" w:rsidR="00567671" w:rsidRDefault="0056767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B67AEB" w14:textId="77777777" w:rsidR="0056767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tabla está relacionada directamente con la tabla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User,al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contener el id del usuario como llave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foránea,lo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permite que un usuario esté relacionado con uno o más objetivos que el mismo registre en la lista.</w:t>
      </w:r>
    </w:p>
    <w:p w14:paraId="1E96586C" w14:textId="77777777" w:rsidR="00567671" w:rsidRDefault="0056767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CAF2EA" w14:textId="77777777" w:rsidR="0056767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diseño permite a los estudiantes llevar un control de sus metas personales, organizarlas en una lista y realizar un seguimiento de su progreso, lo que puede ser útil para la motivación y el desarrollo personal.</w:t>
      </w:r>
    </w:p>
    <w:p w14:paraId="6CD5C004" w14:textId="77777777" w:rsidR="00567671" w:rsidRDefault="0056767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343E74" w14:textId="77777777" w:rsidR="0056767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campos que contiene esta tabla son los siguientes:</w:t>
      </w:r>
    </w:p>
    <w:p w14:paraId="724CE2A5" w14:textId="77777777" w:rsidR="00567671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objetivo:</w:t>
      </w:r>
      <w:r>
        <w:rPr>
          <w:rFonts w:ascii="Times New Roman" w:eastAsia="Times New Roman" w:hAnsi="Times New Roman" w:cs="Times New Roman"/>
          <w:sz w:val="24"/>
          <w:szCs w:val="24"/>
        </w:rPr>
        <w:t>Identificador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único para cada objetivo registrado</w:t>
      </w:r>
    </w:p>
    <w:p w14:paraId="0A9FD379" w14:textId="77777777" w:rsidR="00567671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nombre_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objetivo:</w:t>
      </w:r>
      <w:r>
        <w:rPr>
          <w:rFonts w:ascii="Times New Roman" w:eastAsia="Times New Roman" w:hAnsi="Times New Roman" w:cs="Times New Roman"/>
          <w:sz w:val="24"/>
          <w:szCs w:val="24"/>
        </w:rPr>
        <w:t>Nombre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descriptivo del objetivo que el estudiante desea alcanzar</w:t>
      </w:r>
    </w:p>
    <w:p w14:paraId="3080826E" w14:textId="77777777" w:rsidR="00567671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plazo_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dias:</w:t>
      </w:r>
      <w:r>
        <w:rPr>
          <w:rFonts w:ascii="Times New Roman" w:eastAsia="Times New Roman" w:hAnsi="Times New Roman" w:cs="Times New Roman"/>
          <w:sz w:val="24"/>
          <w:szCs w:val="24"/>
        </w:rPr>
        <w:t>Cantidad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días estimados para lograr el objetivo, que ayudará a hacer seguimiento del progreso.</w:t>
      </w:r>
    </w:p>
    <w:p w14:paraId="4D1875A6" w14:textId="77777777" w:rsidR="00567671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date_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start:</w:t>
      </w:r>
      <w:r>
        <w:rPr>
          <w:rFonts w:ascii="Times New Roman" w:eastAsia="Times New Roman" w:hAnsi="Times New Roman" w:cs="Times New Roman"/>
          <w:sz w:val="24"/>
          <w:szCs w:val="24"/>
        </w:rPr>
        <w:t>Fecha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inicio del objetivo, que marca el momento en que el estudiante comienza a trabajar en su meta.</w:t>
      </w:r>
    </w:p>
    <w:p w14:paraId="3E664A48" w14:textId="77777777" w:rsidR="00567671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user:</w:t>
      </w:r>
      <w:r>
        <w:rPr>
          <w:rFonts w:ascii="Times New Roman" w:eastAsia="Times New Roman" w:hAnsi="Times New Roman" w:cs="Times New Roman"/>
          <w:sz w:val="24"/>
          <w:szCs w:val="24"/>
        </w:rPr>
        <w:t>Referencia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al usuario que ha registrado el objetivo, vinculado a la tabla Usuario(Llave foránea)</w:t>
      </w:r>
    </w:p>
    <w:p w14:paraId="753C71FD" w14:textId="77777777" w:rsidR="00567671" w:rsidRDefault="00000000">
      <w:pPr>
        <w:pStyle w:val="Ttulo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6" w:name="_iudlqpa97adh" w:colFirst="0" w:colLast="0"/>
      <w:bookmarkEnd w:id="16"/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Diagrama unificado</w:t>
      </w:r>
    </w:p>
    <w:p w14:paraId="2AEDDBD7" w14:textId="77777777" w:rsidR="00567671" w:rsidRDefault="00567671">
      <w:pPr>
        <w:rPr>
          <w:rFonts w:ascii="Times New Roman" w:eastAsia="Times New Roman" w:hAnsi="Times New Roman" w:cs="Times New Roman"/>
          <w:b/>
        </w:rPr>
      </w:pPr>
    </w:p>
    <w:p w14:paraId="0217945C" w14:textId="77777777" w:rsidR="0056767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70CF98DC" wp14:editId="672828A1">
            <wp:extent cx="5731200" cy="3721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A34B50" w14:textId="77777777" w:rsidR="00567671" w:rsidRDefault="00000000">
      <w:pPr>
        <w:pStyle w:val="Ttulo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7" w:name="_qt60r6uy7v30" w:colFirst="0" w:colLast="0"/>
      <w:bookmarkEnd w:id="17"/>
      <w:r>
        <w:rPr>
          <w:rFonts w:ascii="Times New Roman" w:eastAsia="Times New Roman" w:hAnsi="Times New Roman" w:cs="Times New Roman"/>
          <w:b/>
          <w:sz w:val="24"/>
          <w:szCs w:val="24"/>
        </w:rPr>
        <w:t>Diccionario de datos</w:t>
      </w:r>
    </w:p>
    <w:p w14:paraId="5C8D1740" w14:textId="77777777" w:rsidR="00567671" w:rsidRDefault="00000000">
      <w:pPr>
        <w:spacing w:before="240"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describen y detallan todas las tablas incluidas en el modelo de base de datos del sistema.</w:t>
      </w:r>
    </w:p>
    <w:p w14:paraId="2BC1E544" w14:textId="77777777" w:rsidR="00567671" w:rsidRDefault="00567671">
      <w:pPr>
        <w:spacing w:before="240"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3"/>
        <w:gridCol w:w="1419"/>
        <w:gridCol w:w="1074"/>
        <w:gridCol w:w="2776"/>
        <w:gridCol w:w="1252"/>
        <w:gridCol w:w="991"/>
      </w:tblGrid>
      <w:tr w:rsidR="00567671" w14:paraId="3786742E" w14:textId="77777777">
        <w:trPr>
          <w:trHeight w:val="495"/>
        </w:trPr>
        <w:tc>
          <w:tcPr>
            <w:tcW w:w="400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3493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 la tabla:</w:t>
            </w:r>
          </w:p>
        </w:tc>
        <w:tc>
          <w:tcPr>
            <w:tcW w:w="5018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EC132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‘diario’</w:t>
            </w:r>
          </w:p>
        </w:tc>
      </w:tr>
      <w:tr w:rsidR="00567671" w14:paraId="4EC1DA63" w14:textId="77777777">
        <w:trPr>
          <w:trHeight w:val="1080"/>
        </w:trPr>
        <w:tc>
          <w:tcPr>
            <w:tcW w:w="4005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3DA75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 la tabla:</w:t>
            </w:r>
          </w:p>
        </w:tc>
        <w:tc>
          <w:tcPr>
            <w:tcW w:w="5018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9ADD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tabla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diario almacena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información sobre los días del usuario.</w:t>
            </w:r>
          </w:p>
        </w:tc>
      </w:tr>
      <w:tr w:rsidR="00567671" w14:paraId="19E39524" w14:textId="77777777">
        <w:trPr>
          <w:trHeight w:val="780"/>
        </w:trPr>
        <w:tc>
          <w:tcPr>
            <w:tcW w:w="151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3FA74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 Columna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22F6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3849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03B9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98734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Llave primaria</w:t>
            </w:r>
          </w:p>
        </w:tc>
        <w:tc>
          <w:tcPr>
            <w:tcW w:w="99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4BC2A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 Nulo</w:t>
            </w:r>
          </w:p>
        </w:tc>
      </w:tr>
      <w:tr w:rsidR="00567671" w14:paraId="6EE76DFA" w14:textId="77777777">
        <w:trPr>
          <w:trHeight w:val="1080"/>
        </w:trPr>
        <w:tc>
          <w:tcPr>
            <w:tcW w:w="151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D3F8C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id_diario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BC3EA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849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AA9F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Identificador único para cada entrada en el diario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95B98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99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BBB26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Sí</w:t>
            </w:r>
          </w:p>
        </w:tc>
      </w:tr>
      <w:tr w:rsidR="00567671" w14:paraId="0DBDEF93" w14:textId="77777777">
        <w:trPr>
          <w:trHeight w:val="780"/>
        </w:trPr>
        <w:tc>
          <w:tcPr>
            <w:tcW w:w="151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31378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EC1FA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849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4766C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Detalles que el usuario ingresa para describir su día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00EEF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9D0DA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67671" w14:paraId="64BA4415" w14:textId="77777777">
        <w:trPr>
          <w:trHeight w:val="780"/>
        </w:trPr>
        <w:tc>
          <w:tcPr>
            <w:tcW w:w="151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C8C9B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‘date’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AF01B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849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A4393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en la que se hizo la entrada en el diario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F63B2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A943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67671" w14:paraId="58DF631B" w14:textId="77777777">
        <w:trPr>
          <w:trHeight w:val="780"/>
        </w:trPr>
        <w:tc>
          <w:tcPr>
            <w:tcW w:w="151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2C42D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CD76D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849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14BB5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Referencia al usuario que creó la entrada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25A2A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9B708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Sí</w:t>
            </w:r>
          </w:p>
        </w:tc>
      </w:tr>
    </w:tbl>
    <w:p w14:paraId="0CE9DB4D" w14:textId="77777777" w:rsidR="00567671" w:rsidRDefault="00567671">
      <w:pPr>
        <w:spacing w:before="240"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8EE04F" w14:textId="77777777" w:rsidR="00567671" w:rsidRDefault="00567671">
      <w:pPr>
        <w:spacing w:before="240"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3"/>
        <w:gridCol w:w="1419"/>
        <w:gridCol w:w="1074"/>
        <w:gridCol w:w="2776"/>
        <w:gridCol w:w="1252"/>
        <w:gridCol w:w="991"/>
      </w:tblGrid>
      <w:tr w:rsidR="00567671" w14:paraId="43792E95" w14:textId="77777777">
        <w:trPr>
          <w:trHeight w:val="495"/>
        </w:trPr>
        <w:tc>
          <w:tcPr>
            <w:tcW w:w="400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FE72E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 la tabla:</w:t>
            </w:r>
          </w:p>
        </w:tc>
        <w:tc>
          <w:tcPr>
            <w:tcW w:w="5018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49732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567671" w14:paraId="2AA086A8" w14:textId="77777777">
        <w:trPr>
          <w:trHeight w:val="1080"/>
        </w:trPr>
        <w:tc>
          <w:tcPr>
            <w:tcW w:w="4005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CE6AB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 la tabla:</w:t>
            </w:r>
          </w:p>
        </w:tc>
        <w:tc>
          <w:tcPr>
            <w:tcW w:w="5018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9EE1B" w14:textId="77777777" w:rsidR="0056767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 tabla es la encargada de guardar los datos personales de la persona que va a interactuar con nuestro sistema y sus funcionalidades.</w:t>
            </w:r>
          </w:p>
        </w:tc>
      </w:tr>
      <w:tr w:rsidR="00567671" w14:paraId="461DF705" w14:textId="77777777">
        <w:trPr>
          <w:trHeight w:val="780"/>
        </w:trPr>
        <w:tc>
          <w:tcPr>
            <w:tcW w:w="151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AB6D1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 Columna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45D53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3849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CF420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E213B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Llave primaria</w:t>
            </w:r>
          </w:p>
        </w:tc>
        <w:tc>
          <w:tcPr>
            <w:tcW w:w="99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D9159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 Nulo</w:t>
            </w:r>
          </w:p>
        </w:tc>
      </w:tr>
      <w:tr w:rsidR="00567671" w14:paraId="0D8AC0B9" w14:textId="77777777">
        <w:trPr>
          <w:trHeight w:val="1080"/>
        </w:trPr>
        <w:tc>
          <w:tcPr>
            <w:tcW w:w="151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660B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id_usuario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964B2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849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9036A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Identificador único para cada usuario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4D200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99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91155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Sí</w:t>
            </w:r>
          </w:p>
        </w:tc>
      </w:tr>
      <w:tr w:rsidR="00567671" w14:paraId="50C27EE8" w14:textId="77777777">
        <w:trPr>
          <w:trHeight w:val="780"/>
        </w:trPr>
        <w:tc>
          <w:tcPr>
            <w:tcW w:w="151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040B1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84B7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3849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64615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Nombre de usuario requerido para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125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B7929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3D22B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67671" w14:paraId="1F2B9248" w14:textId="77777777">
        <w:trPr>
          <w:trHeight w:val="780"/>
        </w:trPr>
        <w:tc>
          <w:tcPr>
            <w:tcW w:w="151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B6877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38370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3849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09DF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Contraseña del usuario requerido para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125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593F8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A5068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67671" w14:paraId="49456172" w14:textId="77777777">
        <w:trPr>
          <w:trHeight w:val="780"/>
        </w:trPr>
        <w:tc>
          <w:tcPr>
            <w:tcW w:w="151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883B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2227E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3849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F432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Nombres del usuario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1F364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FE5F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67671" w14:paraId="12E7378A" w14:textId="77777777">
        <w:trPr>
          <w:trHeight w:val="780"/>
        </w:trPr>
        <w:tc>
          <w:tcPr>
            <w:tcW w:w="151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83194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2A21B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3849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1A726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Apellidos del usuario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61F44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A51F6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67671" w14:paraId="341C047A" w14:textId="77777777">
        <w:trPr>
          <w:trHeight w:val="780"/>
        </w:trPr>
        <w:tc>
          <w:tcPr>
            <w:tcW w:w="151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A75A2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average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FB327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849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896D7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Promedio ponderado del usuario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F8E5F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24E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67671" w14:paraId="79A80141" w14:textId="77777777">
        <w:trPr>
          <w:trHeight w:val="780"/>
        </w:trPr>
        <w:tc>
          <w:tcPr>
            <w:tcW w:w="151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48381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faculty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B4C5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3849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4B94A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Facultad del usuario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52FE9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EA4B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67671" w14:paraId="4E46AA47" w14:textId="77777777">
        <w:trPr>
          <w:trHeight w:val="780"/>
        </w:trPr>
        <w:tc>
          <w:tcPr>
            <w:tcW w:w="151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1BCA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address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7F3EB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3849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5488D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 del usuario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D1C52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43A20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Sí</w:t>
            </w:r>
          </w:p>
        </w:tc>
      </w:tr>
    </w:tbl>
    <w:p w14:paraId="07FF38AB" w14:textId="77777777" w:rsidR="00567671" w:rsidRDefault="00567671">
      <w:pPr>
        <w:spacing w:before="240"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2DA78C" w14:textId="77777777" w:rsidR="00567671" w:rsidRDefault="00567671">
      <w:pPr>
        <w:spacing w:before="240"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3"/>
        <w:gridCol w:w="1419"/>
        <w:gridCol w:w="1074"/>
        <w:gridCol w:w="2776"/>
        <w:gridCol w:w="1252"/>
        <w:gridCol w:w="991"/>
      </w:tblGrid>
      <w:tr w:rsidR="00567671" w14:paraId="672332A3" w14:textId="77777777">
        <w:trPr>
          <w:trHeight w:val="480"/>
        </w:trPr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1A53D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 la tabla:</w:t>
            </w:r>
          </w:p>
        </w:tc>
        <w:tc>
          <w:tcPr>
            <w:tcW w:w="5018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CE6E8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calificación_diaria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567671" w14:paraId="44D191D9" w14:textId="77777777">
        <w:trPr>
          <w:trHeight w:val="1020"/>
        </w:trPr>
        <w:tc>
          <w:tcPr>
            <w:tcW w:w="4005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87AF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 la tabla:</w:t>
            </w:r>
          </w:p>
        </w:tc>
        <w:tc>
          <w:tcPr>
            <w:tcW w:w="5018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410B4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 tabla es necesaria para guardar la calificación numérica del día del usuario.</w:t>
            </w:r>
          </w:p>
        </w:tc>
      </w:tr>
      <w:tr w:rsidR="00567671" w14:paraId="7FC4C52B" w14:textId="77777777">
        <w:trPr>
          <w:trHeight w:val="750"/>
        </w:trPr>
        <w:tc>
          <w:tcPr>
            <w:tcW w:w="15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4FE1C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 Columna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54E91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384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3D4B6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42143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Llave primaria</w:t>
            </w:r>
          </w:p>
        </w:tc>
        <w:tc>
          <w:tcPr>
            <w:tcW w:w="9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C455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 Nulo</w:t>
            </w:r>
          </w:p>
        </w:tc>
      </w:tr>
      <w:tr w:rsidR="00567671" w14:paraId="6858C8C8" w14:textId="77777777">
        <w:trPr>
          <w:trHeight w:val="1020"/>
        </w:trPr>
        <w:tc>
          <w:tcPr>
            <w:tcW w:w="15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D1016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id_calificacion_diaria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F36E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84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C230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Identificador único para cada calificación diaria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959D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9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B6A46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Sí</w:t>
            </w:r>
          </w:p>
        </w:tc>
      </w:tr>
      <w:tr w:rsidR="00567671" w14:paraId="240C2E01" w14:textId="77777777">
        <w:trPr>
          <w:trHeight w:val="750"/>
        </w:trPr>
        <w:tc>
          <w:tcPr>
            <w:tcW w:w="15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B9A31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calification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7151B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84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7557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Calificación del usuario respecto al día. Este es un valor numérico de 1 a 5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F5DDA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04678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67671" w14:paraId="5003883C" w14:textId="77777777">
        <w:trPr>
          <w:trHeight w:val="750"/>
        </w:trPr>
        <w:tc>
          <w:tcPr>
            <w:tcW w:w="15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DAFFD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‘date’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5254B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84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4AAC8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en la que se realizó la calificación diaria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880DE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47FB1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67671" w14:paraId="59EF216A" w14:textId="77777777">
        <w:trPr>
          <w:trHeight w:val="750"/>
        </w:trPr>
        <w:tc>
          <w:tcPr>
            <w:tcW w:w="15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E44F5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38B5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84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3917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Referencia del usuario que realizó la calificación diaria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F102D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C92F9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Sí</w:t>
            </w:r>
          </w:p>
        </w:tc>
      </w:tr>
    </w:tbl>
    <w:p w14:paraId="45E1B9DF" w14:textId="77777777" w:rsidR="00567671" w:rsidRDefault="00567671">
      <w:pPr>
        <w:spacing w:before="240"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3"/>
        <w:gridCol w:w="1419"/>
        <w:gridCol w:w="1074"/>
        <w:gridCol w:w="2776"/>
        <w:gridCol w:w="1252"/>
        <w:gridCol w:w="991"/>
      </w:tblGrid>
      <w:tr w:rsidR="00567671" w14:paraId="13D493C3" w14:textId="77777777">
        <w:trPr>
          <w:trHeight w:val="480"/>
        </w:trPr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7C18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 la tabla:</w:t>
            </w:r>
          </w:p>
        </w:tc>
        <w:tc>
          <w:tcPr>
            <w:tcW w:w="5018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9ADFC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calificacion_animo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567671" w14:paraId="7A44B304" w14:textId="77777777">
        <w:trPr>
          <w:trHeight w:val="1020"/>
        </w:trPr>
        <w:tc>
          <w:tcPr>
            <w:tcW w:w="4005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552F1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 la tabla:</w:t>
            </w:r>
          </w:p>
        </w:tc>
        <w:tc>
          <w:tcPr>
            <w:tcW w:w="5018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BCBE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 tabla permite almacenar las calificaciones realizadas por el estado de ánimo del usuario.</w:t>
            </w:r>
          </w:p>
        </w:tc>
      </w:tr>
      <w:tr w:rsidR="00567671" w14:paraId="5DD9DCBE" w14:textId="77777777">
        <w:trPr>
          <w:trHeight w:val="750"/>
        </w:trPr>
        <w:tc>
          <w:tcPr>
            <w:tcW w:w="15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4932B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 Columna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EB60F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384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2456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A445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Llave primaria</w:t>
            </w:r>
          </w:p>
        </w:tc>
        <w:tc>
          <w:tcPr>
            <w:tcW w:w="9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3F1A4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 Nulo</w:t>
            </w:r>
          </w:p>
        </w:tc>
      </w:tr>
      <w:tr w:rsidR="00567671" w14:paraId="6B112F87" w14:textId="77777777">
        <w:trPr>
          <w:trHeight w:val="1020"/>
        </w:trPr>
        <w:tc>
          <w:tcPr>
            <w:tcW w:w="15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5FC2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id_calificacion_animo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5D2F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84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7A765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Identificador único para la calificación de ánimo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DA6EE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9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9DF1D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Sí</w:t>
            </w:r>
          </w:p>
        </w:tc>
      </w:tr>
      <w:tr w:rsidR="00567671" w14:paraId="566CB292" w14:textId="77777777">
        <w:trPr>
          <w:trHeight w:val="750"/>
        </w:trPr>
        <w:tc>
          <w:tcPr>
            <w:tcW w:w="15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93FA3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‘date’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B11C7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84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5D6A8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que se realizó la calificación de ánimo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E34A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47C2E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67671" w14:paraId="3E590E89" w14:textId="77777777">
        <w:trPr>
          <w:trHeight w:val="750"/>
        </w:trPr>
        <w:tc>
          <w:tcPr>
            <w:tcW w:w="15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B7E48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85192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84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E1777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Referencia del usuario que realizó la calificación de ánimo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730BB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5638E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Sí</w:t>
            </w:r>
          </w:p>
        </w:tc>
      </w:tr>
    </w:tbl>
    <w:p w14:paraId="798F7056" w14:textId="77777777" w:rsidR="00567671" w:rsidRDefault="00567671">
      <w:pPr>
        <w:spacing w:before="240"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D599E4" w14:textId="77777777" w:rsidR="00567671" w:rsidRDefault="00567671">
      <w:pPr>
        <w:spacing w:before="240"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3"/>
        <w:gridCol w:w="1419"/>
        <w:gridCol w:w="1074"/>
        <w:gridCol w:w="2776"/>
        <w:gridCol w:w="1252"/>
        <w:gridCol w:w="991"/>
      </w:tblGrid>
      <w:tr w:rsidR="00567671" w14:paraId="64698827" w14:textId="77777777">
        <w:trPr>
          <w:trHeight w:val="480"/>
        </w:trPr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D830A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Nombre de la tabla:</w:t>
            </w:r>
          </w:p>
        </w:tc>
        <w:tc>
          <w:tcPr>
            <w:tcW w:w="5018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8EDD9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detalle_calif_animo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567671" w14:paraId="285A4876" w14:textId="77777777">
        <w:trPr>
          <w:trHeight w:val="1020"/>
        </w:trPr>
        <w:tc>
          <w:tcPr>
            <w:tcW w:w="4005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936C8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 la tabla:</w:t>
            </w:r>
          </w:p>
        </w:tc>
        <w:tc>
          <w:tcPr>
            <w:tcW w:w="5018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75EBC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Esta tabla permitirá guardar los estados de ánimo que seleccione el usuario al realizar la calificación de sus estados de ánimo registrados en la tabla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calificacion_animo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67671" w14:paraId="37B6C4F5" w14:textId="77777777">
        <w:trPr>
          <w:trHeight w:val="750"/>
        </w:trPr>
        <w:tc>
          <w:tcPr>
            <w:tcW w:w="15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A9B94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 Columna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F45E6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384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946D1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BDF6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Llave primaria</w:t>
            </w:r>
          </w:p>
        </w:tc>
        <w:tc>
          <w:tcPr>
            <w:tcW w:w="9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A2769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 Nulo</w:t>
            </w:r>
          </w:p>
        </w:tc>
      </w:tr>
      <w:tr w:rsidR="00567671" w14:paraId="2E490973" w14:textId="77777777">
        <w:trPr>
          <w:trHeight w:val="1020"/>
        </w:trPr>
        <w:tc>
          <w:tcPr>
            <w:tcW w:w="15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AE5C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id_detalle_calif_animo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40AF0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84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47B6B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Identificador único para el registro de los estados de ánimo en la calificación de ánimo del usuario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F96BB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9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65C20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Sí</w:t>
            </w:r>
          </w:p>
        </w:tc>
      </w:tr>
      <w:tr w:rsidR="00567671" w14:paraId="044D1C58" w14:textId="77777777">
        <w:trPr>
          <w:trHeight w:val="750"/>
        </w:trPr>
        <w:tc>
          <w:tcPr>
            <w:tcW w:w="15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C41BE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id_calificion_animo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2DC01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84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F053A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Referencia a la calificación de ánimo del usuario al que pertenece el estado de ánimo registrado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86D5F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88D2F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Sí</w:t>
            </w:r>
          </w:p>
        </w:tc>
      </w:tr>
      <w:tr w:rsidR="00567671" w14:paraId="17CDBABF" w14:textId="77777777">
        <w:trPr>
          <w:trHeight w:val="750"/>
        </w:trPr>
        <w:tc>
          <w:tcPr>
            <w:tcW w:w="15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0E66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id_animo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61BE5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84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90CEB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Referencia del estado de ánimo registrado por el usuario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13610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E179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Sí</w:t>
            </w:r>
          </w:p>
        </w:tc>
      </w:tr>
    </w:tbl>
    <w:p w14:paraId="4A81F86B" w14:textId="77777777" w:rsidR="00567671" w:rsidRDefault="00567671">
      <w:pPr>
        <w:spacing w:before="240"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3"/>
        <w:gridCol w:w="1419"/>
        <w:gridCol w:w="1074"/>
        <w:gridCol w:w="2776"/>
        <w:gridCol w:w="1252"/>
        <w:gridCol w:w="991"/>
      </w:tblGrid>
      <w:tr w:rsidR="00567671" w14:paraId="207820FE" w14:textId="77777777">
        <w:trPr>
          <w:trHeight w:val="480"/>
        </w:trPr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40233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 la tabla:</w:t>
            </w:r>
          </w:p>
        </w:tc>
        <w:tc>
          <w:tcPr>
            <w:tcW w:w="5018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5CDB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‘animo’</w:t>
            </w:r>
          </w:p>
        </w:tc>
      </w:tr>
      <w:tr w:rsidR="00567671" w14:paraId="02077A8D" w14:textId="77777777">
        <w:trPr>
          <w:trHeight w:val="1020"/>
        </w:trPr>
        <w:tc>
          <w:tcPr>
            <w:tcW w:w="4005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6652C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 la tabla:</w:t>
            </w:r>
          </w:p>
        </w:tc>
        <w:tc>
          <w:tcPr>
            <w:tcW w:w="5018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42BF8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 tabla permitirá guardar los estados de ánimo disponibles que podrá seleccionar el usuario en la calificación de ánimo.</w:t>
            </w:r>
          </w:p>
        </w:tc>
      </w:tr>
      <w:tr w:rsidR="00567671" w14:paraId="003F0CCA" w14:textId="77777777">
        <w:trPr>
          <w:trHeight w:val="750"/>
        </w:trPr>
        <w:tc>
          <w:tcPr>
            <w:tcW w:w="15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52233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 Columna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DFA77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384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5C0E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611A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Llave primaria</w:t>
            </w:r>
          </w:p>
        </w:tc>
        <w:tc>
          <w:tcPr>
            <w:tcW w:w="9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D806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 Nulo</w:t>
            </w:r>
          </w:p>
        </w:tc>
      </w:tr>
      <w:tr w:rsidR="00567671" w14:paraId="14C14277" w14:textId="77777777">
        <w:trPr>
          <w:trHeight w:val="1020"/>
        </w:trPr>
        <w:tc>
          <w:tcPr>
            <w:tcW w:w="15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A541D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id_animo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98EE4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84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B8512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Identificador único para cada estado de ánimo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CD112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9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D812C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Sí</w:t>
            </w:r>
          </w:p>
        </w:tc>
      </w:tr>
      <w:tr w:rsidR="00567671" w14:paraId="0604111C" w14:textId="77777777">
        <w:trPr>
          <w:trHeight w:val="750"/>
        </w:trPr>
        <w:tc>
          <w:tcPr>
            <w:tcW w:w="15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F7BA9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‘animo’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7F795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 (20)</w:t>
            </w:r>
          </w:p>
        </w:tc>
        <w:tc>
          <w:tcPr>
            <w:tcW w:w="384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1EC43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 del estado de ánimo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BE14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5C2EF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6511212F" w14:textId="77777777" w:rsidR="00567671" w:rsidRDefault="00567671">
      <w:pPr>
        <w:spacing w:before="240"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32E2E3" w14:textId="77777777" w:rsidR="00567671" w:rsidRDefault="00567671">
      <w:pPr>
        <w:spacing w:before="240"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575"/>
        <w:gridCol w:w="1080"/>
        <w:gridCol w:w="2775"/>
        <w:gridCol w:w="1245"/>
        <w:gridCol w:w="990"/>
      </w:tblGrid>
      <w:tr w:rsidR="00567671" w14:paraId="3F6887CF" w14:textId="77777777">
        <w:trPr>
          <w:trHeight w:val="495"/>
        </w:trPr>
        <w:tc>
          <w:tcPr>
            <w:tcW w:w="40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6FE01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 la tabla:</w:t>
            </w:r>
          </w:p>
        </w:tc>
        <w:tc>
          <w:tcPr>
            <w:tcW w:w="5010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102E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diario_gratitud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567671" w14:paraId="33F8FA1B" w14:textId="77777777">
        <w:trPr>
          <w:trHeight w:val="1080"/>
        </w:trPr>
        <w:tc>
          <w:tcPr>
            <w:tcW w:w="402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ED489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 la tabla:</w:t>
            </w: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C586C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Esta tabla permitirá a los estudiantes registrar mensajes de gratitud diarios, enfocándose en aspectos positivos de su día para mejorar su estado de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ánimo,además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podrá registrar la fecha de cada mensaje diario registrado.</w:t>
            </w:r>
          </w:p>
        </w:tc>
      </w:tr>
      <w:tr w:rsidR="00567671" w14:paraId="0C5E847B" w14:textId="77777777">
        <w:trPr>
          <w:trHeight w:val="780"/>
        </w:trPr>
        <w:tc>
          <w:tcPr>
            <w:tcW w:w="13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B399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 Columna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9F3F7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F61C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E96E5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Llave primaria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F9973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 Nulo</w:t>
            </w:r>
          </w:p>
        </w:tc>
      </w:tr>
      <w:tr w:rsidR="00567671" w14:paraId="1F861A10" w14:textId="77777777">
        <w:trPr>
          <w:trHeight w:val="1080"/>
        </w:trPr>
        <w:tc>
          <w:tcPr>
            <w:tcW w:w="13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22E6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id_diario_gratitud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9E96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0897B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Identificador único para cada entrada en el diario de gratitud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6F4E0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9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CE9E6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Sí</w:t>
            </w:r>
          </w:p>
        </w:tc>
      </w:tr>
      <w:tr w:rsidR="00567671" w14:paraId="402D14AF" w14:textId="77777777">
        <w:trPr>
          <w:trHeight w:val="780"/>
        </w:trPr>
        <w:tc>
          <w:tcPr>
            <w:tcW w:w="13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294E0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5700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47E20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Mensaje de gratitud donde el estudiante describe aquello por lo que está agradecido ese día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79DBF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B4F47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67671" w14:paraId="2EAE6E74" w14:textId="77777777">
        <w:trPr>
          <w:trHeight w:val="780"/>
        </w:trPr>
        <w:tc>
          <w:tcPr>
            <w:tcW w:w="13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58C4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‘date’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D0CDA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2E322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fecha en la que se registró la entrada de gratitud, para organizar cronológicamente las entradas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06453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76E1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67671" w14:paraId="1C0FF5AE" w14:textId="77777777">
        <w:trPr>
          <w:trHeight w:val="780"/>
        </w:trPr>
        <w:tc>
          <w:tcPr>
            <w:tcW w:w="13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3460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637B7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4569A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Referencia al usuario que registró la entrada de gratitud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13CF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B914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Sí</w:t>
            </w:r>
          </w:p>
        </w:tc>
      </w:tr>
    </w:tbl>
    <w:p w14:paraId="2B50DDA4" w14:textId="77777777" w:rsidR="00567671" w:rsidRDefault="00567671">
      <w:pPr>
        <w:spacing w:before="240"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53B6B7" w14:textId="77777777" w:rsidR="00567671" w:rsidRDefault="00567671">
      <w:pPr>
        <w:spacing w:before="240"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1275"/>
        <w:gridCol w:w="720"/>
        <w:gridCol w:w="2775"/>
        <w:gridCol w:w="1245"/>
        <w:gridCol w:w="990"/>
      </w:tblGrid>
      <w:tr w:rsidR="00567671" w14:paraId="61B5A480" w14:textId="77777777">
        <w:trPr>
          <w:trHeight w:val="480"/>
        </w:trPr>
        <w:tc>
          <w:tcPr>
            <w:tcW w:w="4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7807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 la tabla:</w:t>
            </w:r>
          </w:p>
        </w:tc>
        <w:tc>
          <w:tcPr>
            <w:tcW w:w="501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A6D72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‘Objetivo’</w:t>
            </w:r>
          </w:p>
        </w:tc>
      </w:tr>
      <w:tr w:rsidR="00567671" w14:paraId="4620C950" w14:textId="77777777">
        <w:trPr>
          <w:trHeight w:val="1020"/>
        </w:trPr>
        <w:tc>
          <w:tcPr>
            <w:tcW w:w="402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4A688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 la tabla:</w:t>
            </w: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575B0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 tabla permitirá a los estudiantes registrar y hacer seguimiento de sus objetivos dentro de la aplicación. Los objetivos se mostrarán organizados en una lista, indicando el nombre y el tiempo estimado para su cumplimiento.</w:t>
            </w:r>
          </w:p>
        </w:tc>
      </w:tr>
      <w:tr w:rsidR="00567671" w14:paraId="032FE3ED" w14:textId="77777777">
        <w:trPr>
          <w:trHeight w:val="750"/>
        </w:trPr>
        <w:tc>
          <w:tcPr>
            <w:tcW w:w="20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7DCDF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 Columna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15CE8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349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620E7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8F19E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Llave primaria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A20FA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 Nulo</w:t>
            </w:r>
          </w:p>
        </w:tc>
      </w:tr>
      <w:tr w:rsidR="00567671" w14:paraId="5B946CBD" w14:textId="77777777">
        <w:trPr>
          <w:trHeight w:val="1020"/>
        </w:trPr>
        <w:tc>
          <w:tcPr>
            <w:tcW w:w="20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7AB0D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id_objetivo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9F527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49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ECB6E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Identificador único para cada objetivo registrado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F3B3D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06BCD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Sí</w:t>
            </w:r>
          </w:p>
        </w:tc>
      </w:tr>
      <w:tr w:rsidR="00567671" w14:paraId="04070F62" w14:textId="77777777">
        <w:trPr>
          <w:trHeight w:val="750"/>
        </w:trPr>
        <w:tc>
          <w:tcPr>
            <w:tcW w:w="20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839F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nombre_objetivo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2595C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49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D5CB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 descriptivo del objetivo que el estudiante desea alcanzar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AF80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1AAED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67671" w14:paraId="713E448C" w14:textId="77777777">
        <w:trPr>
          <w:trHeight w:val="750"/>
        </w:trPr>
        <w:tc>
          <w:tcPr>
            <w:tcW w:w="20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5C871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plazo_dias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667A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49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1E7A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Cantidad de días estimados para lograr el objetivo, que ayudará a hacer seguimiento del progreso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0517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103DE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67671" w14:paraId="5984D812" w14:textId="77777777">
        <w:trPr>
          <w:trHeight w:val="750"/>
        </w:trPr>
        <w:tc>
          <w:tcPr>
            <w:tcW w:w="20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89416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date_start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5F91E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49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C7BF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de inicio del objetivo, que marca el momento en que el estudiante comienza a trabajar en su meta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A7AD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E8804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67671" w14:paraId="61741BED" w14:textId="77777777">
        <w:trPr>
          <w:trHeight w:val="750"/>
        </w:trPr>
        <w:tc>
          <w:tcPr>
            <w:tcW w:w="20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2037A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C5076" w14:textId="77777777" w:rsidR="0056767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49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7A359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Referencia al usuario que ha registrado el objetivo, vinculado a la tabla Usuario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5710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D076" w14:textId="77777777" w:rsidR="00567671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3E6043DD" w14:textId="77777777" w:rsidR="00567671" w:rsidRDefault="00567671">
      <w:pPr>
        <w:spacing w:before="240"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185D4A" w14:textId="77777777" w:rsidR="00567671" w:rsidRDefault="00000000">
      <w:pPr>
        <w:pStyle w:val="Ttulo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8" w:name="_k6t42fu4uo2s" w:colFirst="0" w:colLast="0"/>
      <w:bookmarkEnd w:id="18"/>
      <w:r>
        <w:rPr>
          <w:rFonts w:ascii="Times New Roman" w:eastAsia="Times New Roman" w:hAnsi="Times New Roman" w:cs="Times New Roman"/>
          <w:b/>
          <w:sz w:val="24"/>
          <w:szCs w:val="24"/>
        </w:rPr>
        <w:t>Seguridad de la base de datos</w:t>
      </w:r>
    </w:p>
    <w:p w14:paraId="57BF97DA" w14:textId="77777777" w:rsidR="0056767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garantizar la seguridad y la integridad de los datos en el sistema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MindSoft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se han implementado los siguientes controles técnicos:</w:t>
      </w:r>
    </w:p>
    <w:p w14:paraId="6C317A55" w14:textId="77777777" w:rsidR="00567671" w:rsidRDefault="00000000">
      <w:pPr>
        <w:pStyle w:val="Ttulo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9" w:name="_c36gjpbjv715" w:colFirst="0" w:colLast="0"/>
      <w:bookmarkEnd w:id="19"/>
      <w:r>
        <w:rPr>
          <w:rFonts w:ascii="Times New Roman" w:eastAsia="Times New Roman" w:hAnsi="Times New Roman" w:cs="Times New Roman"/>
          <w:b/>
          <w:sz w:val="24"/>
          <w:szCs w:val="24"/>
        </w:rPr>
        <w:t>Integridad Referencial</w:t>
      </w:r>
    </w:p>
    <w:p w14:paraId="412EFD8C" w14:textId="77777777" w:rsidR="00567671" w:rsidRDefault="00000000">
      <w:pPr>
        <w:pStyle w:val="Ttulo2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20" w:name="_j6j2kpcp1ktk" w:colFirst="0" w:colLast="0"/>
      <w:bookmarkEnd w:id="20"/>
      <w:r>
        <w:rPr>
          <w:rFonts w:ascii="Times New Roman" w:eastAsia="Times New Roman" w:hAnsi="Times New Roman" w:cs="Times New Roman"/>
          <w:sz w:val="24"/>
          <w:szCs w:val="24"/>
        </w:rPr>
        <w:t>Se asegura que todas las relaciones entre las tablas estén correctamente establecidas. Esto implica que las llaves foráneas en cada tabla deben hacer referencia a registros válidos en otras tablas, evitando referencias rotas y manteniendo la coherencia de los datos.</w:t>
      </w:r>
    </w:p>
    <w:p w14:paraId="42C1C8A3" w14:textId="77777777" w:rsidR="00567671" w:rsidRDefault="00000000">
      <w:pPr>
        <w:pStyle w:val="Ttulo2"/>
      </w:pPr>
      <w:bookmarkStart w:id="21" w:name="_bpbt715t22w" w:colFirst="0" w:colLast="0"/>
      <w:bookmarkEnd w:id="21"/>
      <w:r>
        <w:rPr>
          <w:rFonts w:ascii="Times New Roman" w:eastAsia="Times New Roman" w:hAnsi="Times New Roman" w:cs="Times New Roman"/>
          <w:b/>
          <w:sz w:val="24"/>
          <w:szCs w:val="24"/>
        </w:rPr>
        <w:t>Unicidad de Registros</w:t>
      </w:r>
    </w:p>
    <w:p w14:paraId="1F3AFAD2" w14:textId="77777777" w:rsidR="00567671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utiliza para identificar de manera única cada registro en las tablas del sistema, evitando duplicados que puedan comprometer la integridad de los datos.</w:t>
      </w:r>
    </w:p>
    <w:p w14:paraId="34B50974" w14:textId="77777777" w:rsidR="00567671" w:rsidRDefault="00000000">
      <w:pPr>
        <w:pStyle w:val="Ttulo2"/>
      </w:pPr>
      <w:bookmarkStart w:id="22" w:name="_brn5wjoy6y21" w:colFirst="0" w:colLast="0"/>
      <w:bookmarkEnd w:id="22"/>
      <w:r>
        <w:rPr>
          <w:rFonts w:ascii="Times New Roman" w:eastAsia="Times New Roman" w:hAnsi="Times New Roman" w:cs="Times New Roman"/>
          <w:b/>
          <w:sz w:val="24"/>
          <w:szCs w:val="24"/>
        </w:rPr>
        <w:t>Integridad Existencial</w:t>
      </w:r>
    </w:p>
    <w:p w14:paraId="203885B4" w14:textId="77777777" w:rsidR="00567671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especifica que los campos que deben contener valores no nulos estén correctamente definidos, evitando la existencia de registros incompletos o inconsistentes.</w:t>
      </w:r>
    </w:p>
    <w:p w14:paraId="336E06B6" w14:textId="77777777" w:rsidR="00567671" w:rsidRDefault="00000000">
      <w:pPr>
        <w:pStyle w:val="Ttulo2"/>
      </w:pPr>
      <w:bookmarkStart w:id="23" w:name="_sytufuj6uedd" w:colFirst="0" w:colLast="0"/>
      <w:bookmarkEnd w:id="23"/>
      <w:r>
        <w:rPr>
          <w:rFonts w:ascii="Times New Roman" w:eastAsia="Times New Roman" w:hAnsi="Times New Roman" w:cs="Times New Roman"/>
          <w:b/>
          <w:sz w:val="24"/>
          <w:szCs w:val="24"/>
        </w:rPr>
        <w:t>Integridad de Dominio</w:t>
      </w:r>
    </w:p>
    <w:p w14:paraId="1F043010" w14:textId="77777777" w:rsidR="0056767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establece la especificación de los tipos de datos para cada campo, asegurando que los datos almacenados cumplen con las restricciones definidas y mantienen la coherencia dentro de la base de datos.</w:t>
      </w:r>
    </w:p>
    <w:p w14:paraId="7EB49546" w14:textId="77777777" w:rsidR="0056767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Estos controles técnicos fortalecen la seguridad del sistema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MindSoft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garantizando la integridad, coherencia y confiabilidad de los datos utilizados en la gestión del bienestar mental de los estudiantes.</w:t>
      </w:r>
    </w:p>
    <w:sectPr w:rsidR="00567671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1DF18A" w14:textId="77777777" w:rsidR="00BB064F" w:rsidRDefault="00BB064F">
      <w:pPr>
        <w:spacing w:line="240" w:lineRule="auto"/>
      </w:pPr>
      <w:r>
        <w:separator/>
      </w:r>
    </w:p>
  </w:endnote>
  <w:endnote w:type="continuationSeparator" w:id="0">
    <w:p w14:paraId="4404DB36" w14:textId="77777777" w:rsidR="00BB064F" w:rsidRDefault="00BB06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AE56A4" w14:textId="77777777" w:rsidR="00BB064F" w:rsidRDefault="00BB064F">
      <w:pPr>
        <w:spacing w:line="240" w:lineRule="auto"/>
      </w:pPr>
      <w:r>
        <w:separator/>
      </w:r>
    </w:p>
  </w:footnote>
  <w:footnote w:type="continuationSeparator" w:id="0">
    <w:p w14:paraId="55A4E0A8" w14:textId="77777777" w:rsidR="00BB064F" w:rsidRDefault="00BB06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B802F" w14:textId="77777777" w:rsidR="00567671" w:rsidRDefault="0056767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42139"/>
    <w:multiLevelType w:val="multilevel"/>
    <w:tmpl w:val="7B9A4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973D15"/>
    <w:multiLevelType w:val="multilevel"/>
    <w:tmpl w:val="32D463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C74D32"/>
    <w:multiLevelType w:val="multilevel"/>
    <w:tmpl w:val="6D7EF5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E604C9"/>
    <w:multiLevelType w:val="multilevel"/>
    <w:tmpl w:val="7F4C1D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1250EA"/>
    <w:multiLevelType w:val="multilevel"/>
    <w:tmpl w:val="E29C2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F15935"/>
    <w:multiLevelType w:val="multilevel"/>
    <w:tmpl w:val="2E1684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0C420D"/>
    <w:multiLevelType w:val="multilevel"/>
    <w:tmpl w:val="4C607C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426AD9"/>
    <w:multiLevelType w:val="multilevel"/>
    <w:tmpl w:val="9A6E1B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281144A"/>
    <w:multiLevelType w:val="multilevel"/>
    <w:tmpl w:val="06CAE5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3FA2985"/>
    <w:multiLevelType w:val="multilevel"/>
    <w:tmpl w:val="37122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6046147"/>
    <w:multiLevelType w:val="multilevel"/>
    <w:tmpl w:val="6B0634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B0408AC"/>
    <w:multiLevelType w:val="multilevel"/>
    <w:tmpl w:val="A9EEA5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22180711">
    <w:abstractNumId w:val="10"/>
  </w:num>
  <w:num w:numId="2" w16cid:durableId="1539927913">
    <w:abstractNumId w:val="8"/>
  </w:num>
  <w:num w:numId="3" w16cid:durableId="1008020279">
    <w:abstractNumId w:val="1"/>
  </w:num>
  <w:num w:numId="4" w16cid:durableId="1025979668">
    <w:abstractNumId w:val="6"/>
  </w:num>
  <w:num w:numId="5" w16cid:durableId="2102531961">
    <w:abstractNumId w:val="11"/>
  </w:num>
  <w:num w:numId="6" w16cid:durableId="461970058">
    <w:abstractNumId w:val="4"/>
  </w:num>
  <w:num w:numId="7" w16cid:durableId="1144158218">
    <w:abstractNumId w:val="2"/>
  </w:num>
  <w:num w:numId="8" w16cid:durableId="528029254">
    <w:abstractNumId w:val="9"/>
  </w:num>
  <w:num w:numId="9" w16cid:durableId="1959215865">
    <w:abstractNumId w:val="5"/>
  </w:num>
  <w:num w:numId="10" w16cid:durableId="1176579195">
    <w:abstractNumId w:val="3"/>
  </w:num>
  <w:num w:numId="11" w16cid:durableId="1861385576">
    <w:abstractNumId w:val="0"/>
  </w:num>
  <w:num w:numId="12" w16cid:durableId="9791137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671"/>
    <w:rsid w:val="002B6C2D"/>
    <w:rsid w:val="004559BF"/>
    <w:rsid w:val="00567671"/>
    <w:rsid w:val="00BB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52476"/>
  <w15:docId w15:val="{5B5E8DBA-31CE-40FA-A634-39400EB9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2316</Words>
  <Characters>12741</Characters>
  <Application>Microsoft Office Word</Application>
  <DocSecurity>0</DocSecurity>
  <Lines>106</Lines>
  <Paragraphs>30</Paragraphs>
  <ScaleCrop>false</ScaleCrop>
  <Company/>
  <LinksUpToDate>false</LinksUpToDate>
  <CharactersWithSpaces>15027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Deyvi Pedro Gomez Olivas</cp:lastModifiedBy>
  <cp:revision>3</cp:revision>
  <dcterms:created xsi:type="dcterms:W3CDTF">2024-09-12T00:09:00Z</dcterms:created>
  <dcterms:modified xsi:type="dcterms:W3CDTF">2024-09-12T00:10:00Z</dcterms:modified>
</cp:coreProperties>
</file>