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480" w:lineRule="auto"/>
        <w:ind w:left="2160" w:firstLine="720"/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480" w:lineRule="auto"/>
        <w:ind w:left="2160" w:firstLine="720"/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480" w:lineRule="auto"/>
        <w:ind w:left="2160" w:firstLine="720"/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480" w:lineRule="auto"/>
        <w:ind w:left="2160" w:firstLine="720"/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480" w:lineRule="auto"/>
        <w:ind w:left="2160" w:firstLine="720"/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480" w:lineRule="auto"/>
        <w:ind w:left="2160" w:firstLine="720"/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  <w:rtl w:val="0"/>
        </w:rPr>
        <w:t xml:space="preserve">Proyecto-MindSoft</w:t>
      </w:r>
    </w:p>
    <w:p w:rsidR="00000000" w:rsidDel="00000000" w:rsidP="00000000" w:rsidRDefault="00000000" w:rsidRPr="00000000" w14:paraId="00000007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  <w:rtl w:val="0"/>
        </w:rPr>
        <w:t xml:space="preserve">Historias de Usuario</w:t>
      </w:r>
    </w:p>
    <w:p w:rsidR="00000000" w:rsidDel="00000000" w:rsidP="00000000" w:rsidRDefault="00000000" w:rsidRPr="00000000" w14:paraId="00000008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  <w:rtl w:val="0"/>
        </w:rPr>
        <w:t xml:space="preserve">HU04-Recomendaciones Personalizadas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4"/>
          <w:szCs w:val="34"/>
          <w:highlight w:val="white"/>
          <w:rtl w:val="0"/>
        </w:rPr>
        <w:t xml:space="preserve">Control de Versiones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595"/>
        <w:gridCol w:w="1875"/>
        <w:tblGridChange w:id="0">
          <w:tblGrid>
            <w:gridCol w:w="2235"/>
            <w:gridCol w:w="2235"/>
            <w:gridCol w:w="259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highlight w:val="white"/>
                <w:rtl w:val="0"/>
              </w:rPr>
              <w:t xml:space="preserve">03/09/24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highlight w:val="white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highlight w:val="white"/>
                <w:rtl w:val="0"/>
              </w:rPr>
              <w:t xml:space="preserve">Creación del documento y versión inicial de la 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highlight w:val="white"/>
                <w:rtl w:val="0"/>
              </w:rPr>
              <w:t xml:space="preserve">Diego Salazar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page" w:horzAnchor="margin" w:tblpX="0" w:tblpY="1776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40"/>
        <w:gridCol w:w="5370"/>
        <w:gridCol w:w="1440"/>
        <w:gridCol w:w="960"/>
        <w:tblGridChange w:id="0">
          <w:tblGrid>
            <w:gridCol w:w="1440"/>
            <w:gridCol w:w="5370"/>
            <w:gridCol w:w="1440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Recomendaciones Personalizadas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“Como……..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Usuario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quiero…...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que el sistema me proporcione recomendaciones personalizadas basadas en los registros de calificación del día, estados de ánimo y detalles diarios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para poder..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tener una mejor experiencia con sugerencias que se alineen con mi estado emocional y mis hábitos.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analiza los registros de calificación del día, estados de ánimo y detalles diarios ingresados por el usuario.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genera recomendaciones personalizadas basadas en los datos analizados.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usuario recibe sugerencias que reflejan sus registros de calificación del día y su estado emocional.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recomendaciones son accesibles y se presentan de manera clara en la interfaz del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Est. Horas: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4D740FD3ECD94C829685A7E79AA45BA4_12</vt:lpwstr>
  </property>
</Properties>
</file>