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6" w:name="Xcf6a0c2401a74048a359afe09f245aa0d2e1ee2"/>
    <w:p>
      <w:pPr>
        <w:pStyle w:val="Heading1"/>
      </w:pPr>
      <w:r>
        <w:t xml:space="preserve">Test Documentation — Vehicle Washing Management System</w:t>
      </w:r>
    </w:p>
    <w:bookmarkStart w:id="20" w:name="cover-page"/>
    <w:p>
      <w:pPr>
        <w:pStyle w:val="Heading2"/>
      </w:pPr>
      <w:r>
        <w:t xml:space="preserve">Cover Page</w:t>
      </w:r>
    </w:p>
    <w:p>
      <w:pPr>
        <w:pStyle w:val="FirstParagraph"/>
      </w:pPr>
      <w:r>
        <w:rPr>
          <w:b/>
          <w:bCs/>
        </w:rPr>
        <w:t xml:space="preserve">Table 1</w:t>
      </w:r>
    </w:p>
    <w:p>
      <w:pPr>
        <w:pStyle w:val="BodyText"/>
      </w:pPr>
      <w:r>
        <w:rPr>
          <w:i/>
          <w:iCs/>
        </w:rPr>
        <w:t xml:space="preserve">Document identification data</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t xml:space="preserve">Project</w:t>
            </w:r>
          </w:p>
        </w:tc>
        <w:tc>
          <w:tcPr/>
          <w:p>
            <w:pPr>
              <w:pStyle w:val="Compact"/>
            </w:pPr>
            <w:r>
              <w:t xml:space="preserve">Vehicle Washing Management System (Vehicle Washing / LavaRápido)</w:t>
            </w:r>
          </w:p>
        </w:tc>
      </w:tr>
      <w:tr>
        <w:tc>
          <w:tcPr/>
          <w:p>
            <w:pPr>
              <w:pStyle w:val="Compact"/>
            </w:pPr>
            <w:r>
              <w:t xml:space="preserve">Deliverable</w:t>
            </w:r>
          </w:p>
        </w:tc>
        <w:tc>
          <w:tcPr/>
          <w:p>
            <w:pPr>
              <w:pStyle w:val="Compact"/>
            </w:pPr>
            <w:r>
              <w:t xml:space="preserve">Test documentation (section 2.5.4)</w:t>
            </w:r>
          </w:p>
        </w:tc>
      </w:tr>
      <w:tr>
        <w:tc>
          <w:tcPr/>
          <w:p>
            <w:pPr>
              <w:pStyle w:val="Compact"/>
            </w:pPr>
            <w:r>
              <w:t xml:space="preserve">Program</w:t>
            </w:r>
          </w:p>
        </w:tc>
        <w:tc>
          <w:tcPr/>
          <w:p>
            <w:pPr>
              <w:pStyle w:val="Compact"/>
            </w:pPr>
            <w:r>
              <w:t xml:space="preserve">Software Analysis and Development Technologist (ADSO)</w:t>
            </w:r>
          </w:p>
        </w:tc>
      </w:tr>
      <w:tr>
        <w:tc>
          <w:tcPr/>
          <w:p>
            <w:pPr>
              <w:pStyle w:val="Compact"/>
            </w:pPr>
            <w:r>
              <w:t xml:space="preserve">Group (ficha)</w:t>
            </w:r>
          </w:p>
        </w:tc>
        <w:tc>
          <w:tcPr/>
          <w:p>
            <w:pPr>
              <w:pStyle w:val="Compact"/>
            </w:pPr>
            <w:r>
              <w:t xml:space="preserve">3145556</w:t>
            </w:r>
          </w:p>
        </w:tc>
      </w:tr>
      <w:tr>
        <w:tc>
          <w:tcPr/>
          <w:p>
            <w:pPr>
              <w:pStyle w:val="Compact"/>
            </w:pPr>
            <w:r>
              <w:t xml:space="preserve">Apprentices</w:t>
            </w:r>
          </w:p>
        </w:tc>
        <w:tc>
          <w:tcPr/>
          <w:p>
            <w:pPr>
              <w:pStyle w:val="Compact"/>
            </w:pPr>
            <w:r>
              <w:t xml:space="preserve">Brayan Estiven Patiño Cabrera, Juan Camilo Guilombo Osorio, Merari Urbano</w:t>
            </w:r>
          </w:p>
        </w:tc>
      </w:tr>
      <w:tr>
        <w:tc>
          <w:tcPr/>
          <w:p>
            <w:pPr>
              <w:pStyle w:val="Compact"/>
            </w:pPr>
            <w:r>
              <w:t xml:space="preserve">Instructor</w:t>
            </w:r>
          </w:p>
        </w:tc>
        <w:tc>
          <w:tcPr/>
          <w:p>
            <w:pPr>
              <w:pStyle w:val="Compact"/>
            </w:pPr>
            <w:r>
              <w:t xml:space="preserve">Karol Daniela Correa</w:t>
            </w:r>
          </w:p>
        </w:tc>
      </w:tr>
      <w:tr>
        <w:tc>
          <w:tcPr/>
          <w:p>
            <w:pPr>
              <w:pStyle w:val="Compact"/>
            </w:pPr>
            <w:r>
              <w:t xml:space="preserve">Training center</w:t>
            </w:r>
          </w:p>
        </w:tc>
        <w:tc>
          <w:tcPr/>
          <w:p>
            <w:pPr>
              <w:pStyle w:val="Compact"/>
            </w:pPr>
            <w:r>
              <w:t xml:space="preserve">Industria</w:t>
            </w:r>
          </w:p>
        </w:tc>
      </w:tr>
      <w:tr>
        <w:tc>
          <w:tcPr/>
          <w:p>
            <w:pPr>
              <w:pStyle w:val="Compact"/>
            </w:pPr>
            <w:r>
              <w:t xml:space="preserve">Date</w:t>
            </w:r>
          </w:p>
        </w:tc>
        <w:tc>
          <w:tcPr/>
          <w:p>
            <w:pPr>
              <w:pStyle w:val="Compact"/>
            </w:pPr>
            <w:r>
              <w:t xml:space="preserve">October 15, 2026</w:t>
            </w:r>
          </w:p>
        </w:tc>
      </w:tr>
    </w:tbl>
    <w:p>
      <w:pPr>
        <w:pStyle w:val="BodyText"/>
      </w:pPr>
      <w:r>
        <w:t xml:space="preserve">This document gathers the test plan, the inventory of automated tests in the repositories, their actual results when run on October 15, 2026, and the functional test cases, run on October 9, 2026, traced to the SRS v6 requirements (</w:t>
      </w:r>
      <w:r>
        <w:rPr>
          <w:rStyle w:val="VerbatimChar"/>
        </w:rPr>
        <w:t xml:space="preserve">lavarapido-docs/01_INFORME_DE_ESPECIFICACION_DE_REQUISITOS</w:t>
      </w:r>
      <w:r>
        <w:t xml:space="preserve">). Its structure follows the ISO/IEC/IEEE 29119-3 standard for test documentation (International Organization for Standardization [ISO], 2021). No result in this document is assumed.</w:t>
      </w:r>
    </w:p>
    <w:bookmarkEnd w:id="20"/>
    <w:bookmarkStart w:id="25" w:name="X363e6a275f4e6c60579a7b40d1140e34d2742e8"/>
    <w:p>
      <w:pPr>
        <w:pStyle w:val="Heading2"/>
      </w:pPr>
      <w:r>
        <w:t xml:space="preserve">1. Test Plan</w:t>
      </w:r>
    </w:p>
    <w:bookmarkStart w:id="21" w:name="Xd6a42351a060e0c72eb51660fc45537b6ad4c4d"/>
    <w:p>
      <w:pPr>
        <w:pStyle w:val="Heading3"/>
      </w:pPr>
      <w:r>
        <w:t xml:space="preserve">1.1 Scope</w:t>
      </w:r>
    </w:p>
    <w:p>
      <w:pPr>
        <w:pStyle w:val="FirstParagraph"/>
      </w:pPr>
      <w:r>
        <w:t xml:space="preserve">The web application, the mobile application, and the seven backend services on their</w:t>
      </w:r>
      <w:r>
        <w:t xml:space="preserve"> </w:t>
      </w:r>
      <w:r>
        <w:rPr>
          <w:rStyle w:val="VerbatimChar"/>
        </w:rPr>
        <w:t xml:space="preserve">develop</w:t>
      </w:r>
      <w:r>
        <w:t xml:space="preserve"> </w:t>
      </w:r>
      <w:r>
        <w:t xml:space="preserve">branch are tested. Offensive security testing is out of scope; load is only checked through the RNF-001 response time measurement.</w:t>
      </w:r>
    </w:p>
    <w:bookmarkEnd w:id="21"/>
    <w:bookmarkStart w:id="22" w:name="Xc16353073d9b9286a9e468c6615557ae77aa9b7"/>
    <w:p>
      <w:pPr>
        <w:pStyle w:val="Heading3"/>
      </w:pPr>
      <w:r>
        <w:t xml:space="preserve">1.2 Test Types and Tools</w:t>
      </w:r>
    </w:p>
    <w:p>
      <w:pPr>
        <w:pStyle w:val="FirstParagraph"/>
      </w:pPr>
      <w:r>
        <w:rPr>
          <w:b/>
          <w:bCs/>
        </w:rPr>
        <w:t xml:space="preserve">Table 2</w:t>
      </w:r>
    </w:p>
    <w:p>
      <w:pPr>
        <w:pStyle w:val="BodyText"/>
      </w:pPr>
      <w:r>
        <w:rPr>
          <w:i/>
          <w:iCs/>
        </w:rPr>
        <w:t xml:space="preserve">Test types, actual tool, and where each applies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Type</w:t>
            </w:r>
          </w:p>
        </w:tc>
        <w:tc>
          <w:tcPr/>
          <w:p>
            <w:pPr>
              <w:pStyle w:val="Compact"/>
            </w:pPr>
            <w:r>
              <w:t xml:space="preserve">What it verifies</w:t>
            </w:r>
          </w:p>
        </w:tc>
        <w:tc>
          <w:tcPr/>
          <w:p>
            <w:pPr>
              <w:pStyle w:val="Compact"/>
            </w:pPr>
            <w:r>
              <w:t xml:space="preserve">Tool</w:t>
            </w:r>
          </w:p>
        </w:tc>
        <w:tc>
          <w:tcPr/>
          <w:p>
            <w:pPr>
              <w:pStyle w:val="Compact"/>
            </w:pPr>
            <w:r>
              <w:t xml:space="preserve">Where</w:t>
            </w:r>
          </w:p>
        </w:tc>
      </w:tr>
      <w:tr>
        <w:tc>
          <w:tcPr/>
          <w:p>
            <w:pPr>
              <w:pStyle w:val="Compact"/>
            </w:pPr>
            <w:r>
              <w:t xml:space="preserve">Domain unit tests</w:t>
            </w:r>
          </w:p>
        </w:tc>
        <w:tc>
          <w:tcPr/>
          <w:p>
            <w:pPr>
              <w:pStyle w:val="Compact"/>
            </w:pPr>
            <w:r>
              <w:t xml:space="preserve">Rules of entities and value objects (states, validations)</w:t>
            </w:r>
          </w:p>
        </w:tc>
        <w:tc>
          <w:tcPr/>
          <w:p>
            <w:pPr>
              <w:pStyle w:val="Compact"/>
            </w:pPr>
            <w:r>
              <w:t xml:space="preserve">JUnit 5 (</w:t>
            </w:r>
            <w:r>
              <w:rPr>
                <w:rStyle w:val="VerbatimChar"/>
              </w:rPr>
              <w:t xml:space="preserve">spring-boot-starter-test</w:t>
            </w:r>
            <w:r>
              <w:t xml:space="preserve">); xUnit 2</w:t>
            </w:r>
          </w:p>
        </w:tc>
        <w:tc>
          <w:tcPr/>
          <w:p>
            <w:pPr>
              <w:pStyle w:val="Compact"/>
            </w:pPr>
            <w:r>
              <w:rPr>
                <w:rStyle w:val="VerbatimChar"/>
              </w:rPr>
              <w:t xml:space="preserve">src/test/.../domain</w:t>
            </w:r>
            <w:r>
              <w:t xml:space="preserve"> </w:t>
            </w:r>
            <w:r>
              <w:t xml:space="preserve">in Java;</w:t>
            </w:r>
            <w:r>
              <w:t xml:space="preserve"> </w:t>
            </w:r>
            <w:r>
              <w:rPr>
                <w:rStyle w:val="VerbatimChar"/>
              </w:rPr>
              <w:t xml:space="preserve">tests/PaymentService.Domain.UnitTests</w:t>
            </w:r>
          </w:p>
        </w:tc>
      </w:tr>
      <w:tr>
        <w:tc>
          <w:tcPr/>
          <w:p>
            <w:pPr>
              <w:pStyle w:val="Compact"/>
            </w:pPr>
            <w:r>
              <w:t xml:space="preserve">Application unit tests</w:t>
            </w:r>
          </w:p>
        </w:tc>
        <w:tc>
          <w:tcPr/>
          <w:p>
            <w:pPr>
              <w:pStyle w:val="Compact"/>
            </w:pPr>
            <w:r>
              <w:t xml:space="preserve">Use cases with in-memory repositories (test doubles)</w:t>
            </w:r>
          </w:p>
        </w:tc>
        <w:tc>
          <w:tcPr/>
          <w:p>
            <w:pPr>
              <w:pStyle w:val="Compact"/>
            </w:pPr>
            <w:r>
              <w:t xml:space="preserve">JUnit 5 with fakes (</w:t>
            </w:r>
            <w:r>
              <w:rPr>
                <w:rStyle w:val="VerbatimChar"/>
              </w:rPr>
              <w:t xml:space="preserve">Fakes.java</w:t>
            </w:r>
            <w:r>
              <w:t xml:space="preserve">,</w:t>
            </w:r>
            <w:r>
              <w:t xml:space="preserve"> </w:t>
            </w:r>
            <w:r>
              <w:rPr>
                <w:rStyle w:val="VerbatimChar"/>
              </w:rPr>
              <w:t xml:space="preserve">InMemory*Repository</w:t>
            </w:r>
            <w:r>
              <w:t xml:space="preserve">); xUnit with</w:t>
            </w:r>
            <w:r>
              <w:t xml:space="preserve"> </w:t>
            </w:r>
            <w:r>
              <w:rPr>
                <w:rStyle w:val="VerbatimChar"/>
              </w:rPr>
              <w:t xml:space="preserve">InMemoryPorts.cs</w:t>
            </w:r>
          </w:p>
        </w:tc>
        <w:tc>
          <w:tcPr/>
          <w:p>
            <w:pPr>
              <w:pStyle w:val="Compact"/>
            </w:pPr>
            <w:r>
              <w:rPr>
                <w:rStyle w:val="VerbatimChar"/>
              </w:rPr>
              <w:t xml:space="preserve">application/usecase</w:t>
            </w:r>
            <w:r>
              <w:t xml:space="preserve"> </w:t>
            </w:r>
            <w:r>
              <w:t xml:space="preserve">and</w:t>
            </w:r>
            <w:r>
              <w:t xml:space="preserve"> </w:t>
            </w:r>
            <w:r>
              <w:rPr>
                <w:rStyle w:val="VerbatimChar"/>
              </w:rPr>
              <w:t xml:space="preserve">PaymentService.Application.UnitTests</w:t>
            </w:r>
          </w:p>
        </w:tc>
      </w:tr>
      <w:tr>
        <w:tc>
          <w:tcPr/>
          <w:p>
            <w:pPr>
              <w:pStyle w:val="Compact"/>
            </w:pPr>
            <w:r>
              <w:t xml:space="preserve">Web integration (controller + security)</w:t>
            </w:r>
          </w:p>
        </w:tc>
        <w:tc>
          <w:tcPr/>
          <w:p>
            <w:pPr>
              <w:pStyle w:val="Compact"/>
            </w:pPr>
            <w:r>
              <w:t xml:space="preserve">Routes, HTTP status codes, JWT, and roles with MockMvc</w:t>
            </w:r>
          </w:p>
        </w:tc>
        <w:tc>
          <w:tcPr/>
          <w:p>
            <w:pPr>
              <w:pStyle w:val="Compact"/>
            </w:pPr>
            <w:r>
              <w:rPr>
                <w:rStyle w:val="VerbatimChar"/>
              </w:rPr>
              <w:t xml:space="preserve">spring-boot-starter-webmvc-test</w:t>
            </w:r>
            <w:r>
              <w:t xml:space="preserve">,</w:t>
            </w:r>
            <w:r>
              <w:t xml:space="preserve"> </w:t>
            </w:r>
            <w:r>
              <w:rPr>
                <w:rStyle w:val="VerbatimChar"/>
              </w:rPr>
              <w:t xml:space="preserve">spring-security-test</w:t>
            </w:r>
          </w:p>
        </w:tc>
        <w:tc>
          <w:tcPr/>
          <w:p>
            <w:pPr>
              <w:pStyle w:val="Compact"/>
            </w:pPr>
            <w:r>
              <w:rPr>
                <w:rStyle w:val="VerbatimChar"/>
              </w:rPr>
              <w:t xml:space="preserve">*ApiWebTest.java</w:t>
            </w:r>
            <w:r>
              <w:t xml:space="preserve">,</w:t>
            </w:r>
            <w:r>
              <w:t xml:space="preserve"> </w:t>
            </w:r>
            <w:r>
              <w:rPr>
                <w:rStyle w:val="VerbatimChar"/>
              </w:rPr>
              <w:t xml:space="preserve">ApiSecurityWebTest.java</w:t>
            </w:r>
            <w:r>
              <w:t xml:space="preserve">,</w:t>
            </w:r>
            <w:r>
              <w:t xml:space="preserve"> </w:t>
            </w:r>
            <w:r>
              <w:rPr>
                <w:rStyle w:val="VerbatimChar"/>
              </w:rPr>
              <w:t xml:space="preserve">AdminNotificationControllerTest.java</w:t>
            </w:r>
          </w:p>
        </w:tc>
      </w:tr>
      <w:tr>
        <w:tc>
          <w:tcPr/>
          <w:p>
            <w:pPr>
              <w:pStyle w:val="Compact"/>
            </w:pPr>
            <w:r>
              <w:t xml:space="preserve">Gateway route integration</w:t>
            </w:r>
          </w:p>
        </w:tc>
        <w:tc>
          <w:tcPr/>
          <w:p>
            <w:pPr>
              <w:pStyle w:val="Compact"/>
            </w:pPr>
            <w:r>
              <w:t xml:space="preserve">Each public route reaches its service</w:t>
            </w:r>
          </w:p>
        </w:tc>
        <w:tc>
          <w:tcPr/>
          <w:p>
            <w:pPr>
              <w:pStyle w:val="Compact"/>
            </w:pPr>
            <w:r>
              <w:t xml:space="preserve">Spring Boot Test</w:t>
            </w:r>
          </w:p>
        </w:tc>
        <w:tc>
          <w:tcPr/>
          <w:p>
            <w:pPr>
              <w:pStyle w:val="Compact"/>
            </w:pPr>
            <w:r>
              <w:rPr>
                <w:rStyle w:val="VerbatimChar"/>
              </w:rPr>
              <w:t xml:space="preserve">GatewayRoutesTest.java</w:t>
            </w:r>
          </w:p>
        </w:tc>
      </w:tr>
      <w:tr>
        <w:tc>
          <w:tcPr/>
          <w:p>
            <w:pPr>
              <w:pStyle w:val="Compact"/>
            </w:pPr>
            <w:r>
              <w:t xml:space="preserve">Persistence integration</w:t>
            </w:r>
          </w:p>
        </w:tc>
        <w:tc>
          <w:tcPr/>
          <w:p>
            <w:pPr>
              <w:pStyle w:val="Compact"/>
            </w:pPr>
            <w:r>
              <w:t xml:space="preserve">EF Core mapping against a real SQL Server</w:t>
            </w:r>
          </w:p>
        </w:tc>
        <w:tc>
          <w:tcPr/>
          <w:p>
            <w:pPr>
              <w:pStyle w:val="Compact"/>
            </w:pPr>
            <w:r>
              <w:t xml:space="preserve">xUnit +</w:t>
            </w:r>
            <w:r>
              <w:t xml:space="preserve"> </w:t>
            </w:r>
            <w:r>
              <w:rPr>
                <w:rStyle w:val="VerbatimChar"/>
              </w:rPr>
              <w:t xml:space="preserve">DatabaseFixture</w:t>
            </w:r>
          </w:p>
        </w:tc>
        <w:tc>
          <w:tcPr/>
          <w:p>
            <w:pPr>
              <w:pStyle w:val="Compact"/>
            </w:pPr>
            <w:r>
              <w:rPr>
                <w:rStyle w:val="VerbatimChar"/>
              </w:rPr>
              <w:t xml:space="preserve">PaymentService.Infrastructure.IntegrationTests</w:t>
            </w:r>
            <w:r>
              <w:t xml:space="preserve"> </w:t>
            </w:r>
            <w:r>
              <w:t xml:space="preserve">(requires a database)</w:t>
            </w:r>
          </w:p>
        </w:tc>
      </w:tr>
      <w:tr>
        <w:tc>
          <w:tcPr/>
          <w:p>
            <w:pPr>
              <w:pStyle w:val="Compact"/>
            </w:pPr>
            <w:r>
              <w:t xml:space="preserve">Web UI unit tests</w:t>
            </w:r>
          </w:p>
        </w:tc>
        <w:tc>
          <w:tcPr/>
          <w:p>
            <w:pPr>
              <w:pStyle w:val="Compact"/>
            </w:pPr>
            <w:r>
              <w:t xml:space="preserve">Angular components, guards, and services</w:t>
            </w:r>
          </w:p>
        </w:tc>
        <w:tc>
          <w:tcPr/>
          <w:p>
            <w:pPr>
              <w:pStyle w:val="Compact"/>
            </w:pPr>
            <w:r>
              <w:t xml:space="preserve">Vitest 4 + jsdom (</w:t>
            </w:r>
            <w:r>
              <w:rPr>
                <w:rStyle w:val="VerbatimChar"/>
              </w:rPr>
              <w:t xml:space="preserve">@angular/build:unit-test</w:t>
            </w:r>
            <w:r>
              <w:t xml:space="preserve">)</w:t>
            </w:r>
          </w:p>
        </w:tc>
        <w:tc>
          <w:tcPr/>
          <w:p>
            <w:pPr>
              <w:pStyle w:val="Compact"/>
            </w:pPr>
            <w:r>
              <w:rPr>
                <w:rStyle w:val="VerbatimChar"/>
              </w:rPr>
              <w:t xml:space="preserve">Web/src/**/*.spec.ts</w:t>
            </w:r>
          </w:p>
        </w:tc>
      </w:tr>
      <w:tr>
        <w:tc>
          <w:tcPr/>
          <w:p>
            <w:pPr>
              <w:pStyle w:val="Compact"/>
            </w:pPr>
            <w:r>
              <w:t xml:space="preserve">Functional / acceptance</w:t>
            </w:r>
          </w:p>
        </w:tc>
        <w:tc>
          <w:tcPr/>
          <w:p>
            <w:pPr>
              <w:pStyle w:val="Compact"/>
            </w:pPr>
            <w:r>
              <w:t xml:space="preserve">End-to-end flows per role against the deployed system</w:t>
            </w:r>
          </w:p>
        </w:tc>
        <w:tc>
          <w:tcPr/>
          <w:p>
            <w:pPr>
              <w:pStyle w:val="Compact"/>
            </w:pPr>
            <w:r>
              <w:t xml:space="preserve">Manual, with Postman or Swagger UI for the API and a browser / Expo Go for the UI</w:t>
            </w:r>
          </w:p>
        </w:tc>
        <w:tc>
          <w:tcPr/>
          <w:p>
            <w:pPr>
              <w:pStyle w:val="Compact"/>
            </w:pPr>
            <w:r>
              <w:t xml:space="preserve">Cases CP-01 to CP-33 (section 4)</w:t>
            </w:r>
          </w:p>
        </w:tc>
      </w:tr>
      <w:tr>
        <w:tc>
          <w:tcPr/>
          <w:p>
            <w:pPr>
              <w:pStyle w:val="Compact"/>
            </w:pPr>
            <w:r>
              <w:t xml:space="preserve">Cross-service and RNF</w:t>
            </w:r>
          </w:p>
        </w:tc>
        <w:tc>
          <w:tcPr/>
          <w:p>
            <w:pPr>
              <w:pStyle w:val="Compact"/>
            </w:pPr>
            <w:r>
              <w:t xml:space="preserve">Booking flow through the gateway with operator choice, automatic assignment and notices; 95th percentile response time (RNF-001); web screens at 360 px (RNF-008)</w:t>
            </w:r>
          </w:p>
        </w:tc>
        <w:tc>
          <w:tcPr/>
          <w:p>
            <w:pPr>
              <w:pStyle w:val="Compact"/>
            </w:pPr>
            <w:r>
              <w:t xml:space="preserve">Node 22 (</w:t>
            </w:r>
            <w:r>
              <w:rPr>
                <w:rStyle w:val="VerbatimChar"/>
              </w:rPr>
              <w:t xml:space="preserve">node:test</w:t>
            </w:r>
            <w:r>
              <w:t xml:space="preserve"> </w:t>
            </w:r>
            <w:r>
              <w:t xml:space="preserve">and</w:t>
            </w:r>
            <w:r>
              <w:t xml:space="preserve"> </w:t>
            </w:r>
            <w:r>
              <w:rPr>
                <w:rStyle w:val="VerbatimChar"/>
              </w:rPr>
              <w:t xml:space="preserve">fetch</w:t>
            </w:r>
            <w:r>
              <w:t xml:space="preserve">) and Playwright Core with headless Edge</w:t>
            </w:r>
          </w:p>
        </w:tc>
        <w:tc>
          <w:tcPr/>
          <w:p>
            <w:pPr>
              <w:pStyle w:val="Compact"/>
            </w:pPr>
            <w:r>
              <w:rPr>
                <w:rStyle w:val="VerbatimChar"/>
              </w:rPr>
              <w:t xml:space="preserve">lavarapido-infra/e2e</w:t>
            </w:r>
          </w:p>
        </w:tc>
      </w:tr>
    </w:tbl>
    <w:p>
      <w:pPr>
        <w:pStyle w:val="BlockText"/>
      </w:pPr>
      <w:r>
        <w:rPr>
          <w:i/>
          <w:iCs/>
        </w:rPr>
        <w:t xml:space="preserve">Note.</w:t>
      </w:r>
      <w:r>
        <w:t xml:space="preserve"> </w:t>
      </w:r>
      <w:r>
        <w:t xml:space="preserve">Tools documented in JUnit (n.d.), xUnit.net (n.d.), and Vitest (n.d.).</w:t>
      </w:r>
    </w:p>
    <w:bookmarkEnd w:id="22"/>
    <w:bookmarkStart w:id="23" w:name="X1c446845cb507c5386221127651b0cacfe67cd7"/>
    <w:p>
      <w:pPr>
        <w:pStyle w:val="Heading3"/>
      </w:pPr>
      <w:r>
        <w:t xml:space="preserve">1.3 Environment</w:t>
      </w:r>
    </w:p>
    <w:p>
      <w:pPr>
        <w:pStyle w:val="FirstParagraph"/>
      </w:pPr>
      <w:r>
        <w:rPr>
          <w:b/>
          <w:bCs/>
        </w:rPr>
        <w:t xml:space="preserve">Table 3</w:t>
      </w:r>
    </w:p>
    <w:p>
      <w:pPr>
        <w:pStyle w:val="BodyText"/>
      </w:pPr>
      <w:r>
        <w:rPr>
          <w:i/>
          <w:iCs/>
        </w:rPr>
        <w:t xml:space="preserve">Execution environment for the tests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Item</w:t>
            </w:r>
          </w:p>
        </w:tc>
        <w:tc>
          <w:tcPr/>
          <w:p>
            <w:pPr>
              <w:pStyle w:val="Compact"/>
            </w:pPr>
            <w:r>
              <w:t xml:space="preserve">Version</w:t>
            </w:r>
          </w:p>
        </w:tc>
      </w:tr>
      <w:tr>
        <w:tc>
          <w:tcPr/>
          <w:p>
            <w:pPr>
              <w:pStyle w:val="Compact"/>
            </w:pPr>
            <w:r>
              <w:t xml:space="preserve">Operating system</w:t>
            </w:r>
          </w:p>
        </w:tc>
        <w:tc>
          <w:tcPr/>
          <w:p>
            <w:pPr>
              <w:pStyle w:val="Compact"/>
            </w:pPr>
            <w:r>
              <w:t xml:space="preserve">Windows 11 Home Single Language 10.0.26300 (October 15); 10.0.26200 (October 9)</w:t>
            </w:r>
          </w:p>
        </w:tc>
      </w:tr>
      <w:tr>
        <w:tc>
          <w:tcPr/>
          <w:p>
            <w:pPr>
              <w:pStyle w:val="Compact"/>
            </w:pPr>
            <w:r>
              <w:t xml:space="preserve">Node.js / npm</w:t>
            </w:r>
          </w:p>
        </w:tc>
        <w:tc>
          <w:tcPr/>
          <w:p>
            <w:pPr>
              <w:pStyle w:val="Compact"/>
            </w:pPr>
            <w:r>
              <w:t xml:space="preserve">24.14.0 / 11.9.0</w:t>
            </w:r>
          </w:p>
        </w:tc>
      </w:tr>
      <w:tr>
        <w:tc>
          <w:tcPr/>
          <w:p>
            <w:pPr>
              <w:pStyle w:val="Compact"/>
            </w:pPr>
            <w:r>
              <w:t xml:space="preserve">JDK</w:t>
            </w:r>
          </w:p>
        </w:tc>
        <w:tc>
          <w:tcPr/>
          <w:p>
            <w:pPr>
              <w:pStyle w:val="Compact"/>
            </w:pPr>
            <w:r>
              <w:t xml:space="preserve">Java 25 (the projects compile for Java 21) with each service's Maven Wrapper</w:t>
            </w:r>
          </w:p>
        </w:tc>
      </w:tr>
      <w:tr>
        <w:tc>
          <w:tcPr/>
          <w:p>
            <w:pPr>
              <w:pStyle w:val="Compact"/>
            </w:pPr>
            <w:r>
              <w:t xml:space="preserve">.NET SDK</w:t>
            </w:r>
          </w:p>
        </w:tc>
        <w:tc>
          <w:tcPr/>
          <w:p>
            <w:pPr>
              <w:pStyle w:val="Compact"/>
            </w:pPr>
            <w:r>
              <w:t xml:space="preserve">9.0.306; the project targets</w:t>
            </w:r>
            <w:r>
              <w:t xml:space="preserve"> </w:t>
            </w:r>
            <w:r>
              <w:rPr>
                <w:rStyle w:val="VerbatimChar"/>
              </w:rPr>
              <w:t xml:space="preserve">net8.0</w:t>
            </w:r>
            <w:r>
              <w:t xml:space="preserve"> </w:t>
            </w:r>
            <w:r>
              <w:t xml:space="preserve">and the tests were run with</w:t>
            </w:r>
            <w:r>
              <w:t xml:space="preserve"> </w:t>
            </w:r>
            <w:r>
              <w:rPr>
                <w:rStyle w:val="VerbatimChar"/>
              </w:rPr>
              <w:t xml:space="preserve">DOTNET_ROLL_FORWARD=Major</w:t>
            </w:r>
          </w:p>
        </w:tc>
      </w:tr>
      <w:tr>
        <w:tc>
          <w:tcPr/>
          <w:p>
            <w:pPr>
              <w:pStyle w:val="Compact"/>
            </w:pPr>
            <w:r>
              <w:t xml:space="preserve">Database and messaging</w:t>
            </w:r>
          </w:p>
        </w:tc>
        <w:tc>
          <w:tcPr/>
          <w:p>
            <w:pPr>
              <w:pStyle w:val="Compact"/>
            </w:pPr>
            <w:r>
              <w:t xml:space="preserve">Not needed by the automated tests. The October 9 functional cases used SQL Server 2022, RabbitMQ 4 and Mailpit on Docker 28.4 (Docker Desktop)</w:t>
            </w:r>
          </w:p>
        </w:tc>
      </w:tr>
      <w:tr>
        <w:tc>
          <w:tcPr/>
          <w:p>
            <w:pPr>
              <w:pStyle w:val="Compact"/>
            </w:pPr>
            <w:r>
              <w:t xml:space="preserve">Services</w:t>
            </w:r>
          </w:p>
        </w:tc>
        <w:tc>
          <w:tcPr/>
          <w:p>
            <w:pPr>
              <w:pStyle w:val="Compact"/>
            </w:pPr>
            <w:r>
              <w:t xml:space="preserve">For the functional cases, the 7 services on the machine (Spring Boot JARs and</w:t>
            </w:r>
            <w:r>
              <w:t xml:space="preserve"> </w:t>
            </w:r>
            <w:r>
              <w:rPr>
                <w:rStyle w:val="VerbatimChar"/>
              </w:rPr>
              <w:t xml:space="preserve">dotnet run</w:t>
            </w:r>
            <w:r>
              <w:t xml:space="preserve">); email was redirected to Mailpit so no real emails were sent</w:t>
            </w:r>
          </w:p>
        </w:tc>
      </w:tr>
    </w:tbl>
    <w:bookmarkEnd w:id="23"/>
    <w:bookmarkStart w:id="24" w:name="X6797ffd116c01fdf22ea52f00d3cb0a38371cc1"/>
    <w:p>
      <w:pPr>
        <w:pStyle w:val="Heading3"/>
      </w:pPr>
      <w:r>
        <w:t xml:space="preserve">1.4 Criteria</w:t>
      </w:r>
    </w:p>
    <w:p>
      <w:pPr>
        <w:pStyle w:val="Compact"/>
        <w:numPr>
          <w:ilvl w:val="0"/>
          <w:numId w:val="1001"/>
        </w:numPr>
      </w:pPr>
      <w:r>
        <w:rPr>
          <w:b/>
          <w:bCs/>
        </w:rPr>
        <w:t xml:space="preserve">Passed:</w:t>
      </w:r>
      <w:r>
        <w:t xml:space="preserve"> </w:t>
      </w:r>
      <w:r>
        <w:t xml:space="preserve">the actual result matches the expected one.</w:t>
      </w:r>
    </w:p>
    <w:p>
      <w:pPr>
        <w:pStyle w:val="Compact"/>
        <w:numPr>
          <w:ilvl w:val="0"/>
          <w:numId w:val="1001"/>
        </w:numPr>
      </w:pPr>
      <w:r>
        <w:rPr>
          <w:b/>
          <w:bCs/>
        </w:rPr>
        <w:t xml:space="preserve">Failed:</w:t>
      </w:r>
      <w:r>
        <w:t xml:space="preserve"> </w:t>
      </w:r>
      <w:r>
        <w:t xml:space="preserve">the result differs; the error is recorded.</w:t>
      </w:r>
    </w:p>
    <w:p>
      <w:pPr>
        <w:pStyle w:val="Compact"/>
        <w:numPr>
          <w:ilvl w:val="0"/>
          <w:numId w:val="1001"/>
        </w:numPr>
      </w:pPr>
      <w:r>
        <w:rPr>
          <w:b/>
          <w:bCs/>
        </w:rPr>
        <w:t xml:space="preserve">Blocked:</w:t>
      </w:r>
      <w:r>
        <w:t xml:space="preserve"> </w:t>
      </w:r>
      <w:r>
        <w:t xml:space="preserve">could not run because a dependency was missing (for example, the database).</w:t>
      </w:r>
    </w:p>
    <w:p>
      <w:pPr>
        <w:pStyle w:val="Compact"/>
        <w:numPr>
          <w:ilvl w:val="0"/>
          <w:numId w:val="1001"/>
        </w:numPr>
      </w:pPr>
      <w:r>
        <w:rPr>
          <w:b/>
          <w:bCs/>
        </w:rPr>
        <w:t xml:space="preserve">Exit:</w:t>
      </w:r>
      <w:r>
        <w:t xml:space="preserve"> </w:t>
      </w:r>
      <w:r>
        <w:t xml:space="preserve">the release is accepted when the automated suites pass and the high-priority functional cases are passed.</w:t>
      </w:r>
    </w:p>
    <w:bookmarkEnd w:id="24"/>
    <w:bookmarkEnd w:id="25"/>
    <w:bookmarkStart w:id="26" w:name="X0bd5ccc6588118186384a60bce5ea3c768388dc"/>
    <w:p>
      <w:pPr>
        <w:pStyle w:val="Heading2"/>
      </w:pPr>
      <w:r>
        <w:t xml:space="preserve">2. Automated Test Inventory</w:t>
      </w:r>
    </w:p>
    <w:p>
      <w:pPr>
        <w:pStyle w:val="FirstParagraph"/>
      </w:pPr>
      <w:r>
        <w:t xml:space="preserve">The repositories have 504 test methods: 468 in the backend and 36 in the web client. The mobile app has no automated tests.</w:t>
      </w:r>
    </w:p>
    <w:p>
      <w:pPr>
        <w:pStyle w:val="BodyText"/>
      </w:pPr>
      <w:r>
        <w:rPr>
          <w:b/>
          <w:bCs/>
        </w:rPr>
        <w:t xml:space="preserve">Table 4</w:t>
      </w:r>
    </w:p>
    <w:p>
      <w:pPr>
        <w:pStyle w:val="BodyText"/>
      </w:pPr>
      <w:r>
        <w:rPr>
          <w:i/>
          <w:iCs/>
        </w:rPr>
        <w:t xml:space="preserve">Tests per artifact (count of</w:t>
      </w:r>
      <w:r>
        <w:rPr>
          <w:i/>
          <w:iCs/>
        </w:rPr>
        <w:t xml:space="preserve"> </w:t>
      </w:r>
      <w:r>
        <w:rPr>
          <w:rStyle w:val="VerbatimChar"/>
          <w:i/>
          <w:iCs/>
        </w:rPr>
        <w:t xml:space="preserve">@Test</w:t>
      </w:r>
      <w:r>
        <w:rPr>
          <w:i/>
          <w:iCs/>
        </w:rPr>
        <w:t xml:space="preserve">/</w:t>
      </w:r>
      <w:r>
        <w:rPr>
          <w:rStyle w:val="VerbatimChar"/>
          <w:i/>
          <w:iCs/>
        </w:rPr>
        <w:t xml:space="preserve">@ParameterizedTest</w:t>
      </w:r>
      <w:r>
        <w:rPr>
          <w:i/>
          <w:iCs/>
        </w:rPr>
        <w:t xml:space="preserve">,</w:t>
      </w:r>
      <w:r>
        <w:rPr>
          <w:i/>
          <w:iCs/>
        </w:rPr>
        <w:t xml:space="preserve"> </w:t>
      </w:r>
      <w:r>
        <w:rPr>
          <w:rStyle w:val="VerbatimChar"/>
          <w:i/>
          <w:iCs/>
        </w:rPr>
        <w:t xml:space="preserve">[Fact]</w:t>
      </w:r>
      <w:r>
        <w:rPr>
          <w:i/>
          <w:iCs/>
        </w:rPr>
        <w:t xml:space="preserve">/</w:t>
      </w:r>
      <w:r>
        <w:rPr>
          <w:rStyle w:val="VerbatimChar"/>
          <w:i/>
          <w:iCs/>
        </w:rPr>
        <w:t xml:space="preserve">[Theory]</w:t>
      </w:r>
      <w:r>
        <w:rPr>
          <w:i/>
          <w:iCs/>
        </w:rPr>
        <w:t xml:space="preserve">/</w:t>
      </w:r>
      <w:r>
        <w:rPr>
          <w:rStyle w:val="VerbatimChar"/>
          <w:i/>
          <w:iCs/>
        </w:rPr>
        <w:t xml:space="preserve">[IntegrationFact]</w:t>
      </w:r>
      <w:r>
        <w:rPr>
          <w:i/>
          <w:iCs/>
        </w:rPr>
        <w:t xml:space="preserve">, and</w:t>
      </w:r>
      <w:r>
        <w:rPr>
          <w:i/>
          <w:iCs/>
        </w:rPr>
        <w:t xml:space="preserve"> </w:t>
      </w:r>
      <w:r>
        <w:rPr>
          <w:rStyle w:val="VerbatimChar"/>
          <w:i/>
          <w:iCs/>
        </w:rPr>
        <w:t xml:space="preserve">it()</w:t>
      </w:r>
      <w:r>
        <w:rPr>
          <w:i/>
          <w:iCs/>
        </w:rP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Artifact</w:t>
            </w:r>
          </w:p>
        </w:tc>
        <w:tc>
          <w:tcPr/>
          <w:p>
            <w:pPr>
              <w:pStyle w:val="Compact"/>
            </w:pPr>
            <w:r>
              <w:t xml:space="preserve">Files</w:t>
            </w:r>
          </w:p>
        </w:tc>
        <w:tc>
          <w:tcPr/>
          <w:p>
            <w:pPr>
              <w:pStyle w:val="Compact"/>
            </w:pPr>
            <w:r>
              <w:t xml:space="preserve">Methods</w:t>
            </w:r>
          </w:p>
        </w:tc>
        <w:tc>
          <w:tcPr/>
          <w:p>
            <w:pPr>
              <w:pStyle w:val="Compact"/>
            </w:pPr>
            <w:r>
              <w:t xml:space="preserve">What they cover</w:t>
            </w:r>
          </w:p>
        </w:tc>
      </w:tr>
      <w:tr>
        <w:tc>
          <w:tcPr/>
          <w:p>
            <w:pPr>
              <w:pStyle w:val="Compact"/>
            </w:pPr>
            <w:r>
              <w:t xml:space="preserve">api-gateway</w:t>
            </w:r>
          </w:p>
        </w:tc>
        <w:tc>
          <w:tcPr/>
          <w:p>
            <w:pPr>
              <w:pStyle w:val="Compact"/>
            </w:pPr>
            <w:r>
              <w:t xml:space="preserve">1</w:t>
            </w:r>
          </w:p>
        </w:tc>
        <w:tc>
          <w:tcPr/>
          <w:p>
            <w:pPr>
              <w:pStyle w:val="Compact"/>
            </w:pPr>
            <w:r>
              <w:t xml:space="preserve">8</w:t>
            </w:r>
          </w:p>
        </w:tc>
        <w:tc>
          <w:tcPr/>
          <w:p>
            <w:pPr>
              <w:pStyle w:val="Compact"/>
            </w:pPr>
            <w:r>
              <w:t xml:space="preserve">Routing of each</w:t>
            </w:r>
            <w:r>
              <w:t xml:space="preserve"> </w:t>
            </w:r>
            <w:r>
              <w:rPr>
                <w:rStyle w:val="VerbatimChar"/>
              </w:rPr>
              <w:t xml:space="preserve">/api/v1/**</w:t>
            </w:r>
            <w:r>
              <w:t xml:space="preserve"> </w:t>
            </w:r>
            <w:r>
              <w:t xml:space="preserve">prefix to its service, and that</w:t>
            </w:r>
            <w:r>
              <w:t xml:space="preserve"> </w:t>
            </w:r>
            <w:r>
              <w:rPr>
                <w:rStyle w:val="VerbatimChar"/>
              </w:rPr>
              <w:t xml:space="preserve">/internal/**</w:t>
            </w:r>
            <w:r>
              <w:t xml:space="preserve"> </w:t>
            </w:r>
            <w:r>
              <w:t xml:space="preserve">is not exposed by the gateway (</w:t>
            </w:r>
            <w:r>
              <w:rPr>
                <w:rStyle w:val="VerbatimChar"/>
              </w:rPr>
              <w:t xml:space="preserve">GatewayRoutesTest</w:t>
            </w:r>
            <w:r>
              <w:t xml:space="preserve">)</w:t>
            </w:r>
          </w:p>
        </w:tc>
      </w:tr>
      <w:tr>
        <w:tc>
          <w:tcPr/>
          <w:p>
            <w:pPr>
              <w:pStyle w:val="Compact"/>
            </w:pPr>
            <w:r>
              <w:t xml:space="preserve">security-service</w:t>
            </w:r>
          </w:p>
        </w:tc>
        <w:tc>
          <w:tcPr/>
          <w:p>
            <w:pPr>
              <w:pStyle w:val="Compact"/>
            </w:pPr>
            <w:r>
              <w:t xml:space="preserve">15</w:t>
            </w:r>
          </w:p>
        </w:tc>
        <w:tc>
          <w:tcPr/>
          <w:p>
            <w:pPr>
              <w:pStyle w:val="Compact"/>
            </w:pPr>
            <w:r>
              <w:t xml:space="preserve">119</w:t>
            </w:r>
          </w:p>
        </w:tc>
        <w:tc>
          <w:tcPr/>
          <w:p>
            <w:pPr>
              <w:pStyle w:val="Compact"/>
            </w:pPr>
            <w:r>
              <w:t xml:space="preserve">Registration, sign-in with lockout after failed attempts, password recovery, profile and address, user administration, roles and permissions, preferences, value objects, password policy, JWT issuing and HTTP security by role (</w:t>
            </w:r>
            <w:r>
              <w:rPr>
                <w:rStyle w:val="VerbatimChar"/>
              </w:rPr>
              <w:t xml:space="preserve">ApiSecurityWebTest</w:t>
            </w:r>
            <w:r>
              <w:t xml:space="preserve">)</w:t>
            </w:r>
          </w:p>
        </w:tc>
      </w:tr>
      <w:tr>
        <w:tc>
          <w:tcPr/>
          <w:p>
            <w:pPr>
              <w:pStyle w:val="Compact"/>
            </w:pPr>
            <w:r>
              <w:t xml:space="preserve">customer-service</w:t>
            </w:r>
          </w:p>
        </w:tc>
        <w:tc>
          <w:tcPr/>
          <w:p>
            <w:pPr>
              <w:pStyle w:val="Compact"/>
            </w:pPr>
            <w:r>
              <w:t xml:space="preserve">6</w:t>
            </w:r>
          </w:p>
        </w:tc>
        <w:tc>
          <w:tcPr/>
          <w:p>
            <w:pPr>
              <w:pStyle w:val="Compact"/>
            </w:pPr>
            <w:r>
              <w:t xml:space="preserve">50</w:t>
            </w:r>
          </w:p>
        </w:tc>
        <w:tc>
          <w:tcPr/>
          <w:p>
            <w:pPr>
              <w:pStyle w:val="Compact"/>
            </w:pPr>
            <w:r>
              <w:t xml:space="preserve">Customer account, license plates, vehicle CRUD,</w:t>
            </w:r>
            <w:r>
              <w:t xml:space="preserve"> </w:t>
            </w:r>
            <w:r>
              <w:rPr>
                <w:rStyle w:val="VerbatimChar"/>
              </w:rPr>
              <w:t xml:space="preserve">security.user_registered</w:t>
            </w:r>
            <w:r>
              <w:t xml:space="preserve"> </w:t>
            </w:r>
            <w:r>
              <w:t xml:space="preserve">listener and web API</w:t>
            </w:r>
          </w:p>
        </w:tc>
      </w:tr>
      <w:tr>
        <w:tc>
          <w:tcPr/>
          <w:p>
            <w:pPr>
              <w:pStyle w:val="Compact"/>
            </w:pPr>
            <w:r>
              <w:t xml:space="preserve">booking-service</w:t>
            </w:r>
          </w:p>
        </w:tc>
        <w:tc>
          <w:tcPr/>
          <w:p>
            <w:pPr>
              <w:pStyle w:val="Compact"/>
            </w:pPr>
            <w:r>
              <w:t xml:space="preserve">6</w:t>
            </w:r>
          </w:p>
        </w:tc>
        <w:tc>
          <w:tcPr/>
          <w:p>
            <w:pPr>
              <w:pStyle w:val="Compact"/>
            </w:pPr>
            <w:r>
              <w:t xml:space="preserve">38</w:t>
            </w:r>
          </w:p>
        </w:tc>
        <w:tc>
          <w:tcPr/>
          <w:p>
            <w:pPr>
              <w:pStyle w:val="Compact"/>
            </w:pPr>
            <w:r>
              <w:t xml:space="preserve">Booking life cycle, availability, catalog, business data (</w:t>
            </w:r>
            <w:r>
              <w:rPr>
                <w:rStyle w:val="VerbatimChar"/>
              </w:rPr>
              <w:t xml:space="preserve">EstablishmentTest</w:t>
            </w:r>
            <w:r>
              <w:t xml:space="preserve">), preferred operator in the event and web API</w:t>
            </w:r>
          </w:p>
        </w:tc>
      </w:tr>
      <w:tr>
        <w:tc>
          <w:tcPr/>
          <w:p>
            <w:pPr>
              <w:pStyle w:val="Compact"/>
            </w:pPr>
            <w:r>
              <w:t xml:space="preserve">operations-service</w:t>
            </w:r>
          </w:p>
        </w:tc>
        <w:tc>
          <w:tcPr/>
          <w:p>
            <w:pPr>
              <w:pStyle w:val="Compact"/>
            </w:pPr>
            <w:r>
              <w:t xml:space="preserve">10</w:t>
            </w:r>
          </w:p>
        </w:tc>
        <w:tc>
          <w:tcPr/>
          <w:p>
            <w:pPr>
              <w:pStyle w:val="Compact"/>
            </w:pPr>
            <w:r>
              <w:t xml:space="preserve">49</w:t>
            </w:r>
          </w:p>
        </w:tc>
        <w:tc>
          <w:tcPr/>
          <w:p>
            <w:pPr>
              <w:pStyle w:val="Compact"/>
            </w:pPr>
            <w:r>
              <w:t xml:space="preserve">Manual and automatic assignment, free operators, start window, execution, rating, operator metrics, team summary, operator profile, inspection report and web API</w:t>
            </w:r>
          </w:p>
        </w:tc>
      </w:tr>
      <w:tr>
        <w:tc>
          <w:tcPr/>
          <w:p>
            <w:pPr>
              <w:pStyle w:val="Compact"/>
            </w:pPr>
            <w:r>
              <w:t xml:space="preserve">notification-service</w:t>
            </w:r>
          </w:p>
        </w:tc>
        <w:tc>
          <w:tcPr/>
          <w:p>
            <w:pPr>
              <w:pStyle w:val="Compact"/>
            </w:pPr>
            <w:r>
              <w:t xml:space="preserve">10</w:t>
            </w:r>
          </w:p>
        </w:tc>
        <w:tc>
          <w:tcPr/>
          <w:p>
            <w:pPr>
              <w:pStyle w:val="Compact"/>
            </w:pPr>
            <w:r>
              <w:t xml:space="preserve">94</w:t>
            </w:r>
          </w:p>
        </w:tc>
        <w:tc>
          <w:tcPr/>
          <w:p>
            <w:pPr>
              <w:pStyle w:val="Compact"/>
            </w:pPr>
            <w:r>
              <w:t xml:space="preserve">Notification use cases, message factory per event, notices in the account's language, reminders, alerts for bookings without an operator, device tokens and admin controller</w:t>
            </w:r>
          </w:p>
        </w:tc>
      </w:tr>
      <w:tr>
        <w:tc>
          <w:tcPr/>
          <w:p>
            <w:pPr>
              <w:pStyle w:val="Compact"/>
            </w:pPr>
            <w:r>
              <w:t xml:space="preserve">payment-service (.NET)</w:t>
            </w:r>
          </w:p>
        </w:tc>
        <w:tc>
          <w:tcPr/>
          <w:p>
            <w:pPr>
              <w:pStyle w:val="Compact"/>
            </w:pPr>
            <w:r>
              <w:t xml:space="preserve">9</w:t>
            </w:r>
          </w:p>
        </w:tc>
        <w:tc>
          <w:tcPr/>
          <w:p>
            <w:pPr>
              <w:pStyle w:val="Compact"/>
            </w:pPr>
            <w:r>
              <w:t xml:space="preserve">110</w:t>
            </w:r>
          </w:p>
        </w:tc>
        <w:tc>
          <w:tcPr/>
          <w:p>
            <w:pPr>
              <w:pStyle w:val="Compact"/>
            </w:pPr>
            <w:r>
              <w:t xml:space="preserve">Payment and receipt, reused reference, history with filters, promotions, loyalty points, payment policy, command and query services, and 7 persistence tests against SQL Server</w:t>
            </w:r>
          </w:p>
        </w:tc>
      </w:tr>
      <w:tr>
        <w:tc>
          <w:tcPr/>
          <w:p>
            <w:pPr>
              <w:pStyle w:val="Compact"/>
            </w:pPr>
            <w:r>
              <w:t xml:space="preserve">Web (Angular)</w:t>
            </w:r>
          </w:p>
        </w:tc>
        <w:tc>
          <w:tcPr/>
          <w:p>
            <w:pPr>
              <w:pStyle w:val="Compact"/>
            </w:pPr>
            <w:r>
              <w:t xml:space="preserve">35</w:t>
            </w:r>
          </w:p>
        </w:tc>
        <w:tc>
          <w:tcPr/>
          <w:p>
            <w:pPr>
              <w:pStyle w:val="Compact"/>
            </w:pPr>
            <w:r>
              <w:t xml:space="preserve">36</w:t>
            </w:r>
          </w:p>
        </w:tc>
        <w:tc>
          <w:tcPr/>
          <w:p>
            <w:pPr>
              <w:pStyle w:val="Compact"/>
            </w:pPr>
            <w:r>
              <w:t xml:space="preserve">Creation of components, guards and services (</w:t>
            </w:r>
            <w:r>
              <w:rPr>
                <w:rStyle w:val="VerbatimChar"/>
              </w:rPr>
              <w:t xml:space="preserve">should create</w:t>
            </w:r>
            <w:r>
              <w:t xml:space="preserve"> </w:t>
            </w:r>
            <w:r>
              <w:t xml:space="preserve">smoke tests)</w:t>
            </w:r>
          </w:p>
        </w:tc>
      </w:tr>
      <w:tr>
        <w:tc>
          <w:tcPr/>
          <w:p>
            <w:pPr>
              <w:pStyle w:val="Compact"/>
            </w:pPr>
            <w:r>
              <w:t xml:space="preserve">Mobile</w:t>
            </w:r>
          </w:p>
        </w:tc>
        <w:tc>
          <w:tcPr/>
          <w:p>
            <w:pPr>
              <w:pStyle w:val="Compact"/>
            </w:pPr>
            <w:r>
              <w:t xml:space="preserve">0</w:t>
            </w:r>
          </w:p>
        </w:tc>
        <w:tc>
          <w:tcPr/>
          <w:p>
            <w:pPr>
              <w:pStyle w:val="Compact"/>
            </w:pPr>
            <w:r>
              <w:t xml:space="preserve">0</w:t>
            </w:r>
          </w:p>
        </w:tc>
        <w:tc>
          <w:tcPr/>
          <w:p>
            <w:pPr>
              <w:pStyle w:val="Compact"/>
            </w:pPr>
            <w:r>
              <w:t xml:space="preserve">No automated tests</w:t>
            </w:r>
          </w:p>
        </w:tc>
      </w:tr>
    </w:tbl>
    <w:p>
      <w:pPr>
        <w:pStyle w:val="BlockText"/>
      </w:pPr>
      <w:r>
        <w:rPr>
          <w:i/>
          <w:iCs/>
        </w:rPr>
        <w:t xml:space="preserve">Note.</w:t>
      </w:r>
      <w:r>
        <w:t xml:space="preserve"> </w:t>
      </w:r>
      <w:r>
        <w:t xml:space="preserve">Support files (</w:t>
      </w:r>
      <w:r>
        <w:rPr>
          <w:rStyle w:val="VerbatimChar"/>
        </w:rPr>
        <w:t xml:space="preserve">Fakes.java</w:t>
      </w:r>
      <w:r>
        <w:t xml:space="preserve">,</w:t>
      </w:r>
      <w:r>
        <w:t xml:space="preserve"> </w:t>
      </w:r>
      <w:r>
        <w:rPr>
          <w:rStyle w:val="VerbatimChar"/>
        </w:rPr>
        <w:t xml:space="preserve">InMemory*.java</w:t>
      </w:r>
      <w:r>
        <w:t xml:space="preserve">,</w:t>
      </w:r>
      <w:r>
        <w:t xml:space="preserve"> </w:t>
      </w:r>
      <w:r>
        <w:rPr>
          <w:rStyle w:val="VerbatimChar"/>
        </w:rPr>
        <w:t xml:space="preserve">InMemoryPorts.cs</w:t>
      </w:r>
      <w:r>
        <w:t xml:space="preserve">,</w:t>
      </w:r>
      <w:r>
        <w:t xml:space="preserve"> </w:t>
      </w:r>
      <w:r>
        <w:rPr>
          <w:rStyle w:val="VerbatimChar"/>
        </w:rPr>
        <w:t xml:space="preserve">DatabaseFixture.cs</w:t>
      </w:r>
      <w:r>
        <w:t xml:space="preserve">) are not counted as tests. The 7 payment persistence tests skip themselves when the SQL Server connection variable is not set (</w:t>
      </w:r>
      <w:r>
        <w:rPr>
          <w:rStyle w:val="VerbatimChar"/>
        </w:rPr>
        <w:t xml:space="preserve">DatabaseFixture.cs:20-21</w:t>
      </w:r>
      <w:r>
        <w:t xml:space="preserve">).</w:t>
      </w:r>
    </w:p>
    <w:p>
      <w:pPr>
        <w:pStyle w:val="FirstParagraph"/>
      </w:pPr>
      <w:r>
        <w:t xml:space="preserve">Backend tests are domain and application tests with in-memory doubles, plus controller tests with MockMvc. Web tests only check that each component is created; they do not validate UI business rules.</w:t>
      </w:r>
    </w:p>
    <w:bookmarkEnd w:id="26"/>
    <w:bookmarkStart w:id="27" w:name="Xa199472fa01c305a2143eae5f023829c20c68cf"/>
    <w:p>
      <w:pPr>
        <w:pStyle w:val="Heading2"/>
      </w:pPr>
      <w:r>
        <w:t xml:space="preserve">3. Execution Results</w:t>
      </w:r>
    </w:p>
    <w:p>
      <w:pPr>
        <w:pStyle w:val="FirstParagraph"/>
      </w:pPr>
      <w:r>
        <w:t xml:space="preserve">On October 15, 2026 the eight automated suites were run: 601 tests, all passed. The 7 payment persistence tests were skipped because the test database was not set; on October 9 they had been run against an isolated database (</w:t>
      </w:r>
      <w:r>
        <w:rPr>
          <w:rStyle w:val="VerbatimChar"/>
        </w:rPr>
        <w:t xml:space="preserve">LavaRapidoPaymentIT</w:t>
      </w:r>
      <w:r>
        <w:t xml:space="preserve">) created with the same changelogs, and they passed.</w:t>
      </w:r>
    </w:p>
    <w:p>
      <w:pPr>
        <w:pStyle w:val="BodyText"/>
      </w:pPr>
      <w:r>
        <w:rPr>
          <w:b/>
          <w:bCs/>
        </w:rPr>
        <w:t xml:space="preserve">Table 5</w:t>
      </w:r>
    </w:p>
    <w:p>
      <w:pPr>
        <w:pStyle w:val="BodyText"/>
      </w:pPr>
      <w:r>
        <w:rPr>
          <w:i/>
          <w:iCs/>
        </w:rPr>
        <w:t xml:space="preserve">Actual results per artifact (October 15, 2026)</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Artifact</w:t>
            </w:r>
          </w:p>
        </w:tc>
        <w:tc>
          <w:tcPr/>
          <w:p>
            <w:pPr>
              <w:pStyle w:val="Compact"/>
            </w:pPr>
            <w:r>
              <w:t xml:space="preserve">Command</w:t>
            </w:r>
          </w:p>
        </w:tc>
        <w:tc>
          <w:tcPr/>
          <w:p>
            <w:pPr>
              <w:pStyle w:val="Compact"/>
            </w:pPr>
            <w:r>
              <w:t xml:space="preserve">Run</w:t>
            </w:r>
          </w:p>
        </w:tc>
        <w:tc>
          <w:tcPr/>
          <w:p>
            <w:pPr>
              <w:pStyle w:val="Compact"/>
            </w:pPr>
            <w:r>
              <w:t xml:space="preserve">Passed</w:t>
            </w:r>
          </w:p>
        </w:tc>
        <w:tc>
          <w:tcPr/>
          <w:p>
            <w:pPr>
              <w:pStyle w:val="Compact"/>
            </w:pPr>
            <w:r>
              <w:t xml:space="preserve">Failed</w:t>
            </w:r>
          </w:p>
        </w:tc>
        <w:tc>
          <w:tcPr/>
          <w:p>
            <w:pPr>
              <w:pStyle w:val="Compact"/>
            </w:pPr>
            <w:r>
              <w:t xml:space="preserve">Skipped</w:t>
            </w:r>
          </w:p>
        </w:tc>
        <w:tc>
          <w:tcPr/>
          <w:p>
            <w:pPr>
              <w:pStyle w:val="Compact"/>
            </w:pPr>
            <w:r>
              <w:t xml:space="preserve">Duration</w:t>
            </w:r>
          </w:p>
        </w:tc>
      </w:tr>
      <w:tr>
        <w:tc>
          <w:tcPr/>
          <w:p>
            <w:pPr>
              <w:pStyle w:val="Compact"/>
            </w:pPr>
            <w:r>
              <w:t xml:space="preserve">Web (Angular)</w:t>
            </w:r>
          </w:p>
        </w:tc>
        <w:tc>
          <w:tcPr/>
          <w:p>
            <w:pPr>
              <w:pStyle w:val="Compact"/>
            </w:pPr>
            <w:r>
              <w:rPr>
                <w:rStyle w:val="VerbatimChar"/>
              </w:rPr>
              <w:t xml:space="preserve">npx ng test --watch=false</w:t>
            </w:r>
          </w:p>
        </w:tc>
        <w:tc>
          <w:tcPr/>
          <w:p>
            <w:pPr>
              <w:pStyle w:val="Compact"/>
            </w:pPr>
            <w:r>
              <w:t xml:space="preserve">36</w:t>
            </w:r>
          </w:p>
        </w:tc>
        <w:tc>
          <w:tcPr/>
          <w:p>
            <w:pPr>
              <w:pStyle w:val="Compact"/>
            </w:pPr>
            <w:r>
              <w:t xml:space="preserve">36</w:t>
            </w:r>
          </w:p>
        </w:tc>
        <w:tc>
          <w:tcPr/>
          <w:p>
            <w:pPr>
              <w:pStyle w:val="Compact"/>
            </w:pPr>
            <w:r>
              <w:t xml:space="preserve">0</w:t>
            </w:r>
          </w:p>
        </w:tc>
        <w:tc>
          <w:tcPr/>
          <w:p>
            <w:pPr>
              <w:pStyle w:val="Compact"/>
            </w:pPr>
            <w:r>
              <w:t xml:space="preserve">0</w:t>
            </w:r>
          </w:p>
        </w:tc>
        <w:tc>
          <w:tcPr/>
          <w:p>
            <w:pPr>
              <w:pStyle w:val="Compact"/>
            </w:pPr>
            <w:r>
              <w:t xml:space="preserve">23.5 s</w:t>
            </w:r>
          </w:p>
        </w:tc>
      </w:tr>
      <w:tr>
        <w:tc>
          <w:tcPr/>
          <w:p>
            <w:pPr>
              <w:pStyle w:val="Compact"/>
            </w:pPr>
            <w:r>
              <w:t xml:space="preserve">api-gateway</w:t>
            </w:r>
          </w:p>
        </w:tc>
        <w:tc>
          <w:tcPr/>
          <w:p>
            <w:pPr>
              <w:pStyle w:val="Compact"/>
            </w:pPr>
            <w:r>
              <w:rPr>
                <w:rStyle w:val="VerbatimChar"/>
              </w:rPr>
              <w:t xml:space="preserve">./mvnw test</w:t>
            </w:r>
          </w:p>
        </w:tc>
        <w:tc>
          <w:tcPr/>
          <w:p>
            <w:pPr>
              <w:pStyle w:val="Compact"/>
            </w:pPr>
            <w:r>
              <w:t xml:space="preserve">34</w:t>
            </w:r>
          </w:p>
        </w:tc>
        <w:tc>
          <w:tcPr/>
          <w:p>
            <w:pPr>
              <w:pStyle w:val="Compact"/>
            </w:pPr>
            <w:r>
              <w:t xml:space="preserve">34</w:t>
            </w:r>
          </w:p>
        </w:tc>
        <w:tc>
          <w:tcPr/>
          <w:p>
            <w:pPr>
              <w:pStyle w:val="Compact"/>
            </w:pPr>
            <w:r>
              <w:t xml:space="preserve">0</w:t>
            </w:r>
          </w:p>
        </w:tc>
        <w:tc>
          <w:tcPr/>
          <w:p>
            <w:pPr>
              <w:pStyle w:val="Compact"/>
            </w:pPr>
            <w:r>
              <w:t xml:space="preserve">0</w:t>
            </w:r>
          </w:p>
        </w:tc>
        <w:tc>
          <w:tcPr/>
          <w:p>
            <w:pPr>
              <w:pStyle w:val="Compact"/>
            </w:pPr>
            <w:r>
              <w:t xml:space="preserve">10.9 s</w:t>
            </w:r>
          </w:p>
        </w:tc>
      </w:tr>
      <w:tr>
        <w:tc>
          <w:tcPr/>
          <w:p>
            <w:pPr>
              <w:pStyle w:val="Compact"/>
            </w:pPr>
            <w:r>
              <w:t xml:space="preserve">security-service</w:t>
            </w:r>
          </w:p>
        </w:tc>
        <w:tc>
          <w:tcPr/>
          <w:p>
            <w:pPr>
              <w:pStyle w:val="Compact"/>
            </w:pPr>
            <w:r>
              <w:rPr>
                <w:rStyle w:val="VerbatimChar"/>
              </w:rPr>
              <w:t xml:space="preserve">./mvnw test</w:t>
            </w:r>
          </w:p>
        </w:tc>
        <w:tc>
          <w:tcPr/>
          <w:p>
            <w:pPr>
              <w:pStyle w:val="Compact"/>
            </w:pPr>
            <w:r>
              <w:t xml:space="preserve">135</w:t>
            </w:r>
          </w:p>
        </w:tc>
        <w:tc>
          <w:tcPr/>
          <w:p>
            <w:pPr>
              <w:pStyle w:val="Compact"/>
            </w:pPr>
            <w:r>
              <w:t xml:space="preserve">135</w:t>
            </w:r>
          </w:p>
        </w:tc>
        <w:tc>
          <w:tcPr/>
          <w:p>
            <w:pPr>
              <w:pStyle w:val="Compact"/>
            </w:pPr>
            <w:r>
              <w:t xml:space="preserve">0</w:t>
            </w:r>
          </w:p>
        </w:tc>
        <w:tc>
          <w:tcPr/>
          <w:p>
            <w:pPr>
              <w:pStyle w:val="Compact"/>
            </w:pPr>
            <w:r>
              <w:t xml:space="preserve">0</w:t>
            </w:r>
          </w:p>
        </w:tc>
        <w:tc>
          <w:tcPr/>
          <w:p>
            <w:pPr>
              <w:pStyle w:val="Compact"/>
            </w:pPr>
            <w:r>
              <w:t xml:space="preserve">18.0 s</w:t>
            </w:r>
          </w:p>
        </w:tc>
      </w:tr>
      <w:tr>
        <w:tc>
          <w:tcPr/>
          <w:p>
            <w:pPr>
              <w:pStyle w:val="Compact"/>
            </w:pPr>
            <w:r>
              <w:t xml:space="preserve">customer-service</w:t>
            </w:r>
          </w:p>
        </w:tc>
        <w:tc>
          <w:tcPr/>
          <w:p>
            <w:pPr>
              <w:pStyle w:val="Compact"/>
            </w:pPr>
            <w:r>
              <w:rPr>
                <w:rStyle w:val="VerbatimChar"/>
              </w:rPr>
              <w:t xml:space="preserve">./mvnw test</w:t>
            </w:r>
          </w:p>
        </w:tc>
        <w:tc>
          <w:tcPr/>
          <w:p>
            <w:pPr>
              <w:pStyle w:val="Compact"/>
            </w:pPr>
            <w:r>
              <w:t xml:space="preserve">68</w:t>
            </w:r>
          </w:p>
        </w:tc>
        <w:tc>
          <w:tcPr/>
          <w:p>
            <w:pPr>
              <w:pStyle w:val="Compact"/>
            </w:pPr>
            <w:r>
              <w:t xml:space="preserve">68</w:t>
            </w:r>
          </w:p>
        </w:tc>
        <w:tc>
          <w:tcPr/>
          <w:p>
            <w:pPr>
              <w:pStyle w:val="Compact"/>
            </w:pPr>
            <w:r>
              <w:t xml:space="preserve">0</w:t>
            </w:r>
          </w:p>
        </w:tc>
        <w:tc>
          <w:tcPr/>
          <w:p>
            <w:pPr>
              <w:pStyle w:val="Compact"/>
            </w:pPr>
            <w:r>
              <w:t xml:space="preserve">0</w:t>
            </w:r>
          </w:p>
        </w:tc>
        <w:tc>
          <w:tcPr/>
          <w:p>
            <w:pPr>
              <w:pStyle w:val="Compact"/>
            </w:pPr>
            <w:r>
              <w:t xml:space="preserve">8.0 s</w:t>
            </w:r>
          </w:p>
        </w:tc>
      </w:tr>
      <w:tr>
        <w:tc>
          <w:tcPr/>
          <w:p>
            <w:pPr>
              <w:pStyle w:val="Compact"/>
            </w:pPr>
            <w:r>
              <w:t xml:space="preserve">booking-service</w:t>
            </w:r>
          </w:p>
        </w:tc>
        <w:tc>
          <w:tcPr/>
          <w:p>
            <w:pPr>
              <w:pStyle w:val="Compact"/>
            </w:pPr>
            <w:r>
              <w:rPr>
                <w:rStyle w:val="VerbatimChar"/>
              </w:rPr>
              <w:t xml:space="preserve">./mvnw test</w:t>
            </w:r>
          </w:p>
        </w:tc>
        <w:tc>
          <w:tcPr/>
          <w:p>
            <w:pPr>
              <w:pStyle w:val="Compact"/>
            </w:pPr>
            <w:r>
              <w:t xml:space="preserve">38</w:t>
            </w:r>
          </w:p>
        </w:tc>
        <w:tc>
          <w:tcPr/>
          <w:p>
            <w:pPr>
              <w:pStyle w:val="Compact"/>
            </w:pPr>
            <w:r>
              <w:t xml:space="preserve">38</w:t>
            </w:r>
          </w:p>
        </w:tc>
        <w:tc>
          <w:tcPr/>
          <w:p>
            <w:pPr>
              <w:pStyle w:val="Compact"/>
            </w:pPr>
            <w:r>
              <w:t xml:space="preserve">0</w:t>
            </w:r>
          </w:p>
        </w:tc>
        <w:tc>
          <w:tcPr/>
          <w:p>
            <w:pPr>
              <w:pStyle w:val="Compact"/>
            </w:pPr>
            <w:r>
              <w:t xml:space="preserve">0</w:t>
            </w:r>
          </w:p>
        </w:tc>
        <w:tc>
          <w:tcPr/>
          <w:p>
            <w:pPr>
              <w:pStyle w:val="Compact"/>
            </w:pPr>
            <w:r>
              <w:t xml:space="preserve">8.6 s</w:t>
            </w:r>
          </w:p>
        </w:tc>
      </w:tr>
      <w:tr>
        <w:tc>
          <w:tcPr/>
          <w:p>
            <w:pPr>
              <w:pStyle w:val="Compact"/>
            </w:pPr>
            <w:r>
              <w:t xml:space="preserve">operations-service</w:t>
            </w:r>
          </w:p>
        </w:tc>
        <w:tc>
          <w:tcPr/>
          <w:p>
            <w:pPr>
              <w:pStyle w:val="Compact"/>
            </w:pPr>
            <w:r>
              <w:rPr>
                <w:rStyle w:val="VerbatimChar"/>
              </w:rPr>
              <w:t xml:space="preserve">./mvnw test</w:t>
            </w:r>
          </w:p>
        </w:tc>
        <w:tc>
          <w:tcPr/>
          <w:p>
            <w:pPr>
              <w:pStyle w:val="Compact"/>
            </w:pPr>
            <w:r>
              <w:t xml:space="preserve">49</w:t>
            </w:r>
          </w:p>
        </w:tc>
        <w:tc>
          <w:tcPr/>
          <w:p>
            <w:pPr>
              <w:pStyle w:val="Compact"/>
            </w:pPr>
            <w:r>
              <w:t xml:space="preserve">49</w:t>
            </w:r>
          </w:p>
        </w:tc>
        <w:tc>
          <w:tcPr/>
          <w:p>
            <w:pPr>
              <w:pStyle w:val="Compact"/>
            </w:pPr>
            <w:r>
              <w:t xml:space="preserve">0</w:t>
            </w:r>
          </w:p>
        </w:tc>
        <w:tc>
          <w:tcPr/>
          <w:p>
            <w:pPr>
              <w:pStyle w:val="Compact"/>
            </w:pPr>
            <w:r>
              <w:t xml:space="preserve">0</w:t>
            </w:r>
          </w:p>
        </w:tc>
        <w:tc>
          <w:tcPr/>
          <w:p>
            <w:pPr>
              <w:pStyle w:val="Compact"/>
            </w:pPr>
            <w:r>
              <w:t xml:space="preserve">9.7 s</w:t>
            </w:r>
          </w:p>
        </w:tc>
      </w:tr>
      <w:tr>
        <w:tc>
          <w:tcPr/>
          <w:p>
            <w:pPr>
              <w:pStyle w:val="Compact"/>
            </w:pPr>
            <w:r>
              <w:t xml:space="preserve">notification-service</w:t>
            </w:r>
          </w:p>
        </w:tc>
        <w:tc>
          <w:tcPr/>
          <w:p>
            <w:pPr>
              <w:pStyle w:val="Compact"/>
            </w:pPr>
            <w:r>
              <w:rPr>
                <w:rStyle w:val="VerbatimChar"/>
              </w:rPr>
              <w:t xml:space="preserve">./mvnw test</w:t>
            </w:r>
          </w:p>
        </w:tc>
        <w:tc>
          <w:tcPr/>
          <w:p>
            <w:pPr>
              <w:pStyle w:val="Compact"/>
            </w:pPr>
            <w:r>
              <w:t xml:space="preserve">100</w:t>
            </w:r>
          </w:p>
        </w:tc>
        <w:tc>
          <w:tcPr/>
          <w:p>
            <w:pPr>
              <w:pStyle w:val="Compact"/>
            </w:pPr>
            <w:r>
              <w:t xml:space="preserve">100</w:t>
            </w:r>
          </w:p>
        </w:tc>
        <w:tc>
          <w:tcPr/>
          <w:p>
            <w:pPr>
              <w:pStyle w:val="Compact"/>
            </w:pPr>
            <w:r>
              <w:t xml:space="preserve">0</w:t>
            </w:r>
          </w:p>
        </w:tc>
        <w:tc>
          <w:tcPr/>
          <w:p>
            <w:pPr>
              <w:pStyle w:val="Compact"/>
            </w:pPr>
            <w:r>
              <w:t xml:space="preserve">0</w:t>
            </w:r>
          </w:p>
        </w:tc>
        <w:tc>
          <w:tcPr/>
          <w:p>
            <w:pPr>
              <w:pStyle w:val="Compact"/>
            </w:pPr>
            <w:r>
              <w:t xml:space="preserve">0.5 s</w:t>
            </w:r>
          </w:p>
        </w:tc>
      </w:tr>
      <w:tr>
        <w:tc>
          <w:tcPr/>
          <w:p>
            <w:pPr>
              <w:pStyle w:val="Compact"/>
            </w:pPr>
            <w:r>
              <w:t xml:space="preserve">payment-service: domain</w:t>
            </w:r>
          </w:p>
        </w:tc>
        <w:tc>
          <w:tcPr/>
          <w:p>
            <w:pPr>
              <w:pStyle w:val="Compact"/>
            </w:pPr>
            <w:r>
              <w:rPr>
                <w:rStyle w:val="VerbatimChar"/>
              </w:rPr>
              <w:t xml:space="preserve">dotnet test PaymentService.sln</w:t>
            </w:r>
          </w:p>
        </w:tc>
        <w:tc>
          <w:tcPr/>
          <w:p>
            <w:pPr>
              <w:pStyle w:val="Compact"/>
            </w:pPr>
            <w:r>
              <w:t xml:space="preserve">113</w:t>
            </w:r>
          </w:p>
        </w:tc>
        <w:tc>
          <w:tcPr/>
          <w:p>
            <w:pPr>
              <w:pStyle w:val="Compact"/>
            </w:pPr>
            <w:r>
              <w:t xml:space="preserve">113</w:t>
            </w:r>
          </w:p>
        </w:tc>
        <w:tc>
          <w:tcPr/>
          <w:p>
            <w:pPr>
              <w:pStyle w:val="Compact"/>
            </w:pPr>
            <w:r>
              <w:t xml:space="preserve">0</w:t>
            </w:r>
          </w:p>
        </w:tc>
        <w:tc>
          <w:tcPr/>
          <w:p>
            <w:pPr>
              <w:pStyle w:val="Compact"/>
            </w:pPr>
            <w:r>
              <w:t xml:space="preserve">0</w:t>
            </w:r>
          </w:p>
        </w:tc>
        <w:tc>
          <w:tcPr/>
          <w:p>
            <w:pPr>
              <w:pStyle w:val="Compact"/>
            </w:pPr>
            <w:r>
              <w:t xml:space="preserve">0.1 s</w:t>
            </w:r>
          </w:p>
        </w:tc>
      </w:tr>
      <w:tr>
        <w:tc>
          <w:tcPr/>
          <w:p>
            <w:pPr>
              <w:pStyle w:val="Compact"/>
            </w:pPr>
            <w:r>
              <w:t xml:space="preserve">payment-service: application</w:t>
            </w:r>
          </w:p>
        </w:tc>
        <w:tc>
          <w:tcPr/>
          <w:p>
            <w:pPr>
              <w:pStyle w:val="Compact"/>
            </w:pPr>
            <w:r>
              <w:t xml:space="preserve">(same command)</w:t>
            </w:r>
          </w:p>
        </w:tc>
        <w:tc>
          <w:tcPr/>
          <w:p>
            <w:pPr>
              <w:pStyle w:val="Compact"/>
            </w:pPr>
            <w:r>
              <w:t xml:space="preserve">28</w:t>
            </w:r>
          </w:p>
        </w:tc>
        <w:tc>
          <w:tcPr/>
          <w:p>
            <w:pPr>
              <w:pStyle w:val="Compact"/>
            </w:pPr>
            <w:r>
              <w:t xml:space="preserve">28</w:t>
            </w:r>
          </w:p>
        </w:tc>
        <w:tc>
          <w:tcPr/>
          <w:p>
            <w:pPr>
              <w:pStyle w:val="Compact"/>
            </w:pPr>
            <w:r>
              <w:t xml:space="preserve">0</w:t>
            </w:r>
          </w:p>
        </w:tc>
        <w:tc>
          <w:tcPr/>
          <w:p>
            <w:pPr>
              <w:pStyle w:val="Compact"/>
            </w:pPr>
            <w:r>
              <w:t xml:space="preserve">0</w:t>
            </w:r>
          </w:p>
        </w:tc>
        <w:tc>
          <w:tcPr/>
          <w:p>
            <w:pPr>
              <w:pStyle w:val="Compact"/>
            </w:pPr>
            <w:r>
              <w:t xml:space="preserve">0.1 s</w:t>
            </w:r>
          </w:p>
        </w:tc>
      </w:tr>
      <w:tr>
        <w:tc>
          <w:tcPr/>
          <w:p>
            <w:pPr>
              <w:pStyle w:val="Compact"/>
            </w:pPr>
            <w:r>
              <w:t xml:space="preserve">payment-service: integration</w:t>
            </w:r>
          </w:p>
        </w:tc>
        <w:tc>
          <w:tcPr/>
          <w:p>
            <w:pPr>
              <w:pStyle w:val="Compact"/>
            </w:pPr>
            <w:r>
              <w:t xml:space="preserve">(same command, without</w:t>
            </w:r>
            <w:r>
              <w:t xml:space="preserve"> </w:t>
            </w:r>
            <w:r>
              <w:rPr>
                <w:rStyle w:val="VerbatimChar"/>
              </w:rPr>
              <w:t xml:space="preserve">PAYMENT_INTEGRATION_DB</w:t>
            </w:r>
            <w:r>
              <w:t xml:space="preserve">)</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7</w:t>
            </w:r>
          </w:p>
        </w:tc>
        <w:tc>
          <w:tcPr/>
          <w:p>
            <w:pPr>
              <w:pStyle w:val="Compact"/>
            </w:pPr>
            <w:r>
              <w:t xml:space="preserve">—</w:t>
            </w:r>
          </w:p>
        </w:tc>
      </w:tr>
      <w:tr>
        <w:tc>
          <w:tcPr/>
          <w:p>
            <w:pPr>
              <w:pStyle w:val="Compact"/>
            </w:pPr>
            <w:r>
              <w:rPr>
                <w:b/>
                <w:bCs/>
              </w:rPr>
              <w:t xml:space="preserve">Total</w:t>
            </w:r>
          </w:p>
        </w:tc>
        <w:tc>
          <w:tcPr/>
          <w:p>
            <w:pPr>
              <w:pStyle w:val="Compact"/>
            </w:pPr>
          </w:p>
        </w:tc>
        <w:tc>
          <w:tcPr/>
          <w:p>
            <w:pPr>
              <w:pStyle w:val="Compact"/>
            </w:pPr>
            <w:r>
              <w:rPr>
                <w:b/>
                <w:bCs/>
              </w:rPr>
              <w:t xml:space="preserve">601</w:t>
            </w:r>
          </w:p>
        </w:tc>
        <w:tc>
          <w:tcPr/>
          <w:p>
            <w:pPr>
              <w:pStyle w:val="Compact"/>
            </w:pPr>
            <w:r>
              <w:rPr>
                <w:b/>
                <w:bCs/>
              </w:rPr>
              <w:t xml:space="preserve">601</w:t>
            </w:r>
          </w:p>
        </w:tc>
        <w:tc>
          <w:tcPr/>
          <w:p>
            <w:pPr>
              <w:pStyle w:val="Compact"/>
            </w:pPr>
            <w:r>
              <w:rPr>
                <w:b/>
                <w:bCs/>
              </w:rPr>
              <w:t xml:space="preserve">0</w:t>
            </w:r>
          </w:p>
        </w:tc>
        <w:tc>
          <w:tcPr/>
          <w:p>
            <w:pPr>
              <w:pStyle w:val="Compact"/>
            </w:pPr>
            <w:r>
              <w:rPr>
                <w:b/>
                <w:bCs/>
              </w:rPr>
              <w:t xml:space="preserve">7</w:t>
            </w:r>
          </w:p>
        </w:tc>
        <w:tc>
          <w:tcPr/>
          <w:p>
            <w:pPr>
              <w:pStyle w:val="Compact"/>
            </w:pPr>
          </w:p>
        </w:tc>
      </w:tr>
    </w:tbl>
    <w:p>
      <w:pPr>
        <w:pStyle w:val="BlockText"/>
      </w:pPr>
      <w:r>
        <w:rPr>
          <w:i/>
          <w:iCs/>
        </w:rPr>
        <w:t xml:space="preserve">Note.</w:t>
      </w:r>
      <w:r>
        <w:t xml:space="preserve"> </w:t>
      </w:r>
      <w:r>
        <w:t xml:space="preserve">Sources: Vitest output, the</w:t>
      </w:r>
      <w:r>
        <w:t xml:space="preserve"> </w:t>
      </w:r>
      <w:r>
        <w:rPr>
          <w:rStyle w:val="VerbatimChar"/>
        </w:rPr>
        <w:t xml:space="preserve">target/surefire-reports/*.xml</w:t>
      </w:r>
      <w:r>
        <w:t xml:space="preserve"> </w:t>
      </w:r>
      <w:r>
        <w:t xml:space="preserve">files of each Java service and the</w:t>
      </w:r>
      <w:r>
        <w:t xml:space="preserve"> </w:t>
      </w:r>
      <w:r>
        <w:rPr>
          <w:rStyle w:val="VerbatimChar"/>
        </w:rPr>
        <w:t xml:space="preserve">dotnet test</w:t>
      </w:r>
      <w:r>
        <w:t xml:space="preserve"> </w:t>
      </w:r>
      <w:r>
        <w:t xml:space="preserve">output. Maven durations add up the time of the test classes, without compilation. There are more tests run than methods in Table 4 because parameterized tests (</w:t>
      </w:r>
      <w:r>
        <w:rPr>
          <w:rStyle w:val="VerbatimChar"/>
        </w:rPr>
        <w:t xml:space="preserve">@ParameterizedTest</w:t>
      </w:r>
      <w:r>
        <w:t xml:space="preserve">,</w:t>
      </w:r>
      <w:r>
        <w:t xml:space="preserve"> </w:t>
      </w:r>
      <w:r>
        <w:rPr>
          <w:rStyle w:val="VerbatimChar"/>
        </w:rPr>
        <w:t xml:space="preserve">[Theory]</w:t>
      </w:r>
      <w:r>
        <w:t xml:space="preserve">) run once per data row.</w:t>
      </w:r>
    </w:p>
    <w:p>
      <w:pPr>
        <w:pStyle w:val="FirstParagraph"/>
      </w:pPr>
      <w:r>
        <w:t xml:space="preserve">Execution notes:</w:t>
      </w:r>
    </w:p>
    <w:p>
      <w:pPr>
        <w:pStyle w:val="Compact"/>
        <w:numPr>
          <w:ilvl w:val="0"/>
          <w:numId w:val="1002"/>
        </w:numPr>
      </w:pPr>
      <w:r>
        <w:t xml:space="preserve">The line</w:t>
      </w:r>
      <w:r>
        <w:t xml:space="preserve"> </w:t>
      </w:r>
      <w:r>
        <w:rPr>
          <w:rStyle w:val="VerbatimChar"/>
        </w:rPr>
        <w:t xml:space="preserve">ERROR ... Could not send the password recovery email: SMTP down</w:t>
      </w:r>
      <w:r>
        <w:t xml:space="preserve"> </w:t>
      </w:r>
      <w:r>
        <w:t xml:space="preserve">in the security-service log is triggered on purpose by</w:t>
      </w:r>
      <w:r>
        <w:t xml:space="preserve"> </w:t>
      </w:r>
      <w:r>
        <w:rPr>
          <w:rStyle w:val="VerbatimChar"/>
        </w:rPr>
        <w:t xml:space="preserve">EmailResetCodeNotifierTest</w:t>
      </w:r>
      <w:r>
        <w:t xml:space="preserve">, which simulates an SMTP outage. It is not a failure.</w:t>
      </w:r>
    </w:p>
    <w:p>
      <w:pPr>
        <w:pStyle w:val="Compact"/>
        <w:numPr>
          <w:ilvl w:val="0"/>
          <w:numId w:val="1002"/>
        </w:numPr>
      </w:pPr>
      <w:r>
        <w:t xml:space="preserve">Vitest prints a build warning:</w:t>
      </w:r>
      <w:r>
        <w:t xml:space="preserve"> </w:t>
      </w:r>
      <w:r>
        <w:rPr>
          <w:rStyle w:val="VerbatimChar"/>
        </w:rPr>
        <w:t xml:space="preserve">src/test-providers.ts</w:t>
      </w:r>
      <w:r>
        <w:t xml:space="preserve"> </w:t>
      </w:r>
      <w:r>
        <w:t xml:space="preserve">is not included in</w:t>
      </w:r>
      <w:r>
        <w:t xml:space="preserve"> </w:t>
      </w:r>
      <w:r>
        <w:rPr>
          <w:rStyle w:val="VerbatimChar"/>
        </w:rPr>
        <w:t xml:space="preserve">tsconfig</w:t>
      </w:r>
      <w:r>
        <w:t xml:space="preserve">. It does not affect the results.</w:t>
      </w:r>
    </w:p>
    <w:p>
      <w:pPr>
        <w:pStyle w:val="Compact"/>
        <w:numPr>
          <w:ilvl w:val="0"/>
          <w:numId w:val="1002"/>
        </w:numPr>
      </w:pPr>
      <w:r>
        <w:t xml:space="preserve">The run used JDK 25 and .NET SDK 9 on projects targeting Java 21 and .NET 8; for the final delivery it should be repeated with the project's exact versions.</w:t>
      </w:r>
    </w:p>
    <w:bookmarkEnd w:id="27"/>
    <w:bookmarkStart w:id="28" w:name="X47a48e144f5c32641f4d74d55a0fe662ef2c4a0"/>
    <w:p>
      <w:pPr>
        <w:pStyle w:val="Heading2"/>
      </w:pPr>
      <w:r>
        <w:t xml:space="preserve">4. Functional Test Cases</w:t>
      </w:r>
    </w:p>
    <w:p>
      <w:pPr>
        <w:pStyle w:val="FirstParagraph"/>
      </w:pPr>
      <w:r>
        <w:t xml:space="preserve">The 33 cases cover the requirements that were implemented or partial in SRS v4. They were run on October 9, 2026, between 15:40 and 15:45, against the full system through the API Gateway (the same calls the web and mobile clients make), using an automated script. All 33 passed. The requirements implemented afterwards (RF-004b, RF-008, RF-010, RF-015, RF-022, RF-036, RF-037 and RF-038) are covered by automated tests (section 5), and the booking flow with operator choice and automatic assignment is also run by</w:t>
      </w:r>
      <w:r>
        <w:t xml:space="preserve"> </w:t>
      </w:r>
      <w:r>
        <w:rPr>
          <w:rStyle w:val="VerbatimChar"/>
        </w:rPr>
        <w:t xml:space="preserve">lavarapido-infra/e2e/booking-flow.test.js</w:t>
      </w:r>
      <w:r>
        <w:t xml:space="preserve">.</w:t>
      </w:r>
    </w:p>
    <w:p>
      <w:pPr>
        <w:pStyle w:val="BodyText"/>
      </w:pPr>
      <w:r>
        <w:rPr>
          <w:b/>
          <w:bCs/>
        </w:rPr>
        <w:t xml:space="preserve">Table 6</w:t>
      </w:r>
    </w:p>
    <w:p>
      <w:pPr>
        <w:pStyle w:val="BodyText"/>
      </w:pPr>
      <w:r>
        <w:rPr>
          <w:i/>
          <w:iCs/>
        </w:rPr>
        <w:t xml:space="preserve">Functional test cases</w:t>
      </w:r>
    </w:p>
    <w:tbl>
      <w:tblPr>
        <w:tblStyle w:val="Table"/>
        <w:tblW w:type="auto" w:w="0"/>
        <w:tblLook w:firstRow="1" w:lastRow="0" w:firstColumn="0" w:lastColumn="0" w:noHBand="0" w:noVBand="0" w:val="0020"/>
      </w:tblPr>
      <w:tblGrid>
        <w:gridCol w:w="880"/>
        <w:gridCol w:w="880"/>
        <w:gridCol w:w="880"/>
        <w:gridCol w:w="880"/>
        <w:gridCol w:w="880"/>
        <w:gridCol w:w="880"/>
        <w:gridCol w:w="880"/>
        <w:gridCol w:w="880"/>
        <w:gridCol w:w="880"/>
      </w:tblGrid>
      <w:tr>
        <w:trPr>
          <w:tblHeader w:val="on"/>
        </w:trPr>
        <w:tc>
          <w:tcPr/>
          <w:p>
            <w:pPr>
              <w:pStyle w:val="Compact"/>
            </w:pPr>
            <w:r>
              <w:t xml:space="preserve">ID</w:t>
            </w:r>
          </w:p>
        </w:tc>
        <w:tc>
          <w:tcPr/>
          <w:p>
            <w:pPr>
              <w:pStyle w:val="Compact"/>
            </w:pPr>
            <w:r>
              <w:t xml:space="preserve">RF</w:t>
            </w:r>
          </w:p>
        </w:tc>
        <w:tc>
          <w:tcPr/>
          <w:p>
            <w:pPr>
              <w:pStyle w:val="Compact"/>
            </w:pPr>
            <w:r>
              <w:t xml:space="preserve">Case</w:t>
            </w:r>
          </w:p>
        </w:tc>
        <w:tc>
          <w:tcPr/>
          <w:p>
            <w:pPr>
              <w:pStyle w:val="Compact"/>
            </w:pPr>
            <w:r>
              <w:t xml:space="preserve">Precondition</w:t>
            </w:r>
          </w:p>
        </w:tc>
        <w:tc>
          <w:tcPr/>
          <w:p>
            <w:pPr>
              <w:pStyle w:val="Compact"/>
            </w:pPr>
            <w:r>
              <w:t xml:space="preserve">Steps</w:t>
            </w:r>
          </w:p>
        </w:tc>
        <w:tc>
          <w:tcPr/>
          <w:p>
            <w:pPr>
              <w:pStyle w:val="Compact"/>
            </w:pPr>
            <w:r>
              <w:t xml:space="preserve">Data</w:t>
            </w:r>
          </w:p>
        </w:tc>
        <w:tc>
          <w:tcPr/>
          <w:p>
            <w:pPr>
              <w:pStyle w:val="Compact"/>
            </w:pPr>
            <w:r>
              <w:t xml:space="preserve">Expected result</w:t>
            </w:r>
          </w:p>
        </w:tc>
        <w:tc>
          <w:tcPr/>
          <w:p>
            <w:pPr>
              <w:pStyle w:val="Compact"/>
            </w:pPr>
            <w:r>
              <w:t xml:space="preserve">Actual result</w:t>
            </w:r>
          </w:p>
        </w:tc>
        <w:tc>
          <w:tcPr/>
          <w:p>
            <w:pPr>
              <w:pStyle w:val="Compact"/>
            </w:pPr>
            <w:r>
              <w:t xml:space="preserve">Status</w:t>
            </w:r>
          </w:p>
        </w:tc>
      </w:tr>
      <w:tr>
        <w:tc>
          <w:tcPr/>
          <w:p>
            <w:pPr>
              <w:pStyle w:val="Compact"/>
            </w:pPr>
            <w:r>
              <w:t xml:space="preserve">CP-01</w:t>
            </w:r>
          </w:p>
        </w:tc>
        <w:tc>
          <w:tcPr/>
          <w:p>
            <w:pPr>
              <w:pStyle w:val="Compact"/>
            </w:pPr>
            <w:r>
              <w:t xml:space="preserve">RF-001</w:t>
            </w:r>
          </w:p>
        </w:tc>
        <w:tc>
          <w:tcPr/>
          <w:p>
            <w:pPr>
              <w:pStyle w:val="Compact"/>
            </w:pPr>
            <w:r>
              <w:t xml:space="preserve">Successful customer sign-up</w:t>
            </w:r>
          </w:p>
        </w:tc>
        <w:tc>
          <w:tcPr/>
          <w:p>
            <w:pPr>
              <w:pStyle w:val="Compact"/>
            </w:pPr>
            <w:r>
              <w:t xml:space="preserve">Email not registered</w:t>
            </w:r>
          </w:p>
        </w:tc>
        <w:tc>
          <w:tcPr/>
          <w:p>
            <w:pPr>
              <w:pStyle w:val="Compact"/>
            </w:pPr>
            <w:r>
              <w:t xml:space="preserve">Sign up and log in</w:t>
            </w:r>
          </w:p>
        </w:tc>
        <w:tc>
          <w:tcPr/>
          <w:p>
            <w:pPr>
              <w:pStyle w:val="Compact"/>
            </w:pPr>
            <w:r>
              <w:t xml:space="preserve">ID, name, phone, new email, and valid password</w:t>
            </w:r>
          </w:p>
        </w:tc>
        <w:tc>
          <w:tcPr/>
          <w:p>
            <w:pPr>
              <w:pStyle w:val="Compact"/>
            </w:pPr>
            <w:r>
              <w:t xml:space="preserve">Account created with the CLIENT role; the profile is created in customer-service</w:t>
            </w:r>
          </w:p>
        </w:tc>
        <w:tc>
          <w:tcPr/>
          <w:p>
            <w:pPr>
              <w:pStyle w:val="Compact"/>
            </w:pPr>
            <w:r>
              <w:t xml:space="preserve">Sign-up 201; login with the CLIENT role; customer profile available (</w:t>
            </w:r>
            <w:r>
              <w:rPr>
                <w:rStyle w:val="VerbatimChar"/>
              </w:rPr>
              <w:t xml:space="preserve">GET /vehicles</w:t>
            </w:r>
            <w:r>
              <w:t xml:space="preserve"> </w:t>
            </w:r>
            <w:r>
              <w:t xml:space="preserve">200)</w:t>
            </w:r>
          </w:p>
        </w:tc>
        <w:tc>
          <w:tcPr/>
          <w:p>
            <w:pPr>
              <w:pStyle w:val="Compact"/>
            </w:pPr>
            <w:r>
              <w:t xml:space="preserve">Passed</w:t>
            </w:r>
          </w:p>
        </w:tc>
      </w:tr>
      <w:tr>
        <w:tc>
          <w:tcPr/>
          <w:p>
            <w:pPr>
              <w:pStyle w:val="Compact"/>
            </w:pPr>
            <w:r>
              <w:t xml:space="preserve">CP-02</w:t>
            </w:r>
          </w:p>
        </w:tc>
        <w:tc>
          <w:tcPr/>
          <w:p>
            <w:pPr>
              <w:pStyle w:val="Compact"/>
            </w:pPr>
            <w:r>
              <w:t xml:space="preserve">RF-001</w:t>
            </w:r>
          </w:p>
        </w:tc>
        <w:tc>
          <w:tcPr/>
          <w:p>
            <w:pPr>
              <w:pStyle w:val="Compact"/>
            </w:pPr>
            <w:r>
              <w:t xml:space="preserve">Sign-up with a duplicate email</w:t>
            </w:r>
          </w:p>
        </w:tc>
        <w:tc>
          <w:tcPr/>
          <w:p>
            <w:pPr>
              <w:pStyle w:val="Compact"/>
            </w:pPr>
            <w:r>
              <w:t xml:space="preserve">The email already exists</w:t>
            </w:r>
          </w:p>
        </w:tc>
        <w:tc>
          <w:tcPr/>
          <w:p>
            <w:pPr>
              <w:pStyle w:val="Compact"/>
            </w:pPr>
            <w:r>
              <w:t xml:space="preserve">Sign up with the same email</w:t>
            </w:r>
          </w:p>
        </w:tc>
        <w:tc>
          <w:tcPr/>
          <w:p>
            <w:pPr>
              <w:pStyle w:val="Compact"/>
            </w:pPr>
            <w:r>
              <w:t xml:space="preserve">Email from CP-01</w:t>
            </w:r>
          </w:p>
        </w:tc>
        <w:tc>
          <w:tcPr/>
          <w:p>
            <w:pPr>
              <w:pStyle w:val="Compact"/>
            </w:pPr>
            <w:r>
              <w:t xml:space="preserve">"Email already registered" message; no account is created</w:t>
            </w:r>
          </w:p>
        </w:tc>
        <w:tc>
          <w:tcPr/>
          <w:p>
            <w:pPr>
              <w:pStyle w:val="Compact"/>
            </w:pPr>
            <w:r>
              <w:t xml:space="preserve">409</w:t>
            </w:r>
            <w:r>
              <w:t xml:space="preserve"> </w:t>
            </w:r>
            <w:r>
              <w:rPr>
                <w:rStyle w:val="VerbatimChar"/>
              </w:rPr>
              <w:t xml:space="preserve">EMAIL_ALREADY_REGISTERED</w:t>
            </w:r>
            <w:r>
              <w:t xml:space="preserve">; no account was created</w:t>
            </w:r>
          </w:p>
        </w:tc>
        <w:tc>
          <w:tcPr/>
          <w:p>
            <w:pPr>
              <w:pStyle w:val="Compact"/>
            </w:pPr>
            <w:r>
              <w:t xml:space="preserve">Passed</w:t>
            </w:r>
          </w:p>
        </w:tc>
      </w:tr>
      <w:tr>
        <w:tc>
          <w:tcPr/>
          <w:p>
            <w:pPr>
              <w:pStyle w:val="Compact"/>
            </w:pPr>
            <w:r>
              <w:t xml:space="preserve">CP-03</w:t>
            </w:r>
          </w:p>
        </w:tc>
        <w:tc>
          <w:tcPr/>
          <w:p>
            <w:pPr>
              <w:pStyle w:val="Compact"/>
            </w:pPr>
            <w:r>
              <w:t xml:space="preserve">RF-002</w:t>
            </w:r>
          </w:p>
        </w:tc>
        <w:tc>
          <w:tcPr/>
          <w:p>
            <w:pPr>
              <w:pStyle w:val="Compact"/>
            </w:pPr>
            <w:r>
              <w:t xml:space="preserve">Login by role</w:t>
            </w:r>
          </w:p>
        </w:tc>
        <w:tc>
          <w:tcPr/>
          <w:p>
            <w:pPr>
              <w:pStyle w:val="Compact"/>
            </w:pPr>
            <w:r>
              <w:t xml:space="preserve">CLIENT, OPERATOR, and ADMIN users</w:t>
            </w:r>
          </w:p>
        </w:tc>
        <w:tc>
          <w:tcPr/>
          <w:p>
            <w:pPr>
              <w:pStyle w:val="Compact"/>
            </w:pPr>
            <w:r>
              <w:t xml:space="preserve">Log in with each one</w:t>
            </w:r>
          </w:p>
        </w:tc>
        <w:tc>
          <w:tcPr/>
          <w:p>
            <w:pPr>
              <w:pStyle w:val="Compact"/>
            </w:pPr>
            <w:r>
              <w:t xml:space="preserve">Valid credentials</w:t>
            </w:r>
          </w:p>
        </w:tc>
        <w:tc>
          <w:tcPr/>
          <w:p>
            <w:pPr>
              <w:pStyle w:val="Compact"/>
            </w:pPr>
            <w:r>
              <w:t xml:space="preserve">Redirects to</w:t>
            </w:r>
            <w:r>
              <w:t xml:space="preserve"> </w:t>
            </w:r>
            <w:r>
              <w:rPr>
                <w:rStyle w:val="VerbatimChar"/>
              </w:rPr>
              <w:t xml:space="preserve">/client</w:t>
            </w:r>
            <w:r>
              <w:t xml:space="preserve">,</w:t>
            </w:r>
            <w:r>
              <w:t xml:space="preserve"> </w:t>
            </w:r>
            <w:r>
              <w:rPr>
                <w:rStyle w:val="VerbatimChar"/>
              </w:rPr>
              <w:t xml:space="preserve">/operator</w:t>
            </w:r>
            <w:r>
              <w:t xml:space="preserve">, or</w:t>
            </w:r>
            <w:r>
              <w:t xml:space="preserve"> </w:t>
            </w:r>
            <w:r>
              <w:rPr>
                <w:rStyle w:val="VerbatimChar"/>
              </w:rPr>
              <w:t xml:space="preserve">/admin</w:t>
            </w:r>
            <w:r>
              <w:t xml:space="preserve"> </w:t>
            </w:r>
            <w:r>
              <w:t xml:space="preserve">by role</w:t>
            </w:r>
          </w:p>
        </w:tc>
        <w:tc>
          <w:tcPr/>
          <w:p>
            <w:pPr>
              <w:pStyle w:val="Compact"/>
            </w:pPr>
            <w:r>
              <w:t xml:space="preserve">The three logins return a JWT with the ADMIN, OPERATOR, and CLIENT roles; the web redirects by that role (</w:t>
            </w:r>
            <w:r>
              <w:rPr>
                <w:rStyle w:val="VerbatimChar"/>
              </w:rPr>
              <w:t xml:space="preserve">authGuard</w:t>
            </w:r>
            <w:r>
              <w:t xml:space="preserve">)</w:t>
            </w:r>
          </w:p>
        </w:tc>
        <w:tc>
          <w:tcPr/>
          <w:p>
            <w:pPr>
              <w:pStyle w:val="Compact"/>
            </w:pPr>
            <w:r>
              <w:t xml:space="preserve">Passed</w:t>
            </w:r>
          </w:p>
        </w:tc>
      </w:tr>
      <w:tr>
        <w:tc>
          <w:tcPr/>
          <w:p>
            <w:pPr>
              <w:pStyle w:val="Compact"/>
            </w:pPr>
            <w:r>
              <w:t xml:space="preserve">CP-04</w:t>
            </w:r>
          </w:p>
        </w:tc>
        <w:tc>
          <w:tcPr/>
          <w:p>
            <w:pPr>
              <w:pStyle w:val="Compact"/>
            </w:pPr>
            <w:r>
              <w:t xml:space="preserve">RF-002</w:t>
            </w:r>
          </w:p>
        </w:tc>
        <w:tc>
          <w:tcPr/>
          <w:p>
            <w:pPr>
              <w:pStyle w:val="Compact"/>
            </w:pPr>
            <w:r>
              <w:t xml:space="preserve">Wrong credentials</w:t>
            </w:r>
          </w:p>
        </w:tc>
        <w:tc>
          <w:tcPr/>
          <w:p>
            <w:pPr>
              <w:pStyle w:val="Compact"/>
            </w:pPr>
            <w:r>
              <w:t xml:space="preserve">—</w:t>
            </w:r>
          </w:p>
        </w:tc>
        <w:tc>
          <w:tcPr/>
          <w:p>
            <w:pPr>
              <w:pStyle w:val="Compact"/>
            </w:pPr>
            <w:r>
              <w:t xml:space="preserve">Log in with a wrong password, then with a nonexistent email</w:t>
            </w:r>
          </w:p>
        </w:tc>
        <w:tc>
          <w:tcPr/>
          <w:p>
            <w:pPr>
              <w:pStyle w:val="Compact"/>
            </w:pPr>
            <w:r>
              <w:t xml:space="preserve">Two attempts</w:t>
            </w:r>
          </w:p>
        </w:tc>
        <w:tc>
          <w:tcPr/>
          <w:p>
            <w:pPr>
              <w:pStyle w:val="Compact"/>
            </w:pPr>
            <w:r>
              <w:t xml:space="preserve">Same generic message in both; it does not reveal whether the email exists</w:t>
            </w:r>
          </w:p>
        </w:tc>
        <w:tc>
          <w:tcPr/>
          <w:p>
            <w:pPr>
              <w:pStyle w:val="Compact"/>
            </w:pPr>
            <w:r>
              <w:t xml:space="preserve">Both: 401</w:t>
            </w:r>
            <w:r>
              <w:t xml:space="preserve"> </w:t>
            </w:r>
            <w:r>
              <w:rPr>
                <w:rStyle w:val="VerbatimChar"/>
              </w:rPr>
              <w:t xml:space="preserve">INVALID_CREDENTIALS</w:t>
            </w:r>
            <w:r>
              <w:t xml:space="preserve"> </w:t>
            </w:r>
            <w:r>
              <w:t xml:space="preserve">(same response)</w:t>
            </w:r>
          </w:p>
        </w:tc>
        <w:tc>
          <w:tcPr/>
          <w:p>
            <w:pPr>
              <w:pStyle w:val="Compact"/>
            </w:pPr>
            <w:r>
              <w:t xml:space="preserve">Passed</w:t>
            </w:r>
          </w:p>
        </w:tc>
      </w:tr>
      <w:tr>
        <w:tc>
          <w:tcPr/>
          <w:p>
            <w:pPr>
              <w:pStyle w:val="Compact"/>
            </w:pPr>
            <w:r>
              <w:t xml:space="preserve">CP-05</w:t>
            </w:r>
          </w:p>
        </w:tc>
        <w:tc>
          <w:tcPr/>
          <w:p>
            <w:pPr>
              <w:pStyle w:val="Compact"/>
            </w:pPr>
            <w:r>
              <w:t xml:space="preserve">RF-003</w:t>
            </w:r>
          </w:p>
        </w:tc>
        <w:tc>
          <w:tcPr/>
          <w:p>
            <w:pPr>
              <w:pStyle w:val="Compact"/>
            </w:pPr>
            <w:r>
              <w:t xml:space="preserve">Recover password</w:t>
            </w:r>
          </w:p>
        </w:tc>
        <w:tc>
          <w:tcPr/>
          <w:p>
            <w:pPr>
              <w:pStyle w:val="Compact"/>
            </w:pPr>
            <w:r>
              <w:t xml:space="preserve">Registered user; Mailpit running</w:t>
            </w:r>
          </w:p>
        </w:tc>
        <w:tc>
          <w:tcPr/>
          <w:p>
            <w:pPr>
              <w:pStyle w:val="Compact"/>
            </w:pPr>
            <w:r>
              <w:t xml:space="preserve">Request a code, read it in Mailpit, verify it, and set a new password</w:t>
            </w:r>
          </w:p>
        </w:tc>
        <w:tc>
          <w:tcPr/>
          <w:p>
            <w:pPr>
              <w:pStyle w:val="Compact"/>
            </w:pPr>
            <w:r>
              <w:t xml:space="preserve">6-digit code</w:t>
            </w:r>
          </w:p>
        </w:tc>
        <w:tc>
          <w:tcPr/>
          <w:p>
            <w:pPr>
              <w:pStyle w:val="Compact"/>
            </w:pPr>
            <w:r>
              <w:t xml:space="preserve">Password changed; login with the new one works</w:t>
            </w:r>
          </w:p>
        </w:tc>
        <w:tc>
          <w:tcPr/>
          <w:p>
            <w:pPr>
              <w:pStyle w:val="Compact"/>
            </w:pPr>
            <w:r>
              <w:t xml:space="preserve">6-digit code received in Mailpit; verify 204, reset 204; login with the new password succeeds</w:t>
            </w:r>
          </w:p>
        </w:tc>
        <w:tc>
          <w:tcPr/>
          <w:p>
            <w:pPr>
              <w:pStyle w:val="Compact"/>
            </w:pPr>
            <w:r>
              <w:t xml:space="preserve">Passed</w:t>
            </w:r>
          </w:p>
        </w:tc>
      </w:tr>
      <w:tr>
        <w:tc>
          <w:tcPr/>
          <w:p>
            <w:pPr>
              <w:pStyle w:val="Compact"/>
            </w:pPr>
            <w:r>
              <w:t xml:space="preserve">CP-06</w:t>
            </w:r>
          </w:p>
        </w:tc>
        <w:tc>
          <w:tcPr/>
          <w:p>
            <w:pPr>
              <w:pStyle w:val="Compact"/>
            </w:pPr>
            <w:r>
              <w:t xml:space="preserve">RF-003</w:t>
            </w:r>
          </w:p>
        </w:tc>
        <w:tc>
          <w:tcPr/>
          <w:p>
            <w:pPr>
              <w:pStyle w:val="Compact"/>
            </w:pPr>
            <w:r>
              <w:t xml:space="preserve">Code locked after attempts</w:t>
            </w:r>
          </w:p>
        </w:tc>
        <w:tc>
          <w:tcPr/>
          <w:p>
            <w:pPr>
              <w:pStyle w:val="Compact"/>
            </w:pPr>
            <w:r>
              <w:t xml:space="preserve">Code requested</w:t>
            </w:r>
          </w:p>
        </w:tc>
        <w:tc>
          <w:tcPr/>
          <w:p>
            <w:pPr>
              <w:pStyle w:val="Compact"/>
            </w:pPr>
            <w:r>
              <w:t xml:space="preserve">Enter 5 wrong codes, then the right one</w:t>
            </w:r>
          </w:p>
        </w:tc>
        <w:tc>
          <w:tcPr/>
          <w:p>
            <w:pPr>
              <w:pStyle w:val="Compact"/>
            </w:pPr>
            <w:r>
              <w:t xml:space="preserve">5 invalid codes</w:t>
            </w:r>
          </w:p>
        </w:tc>
        <w:tc>
          <w:tcPr/>
          <w:p>
            <w:pPr>
              <w:pStyle w:val="Compact"/>
            </w:pPr>
            <w:r>
              <w:t xml:space="preserve">The right code is no longer accepted</w:t>
            </w:r>
          </w:p>
        </w:tc>
        <w:tc>
          <w:tcPr/>
          <w:p>
            <w:pPr>
              <w:pStyle w:val="Compact"/>
            </w:pPr>
            <w:r>
              <w:t xml:space="preserve">5 attempts: 400; then the right code: 400</w:t>
            </w:r>
            <w:r>
              <w:t xml:space="preserve"> </w:t>
            </w:r>
            <w:r>
              <w:rPr>
                <w:rStyle w:val="VerbatimChar"/>
              </w:rPr>
              <w:t xml:space="preserve">INVALID_RESET_CODE</w:t>
            </w:r>
          </w:p>
        </w:tc>
        <w:tc>
          <w:tcPr/>
          <w:p>
            <w:pPr>
              <w:pStyle w:val="Compact"/>
            </w:pPr>
            <w:r>
              <w:t xml:space="preserve">Passed</w:t>
            </w:r>
          </w:p>
        </w:tc>
      </w:tr>
      <w:tr>
        <w:tc>
          <w:tcPr/>
          <w:p>
            <w:pPr>
              <w:pStyle w:val="Compact"/>
            </w:pPr>
            <w:r>
              <w:t xml:space="preserve">CP-07</w:t>
            </w:r>
          </w:p>
        </w:tc>
        <w:tc>
          <w:tcPr/>
          <w:p>
            <w:pPr>
              <w:pStyle w:val="Compact"/>
            </w:pPr>
            <w:r>
              <w:t xml:space="preserve">RF-004</w:t>
            </w:r>
          </w:p>
        </w:tc>
        <w:tc>
          <w:tcPr/>
          <w:p>
            <w:pPr>
              <w:pStyle w:val="Compact"/>
            </w:pPr>
            <w:r>
              <w:t xml:space="preserve">Password change with a wrong current password</w:t>
            </w:r>
          </w:p>
        </w:tc>
        <w:tc>
          <w:tcPr/>
          <w:p>
            <w:pPr>
              <w:pStyle w:val="Compact"/>
            </w:pPr>
            <w:r>
              <w:t xml:space="preserve">Logged in</w:t>
            </w:r>
          </w:p>
        </w:tc>
        <w:tc>
          <w:tcPr/>
          <w:p>
            <w:pPr>
              <w:pStyle w:val="Compact"/>
            </w:pPr>
            <w:r>
              <w:t xml:space="preserve">Change the password with the wrong current one</w:t>
            </w:r>
          </w:p>
        </w:tc>
        <w:tc>
          <w:tcPr/>
          <w:p>
            <w:pPr>
              <w:pStyle w:val="Compact"/>
            </w:pPr>
            <w:r>
              <w:t xml:space="preserve">Wrong current password</w:t>
            </w:r>
          </w:p>
        </w:tc>
        <w:tc>
          <w:tcPr/>
          <w:p>
            <w:pPr>
              <w:pStyle w:val="Compact"/>
            </w:pPr>
            <w:r>
              <w:t xml:space="preserve">"Incorrect current password" error; nothing changes</w:t>
            </w:r>
          </w:p>
        </w:tc>
        <w:tc>
          <w:tcPr/>
          <w:p>
            <w:pPr>
              <w:pStyle w:val="Compact"/>
            </w:pPr>
            <w:r>
              <w:t xml:space="preserve">400</w:t>
            </w:r>
            <w:r>
              <w:t xml:space="preserve"> </w:t>
            </w:r>
            <w:r>
              <w:rPr>
                <w:rStyle w:val="VerbatimChar"/>
              </w:rPr>
              <w:t xml:space="preserve">INCORRECT_CURRENT_PASSWORD</w:t>
            </w:r>
            <w:r>
              <w:t xml:space="preserve">; login with the current password still works</w:t>
            </w:r>
          </w:p>
        </w:tc>
        <w:tc>
          <w:tcPr/>
          <w:p>
            <w:pPr>
              <w:pStyle w:val="Compact"/>
            </w:pPr>
            <w:r>
              <w:t xml:space="preserve">Passed</w:t>
            </w:r>
          </w:p>
        </w:tc>
      </w:tr>
      <w:tr>
        <w:tc>
          <w:tcPr/>
          <w:p>
            <w:pPr>
              <w:pStyle w:val="Compact"/>
            </w:pPr>
            <w:r>
              <w:t xml:space="preserve">CP-08</w:t>
            </w:r>
          </w:p>
        </w:tc>
        <w:tc>
          <w:tcPr/>
          <w:p>
            <w:pPr>
              <w:pStyle w:val="Compact"/>
            </w:pPr>
            <w:r>
              <w:t xml:space="preserve">RF-005</w:t>
            </w:r>
          </w:p>
        </w:tc>
        <w:tc>
          <w:tcPr/>
          <w:p>
            <w:pPr>
              <w:pStyle w:val="Compact"/>
            </w:pPr>
            <w:r>
              <w:t xml:space="preserve">Create a booking</w:t>
            </w:r>
          </w:p>
        </w:tc>
        <w:tc>
          <w:tcPr/>
          <w:p>
            <w:pPr>
              <w:pStyle w:val="Compact"/>
            </w:pPr>
            <w:r>
              <w:t xml:space="preserve">Customer with an SUV</w:t>
            </w:r>
          </w:p>
        </w:tc>
        <w:tc>
          <w:tcPr/>
          <w:p>
            <w:pPr>
              <w:pStyle w:val="Compact"/>
            </w:pPr>
            <w:r>
              <w:t xml:space="preserve">Choose vehicle, Basic service, a free date and time</w:t>
            </w:r>
          </w:p>
        </w:tc>
        <w:tc>
          <w:tcPr/>
          <w:p>
            <w:pPr>
              <w:pStyle w:val="Compact"/>
            </w:pPr>
            <w:r>
              <w:t xml:space="preserve">SUV, Basic</w:t>
            </w:r>
          </w:p>
        </w:tc>
        <w:tc>
          <w:tcPr/>
          <w:p>
            <w:pPr>
              <w:pStyle w:val="Compact"/>
            </w:pPr>
            <w:r>
              <w:t xml:space="preserve">Booking created; price COP 23,000 (seed price of Basic for SUV)</w:t>
            </w:r>
          </w:p>
        </w:tc>
        <w:tc>
          <w:tcPr/>
          <w:p>
            <w:pPr>
              <w:pStyle w:val="Compact"/>
            </w:pPr>
            <w:r>
              <w:t xml:space="preserve">Booking 201 RES-060003 for 10/10/2026 08:00, status CONFIRMED; total COP 23,000</w:t>
            </w:r>
          </w:p>
        </w:tc>
        <w:tc>
          <w:tcPr/>
          <w:p>
            <w:pPr>
              <w:pStyle w:val="Compact"/>
            </w:pPr>
            <w:r>
              <w:t xml:space="preserve">Passed</w:t>
            </w:r>
          </w:p>
        </w:tc>
      </w:tr>
      <w:tr>
        <w:tc>
          <w:tcPr/>
          <w:p>
            <w:pPr>
              <w:pStyle w:val="Compact"/>
            </w:pPr>
            <w:r>
              <w:t xml:space="preserve">CP-09</w:t>
            </w:r>
          </w:p>
        </w:tc>
        <w:tc>
          <w:tcPr/>
          <w:p>
            <w:pPr>
              <w:pStyle w:val="Compact"/>
            </w:pPr>
            <w:r>
              <w:t xml:space="preserve">RF-006</w:t>
            </w:r>
          </w:p>
        </w:tc>
        <w:tc>
          <w:tcPr/>
          <w:p>
            <w:pPr>
              <w:pStyle w:val="Compact"/>
            </w:pPr>
            <w:r>
              <w:t xml:space="preserve">Time slot taken</w:t>
            </w:r>
          </w:p>
        </w:tc>
        <w:tc>
          <w:tcPr/>
          <w:p>
            <w:pPr>
              <w:pStyle w:val="Compact"/>
            </w:pPr>
            <w:r>
              <w:t xml:space="preserve">Active bays of a slot booked</w:t>
            </w:r>
          </w:p>
        </w:tc>
        <w:tc>
          <w:tcPr/>
          <w:p>
            <w:pPr>
              <w:pStyle w:val="Compact"/>
            </w:pPr>
            <w:r>
              <w:t xml:space="preserve">Book the same slot until it is full</w:t>
            </w:r>
          </w:p>
        </w:tc>
        <w:tc>
          <w:tcPr/>
          <w:p>
            <w:pPr>
              <w:pStyle w:val="Compact"/>
            </w:pPr>
            <w:r>
              <w:t xml:space="preserve">Several customer vehicles</w:t>
            </w:r>
          </w:p>
        </w:tc>
        <w:tc>
          <w:tcPr/>
          <w:p>
            <w:pPr>
              <w:pStyle w:val="Compact"/>
            </w:pPr>
            <w:r>
              <w:t xml:space="preserve">The booking is not saved; up to five alternative times on the same day are offered</w:t>
            </w:r>
          </w:p>
        </w:tc>
        <w:tc>
          <w:tcPr/>
          <w:p>
            <w:pPr>
              <w:pStyle w:val="Compact"/>
            </w:pPr>
            <w:r>
              <w:t xml:space="preserve">Slot 08:30 full (BAY-02 and BAY-03 plus an earlier booking); the next one: 409</w:t>
            </w:r>
            <w:r>
              <w:t xml:space="preserve"> </w:t>
            </w:r>
            <w:r>
              <w:rPr>
                <w:rStyle w:val="VerbatimChar"/>
              </w:rPr>
              <w:t xml:space="preserve">SLOT_UNAVAILABLE</w:t>
            </w:r>
            <w:r>
              <w:t xml:space="preserve"> </w:t>
            </w:r>
            <w:r>
              <w:t xml:space="preserve">with alternatives 09:00, 09:30, 10:00, 10:30, and 11:00</w:t>
            </w:r>
          </w:p>
        </w:tc>
        <w:tc>
          <w:tcPr/>
          <w:p>
            <w:pPr>
              <w:pStyle w:val="Compact"/>
            </w:pPr>
            <w:r>
              <w:t xml:space="preserve">Passed</w:t>
            </w:r>
          </w:p>
        </w:tc>
      </w:tr>
      <w:tr>
        <w:tc>
          <w:tcPr/>
          <w:p>
            <w:pPr>
              <w:pStyle w:val="Compact"/>
            </w:pPr>
            <w:r>
              <w:t xml:space="preserve">CP-10</w:t>
            </w:r>
          </w:p>
        </w:tc>
        <w:tc>
          <w:tcPr/>
          <w:p>
            <w:pPr>
              <w:pStyle w:val="Compact"/>
            </w:pPr>
            <w:r>
              <w:t xml:space="preserve">RF-007</w:t>
            </w:r>
          </w:p>
        </w:tc>
        <w:tc>
          <w:tcPr/>
          <w:p>
            <w:pPr>
              <w:pStyle w:val="Compact"/>
            </w:pPr>
            <w:r>
              <w:t xml:space="preserve">Cancel a booking before it starts</w:t>
            </w:r>
          </w:p>
        </w:tc>
        <w:tc>
          <w:tcPr/>
          <w:p>
            <w:pPr>
              <w:pStyle w:val="Compact"/>
            </w:pPr>
            <w:r>
              <w:t xml:space="preserve">Booking CONFIRMED</w:t>
            </w:r>
          </w:p>
        </w:tc>
        <w:tc>
          <w:tcPr/>
          <w:p>
            <w:pPr>
              <w:pStyle w:val="Compact"/>
            </w:pPr>
            <w:r>
              <w:t xml:space="preserve">Cancel with a reason</w:t>
            </w:r>
          </w:p>
        </w:tc>
        <w:tc>
          <w:tcPr/>
          <w:p>
            <w:pPr>
              <w:pStyle w:val="Compact"/>
            </w:pPr>
            <w:r>
              <w:t xml:space="preserve">Reason</w:t>
            </w:r>
            <w:r>
              <w:t xml:space="preserve"> </w:t>
            </w:r>
            <w:r>
              <w:rPr>
                <w:rStyle w:val="VerbatimChar"/>
              </w:rPr>
              <w:t xml:space="preserve">CUSTOMER_REQUEST</w:t>
            </w:r>
          </w:p>
        </w:tc>
        <w:tc>
          <w:tcPr/>
          <w:p>
            <w:pPr>
              <w:pStyle w:val="Compact"/>
            </w:pPr>
            <w:r>
              <w:t xml:space="preserve">Booking is CANCELLED with the reason stored</w:t>
            </w:r>
          </w:p>
        </w:tc>
        <w:tc>
          <w:tcPr/>
          <w:p>
            <w:pPr>
              <w:pStyle w:val="Compact"/>
            </w:pPr>
            <w:r>
              <w:t xml:space="preserve">200: status CANCELLED, reason</w:t>
            </w:r>
            <w:r>
              <w:t xml:space="preserve"> </w:t>
            </w:r>
            <w:r>
              <w:rPr>
                <w:rStyle w:val="VerbatimChar"/>
              </w:rPr>
              <w:t xml:space="preserve">CUSTOMER_REQUEST</w:t>
            </w:r>
          </w:p>
        </w:tc>
        <w:tc>
          <w:tcPr/>
          <w:p>
            <w:pPr>
              <w:pStyle w:val="Compact"/>
            </w:pPr>
            <w:r>
              <w:t xml:space="preserve">Passed</w:t>
            </w:r>
          </w:p>
        </w:tc>
      </w:tr>
      <w:tr>
        <w:tc>
          <w:tcPr/>
          <w:p>
            <w:pPr>
              <w:pStyle w:val="Compact"/>
            </w:pPr>
            <w:r>
              <w:t xml:space="preserve">CP-11</w:t>
            </w:r>
          </w:p>
        </w:tc>
        <w:tc>
          <w:tcPr/>
          <w:p>
            <w:pPr>
              <w:pStyle w:val="Compact"/>
            </w:pPr>
            <w:r>
              <w:t xml:space="preserve">RF-007</w:t>
            </w:r>
          </w:p>
        </w:tc>
        <w:tc>
          <w:tcPr/>
          <w:p>
            <w:pPr>
              <w:pStyle w:val="Compact"/>
            </w:pPr>
            <w:r>
              <w:t xml:space="preserve">Change a booking in progress</w:t>
            </w:r>
          </w:p>
        </w:tc>
        <w:tc>
          <w:tcPr/>
          <w:p>
            <w:pPr>
              <w:pStyle w:val="Compact"/>
            </w:pPr>
            <w:r>
              <w:t xml:space="preserve">Booking IN_PROGRESS</w:t>
            </w:r>
          </w:p>
        </w:tc>
        <w:tc>
          <w:tcPr/>
          <w:p>
            <w:pPr>
              <w:pStyle w:val="Compact"/>
            </w:pPr>
            <w:r>
              <w:t xml:space="preserve">Try to cancel</w:t>
            </w:r>
          </w:p>
        </w:tc>
        <w:tc>
          <w:tcPr/>
          <w:p>
            <w:pPr>
              <w:pStyle w:val="Compact"/>
            </w:pPr>
            <w:r>
              <w:t xml:space="preserve">—</w:t>
            </w:r>
          </w:p>
        </w:tc>
        <w:tc>
          <w:tcPr/>
          <w:p>
            <w:pPr>
              <w:pStyle w:val="Compact"/>
            </w:pPr>
            <w:r>
              <w:t xml:space="preserve">Action blocked with a message</w:t>
            </w:r>
          </w:p>
        </w:tc>
        <w:tc>
          <w:tcPr/>
          <w:p>
            <w:pPr>
              <w:pStyle w:val="Compact"/>
            </w:pPr>
            <w:r>
              <w:t xml:space="preserve">Booking IN_PROGRESS; cancel: 409</w:t>
            </w:r>
            <w:r>
              <w:t xml:space="preserve"> </w:t>
            </w:r>
            <w:r>
              <w:rPr>
                <w:rStyle w:val="VerbatimChar"/>
              </w:rPr>
              <w:t xml:space="preserve">BOOKING_NOT_CHANGEABLE</w:t>
            </w:r>
          </w:p>
        </w:tc>
        <w:tc>
          <w:tcPr/>
          <w:p>
            <w:pPr>
              <w:pStyle w:val="Compact"/>
            </w:pPr>
            <w:r>
              <w:t xml:space="preserve">Passed</w:t>
            </w:r>
          </w:p>
        </w:tc>
      </w:tr>
      <w:tr>
        <w:tc>
          <w:tcPr/>
          <w:p>
            <w:pPr>
              <w:pStyle w:val="Compact"/>
            </w:pPr>
            <w:r>
              <w:t xml:space="preserve">CP-12</w:t>
            </w:r>
          </w:p>
        </w:tc>
        <w:tc>
          <w:tcPr/>
          <w:p>
            <w:pPr>
              <w:pStyle w:val="Compact"/>
            </w:pPr>
            <w:r>
              <w:t xml:space="preserve">RF-009</w:t>
            </w:r>
          </w:p>
        </w:tc>
        <w:tc>
          <w:tcPr/>
          <w:p>
            <w:pPr>
              <w:pStyle w:val="Compact"/>
            </w:pPr>
            <w:r>
              <w:t xml:space="preserve">Assign an unavailable operator</w:t>
            </w:r>
          </w:p>
        </w:tc>
        <w:tc>
          <w:tcPr/>
          <w:p>
            <w:pPr>
              <w:pStyle w:val="Compact"/>
            </w:pPr>
            <w:r>
              <w:t xml:space="preserve">Operator with an absence at the booking time</w:t>
            </w:r>
          </w:p>
        </w:tc>
        <w:tc>
          <w:tcPr/>
          <w:p>
            <w:pPr>
              <w:pStyle w:val="Compact"/>
            </w:pPr>
            <w:r>
              <w:t xml:space="preserve">Check candidates and try to assign them; then assign an available one</w:t>
            </w:r>
          </w:p>
        </w:tc>
        <w:tc>
          <w:tcPr/>
          <w:p>
            <w:pPr>
              <w:pStyle w:val="Compact"/>
            </w:pPr>
            <w:r>
              <w:t xml:space="preserve">Absent operator</w:t>
            </w:r>
          </w:p>
        </w:tc>
        <w:tc>
          <w:tcPr/>
          <w:p>
            <w:pPr>
              <w:pStyle w:val="Compact"/>
            </w:pPr>
            <w:r>
              <w:t xml:space="preserve">The operator is not allowed; available operators are listed first</w:t>
            </w:r>
          </w:p>
        </w:tc>
        <w:tc>
          <w:tcPr/>
          <w:p>
            <w:pPr>
              <w:pStyle w:val="Compact"/>
            </w:pPr>
            <w:r>
              <w:t xml:space="preserve">Available listed first; the absent one shows reason</w:t>
            </w:r>
            <w:r>
              <w:t xml:space="preserve"> </w:t>
            </w:r>
            <w:r>
              <w:rPr>
                <w:rStyle w:val="VerbatimChar"/>
              </w:rPr>
              <w:t xml:space="preserve">OPERATOR_ABSENT</w:t>
            </w:r>
            <w:r>
              <w:t xml:space="preserve">; assigning them: 409</w:t>
            </w:r>
            <w:r>
              <w:t xml:space="preserve"> </w:t>
            </w:r>
            <w:r>
              <w:rPr>
                <w:rStyle w:val="VerbatimChar"/>
              </w:rPr>
              <w:t xml:space="preserve">OPERATOR_ABSENT</w:t>
            </w:r>
            <w:r>
              <w:t xml:space="preserve">; assigning the available one: 200</w:t>
            </w:r>
          </w:p>
        </w:tc>
        <w:tc>
          <w:tcPr/>
          <w:p>
            <w:pPr>
              <w:pStyle w:val="Compact"/>
            </w:pPr>
            <w:r>
              <w:t xml:space="preserve">Passed</w:t>
            </w:r>
          </w:p>
        </w:tc>
      </w:tr>
      <w:tr>
        <w:tc>
          <w:tcPr/>
          <w:p>
            <w:pPr>
              <w:pStyle w:val="Compact"/>
            </w:pPr>
            <w:r>
              <w:t xml:space="preserve">CP-13</w:t>
            </w:r>
          </w:p>
        </w:tc>
        <w:tc>
          <w:tcPr/>
          <w:p>
            <w:pPr>
              <w:pStyle w:val="Compact"/>
            </w:pPr>
            <w:r>
              <w:t xml:space="preserve">RF-011</w:t>
            </w:r>
          </w:p>
        </w:tc>
        <w:tc>
          <w:tcPr/>
          <w:p>
            <w:pPr>
              <w:pStyle w:val="Compact"/>
            </w:pPr>
            <w:r>
              <w:t xml:space="preserve">Operator sees their services</w:t>
            </w:r>
          </w:p>
        </w:tc>
        <w:tc>
          <w:tcPr/>
          <w:p>
            <w:pPr>
              <w:pStyle w:val="Compact"/>
            </w:pPr>
            <w:r>
              <w:t xml:space="preserve">Booking assigned to the operator</w:t>
            </w:r>
          </w:p>
        </w:tc>
        <w:tc>
          <w:tcPr/>
          <w:p>
            <w:pPr>
              <w:pStyle w:val="Compact"/>
            </w:pPr>
            <w:r>
              <w:t xml:space="preserve">Check assigned services</w:t>
            </w:r>
          </w:p>
        </w:tc>
        <w:tc>
          <w:tcPr/>
          <w:p>
            <w:pPr>
              <w:pStyle w:val="Compact"/>
            </w:pPr>
            <w:r>
              <w:t xml:space="preserve">—</w:t>
            </w:r>
          </w:p>
        </w:tc>
        <w:tc>
          <w:tcPr/>
          <w:p>
            <w:pPr>
              <w:pStyle w:val="Compact"/>
            </w:pPr>
            <w:r>
              <w:t xml:space="preserve">List with customer and vehicle data</w:t>
            </w:r>
          </w:p>
        </w:tc>
        <w:tc>
          <w:tcPr/>
          <w:p>
            <w:pPr>
              <w:pStyle w:val="Compact"/>
            </w:pPr>
            <w:r>
              <w:t xml:space="preserve">RES-060003 shows vehicle Mazda CX-5, plate FPW-653, and service Basic</w:t>
            </w:r>
          </w:p>
        </w:tc>
        <w:tc>
          <w:tcPr/>
          <w:p>
            <w:pPr>
              <w:pStyle w:val="Compact"/>
            </w:pPr>
            <w:r>
              <w:t xml:space="preserve">Passed</w:t>
            </w:r>
          </w:p>
        </w:tc>
      </w:tr>
      <w:tr>
        <w:tc>
          <w:tcPr/>
          <w:p>
            <w:pPr>
              <w:pStyle w:val="Compact"/>
            </w:pPr>
            <w:r>
              <w:t xml:space="preserve">CP-14</w:t>
            </w:r>
          </w:p>
        </w:tc>
        <w:tc>
          <w:tcPr/>
          <w:p>
            <w:pPr>
              <w:pStyle w:val="Compact"/>
            </w:pPr>
            <w:r>
              <w:t xml:space="preserve">RF-012b</w:t>
            </w:r>
          </w:p>
        </w:tc>
        <w:tc>
          <w:tcPr/>
          <w:p>
            <w:pPr>
              <w:pStyle w:val="Compact"/>
            </w:pPr>
            <w:r>
              <w:t xml:space="preserve">Start and finish a service</w:t>
            </w:r>
          </w:p>
        </w:tc>
        <w:tc>
          <w:tcPr/>
          <w:p>
            <w:pPr>
              <w:pStyle w:val="Compact"/>
            </w:pPr>
            <w:r>
              <w:t xml:space="preserve">Assigned service PENDING, 15 min before its time</w:t>
            </w:r>
          </w:p>
        </w:tc>
        <w:tc>
          <w:tcPr/>
          <w:p>
            <w:pPr>
              <w:pStyle w:val="Compact"/>
            </w:pPr>
            <w:r>
              <w:t xml:space="preserve">Another operator tries to start; the assigned one starts and finishes</w:t>
            </w:r>
          </w:p>
        </w:tc>
        <w:tc>
          <w:tcPr/>
          <w:p>
            <w:pPr>
              <w:pStyle w:val="Compact"/>
            </w:pPr>
            <w:r>
              <w:t xml:space="preserve">—</w:t>
            </w:r>
          </w:p>
        </w:tc>
        <w:tc>
          <w:tcPr/>
          <w:p>
            <w:pPr>
              <w:pStyle w:val="Compact"/>
            </w:pPr>
            <w:r>
              <w:t xml:space="preserve">States IN_PROGRESS and COMPLETED; the other operator gets an error</w:t>
            </w:r>
          </w:p>
        </w:tc>
        <w:tc>
          <w:tcPr/>
          <w:p>
            <w:pPr>
              <w:pStyle w:val="Compact"/>
            </w:pPr>
            <w:r>
              <w:t xml:space="preserve">Other operator: 404</w:t>
            </w:r>
            <w:r>
              <w:t xml:space="preserve"> </w:t>
            </w:r>
            <w:r>
              <w:rPr>
                <w:rStyle w:val="VerbatimChar"/>
              </w:rPr>
              <w:t xml:space="preserve">BOOKING_NOT_FOUND</w:t>
            </w:r>
            <w:r>
              <w:t xml:space="preserve">; start 200 (IN_PROGRESS), finish 200 (COMPLETED); booking COMPLETED</w:t>
            </w:r>
          </w:p>
        </w:tc>
        <w:tc>
          <w:tcPr/>
          <w:p>
            <w:pPr>
              <w:pStyle w:val="Compact"/>
            </w:pPr>
            <w:r>
              <w:t xml:space="preserve">Passed</w:t>
            </w:r>
          </w:p>
        </w:tc>
      </w:tr>
      <w:tr>
        <w:tc>
          <w:tcPr/>
          <w:p>
            <w:pPr>
              <w:pStyle w:val="Compact"/>
            </w:pPr>
            <w:r>
              <w:t xml:space="preserve">CP-15</w:t>
            </w:r>
          </w:p>
        </w:tc>
        <w:tc>
          <w:tcPr/>
          <w:p>
            <w:pPr>
              <w:pStyle w:val="Compact"/>
            </w:pPr>
            <w:r>
              <w:t xml:space="preserve">RF-012</w:t>
            </w:r>
          </w:p>
        </w:tc>
        <w:tc>
          <w:tcPr/>
          <w:p>
            <w:pPr>
              <w:pStyle w:val="Compact"/>
            </w:pPr>
            <w:r>
              <w:t xml:space="preserve">Rate a service once</w:t>
            </w:r>
          </w:p>
        </w:tc>
        <w:tc>
          <w:tcPr/>
          <w:p>
            <w:pPr>
              <w:pStyle w:val="Compact"/>
            </w:pPr>
            <w:r>
              <w:t xml:space="preserve">Booking COMPLETED</w:t>
            </w:r>
          </w:p>
        </w:tc>
        <w:tc>
          <w:tcPr/>
          <w:p>
            <w:pPr>
              <w:pStyle w:val="Compact"/>
            </w:pPr>
            <w:r>
              <w:t xml:space="preserve">Rate 5 stars; try to rate again</w:t>
            </w:r>
          </w:p>
        </w:tc>
        <w:tc>
          <w:tcPr/>
          <w:p>
            <w:pPr>
              <w:pStyle w:val="Compact"/>
            </w:pPr>
            <w:r>
              <w:t xml:space="preserve">5, comment</w:t>
            </w:r>
          </w:p>
        </w:tc>
        <w:tc>
          <w:tcPr/>
          <w:p>
            <w:pPr>
              <w:pStyle w:val="Compact"/>
            </w:pPr>
            <w:r>
              <w:t xml:space="preserve">First rating saved; the second is rejected</w:t>
            </w:r>
          </w:p>
        </w:tc>
        <w:tc>
          <w:tcPr/>
          <w:p>
            <w:pPr>
              <w:pStyle w:val="Compact"/>
            </w:pPr>
            <w:r>
              <w:t xml:space="preserve">First: 201 (5); second: 409</w:t>
            </w:r>
            <w:r>
              <w:t xml:space="preserve"> </w:t>
            </w:r>
            <w:r>
              <w:rPr>
                <w:rStyle w:val="VerbatimChar"/>
              </w:rPr>
              <w:t xml:space="preserve">ALREADY_RATED</w:t>
            </w:r>
          </w:p>
        </w:tc>
        <w:tc>
          <w:tcPr/>
          <w:p>
            <w:pPr>
              <w:pStyle w:val="Compact"/>
            </w:pPr>
            <w:r>
              <w:t xml:space="preserve">Passed</w:t>
            </w:r>
          </w:p>
        </w:tc>
      </w:tr>
      <w:tr>
        <w:tc>
          <w:tcPr/>
          <w:p>
            <w:pPr>
              <w:pStyle w:val="Compact"/>
            </w:pPr>
            <w:r>
              <w:t xml:space="preserve">CP-16</w:t>
            </w:r>
          </w:p>
        </w:tc>
        <w:tc>
          <w:tcPr/>
          <w:p>
            <w:pPr>
              <w:pStyle w:val="Compact"/>
            </w:pPr>
            <w:r>
              <w:t xml:space="preserve">RF-013</w:t>
            </w:r>
          </w:p>
        </w:tc>
        <w:tc>
          <w:tcPr/>
          <w:p>
            <w:pPr>
              <w:pStyle w:val="Compact"/>
            </w:pPr>
            <w:r>
              <w:t xml:space="preserve">Payment methods</w:t>
            </w:r>
          </w:p>
        </w:tc>
        <w:tc>
          <w:tcPr/>
          <w:p>
            <w:pPr>
              <w:pStyle w:val="Compact"/>
            </w:pPr>
            <w:r>
              <w:t xml:space="preserve">Payment accounts configured</w:t>
            </w:r>
          </w:p>
        </w:tc>
        <w:tc>
          <w:tcPr/>
          <w:p>
            <w:pPr>
              <w:pStyle w:val="Compact"/>
            </w:pPr>
            <w:r>
              <w:t xml:space="preserve">Check methods (admin) and accounts (customer)</w:t>
            </w:r>
          </w:p>
        </w:tc>
        <w:tc>
          <w:tcPr/>
          <w:p>
            <w:pPr>
              <w:pStyle w:val="Compact"/>
            </w:pPr>
            <w:r>
              <w:t xml:space="preserve">—</w:t>
            </w:r>
          </w:p>
        </w:tc>
        <w:tc>
          <w:tcPr/>
          <w:p>
            <w:pPr>
              <w:pStyle w:val="Compact"/>
            </w:pPr>
            <w:r>
              <w:t xml:space="preserve">Cash, Nequi, Daviplata, and bank transfer; cash shows no QR</w:t>
            </w:r>
          </w:p>
        </w:tc>
        <w:tc>
          <w:tcPr/>
          <w:p>
            <w:pPr>
              <w:pStyle w:val="Compact"/>
            </w:pPr>
            <w:r>
              <w:t xml:space="preserve">The admin sees the 4 methods; the API gives the customer only the active digital accounts with QR, and the UI always adds cash without QR (</w:t>
            </w:r>
            <w:r>
              <w:rPr>
                <w:rStyle w:val="VerbatimChar"/>
              </w:rPr>
              <w:t xml:space="preserve">payment.ts:44-57</w:t>
            </w:r>
            <w:r>
              <w:t xml:space="preserve">)</w:t>
            </w:r>
          </w:p>
        </w:tc>
        <w:tc>
          <w:tcPr/>
          <w:p>
            <w:pPr>
              <w:pStyle w:val="Compact"/>
            </w:pPr>
            <w:r>
              <w:t xml:space="preserve">Passed</w:t>
            </w:r>
          </w:p>
        </w:tc>
      </w:tr>
      <w:tr>
        <w:tc>
          <w:tcPr/>
          <w:p>
            <w:pPr>
              <w:pStyle w:val="Compact"/>
            </w:pPr>
            <w:r>
              <w:t xml:space="preserve">CP-17</w:t>
            </w:r>
          </w:p>
        </w:tc>
        <w:tc>
          <w:tcPr/>
          <w:p>
            <w:pPr>
              <w:pStyle w:val="Compact"/>
            </w:pPr>
            <w:r>
              <w:t xml:space="preserve">RF-013b</w:t>
            </w:r>
          </w:p>
        </w:tc>
        <w:tc>
          <w:tcPr/>
          <w:p>
            <w:pPr>
              <w:pStyle w:val="Compact"/>
            </w:pPr>
            <w:r>
              <w:t xml:space="preserve">Upload a receipt</w:t>
            </w:r>
          </w:p>
        </w:tc>
        <w:tc>
          <w:tcPr/>
          <w:p>
            <w:pPr>
              <w:pStyle w:val="Compact"/>
            </w:pPr>
            <w:r>
              <w:t xml:space="preserve">Booking awaiting payment</w:t>
            </w:r>
          </w:p>
        </w:tc>
        <w:tc>
          <w:tcPr/>
          <w:p>
            <w:pPr>
              <w:pStyle w:val="Compact"/>
            </w:pPr>
            <w:r>
              <w:t xml:space="preserve">Pay with Nequi attaching image, amount, and reference</w:t>
            </w:r>
          </w:p>
        </w:tc>
        <w:tc>
          <w:tcPr/>
          <w:p>
            <w:pPr>
              <w:pStyle w:val="Compact"/>
            </w:pPr>
            <w:r>
              <w:t xml:space="preserve">PNG &lt; 10 MB</w:t>
            </w:r>
          </w:p>
        </w:tc>
        <w:tc>
          <w:tcPr/>
          <w:p>
            <w:pPr>
              <w:pStyle w:val="Compact"/>
            </w:pPr>
            <w:r>
              <w:t xml:space="preserve">Payment created in review with its receipt</w:t>
            </w:r>
          </w:p>
        </w:tc>
        <w:tc>
          <w:tcPr/>
          <w:p>
            <w:pPr>
              <w:pStyle w:val="Compact"/>
            </w:pPr>
            <w:r>
              <w:t xml:space="preserve">201: status IN_REVIEW, amount COP 24,000, reference REF-428646</w:t>
            </w:r>
          </w:p>
        </w:tc>
        <w:tc>
          <w:tcPr/>
          <w:p>
            <w:pPr>
              <w:pStyle w:val="Compact"/>
            </w:pPr>
            <w:r>
              <w:t xml:space="preserve">Passed</w:t>
            </w:r>
          </w:p>
        </w:tc>
      </w:tr>
      <w:tr>
        <w:tc>
          <w:tcPr/>
          <w:p>
            <w:pPr>
              <w:pStyle w:val="Compact"/>
            </w:pPr>
            <w:r>
              <w:t xml:space="preserve">CP-18</w:t>
            </w:r>
          </w:p>
        </w:tc>
        <w:tc>
          <w:tcPr/>
          <w:p>
            <w:pPr>
              <w:pStyle w:val="Compact"/>
            </w:pPr>
            <w:r>
              <w:t xml:space="preserve">RF-014</w:t>
            </w:r>
          </w:p>
        </w:tc>
        <w:tc>
          <w:tcPr/>
          <w:p>
            <w:pPr>
              <w:pStyle w:val="Compact"/>
            </w:pPr>
            <w:r>
              <w:t xml:space="preserve">Approve and reject payments</w:t>
            </w:r>
          </w:p>
        </w:tc>
        <w:tc>
          <w:tcPr/>
          <w:p>
            <w:pPr>
              <w:pStyle w:val="Compact"/>
            </w:pPr>
            <w:r>
              <w:t xml:space="preserve">Payments in review</w:t>
            </w:r>
          </w:p>
        </w:tc>
        <w:tc>
          <w:tcPr/>
          <w:p>
            <w:pPr>
              <w:pStyle w:val="Compact"/>
            </w:pPr>
            <w:r>
              <w:t xml:space="preserve">Approve one and reject another with a reason</w:t>
            </w:r>
          </w:p>
        </w:tc>
        <w:tc>
          <w:tcPr/>
          <w:p>
            <w:pPr>
              <w:pStyle w:val="Compact"/>
            </w:pPr>
            <w:r>
              <w:t xml:space="preserve">Rejection reason</w:t>
            </w:r>
          </w:p>
        </w:tc>
        <w:tc>
          <w:tcPr/>
          <w:p>
            <w:pPr>
              <w:pStyle w:val="Compact"/>
            </w:pPr>
            <w:r>
              <w:t xml:space="preserve">States APPROVED and REJECTED; the customer gets a notification</w:t>
            </w:r>
          </w:p>
        </w:tc>
        <w:tc>
          <w:tcPr/>
          <w:p>
            <w:pPr>
              <w:pStyle w:val="Compact"/>
            </w:pPr>
            <w:r>
              <w:t xml:space="preserve">Approve 200 (APPROVED); reject 200 (REJECTED); the customer received</w:t>
            </w:r>
            <w:r>
              <w:t xml:space="preserve"> </w:t>
            </w:r>
            <w:r>
              <w:rPr>
                <w:rStyle w:val="VerbatimChar"/>
              </w:rPr>
              <w:t xml:space="preserve">PAYMENT_CONFIRMED</w:t>
            </w:r>
            <w:r>
              <w:t xml:space="preserve"> </w:t>
            </w:r>
            <w:r>
              <w:t xml:space="preserve">and</w:t>
            </w:r>
            <w:r>
              <w:t xml:space="preserve"> </w:t>
            </w:r>
            <w:r>
              <w:rPr>
                <w:rStyle w:val="VerbatimChar"/>
              </w:rPr>
              <w:t xml:space="preserve">PAYMENT_REJECTED</w:t>
            </w:r>
          </w:p>
        </w:tc>
        <w:tc>
          <w:tcPr/>
          <w:p>
            <w:pPr>
              <w:pStyle w:val="Compact"/>
            </w:pPr>
            <w:r>
              <w:t xml:space="preserve">Passed</w:t>
            </w:r>
          </w:p>
        </w:tc>
      </w:tr>
      <w:tr>
        <w:tc>
          <w:tcPr/>
          <w:p>
            <w:pPr>
              <w:pStyle w:val="Compact"/>
            </w:pPr>
            <w:r>
              <w:t xml:space="preserve">CP-19</w:t>
            </w:r>
          </w:p>
        </w:tc>
        <w:tc>
          <w:tcPr/>
          <w:p>
            <w:pPr>
              <w:pStyle w:val="Compact"/>
            </w:pPr>
            <w:r>
              <w:t xml:space="preserve">RF-016</w:t>
            </w:r>
          </w:p>
        </w:tc>
        <w:tc>
          <w:tcPr/>
          <w:p>
            <w:pPr>
              <w:pStyle w:val="Compact"/>
            </w:pPr>
            <w:r>
              <w:t xml:space="preserve">Duplicate reference</w:t>
            </w:r>
          </w:p>
        </w:tc>
        <w:tc>
          <w:tcPr/>
          <w:p>
            <w:pPr>
              <w:pStyle w:val="Compact"/>
            </w:pPr>
            <w:r>
              <w:t xml:space="preserve">Approved payment with reference R1</w:t>
            </w:r>
          </w:p>
        </w:tc>
        <w:tc>
          <w:tcPr/>
          <w:p>
            <w:pPr>
              <w:pStyle w:val="Compact"/>
            </w:pPr>
            <w:r>
              <w:t xml:space="preserve">Upload another receipt with R1 on another booking</w:t>
            </w:r>
          </w:p>
        </w:tc>
        <w:tc>
          <w:tcPr/>
          <w:p>
            <w:pPr>
              <w:pStyle w:val="Compact"/>
            </w:pPr>
            <w:r>
              <w:t xml:space="preserve">Reference R1</w:t>
            </w:r>
          </w:p>
        </w:tc>
        <w:tc>
          <w:tcPr/>
          <w:p>
            <w:pPr>
              <w:pStyle w:val="Compact"/>
            </w:pPr>
            <w:r>
              <w:t xml:space="preserve">Receipt rejected</w:t>
            </w:r>
          </w:p>
        </w:tc>
        <w:tc>
          <w:tcPr/>
          <w:p>
            <w:pPr>
              <w:pStyle w:val="Compact"/>
            </w:pPr>
            <w:r>
              <w:t xml:space="preserve">409</w:t>
            </w:r>
            <w:r>
              <w:t xml:space="preserve"> </w:t>
            </w:r>
            <w:r>
              <w:rPr>
                <w:rStyle w:val="VerbatimChar"/>
              </w:rPr>
              <w:t xml:space="preserve">TRANSACTION_REFERENCE_REUSED</w:t>
            </w:r>
          </w:p>
        </w:tc>
        <w:tc>
          <w:tcPr/>
          <w:p>
            <w:pPr>
              <w:pStyle w:val="Compact"/>
            </w:pPr>
            <w:r>
              <w:t xml:space="preserve">Passed</w:t>
            </w:r>
          </w:p>
        </w:tc>
      </w:tr>
      <w:tr>
        <w:tc>
          <w:tcPr/>
          <w:p>
            <w:pPr>
              <w:pStyle w:val="Compact"/>
            </w:pPr>
            <w:r>
              <w:t xml:space="preserve">CP-20</w:t>
            </w:r>
          </w:p>
        </w:tc>
        <w:tc>
          <w:tcPr/>
          <w:p>
            <w:pPr>
              <w:pStyle w:val="Compact"/>
            </w:pPr>
            <w:r>
              <w:t xml:space="preserve">RF-018</w:t>
            </w:r>
          </w:p>
        </w:tc>
        <w:tc>
          <w:tcPr/>
          <w:p>
            <w:pPr>
              <w:pStyle w:val="Compact"/>
            </w:pPr>
            <w:r>
              <w:t xml:space="preserve">Booking notification</w:t>
            </w:r>
          </w:p>
        </w:tc>
        <w:tc>
          <w:tcPr/>
          <w:p>
            <w:pPr>
              <w:pStyle w:val="Compact"/>
            </w:pPr>
            <w:r>
              <w:rPr>
                <w:rStyle w:val="VerbatimChar"/>
              </w:rPr>
              <w:t xml:space="preserve">MESSAGING_ENABLED=true</w:t>
            </w:r>
          </w:p>
        </w:tc>
        <w:tc>
          <w:tcPr/>
          <w:p>
            <w:pPr>
              <w:pStyle w:val="Compact"/>
            </w:pPr>
            <w:r>
              <w:t xml:space="preserve">Confirm a booking; open notifications; mark as read</w:t>
            </w:r>
          </w:p>
        </w:tc>
        <w:tc>
          <w:tcPr/>
          <w:p>
            <w:pPr>
              <w:pStyle w:val="Compact"/>
            </w:pPr>
            <w:r>
              <w:t xml:space="preserve">—</w:t>
            </w:r>
          </w:p>
        </w:tc>
        <w:tc>
          <w:tcPr/>
          <w:p>
            <w:pPr>
              <w:pStyle w:val="Compact"/>
            </w:pPr>
            <w:r>
              <w:t xml:space="preserve">The notification arrives; the unread counter goes down</w:t>
            </w:r>
          </w:p>
        </w:tc>
        <w:tc>
          <w:tcPr/>
          <w:p>
            <w:pPr>
              <w:pStyle w:val="Compact"/>
            </w:pPr>
            <w:r>
              <w:t xml:space="preserve">9 notifications (</w:t>
            </w:r>
            <w:r>
              <w:rPr>
                <w:rStyle w:val="VerbatimChar"/>
              </w:rPr>
              <w:t xml:space="preserve">USER_WELCOME</w:t>
            </w:r>
            <w:r>
              <w:t xml:space="preserve">,</w:t>
            </w:r>
            <w:r>
              <w:t xml:space="preserve"> </w:t>
            </w:r>
            <w:r>
              <w:rPr>
                <w:rStyle w:val="VerbatimChar"/>
              </w:rPr>
              <w:t xml:space="preserve">BOOKING_CONFIRMED</w:t>
            </w:r>
            <w:r>
              <w:t xml:space="preserve">,</w:t>
            </w:r>
            <w:r>
              <w:t xml:space="preserve"> </w:t>
            </w:r>
            <w:r>
              <w:rPr>
                <w:rStyle w:val="VerbatimChar"/>
              </w:rPr>
              <w:t xml:space="preserve">BOOKING_CANCELLED</w:t>
            </w:r>
            <w:r>
              <w:t xml:space="preserve">,</w:t>
            </w:r>
            <w:r>
              <w:t xml:space="preserve"> </w:t>
            </w:r>
            <w:r>
              <w:rPr>
                <w:rStyle w:val="VerbatimChar"/>
              </w:rPr>
              <w:t xml:space="preserve">OPERATOR_ASSIGNED</w:t>
            </w:r>
            <w:r>
              <w:t xml:space="preserve">); unread 9 → 8</w:t>
            </w:r>
          </w:p>
        </w:tc>
        <w:tc>
          <w:tcPr/>
          <w:p>
            <w:pPr>
              <w:pStyle w:val="Compact"/>
            </w:pPr>
            <w:r>
              <w:t xml:space="preserve">Passed</w:t>
            </w:r>
          </w:p>
        </w:tc>
      </w:tr>
      <w:tr>
        <w:tc>
          <w:tcPr/>
          <w:p>
            <w:pPr>
              <w:pStyle w:val="Compact"/>
            </w:pPr>
            <w:r>
              <w:t xml:space="preserve">CP-21</w:t>
            </w:r>
          </w:p>
        </w:tc>
        <w:tc>
          <w:tcPr/>
          <w:p>
            <w:pPr>
              <w:pStyle w:val="Compact"/>
            </w:pPr>
            <w:r>
              <w:t xml:space="preserve">RF-020</w:t>
            </w:r>
          </w:p>
        </w:tc>
        <w:tc>
          <w:tcPr/>
          <w:p>
            <w:pPr>
              <w:pStyle w:val="Compact"/>
            </w:pPr>
            <w:r>
              <w:t xml:space="preserve">Language saved on the account</w:t>
            </w:r>
          </w:p>
        </w:tc>
        <w:tc>
          <w:tcPr/>
          <w:p>
            <w:pPr>
              <w:pStyle w:val="Compact"/>
            </w:pPr>
            <w:r>
              <w:t xml:space="preserve">Logged in</w:t>
            </w:r>
          </w:p>
        </w:tc>
        <w:tc>
          <w:tcPr/>
          <w:p>
            <w:pPr>
              <w:pStyle w:val="Compact"/>
            </w:pPr>
            <w:r>
              <w:t xml:space="preserve">Switch to English; start a new session</w:t>
            </w:r>
          </w:p>
        </w:tc>
        <w:tc>
          <w:tcPr/>
          <w:p>
            <w:pPr>
              <w:pStyle w:val="Compact"/>
            </w:pPr>
            <w:r>
              <w:rPr>
                <w:rStyle w:val="VerbatimChar"/>
              </w:rPr>
              <w:t xml:space="preserve">en</w:t>
            </w:r>
          </w:p>
        </w:tc>
        <w:tc>
          <w:tcPr/>
          <w:p>
            <w:pPr>
              <w:pStyle w:val="Compact"/>
            </w:pPr>
            <w:r>
              <w:t xml:space="preserve">The UI opens in English</w:t>
            </w:r>
          </w:p>
        </w:tc>
        <w:tc>
          <w:tcPr/>
          <w:p>
            <w:pPr>
              <w:pStyle w:val="Compact"/>
            </w:pPr>
            <w:r>
              <w:t xml:space="preserve">Preference saved (200); the new session returns</w:t>
            </w:r>
            <w:r>
              <w:t xml:space="preserve"> </w:t>
            </w:r>
            <w:r>
              <w:rPr>
                <w:rStyle w:val="VerbatimChar"/>
              </w:rPr>
              <w:t xml:space="preserve">language=en</w:t>
            </w:r>
            <w:r>
              <w:t xml:space="preserve"> </w:t>
            </w:r>
            <w:r>
              <w:t xml:space="preserve">and the web opened in English (test screenshot)</w:t>
            </w:r>
          </w:p>
        </w:tc>
        <w:tc>
          <w:tcPr/>
          <w:p>
            <w:pPr>
              <w:pStyle w:val="Compact"/>
            </w:pPr>
            <w:r>
              <w:t xml:space="preserve">Passed</w:t>
            </w:r>
          </w:p>
        </w:tc>
      </w:tr>
      <w:tr>
        <w:tc>
          <w:tcPr/>
          <w:p>
            <w:pPr>
              <w:pStyle w:val="Compact"/>
            </w:pPr>
            <w:r>
              <w:t xml:space="preserve">CP-22</w:t>
            </w:r>
          </w:p>
        </w:tc>
        <w:tc>
          <w:tcPr/>
          <w:p>
            <w:pPr>
              <w:pStyle w:val="Compact"/>
            </w:pPr>
            <w:r>
              <w:t xml:space="preserve">RF-021</w:t>
            </w:r>
          </w:p>
        </w:tc>
        <w:tc>
          <w:tcPr/>
          <w:p>
            <w:pPr>
              <w:pStyle w:val="Compact"/>
            </w:pPr>
            <w:r>
              <w:t xml:space="preserve">Schedule exception</w:t>
            </w:r>
          </w:p>
        </w:tc>
        <w:tc>
          <w:tcPr/>
          <w:p>
            <w:pPr>
              <w:pStyle w:val="Compact"/>
            </w:pPr>
            <w:r>
              <w:t xml:space="preserve">—</w:t>
            </w:r>
          </w:p>
        </w:tc>
        <w:tc>
          <w:tcPr/>
          <w:p>
            <w:pPr>
              <w:pStyle w:val="Compact"/>
            </w:pPr>
            <w:r>
              <w:t xml:space="preserve">Create a "closed" exception and check availability that day</w:t>
            </w:r>
          </w:p>
        </w:tc>
        <w:tc>
          <w:tcPr/>
          <w:p>
            <w:pPr>
              <w:pStyle w:val="Compact"/>
            </w:pPr>
            <w:r>
              <w:t xml:space="preserve">10/20/2026</w:t>
            </w:r>
          </w:p>
        </w:tc>
        <w:tc>
          <w:tcPr/>
          <w:p>
            <w:pPr>
              <w:pStyle w:val="Compact"/>
            </w:pPr>
            <w:r>
              <w:t xml:space="preserve">No times available that day</w:t>
            </w:r>
          </w:p>
        </w:tc>
        <w:tc>
          <w:tcPr/>
          <w:p>
            <w:pPr>
              <w:pStyle w:val="Compact"/>
            </w:pPr>
            <w:r>
              <w:t xml:space="preserve">Exception 201; availability:</w:t>
            </w:r>
            <w:r>
              <w:t xml:space="preserve"> </w:t>
            </w:r>
            <w:r>
              <w:rPr>
                <w:rStyle w:val="VerbatimChar"/>
              </w:rPr>
              <w:t xml:space="preserve">open=false</w:t>
            </w:r>
            <w:r>
              <w:t xml:space="preserve">, no free times</w:t>
            </w:r>
          </w:p>
        </w:tc>
        <w:tc>
          <w:tcPr/>
          <w:p>
            <w:pPr>
              <w:pStyle w:val="Compact"/>
            </w:pPr>
            <w:r>
              <w:t xml:space="preserve">Passed</w:t>
            </w:r>
          </w:p>
        </w:tc>
      </w:tr>
      <w:tr>
        <w:tc>
          <w:tcPr/>
          <w:p>
            <w:pPr>
              <w:pStyle w:val="Compact"/>
            </w:pPr>
            <w:r>
              <w:t xml:space="preserve">CP-23</w:t>
            </w:r>
          </w:p>
        </w:tc>
        <w:tc>
          <w:tcPr/>
          <w:p>
            <w:pPr>
              <w:pStyle w:val="Compact"/>
            </w:pPr>
            <w:r>
              <w:t xml:space="preserve">RF-024</w:t>
            </w:r>
          </w:p>
        </w:tc>
        <w:tc>
          <w:tcPr/>
          <w:p>
            <w:pPr>
              <w:pStyle w:val="Compact"/>
            </w:pPr>
            <w:r>
              <w:t xml:space="preserve">Create and deactivate a promotion</w:t>
            </w:r>
          </w:p>
        </w:tc>
        <w:tc>
          <w:tcPr/>
          <w:p>
            <w:pPr>
              <w:pStyle w:val="Compact"/>
            </w:pPr>
            <w:r>
              <w:t xml:space="preserve">Admin session</w:t>
            </w:r>
          </w:p>
        </w:tc>
        <w:tc>
          <w:tcPr/>
          <w:p>
            <w:pPr>
              <w:pStyle w:val="Compact"/>
            </w:pPr>
            <w:r>
              <w:t xml:space="preserve">Create a 10% promotion and deactivate it</w:t>
            </w:r>
          </w:p>
        </w:tc>
        <w:tc>
          <w:tcPr/>
          <w:p>
            <w:pPr>
              <w:pStyle w:val="Compact"/>
            </w:pPr>
            <w:r>
              <w:t xml:space="preserve">10% discount</w:t>
            </w:r>
          </w:p>
        </w:tc>
        <w:tc>
          <w:tcPr/>
          <w:p>
            <w:pPr>
              <w:pStyle w:val="Compact"/>
            </w:pPr>
            <w:r>
              <w:t xml:space="preserve">Promotion visible, then inactive</w:t>
            </w:r>
          </w:p>
        </w:tc>
        <w:tc>
          <w:tcPr/>
          <w:p>
            <w:pPr>
              <w:pStyle w:val="Compact"/>
            </w:pPr>
            <w:r>
              <w:t xml:space="preserve">Created 201; deactivated 200; status in the list:</w:t>
            </w:r>
            <w:r>
              <w:t xml:space="preserve"> </w:t>
            </w:r>
            <w:r>
              <w:rPr>
                <w:rStyle w:val="VerbatimChar"/>
              </w:rPr>
              <w:t xml:space="preserve">paused</w:t>
            </w:r>
          </w:p>
        </w:tc>
        <w:tc>
          <w:tcPr/>
          <w:p>
            <w:pPr>
              <w:pStyle w:val="Compact"/>
            </w:pPr>
            <w:r>
              <w:t xml:space="preserve">Passed</w:t>
            </w:r>
          </w:p>
        </w:tc>
      </w:tr>
      <w:tr>
        <w:tc>
          <w:tcPr/>
          <w:p>
            <w:pPr>
              <w:pStyle w:val="Compact"/>
            </w:pPr>
            <w:r>
              <w:t xml:space="preserve">CP-24</w:t>
            </w:r>
          </w:p>
        </w:tc>
        <w:tc>
          <w:tcPr/>
          <w:p>
            <w:pPr>
              <w:pStyle w:val="Compact"/>
            </w:pPr>
            <w:r>
              <w:t xml:space="preserve">RF-026</w:t>
            </w:r>
          </w:p>
        </w:tc>
        <w:tc>
          <w:tcPr/>
          <w:p>
            <w:pPr>
              <w:pStyle w:val="Compact"/>
            </w:pPr>
            <w:r>
              <w:t xml:space="preserve">Earn points</w:t>
            </w:r>
          </w:p>
        </w:tc>
        <w:tc>
          <w:tcPr/>
          <w:p>
            <w:pPr>
              <w:pStyle w:val="Compact"/>
            </w:pPr>
            <w:r>
              <w:t xml:space="preserve">Service with 10 points configured</w:t>
            </w:r>
          </w:p>
        </w:tc>
        <w:tc>
          <w:tcPr/>
          <w:p>
            <w:pPr>
              <w:pStyle w:val="Compact"/>
            </w:pPr>
            <w:r>
              <w:t xml:space="preserve">Approve the booking payment; check the balance</w:t>
            </w:r>
          </w:p>
        </w:tc>
        <w:tc>
          <w:tcPr/>
          <w:p>
            <w:pPr>
              <w:pStyle w:val="Compact"/>
            </w:pPr>
            <w:r>
              <w:t xml:space="preserve">—</w:t>
            </w:r>
          </w:p>
        </w:tc>
        <w:tc>
          <w:tcPr/>
          <w:p>
            <w:pPr>
              <w:pStyle w:val="Compact"/>
            </w:pPr>
            <w:r>
              <w:t xml:space="preserve">The balance grows by the service points</w:t>
            </w:r>
          </w:p>
        </w:tc>
        <w:tc>
          <w:tcPr/>
          <w:p>
            <w:pPr>
              <w:pStyle w:val="Compact"/>
            </w:pPr>
            <w:r>
              <w:t xml:space="preserve">Balance 0 → 10 on payment approval</w:t>
            </w:r>
          </w:p>
        </w:tc>
        <w:tc>
          <w:tcPr/>
          <w:p>
            <w:pPr>
              <w:pStyle w:val="Compact"/>
            </w:pPr>
            <w:r>
              <w:t xml:space="preserve">Passed</w:t>
            </w:r>
          </w:p>
        </w:tc>
      </w:tr>
      <w:tr>
        <w:tc>
          <w:tcPr/>
          <w:p>
            <w:pPr>
              <w:pStyle w:val="Compact"/>
            </w:pPr>
            <w:r>
              <w:t xml:space="preserve">CP-25</w:t>
            </w:r>
          </w:p>
        </w:tc>
        <w:tc>
          <w:tcPr/>
          <w:p>
            <w:pPr>
              <w:pStyle w:val="Compact"/>
            </w:pPr>
            <w:r>
              <w:t xml:space="preserve">RF-027</w:t>
            </w:r>
          </w:p>
        </w:tc>
        <w:tc>
          <w:tcPr/>
          <w:p>
            <w:pPr>
              <w:pStyle w:val="Compact"/>
            </w:pPr>
            <w:r>
              <w:t xml:space="preserve">Deactivate one's own account</w:t>
            </w:r>
          </w:p>
        </w:tc>
        <w:tc>
          <w:tcPr/>
          <w:p>
            <w:pPr>
              <w:pStyle w:val="Compact"/>
            </w:pPr>
            <w:r>
              <w:t xml:space="preserve">Customer session</w:t>
            </w:r>
          </w:p>
        </w:tc>
        <w:tc>
          <w:tcPr/>
          <w:p>
            <w:pPr>
              <w:pStyle w:val="Compact"/>
            </w:pPr>
            <w:r>
              <w:t xml:space="preserve">Deactivate the account with the current password and try to log in</w:t>
            </w:r>
          </w:p>
        </w:tc>
        <w:tc>
          <w:tcPr/>
          <w:p>
            <w:pPr>
              <w:pStyle w:val="Compact"/>
            </w:pPr>
            <w:r>
              <w:t xml:space="preserve">Current password</w:t>
            </w:r>
          </w:p>
        </w:tc>
        <w:tc>
          <w:tcPr/>
          <w:p>
            <w:pPr>
              <w:pStyle w:val="Compact"/>
            </w:pPr>
            <w:r>
              <w:t xml:space="preserve">The session is revoked and login is rejected</w:t>
            </w:r>
          </w:p>
        </w:tc>
        <w:tc>
          <w:tcPr/>
          <w:p>
            <w:pPr>
              <w:pStyle w:val="Compact"/>
            </w:pPr>
            <w:r>
              <w:t xml:space="preserve">Deactivation 204; new login: 403</w:t>
            </w:r>
            <w:r>
              <w:t xml:space="preserve"> </w:t>
            </w:r>
            <w:r>
              <w:rPr>
                <w:rStyle w:val="VerbatimChar"/>
              </w:rPr>
              <w:t xml:space="preserve">ACCOUNT_DISABLED</w:t>
            </w:r>
          </w:p>
        </w:tc>
        <w:tc>
          <w:tcPr/>
          <w:p>
            <w:pPr>
              <w:pStyle w:val="Compact"/>
            </w:pPr>
            <w:r>
              <w:t xml:space="preserve">Passed</w:t>
            </w:r>
          </w:p>
        </w:tc>
      </w:tr>
      <w:tr>
        <w:tc>
          <w:tcPr/>
          <w:p>
            <w:pPr>
              <w:pStyle w:val="Compact"/>
            </w:pPr>
            <w:r>
              <w:t xml:space="preserve">CP-26</w:t>
            </w:r>
          </w:p>
        </w:tc>
        <w:tc>
          <w:tcPr/>
          <w:p>
            <w:pPr>
              <w:pStyle w:val="Compact"/>
            </w:pPr>
            <w:r>
              <w:t xml:space="preserve">RF-028</w:t>
            </w:r>
          </w:p>
        </w:tc>
        <w:tc>
          <w:tcPr/>
          <w:p>
            <w:pPr>
              <w:pStyle w:val="Compact"/>
            </w:pPr>
            <w:r>
              <w:t xml:space="preserve">Create an operator and restrict by role</w:t>
            </w:r>
          </w:p>
        </w:tc>
        <w:tc>
          <w:tcPr/>
          <w:p>
            <w:pPr>
              <w:pStyle w:val="Compact"/>
            </w:pPr>
            <w:r>
              <w:t xml:space="preserve">Admin and customer sessions</w:t>
            </w:r>
          </w:p>
        </w:tc>
        <w:tc>
          <w:tcPr/>
          <w:p>
            <w:pPr>
              <w:pStyle w:val="Compact"/>
            </w:pPr>
            <w:r>
              <w:t xml:space="preserve">Admin creates an operator; the customer calls</w:t>
            </w:r>
            <w:r>
              <w:t xml:space="preserve"> </w:t>
            </w:r>
            <w:r>
              <w:rPr>
                <w:rStyle w:val="VerbatimChar"/>
              </w:rPr>
              <w:t xml:space="preserve">GET /admin/users</w:t>
            </w:r>
          </w:p>
        </w:tc>
        <w:tc>
          <w:tcPr/>
          <w:p>
            <w:pPr>
              <w:pStyle w:val="Compact"/>
            </w:pPr>
            <w:r>
              <w:t xml:space="preserve">Operator data</w:t>
            </w:r>
          </w:p>
        </w:tc>
        <w:tc>
          <w:tcPr/>
          <w:p>
            <w:pPr>
              <w:pStyle w:val="Compact"/>
            </w:pPr>
            <w:r>
              <w:t xml:space="preserve">OPERATOR account created; the customer gets 403</w:t>
            </w:r>
          </w:p>
        </w:tc>
        <w:tc>
          <w:tcPr/>
          <w:p>
            <w:pPr>
              <w:pStyle w:val="Compact"/>
            </w:pPr>
            <w:r>
              <w:t xml:space="preserve">Operator created 201; the customer gets 403</w:t>
            </w:r>
          </w:p>
        </w:tc>
        <w:tc>
          <w:tcPr/>
          <w:p>
            <w:pPr>
              <w:pStyle w:val="Compact"/>
            </w:pPr>
            <w:r>
              <w:t xml:space="preserve">Passed</w:t>
            </w:r>
          </w:p>
        </w:tc>
      </w:tr>
      <w:tr>
        <w:tc>
          <w:tcPr/>
          <w:p>
            <w:pPr>
              <w:pStyle w:val="Compact"/>
            </w:pPr>
            <w:r>
              <w:t xml:space="preserve">CP-27</w:t>
            </w:r>
          </w:p>
        </w:tc>
        <w:tc>
          <w:tcPr/>
          <w:p>
            <w:pPr>
              <w:pStyle w:val="Compact"/>
            </w:pPr>
            <w:r>
              <w:t xml:space="preserve">RF-029</w:t>
            </w:r>
          </w:p>
        </w:tc>
        <w:tc>
          <w:tcPr/>
          <w:p>
            <w:pPr>
              <w:pStyle w:val="Compact"/>
            </w:pPr>
            <w:r>
              <w:t xml:space="preserve">Edit the permission matrix</w:t>
            </w:r>
          </w:p>
        </w:tc>
        <w:tc>
          <w:tcPr/>
          <w:p>
            <w:pPr>
              <w:pStyle w:val="Compact"/>
            </w:pPr>
            <w:r>
              <w:t xml:space="preserve">Admin session</w:t>
            </w:r>
          </w:p>
        </w:tc>
        <w:tc>
          <w:tcPr/>
          <w:p>
            <w:pPr>
              <w:pStyle w:val="Compact"/>
            </w:pPr>
            <w:r>
              <w:t xml:space="preserve">Remove</w:t>
            </w:r>
            <w:r>
              <w:t xml:space="preserve"> </w:t>
            </w:r>
            <w:r>
              <w:rPr>
                <w:rStyle w:val="VerbatimChar"/>
              </w:rPr>
              <w:t xml:space="preserve">EDIT_DATA</w:t>
            </w:r>
            <w:r>
              <w:t xml:space="preserve"> </w:t>
            </w:r>
            <w:r>
              <w:t xml:space="preserve">from OPERATOR; try to create a role</w:t>
            </w:r>
          </w:p>
        </w:tc>
        <w:tc>
          <w:tcPr/>
          <w:p>
            <w:pPr>
              <w:pStyle w:val="Compact"/>
            </w:pPr>
            <w:r>
              <w:t xml:space="preserve">Permission</w:t>
            </w:r>
            <w:r>
              <w:t xml:space="preserve"> </w:t>
            </w:r>
            <w:r>
              <w:rPr>
                <w:rStyle w:val="VerbatimChar"/>
              </w:rPr>
              <w:t xml:space="preserve">EDIT_DATA</w:t>
            </w:r>
          </w:p>
        </w:tc>
        <w:tc>
          <w:tcPr/>
          <w:p>
            <w:pPr>
              <w:pStyle w:val="Compact"/>
            </w:pPr>
            <w:r>
              <w:t xml:space="preserve">The matrix is saved; roles cannot be created</w:t>
            </w:r>
          </w:p>
        </w:tc>
        <w:tc>
          <w:tcPr/>
          <w:p>
            <w:pPr>
              <w:pStyle w:val="Compact"/>
            </w:pPr>
            <w:r>
              <w:t xml:space="preserve">Matrix saved (200); create role: 405. The matrix was restored afterward</w:t>
            </w:r>
          </w:p>
        </w:tc>
        <w:tc>
          <w:tcPr/>
          <w:p>
            <w:pPr>
              <w:pStyle w:val="Compact"/>
            </w:pPr>
            <w:r>
              <w:t xml:space="preserve">Passed</w:t>
            </w:r>
          </w:p>
        </w:tc>
      </w:tr>
      <w:tr>
        <w:tc>
          <w:tcPr/>
          <w:p>
            <w:pPr>
              <w:pStyle w:val="Compact"/>
            </w:pPr>
            <w:r>
              <w:t xml:space="preserve">CP-28</w:t>
            </w:r>
          </w:p>
        </w:tc>
        <w:tc>
          <w:tcPr/>
          <w:p>
            <w:pPr>
              <w:pStyle w:val="Compact"/>
            </w:pPr>
            <w:r>
              <w:t xml:space="preserve">RF-030</w:t>
            </w:r>
          </w:p>
        </w:tc>
        <w:tc>
          <w:tcPr/>
          <w:p>
            <w:pPr>
              <w:pStyle w:val="Compact"/>
            </w:pPr>
            <w:r>
              <w:t xml:space="preserve">Register a vehicle with a duplicate plate</w:t>
            </w:r>
          </w:p>
        </w:tc>
        <w:tc>
          <w:tcPr/>
          <w:p>
            <w:pPr>
              <w:pStyle w:val="Compact"/>
            </w:pPr>
            <w:r>
              <w:t xml:space="preserve">Customer with a registered vehicle</w:t>
            </w:r>
          </w:p>
        </w:tc>
        <w:tc>
          <w:tcPr/>
          <w:p>
            <w:pPr>
              <w:pStyle w:val="Compact"/>
            </w:pPr>
            <w:r>
              <w:t xml:space="preserve">Register another vehicle with the same plate</w:t>
            </w:r>
          </w:p>
        </w:tc>
        <w:tc>
          <w:tcPr/>
          <w:p>
            <w:pPr>
              <w:pStyle w:val="Compact"/>
            </w:pPr>
            <w:r>
              <w:t xml:space="preserve">Plate FPW653</w:t>
            </w:r>
          </w:p>
        </w:tc>
        <w:tc>
          <w:tcPr/>
          <w:p>
            <w:pPr>
              <w:pStyle w:val="Compact"/>
            </w:pPr>
            <w:r>
              <w:t xml:space="preserve">Registration is rejected</w:t>
            </w:r>
          </w:p>
        </w:tc>
        <w:tc>
          <w:tcPr/>
          <w:p>
            <w:pPr>
              <w:pStyle w:val="Compact"/>
            </w:pPr>
            <w:r>
              <w:t xml:space="preserve">First registration 201; second: 409</w:t>
            </w:r>
            <w:r>
              <w:t xml:space="preserve"> </w:t>
            </w:r>
            <w:r>
              <w:rPr>
                <w:rStyle w:val="VerbatimChar"/>
              </w:rPr>
              <w:t xml:space="preserve">PLATE_ALREADY_REGISTERED</w:t>
            </w:r>
          </w:p>
        </w:tc>
        <w:tc>
          <w:tcPr/>
          <w:p>
            <w:pPr>
              <w:pStyle w:val="Compact"/>
            </w:pPr>
            <w:r>
              <w:t xml:space="preserve">Passed</w:t>
            </w:r>
          </w:p>
        </w:tc>
      </w:tr>
      <w:tr>
        <w:tc>
          <w:tcPr/>
          <w:p>
            <w:pPr>
              <w:pStyle w:val="Compact"/>
            </w:pPr>
            <w:r>
              <w:t xml:space="preserve">CP-29</w:t>
            </w:r>
          </w:p>
        </w:tc>
        <w:tc>
          <w:tcPr/>
          <w:p>
            <w:pPr>
              <w:pStyle w:val="Compact"/>
            </w:pPr>
            <w:r>
              <w:t xml:space="preserve">RF-031</w:t>
            </w:r>
          </w:p>
        </w:tc>
        <w:tc>
          <w:tcPr/>
          <w:p>
            <w:pPr>
              <w:pStyle w:val="Compact"/>
            </w:pPr>
            <w:r>
              <w:t xml:space="preserve">Price change without affecting bookings</w:t>
            </w:r>
          </w:p>
        </w:tc>
        <w:tc>
          <w:tcPr/>
          <w:p>
            <w:pPr>
              <w:pStyle w:val="Compact"/>
            </w:pPr>
            <w:r>
              <w:t xml:space="preserve">Confirmed booking with Basic</w:t>
            </w:r>
          </w:p>
        </w:tc>
        <w:tc>
          <w:tcPr/>
          <w:p>
            <w:pPr>
              <w:pStyle w:val="Compact"/>
            </w:pPr>
            <w:r>
              <w:t xml:space="preserve">Admin raises the Basic/SUV price; check the existing booking and create a new one</w:t>
            </w:r>
          </w:p>
        </w:tc>
        <w:tc>
          <w:tcPr/>
          <w:p>
            <w:pPr>
              <w:pStyle w:val="Compact"/>
            </w:pPr>
            <w:r>
              <w:t xml:space="preserve">COP 23,000 → 24,000</w:t>
            </w:r>
          </w:p>
        </w:tc>
        <w:tc>
          <w:tcPr/>
          <w:p>
            <w:pPr>
              <w:pStyle w:val="Compact"/>
            </w:pPr>
            <w:r>
              <w:t xml:space="preserve">The existing one keeps its price; the new one uses the new price</w:t>
            </w:r>
          </w:p>
        </w:tc>
        <w:tc>
          <w:tcPr/>
          <w:p>
            <w:pPr>
              <w:pStyle w:val="Compact"/>
            </w:pPr>
            <w:r>
              <w:t xml:space="preserve">Earlier booking: COP 23,000; new booking: COP 24,000. The price was restored afterward</w:t>
            </w:r>
          </w:p>
        </w:tc>
        <w:tc>
          <w:tcPr/>
          <w:p>
            <w:pPr>
              <w:pStyle w:val="Compact"/>
            </w:pPr>
            <w:r>
              <w:t xml:space="preserve">Passed</w:t>
            </w:r>
          </w:p>
        </w:tc>
      </w:tr>
      <w:tr>
        <w:tc>
          <w:tcPr/>
          <w:p>
            <w:pPr>
              <w:pStyle w:val="Compact"/>
            </w:pPr>
            <w:r>
              <w:t xml:space="preserve">CP-30</w:t>
            </w:r>
          </w:p>
        </w:tc>
        <w:tc>
          <w:tcPr/>
          <w:p>
            <w:pPr>
              <w:pStyle w:val="Compact"/>
            </w:pPr>
            <w:r>
              <w:t xml:space="preserve">RF-032</w:t>
            </w:r>
          </w:p>
        </w:tc>
        <w:tc>
          <w:tcPr/>
          <w:p>
            <w:pPr>
              <w:pStyle w:val="Compact"/>
            </w:pPr>
            <w:r>
              <w:t xml:space="preserve">Bay under maintenance</w:t>
            </w:r>
          </w:p>
        </w:tc>
        <w:tc>
          <w:tcPr/>
          <w:p>
            <w:pPr>
              <w:pStyle w:val="Compact"/>
            </w:pPr>
            <w:r>
              <w:t xml:space="preserve">BAY-04 under maintenance (seed)</w:t>
            </w:r>
          </w:p>
        </w:tc>
        <w:tc>
          <w:tcPr/>
          <w:p>
            <w:pPr>
              <w:pStyle w:val="Compact"/>
            </w:pPr>
            <w:r>
              <w:t xml:space="preserve">Fill a slot and check which bays were used</w:t>
            </w:r>
          </w:p>
        </w:tc>
        <w:tc>
          <w:tcPr/>
          <w:p>
            <w:pPr>
              <w:pStyle w:val="Compact"/>
            </w:pPr>
            <w:r>
              <w:t xml:space="preserve">—</w:t>
            </w:r>
          </w:p>
        </w:tc>
        <w:tc>
          <w:tcPr/>
          <w:p>
            <w:pPr>
              <w:pStyle w:val="Compact"/>
            </w:pPr>
            <w:r>
              <w:t xml:space="preserve">The bay under maintenance is not used for new bookings</w:t>
            </w:r>
          </w:p>
        </w:tc>
        <w:tc>
          <w:tcPr/>
          <w:p>
            <w:pPr>
              <w:pStyle w:val="Compact"/>
            </w:pPr>
            <w:r>
              <w:t xml:space="preserve">BAY-04 was not used; the slot was full with only the active bays</w:t>
            </w:r>
          </w:p>
        </w:tc>
        <w:tc>
          <w:tcPr/>
          <w:p>
            <w:pPr>
              <w:pStyle w:val="Compact"/>
            </w:pPr>
            <w:r>
              <w:t xml:space="preserve">Passed</w:t>
            </w:r>
          </w:p>
        </w:tc>
      </w:tr>
      <w:tr>
        <w:tc>
          <w:tcPr/>
          <w:p>
            <w:pPr>
              <w:pStyle w:val="Compact"/>
            </w:pPr>
            <w:r>
              <w:t xml:space="preserve">CP-31</w:t>
            </w:r>
          </w:p>
        </w:tc>
        <w:tc>
          <w:tcPr/>
          <w:p>
            <w:pPr>
              <w:pStyle w:val="Compact"/>
            </w:pPr>
            <w:r>
              <w:t xml:space="preserve">RF-033</w:t>
            </w:r>
          </w:p>
        </w:tc>
        <w:tc>
          <w:tcPr/>
          <w:p>
            <w:pPr>
              <w:pStyle w:val="Compact"/>
            </w:pPr>
            <w:r>
              <w:t xml:space="preserve">Disallowed status transition</w:t>
            </w:r>
          </w:p>
        </w:tc>
        <w:tc>
          <w:tcPr/>
          <w:p>
            <w:pPr>
              <w:pStyle w:val="Compact"/>
            </w:pPr>
            <w:r>
              <w:t xml:space="preserve">Booking CANCELLED</w:t>
            </w:r>
          </w:p>
        </w:tc>
        <w:tc>
          <w:tcPr/>
          <w:p>
            <w:pPr>
              <w:pStyle w:val="Compact"/>
            </w:pPr>
            <w:r>
              <w:t xml:space="preserve">Admin tries to change it to CONFIRMED</w:t>
            </w:r>
          </w:p>
        </w:tc>
        <w:tc>
          <w:tcPr/>
          <w:p>
            <w:pPr>
              <w:pStyle w:val="Compact"/>
            </w:pPr>
            <w:r>
              <w:t xml:space="preserve">—</w:t>
            </w:r>
          </w:p>
        </w:tc>
        <w:tc>
          <w:tcPr/>
          <w:p>
            <w:pPr>
              <w:pStyle w:val="Compact"/>
            </w:pPr>
            <w:r>
              <w:t xml:space="preserve">Rejected</w:t>
            </w:r>
          </w:p>
        </w:tc>
        <w:tc>
          <w:tcPr/>
          <w:p>
            <w:pPr>
              <w:pStyle w:val="Compact"/>
            </w:pPr>
            <w:r>
              <w:t xml:space="preserve">409</w:t>
            </w:r>
            <w:r>
              <w:t xml:space="preserve"> </w:t>
            </w:r>
            <w:r>
              <w:rPr>
                <w:rStyle w:val="VerbatimChar"/>
              </w:rPr>
              <w:t xml:space="preserve">INVALID_STATUS_TRANSITION</w:t>
            </w:r>
          </w:p>
        </w:tc>
        <w:tc>
          <w:tcPr/>
          <w:p>
            <w:pPr>
              <w:pStyle w:val="Compact"/>
            </w:pPr>
            <w:r>
              <w:t xml:space="preserve">Passed</w:t>
            </w:r>
          </w:p>
        </w:tc>
      </w:tr>
      <w:tr>
        <w:tc>
          <w:tcPr/>
          <w:p>
            <w:pPr>
              <w:pStyle w:val="Compact"/>
            </w:pPr>
            <w:r>
              <w:t xml:space="preserve">CP-32</w:t>
            </w:r>
          </w:p>
        </w:tc>
        <w:tc>
          <w:tcPr/>
          <w:p>
            <w:pPr>
              <w:pStyle w:val="Compact"/>
            </w:pPr>
            <w:r>
              <w:t xml:space="preserve">RF-034</w:t>
            </w:r>
          </w:p>
        </w:tc>
        <w:tc>
          <w:tcPr/>
          <w:p>
            <w:pPr>
              <w:pStyle w:val="Compact"/>
            </w:pPr>
            <w:r>
              <w:t xml:space="preserve">Deactivated payment account</w:t>
            </w:r>
          </w:p>
        </w:tc>
        <w:tc>
          <w:tcPr/>
          <w:p>
            <w:pPr>
              <w:pStyle w:val="Compact"/>
            </w:pPr>
            <w:r>
              <w:t xml:space="preserve">Active Daviplata account</w:t>
            </w:r>
          </w:p>
        </w:tc>
        <w:tc>
          <w:tcPr/>
          <w:p>
            <w:pPr>
              <w:pStyle w:val="Compact"/>
            </w:pPr>
            <w:r>
              <w:t xml:space="preserve">Admin deactivates it; the customer checks accounts</w:t>
            </w:r>
          </w:p>
        </w:tc>
        <w:tc>
          <w:tcPr/>
          <w:p>
            <w:pPr>
              <w:pStyle w:val="Compact"/>
            </w:pPr>
            <w:r>
              <w:t xml:space="preserve">—</w:t>
            </w:r>
          </w:p>
        </w:tc>
        <w:tc>
          <w:tcPr/>
          <w:p>
            <w:pPr>
              <w:pStyle w:val="Compact"/>
            </w:pPr>
            <w:r>
              <w:t xml:space="preserve">The account is no longer shown to the customer</w:t>
            </w:r>
          </w:p>
        </w:tc>
        <w:tc>
          <w:tcPr/>
          <w:p>
            <w:pPr>
              <w:pStyle w:val="Compact"/>
            </w:pPr>
            <w:r>
              <w:t xml:space="preserve">Visible when created; once deactivated (200) it no longer appears to the customer</w:t>
            </w:r>
          </w:p>
        </w:tc>
        <w:tc>
          <w:tcPr/>
          <w:p>
            <w:pPr>
              <w:pStyle w:val="Compact"/>
            </w:pPr>
            <w:r>
              <w:t xml:space="preserve">Passed</w:t>
            </w:r>
          </w:p>
        </w:tc>
      </w:tr>
      <w:tr>
        <w:tc>
          <w:tcPr/>
          <w:p>
            <w:pPr>
              <w:pStyle w:val="Compact"/>
            </w:pPr>
            <w:r>
              <w:t xml:space="preserve">CP-33</w:t>
            </w:r>
          </w:p>
        </w:tc>
        <w:tc>
          <w:tcPr/>
          <w:p>
            <w:pPr>
              <w:pStyle w:val="Compact"/>
            </w:pPr>
            <w:r>
              <w:t xml:space="preserve">RF-035</w:t>
            </w:r>
          </w:p>
        </w:tc>
        <w:tc>
          <w:tcPr/>
          <w:p>
            <w:pPr>
              <w:pStyle w:val="Compact"/>
            </w:pPr>
            <w:r>
              <w:t xml:space="preserve">Refund an approved payment</w:t>
            </w:r>
          </w:p>
        </w:tc>
        <w:tc>
          <w:tcPr/>
          <w:p>
            <w:pPr>
              <w:pStyle w:val="Compact"/>
            </w:pPr>
            <w:r>
              <w:t xml:space="preserve">Payment APPROVED</w:t>
            </w:r>
          </w:p>
        </w:tc>
        <w:tc>
          <w:tcPr/>
          <w:p>
            <w:pPr>
              <w:pStyle w:val="Compact"/>
            </w:pPr>
            <w:r>
              <w:t xml:space="preserve">Admin refunds</w:t>
            </w:r>
          </w:p>
        </w:tc>
        <w:tc>
          <w:tcPr/>
          <w:p>
            <w:pPr>
              <w:pStyle w:val="Compact"/>
            </w:pPr>
            <w:r>
              <w:t xml:space="preserve">—</w:t>
            </w:r>
          </w:p>
        </w:tc>
        <w:tc>
          <w:tcPr/>
          <w:p>
            <w:pPr>
              <w:pStyle w:val="Compact"/>
            </w:pPr>
            <w:r>
              <w:t xml:space="preserve">Status REFUNDED;</w:t>
            </w:r>
            <w:r>
              <w:t xml:space="preserve"> </w:t>
            </w:r>
            <w:r>
              <w:rPr>
                <w:rStyle w:val="VerbatimChar"/>
              </w:rPr>
              <w:t xml:space="preserve">payment.refunded</w:t>
            </w:r>
            <w:r>
              <w:t xml:space="preserve"> </w:t>
            </w:r>
            <w:r>
              <w:t xml:space="preserve">is published and the customer is notified</w:t>
            </w:r>
          </w:p>
        </w:tc>
        <w:tc>
          <w:tcPr/>
          <w:p>
            <w:pPr>
              <w:pStyle w:val="Compact"/>
            </w:pPr>
            <w:r>
              <w:t xml:space="preserve">Refund 204; payment REFUNDED;</w:t>
            </w:r>
            <w:r>
              <w:t xml:space="preserve"> </w:t>
            </w:r>
            <w:r>
              <w:rPr>
                <w:rStyle w:val="VerbatimChar"/>
              </w:rPr>
              <w:t xml:space="preserve">PAYMENT_REFUNDED</w:t>
            </w:r>
            <w:r>
              <w:t xml:space="preserve"> </w:t>
            </w:r>
            <w:r>
              <w:t xml:space="preserve">notification received; points reversed (10 → 0)</w:t>
            </w:r>
          </w:p>
        </w:tc>
        <w:tc>
          <w:tcPr/>
          <w:p>
            <w:pPr>
              <w:pStyle w:val="Compact"/>
            </w:pPr>
            <w:r>
              <w:t xml:space="preserve">Passed</w:t>
            </w:r>
          </w:p>
        </w:tc>
      </w:tr>
    </w:tbl>
    <w:p>
      <w:pPr>
        <w:pStyle w:val="BlockText"/>
      </w:pPr>
      <w:r>
        <w:rPr>
          <w:i/>
          <w:iCs/>
        </w:rPr>
        <w:t xml:space="preserve">Note.</w:t>
      </w:r>
      <w:r>
        <w:t xml:space="preserve"> </w:t>
      </w:r>
      <w:r>
        <w:t xml:space="preserve">Prices and codes in the test data come from the seed changelogs (</w:t>
      </w:r>
      <w:r>
        <w:rPr>
          <w:rStyle w:val="VerbatimChar"/>
        </w:rPr>
        <w:t xml:space="preserve">103-seed-catalog.sql</w:t>
      </w:r>
      <w:r>
        <w:t xml:space="preserve">,</w:t>
      </w:r>
      <w:r>
        <w:t xml:space="preserve"> </w:t>
      </w:r>
      <w:r>
        <w:rPr>
          <w:rStyle w:val="VerbatimChar"/>
        </w:rPr>
        <w:t xml:space="preserve">104-seed-booking-catalogs.sql</w:t>
      </w:r>
      <w:r>
        <w:t xml:space="preserve">). Cases CP-25 to CP-33 cover requirements RF-027 to RF-035, new in SRS v4. New test accounts were used, because the demo account</w:t>
      </w:r>
      <w:r>
        <w:t xml:space="preserve"> </w:t>
      </w:r>
      <w:r>
        <w:rPr>
          <w:rStyle w:val="VerbatimChar"/>
        </w:rPr>
        <w:t xml:space="preserve">operador@gmail.com</w:t>
      </w:r>
      <w:r>
        <w:t xml:space="preserve"> </w:t>
      </w:r>
      <w:r>
        <w:t xml:space="preserve">is deactivated in the local database. Afterward, the Basic price, the permission matrix, the promotion, and the schedule exception were restored. Evidence: execution log with the HTTP status and error code of each step.</w:t>
      </w:r>
    </w:p>
    <w:bookmarkEnd w:id="28"/>
    <w:bookmarkStart w:id="29" w:name="X79d3bd4b2783e4ea44ef041c7f10cc9b0fc4916"/>
    <w:p>
      <w:pPr>
        <w:pStyle w:val="Heading2"/>
      </w:pPr>
      <w:r>
        <w:t xml:space="preserve">5. Traceability Matrix</w:t>
      </w:r>
    </w:p>
    <w:p>
      <w:pPr>
        <w:pStyle w:val="FirstParagraph"/>
      </w:pPr>
      <w:r>
        <w:t xml:space="preserve">Of the 41 requirements in SRS v6, 30 have a functional case and 39 a related automated test; RF-032 and RF-034 only have a functional case.</w:t>
      </w:r>
    </w:p>
    <w:p>
      <w:pPr>
        <w:pStyle w:val="BodyText"/>
      </w:pPr>
      <w:r>
        <w:rPr>
          <w:b/>
          <w:bCs/>
        </w:rPr>
        <w:t xml:space="preserve">Table 7</w:t>
      </w:r>
    </w:p>
    <w:p>
      <w:pPr>
        <w:pStyle w:val="BodyText"/>
      </w:pPr>
      <w:r>
        <w:rPr>
          <w:i/>
          <w:iCs/>
        </w:rPr>
        <w:t xml:space="preserve">RF → status → endpoint / screen → test case</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RF</w:t>
            </w:r>
          </w:p>
        </w:tc>
        <w:tc>
          <w:tcPr/>
          <w:p>
            <w:pPr>
              <w:pStyle w:val="Compact"/>
            </w:pPr>
            <w:r>
              <w:t xml:space="preserve">Status (SRS v6)</w:t>
            </w:r>
          </w:p>
        </w:tc>
        <w:tc>
          <w:tcPr/>
          <w:p>
            <w:pPr>
              <w:pStyle w:val="Compact"/>
            </w:pPr>
            <w:r>
              <w:t xml:space="preserve">Endpoint (prefix</w:t>
            </w:r>
            <w:r>
              <w:t xml:space="preserve"> </w:t>
            </w:r>
            <w:r>
              <w:rPr>
                <w:rStyle w:val="VerbatimChar"/>
              </w:rPr>
              <w:t xml:space="preserve">/api/v1</w:t>
            </w:r>
            <w:r>
              <w:t xml:space="preserve">)</w:t>
            </w:r>
          </w:p>
        </w:tc>
        <w:tc>
          <w:tcPr/>
          <w:p>
            <w:pPr>
              <w:pStyle w:val="Compact"/>
            </w:pPr>
            <w:r>
              <w:t xml:space="preserve">Web screen</w:t>
            </w:r>
          </w:p>
        </w:tc>
        <w:tc>
          <w:tcPr/>
          <w:p>
            <w:pPr>
              <w:pStyle w:val="Compact"/>
            </w:pPr>
            <w:r>
              <w:t xml:space="preserve">Functional case</w:t>
            </w:r>
          </w:p>
        </w:tc>
        <w:tc>
          <w:tcPr/>
          <w:p>
            <w:pPr>
              <w:pStyle w:val="Compact"/>
            </w:pPr>
            <w:r>
              <w:t xml:space="preserve">Related automated test</w:t>
            </w:r>
          </w:p>
        </w:tc>
      </w:tr>
      <w:tr>
        <w:tc>
          <w:tcPr/>
          <w:p>
            <w:pPr>
              <w:pStyle w:val="Compact"/>
            </w:pPr>
            <w:r>
              <w:t xml:space="preserve">RF-001</w:t>
            </w:r>
          </w:p>
        </w:tc>
        <w:tc>
          <w:tcPr/>
          <w:p>
            <w:pPr>
              <w:pStyle w:val="Compact"/>
            </w:pPr>
            <w:r>
              <w:t xml:space="preserve">Implemented</w:t>
            </w:r>
          </w:p>
        </w:tc>
        <w:tc>
          <w:tcPr/>
          <w:p>
            <w:pPr>
              <w:pStyle w:val="Compact"/>
            </w:pPr>
            <w:r>
              <w:rPr>
                <w:rStyle w:val="VerbatimChar"/>
              </w:rPr>
              <w:t xml:space="preserve">POST /auth/register</w:t>
            </w:r>
          </w:p>
        </w:tc>
        <w:tc>
          <w:tcPr/>
          <w:p>
            <w:pPr>
              <w:pStyle w:val="Compact"/>
            </w:pPr>
            <w:r>
              <w:rPr>
                <w:rStyle w:val="VerbatimChar"/>
              </w:rPr>
              <w:t xml:space="preserve">/auth/register</w:t>
            </w:r>
          </w:p>
        </w:tc>
        <w:tc>
          <w:tcPr/>
          <w:p>
            <w:pPr>
              <w:pStyle w:val="Compact"/>
            </w:pPr>
            <w:r>
              <w:t xml:space="preserve">CP-01, CP-02</w:t>
            </w:r>
          </w:p>
        </w:tc>
        <w:tc>
          <w:tcPr/>
          <w:p>
            <w:pPr>
              <w:pStyle w:val="Compact"/>
            </w:pPr>
            <w:r>
              <w:rPr>
                <w:rStyle w:val="VerbatimChar"/>
              </w:rPr>
              <w:t xml:space="preserve">AccountRegistrationServiceTest</w:t>
            </w:r>
            <w:r>
              <w:t xml:space="preserve">,</w:t>
            </w:r>
            <w:r>
              <w:t xml:space="preserve"> </w:t>
            </w:r>
            <w:r>
              <w:rPr>
                <w:rStyle w:val="VerbatimChar"/>
              </w:rPr>
              <w:t xml:space="preserve">UserRegisteredListenerTest</w:t>
            </w:r>
          </w:p>
        </w:tc>
      </w:tr>
      <w:tr>
        <w:tc>
          <w:tcPr/>
          <w:p>
            <w:pPr>
              <w:pStyle w:val="Compact"/>
            </w:pPr>
            <w:r>
              <w:t xml:space="preserve">RF-002</w:t>
            </w:r>
          </w:p>
        </w:tc>
        <w:tc>
          <w:tcPr/>
          <w:p>
            <w:pPr>
              <w:pStyle w:val="Compact"/>
            </w:pPr>
            <w:r>
              <w:t xml:space="preserve">Implemented</w:t>
            </w:r>
          </w:p>
        </w:tc>
        <w:tc>
          <w:tcPr/>
          <w:p>
            <w:pPr>
              <w:pStyle w:val="Compact"/>
            </w:pPr>
            <w:r>
              <w:rPr>
                <w:rStyle w:val="VerbatimChar"/>
              </w:rPr>
              <w:t xml:space="preserve">POST /auth/login</w:t>
            </w:r>
          </w:p>
        </w:tc>
        <w:tc>
          <w:tcPr/>
          <w:p>
            <w:pPr>
              <w:pStyle w:val="Compact"/>
            </w:pPr>
            <w:r>
              <w:rPr>
                <w:rStyle w:val="VerbatimChar"/>
              </w:rPr>
              <w:t xml:space="preserve">/auth</w:t>
            </w:r>
          </w:p>
        </w:tc>
        <w:tc>
          <w:tcPr/>
          <w:p>
            <w:pPr>
              <w:pStyle w:val="Compact"/>
            </w:pPr>
            <w:r>
              <w:t xml:space="preserve">CP-03, CP-04</w:t>
            </w:r>
          </w:p>
        </w:tc>
        <w:tc>
          <w:tcPr/>
          <w:p>
            <w:pPr>
              <w:pStyle w:val="Compact"/>
            </w:pPr>
            <w:r>
              <w:rPr>
                <w:rStyle w:val="VerbatimChar"/>
              </w:rPr>
              <w:t xml:space="preserve">AuthenticationServiceTest</w:t>
            </w:r>
            <w:r>
              <w:t xml:space="preserve">,</w:t>
            </w:r>
            <w:r>
              <w:t xml:space="preserve"> </w:t>
            </w:r>
            <w:r>
              <w:rPr>
                <w:rStyle w:val="VerbatimChar"/>
              </w:rPr>
              <w:t xml:space="preserve">JwtTokenIssuerTest</w:t>
            </w:r>
            <w:r>
              <w:t xml:space="preserve">,</w:t>
            </w:r>
            <w:r>
              <w:t xml:space="preserve"> </w:t>
            </w:r>
            <w:r>
              <w:rPr>
                <w:rStyle w:val="VerbatimChar"/>
              </w:rPr>
              <w:t xml:space="preserve">ApiSecurityWebTest</w:t>
            </w:r>
          </w:p>
        </w:tc>
      </w:tr>
      <w:tr>
        <w:tc>
          <w:tcPr/>
          <w:p>
            <w:pPr>
              <w:pStyle w:val="Compact"/>
            </w:pPr>
            <w:r>
              <w:t xml:space="preserve">RF-003</w:t>
            </w:r>
          </w:p>
        </w:tc>
        <w:tc>
          <w:tcPr/>
          <w:p>
            <w:pPr>
              <w:pStyle w:val="Compact"/>
            </w:pPr>
            <w:r>
              <w:t xml:space="preserve">Implemented</w:t>
            </w:r>
          </w:p>
        </w:tc>
        <w:tc>
          <w:tcPr/>
          <w:p>
            <w:pPr>
              <w:pStyle w:val="Compact"/>
            </w:pPr>
            <w:r>
              <w:rPr>
                <w:rStyle w:val="VerbatimChar"/>
              </w:rPr>
              <w:t xml:space="preserve">POST /auth/password/forgot</w:t>
            </w:r>
            <w:r>
              <w:t xml:space="preserve">,</w:t>
            </w:r>
            <w:r>
              <w:t xml:space="preserve"> </w:t>
            </w:r>
            <w:r>
              <w:rPr>
                <w:rStyle w:val="VerbatimChar"/>
              </w:rPr>
              <w:t xml:space="preserve">/verify</w:t>
            </w:r>
            <w:r>
              <w:t xml:space="preserve">,</w:t>
            </w:r>
            <w:r>
              <w:t xml:space="preserve"> </w:t>
            </w:r>
            <w:r>
              <w:rPr>
                <w:rStyle w:val="VerbatimChar"/>
              </w:rPr>
              <w:t xml:space="preserve">/reset</w:t>
            </w:r>
          </w:p>
        </w:tc>
        <w:tc>
          <w:tcPr/>
          <w:p>
            <w:pPr>
              <w:pStyle w:val="Compact"/>
            </w:pPr>
            <w:r>
              <w:rPr>
                <w:rStyle w:val="VerbatimChar"/>
              </w:rPr>
              <w:t xml:space="preserve">/auth/forgot-password</w:t>
            </w:r>
          </w:p>
        </w:tc>
        <w:tc>
          <w:tcPr/>
          <w:p>
            <w:pPr>
              <w:pStyle w:val="Compact"/>
            </w:pPr>
            <w:r>
              <w:t xml:space="preserve">CP-05, CP-06</w:t>
            </w:r>
          </w:p>
        </w:tc>
        <w:tc>
          <w:tcPr/>
          <w:p>
            <w:pPr>
              <w:pStyle w:val="Compact"/>
            </w:pPr>
            <w:r>
              <w:rPr>
                <w:rStyle w:val="VerbatimChar"/>
              </w:rPr>
              <w:t xml:space="preserve">PasswordRecoveryServiceTest</w:t>
            </w:r>
            <w:r>
              <w:t xml:space="preserve">,</w:t>
            </w:r>
            <w:r>
              <w:t xml:space="preserve"> </w:t>
            </w:r>
            <w:r>
              <w:rPr>
                <w:rStyle w:val="VerbatimChar"/>
              </w:rPr>
              <w:t xml:space="preserve">PasswordResetTokenTest</w:t>
            </w:r>
          </w:p>
        </w:tc>
      </w:tr>
      <w:tr>
        <w:tc>
          <w:tcPr/>
          <w:p>
            <w:pPr>
              <w:pStyle w:val="Compact"/>
            </w:pPr>
            <w:r>
              <w:t xml:space="preserve">RF-004</w:t>
            </w:r>
          </w:p>
        </w:tc>
        <w:tc>
          <w:tcPr/>
          <w:p>
            <w:pPr>
              <w:pStyle w:val="Compact"/>
            </w:pPr>
            <w:r>
              <w:t xml:space="preserve">Implemented</w:t>
            </w:r>
          </w:p>
        </w:tc>
        <w:tc>
          <w:tcPr/>
          <w:p>
            <w:pPr>
              <w:pStyle w:val="Compact"/>
            </w:pPr>
            <w:r>
              <w:rPr>
                <w:rStyle w:val="VerbatimChar"/>
              </w:rPr>
              <w:t xml:space="preserve">PUT /users/me/password</w:t>
            </w:r>
          </w:p>
        </w:tc>
        <w:tc>
          <w:tcPr/>
          <w:p>
            <w:pPr>
              <w:pStyle w:val="Compact"/>
            </w:pPr>
            <w:r>
              <w:rPr>
                <w:rStyle w:val="VerbatimChar"/>
              </w:rPr>
              <w:t xml:space="preserve">/client/profile</w:t>
            </w:r>
          </w:p>
        </w:tc>
        <w:tc>
          <w:tcPr/>
          <w:p>
            <w:pPr>
              <w:pStyle w:val="Compact"/>
            </w:pPr>
            <w:r>
              <w:t xml:space="preserve">CP-07</w:t>
            </w:r>
          </w:p>
        </w:tc>
        <w:tc>
          <w:tcPr/>
          <w:p>
            <w:pPr>
              <w:pStyle w:val="Compact"/>
            </w:pPr>
            <w:r>
              <w:rPr>
                <w:rStyle w:val="VerbatimChar"/>
              </w:rPr>
              <w:t xml:space="preserve">UserProfileAndAdministrationTest</w:t>
            </w:r>
            <w:r>
              <w:t xml:space="preserve">,</w:t>
            </w:r>
            <w:r>
              <w:t xml:space="preserve"> </w:t>
            </w:r>
            <w:r>
              <w:rPr>
                <w:rStyle w:val="VerbatimChar"/>
              </w:rPr>
              <w:t xml:space="preserve">PasswordPolicyTest</w:t>
            </w:r>
          </w:p>
        </w:tc>
      </w:tr>
      <w:tr>
        <w:tc>
          <w:tcPr/>
          <w:p>
            <w:pPr>
              <w:pStyle w:val="Compact"/>
            </w:pPr>
            <w:r>
              <w:t xml:space="preserve">RF-004b</w:t>
            </w:r>
          </w:p>
        </w:tc>
        <w:tc>
          <w:tcPr/>
          <w:p>
            <w:pPr>
              <w:pStyle w:val="Compact"/>
            </w:pPr>
            <w:r>
              <w:t xml:space="preserve">Implemented</w:t>
            </w:r>
          </w:p>
        </w:tc>
        <w:tc>
          <w:tcPr/>
          <w:p>
            <w:pPr>
              <w:pStyle w:val="Compact"/>
            </w:pPr>
            <w:r>
              <w:rPr>
                <w:rStyle w:val="VerbatimChar"/>
              </w:rPr>
              <w:t xml:space="preserve">POST /auth/login</w:t>
            </w:r>
            <w:r>
              <w:t xml:space="preserve"> </w:t>
            </w:r>
            <w:r>
              <w:t xml:space="preserve">(423</w:t>
            </w:r>
            <w:r>
              <w:t xml:space="preserve"> </w:t>
            </w:r>
            <w:r>
              <w:rPr>
                <w:rStyle w:val="VerbatimChar"/>
              </w:rPr>
              <w:t xml:space="preserve">ACCOUNT_LOCKED</w:t>
            </w:r>
            <w:r>
              <w:t xml:space="preserve">)</w:t>
            </w:r>
          </w:p>
        </w:tc>
        <w:tc>
          <w:tcPr/>
          <w:p>
            <w:pPr>
              <w:pStyle w:val="Compact"/>
            </w:pPr>
            <w:r>
              <w:rPr>
                <w:rStyle w:val="VerbatimChar"/>
              </w:rPr>
              <w:t xml:space="preserve">/auth</w:t>
            </w:r>
          </w:p>
        </w:tc>
        <w:tc>
          <w:tcPr/>
          <w:p>
            <w:pPr>
              <w:pStyle w:val="Compact"/>
            </w:pPr>
            <w:r>
              <w:t xml:space="preserve">—</w:t>
            </w:r>
          </w:p>
        </w:tc>
        <w:tc>
          <w:tcPr/>
          <w:p>
            <w:pPr>
              <w:pStyle w:val="Compact"/>
            </w:pPr>
            <w:r>
              <w:rPr>
                <w:rStyle w:val="VerbatimChar"/>
              </w:rPr>
              <w:t xml:space="preserve">AuthenticationServiceTest</w:t>
            </w:r>
            <w:r>
              <w:t xml:space="preserve"> </w:t>
            </w:r>
            <w:r>
              <w:t xml:space="preserve">(lockout and window),</w:t>
            </w:r>
            <w:r>
              <w:t xml:space="preserve"> </w:t>
            </w:r>
            <w:r>
              <w:rPr>
                <w:rStyle w:val="VerbatimChar"/>
              </w:rPr>
              <w:t xml:space="preserve">PasswordRecoveryServiceTest</w:t>
            </w:r>
            <w:r>
              <w:t xml:space="preserve"> </w:t>
            </w:r>
            <w:r>
              <w:t xml:space="preserve">(a reset lifts it),</w:t>
            </w:r>
            <w:r>
              <w:t xml:space="preserve"> </w:t>
            </w:r>
            <w:r>
              <w:rPr>
                <w:rStyle w:val="VerbatimChar"/>
              </w:rPr>
              <w:t xml:space="preserve">ApiSecurityWebTest</w:t>
            </w:r>
            <w:r>
              <w:t xml:space="preserve"> </w:t>
            </w:r>
            <w:r>
              <w:t xml:space="preserve">(423)</w:t>
            </w:r>
          </w:p>
        </w:tc>
      </w:tr>
      <w:tr>
        <w:tc>
          <w:tcPr/>
          <w:p>
            <w:pPr>
              <w:pStyle w:val="Compact"/>
            </w:pPr>
            <w:r>
              <w:t xml:space="preserve">RF-027</w:t>
            </w:r>
          </w:p>
        </w:tc>
        <w:tc>
          <w:tcPr/>
          <w:p>
            <w:pPr>
              <w:pStyle w:val="Compact"/>
            </w:pPr>
            <w:r>
              <w:t xml:space="preserve">Implemented</w:t>
            </w:r>
          </w:p>
        </w:tc>
        <w:tc>
          <w:tcPr/>
          <w:p>
            <w:pPr>
              <w:pStyle w:val="Compact"/>
            </w:pPr>
            <w:r>
              <w:rPr>
                <w:rStyle w:val="VerbatimChar"/>
              </w:rPr>
              <w:t xml:space="preserve">GET/PATCH /users/me</w:t>
            </w:r>
            <w:r>
              <w:t xml:space="preserve">,</w:t>
            </w:r>
            <w:r>
              <w:t xml:space="preserve"> </w:t>
            </w:r>
            <w:r>
              <w:rPr>
                <w:rStyle w:val="VerbatimChar"/>
              </w:rPr>
              <w:t xml:space="preserve">GET/PUT /users/me/address</w:t>
            </w:r>
            <w:r>
              <w:t xml:space="preserve">,</w:t>
            </w:r>
            <w:r>
              <w:t xml:space="preserve"> </w:t>
            </w:r>
            <w:r>
              <w:rPr>
                <w:rStyle w:val="VerbatimChar"/>
              </w:rPr>
              <w:t xml:space="preserve">PUT /users/me/email</w:t>
            </w:r>
            <w:r>
              <w:t xml:space="preserve">,</w:t>
            </w:r>
            <w:r>
              <w:t xml:space="preserve"> </w:t>
            </w:r>
            <w:r>
              <w:rPr>
                <w:rStyle w:val="VerbatimChar"/>
              </w:rPr>
              <w:t xml:space="preserve">POST /auth/logout</w:t>
            </w:r>
            <w:r>
              <w:t xml:space="preserve">,</w:t>
            </w:r>
            <w:r>
              <w:t xml:space="preserve"> </w:t>
            </w:r>
            <w:r>
              <w:rPr>
                <w:rStyle w:val="VerbatimChar"/>
              </w:rPr>
              <w:t xml:space="preserve">POST /users/me/deactivate</w:t>
            </w:r>
          </w:p>
        </w:tc>
        <w:tc>
          <w:tcPr/>
          <w:p>
            <w:pPr>
              <w:pStyle w:val="Compact"/>
            </w:pPr>
            <w:r>
              <w:rPr>
                <w:rStyle w:val="VerbatimChar"/>
              </w:rPr>
              <w:t xml:space="preserve">/client/profile</w:t>
            </w:r>
          </w:p>
        </w:tc>
        <w:tc>
          <w:tcPr/>
          <w:p>
            <w:pPr>
              <w:pStyle w:val="Compact"/>
            </w:pPr>
            <w:r>
              <w:t xml:space="preserve">CP-25</w:t>
            </w:r>
          </w:p>
        </w:tc>
        <w:tc>
          <w:tcPr/>
          <w:p>
            <w:pPr>
              <w:pStyle w:val="Compact"/>
            </w:pPr>
            <w:r>
              <w:rPr>
                <w:rStyle w:val="VerbatimChar"/>
              </w:rPr>
              <w:t xml:space="preserve">UserProfileAndAdministrationTest</w:t>
            </w:r>
            <w:r>
              <w:t xml:space="preserve">,</w:t>
            </w:r>
            <w:r>
              <w:t xml:space="preserve"> </w:t>
            </w:r>
            <w:r>
              <w:rPr>
                <w:rStyle w:val="VerbatimChar"/>
              </w:rPr>
              <w:t xml:space="preserve">PersonAddressServiceTest</w:t>
            </w:r>
            <w:r>
              <w:t xml:space="preserve">,</w:t>
            </w:r>
            <w:r>
              <w:t xml:space="preserve"> </w:t>
            </w:r>
            <w:r>
              <w:rPr>
                <w:rStyle w:val="VerbatimChar"/>
              </w:rPr>
              <w:t xml:space="preserve">AuthenticationServiceTest</w:t>
            </w:r>
          </w:p>
        </w:tc>
      </w:tr>
      <w:tr>
        <w:tc>
          <w:tcPr/>
          <w:p>
            <w:pPr>
              <w:pStyle w:val="Compact"/>
            </w:pPr>
            <w:r>
              <w:t xml:space="preserve">RF-028</w:t>
            </w:r>
          </w:p>
        </w:tc>
        <w:tc>
          <w:tcPr/>
          <w:p>
            <w:pPr>
              <w:pStyle w:val="Compact"/>
            </w:pPr>
            <w:r>
              <w:t xml:space="preserve">Implemented</w:t>
            </w:r>
          </w:p>
        </w:tc>
        <w:tc>
          <w:tcPr/>
          <w:p>
            <w:pPr>
              <w:pStyle w:val="Compact"/>
            </w:pPr>
            <w:r>
              <w:rPr>
                <w:rStyle w:val="VerbatimChar"/>
              </w:rPr>
              <w:t xml:space="preserve">GET/POST /admin/users</w:t>
            </w:r>
            <w:r>
              <w:t xml:space="preserve">,</w:t>
            </w:r>
            <w:r>
              <w:t xml:space="preserve"> </w:t>
            </w:r>
            <w:r>
              <w:rPr>
                <w:rStyle w:val="VerbatimChar"/>
              </w:rPr>
              <w:t xml:space="preserve">PATCH /admin/users/{id}/status</w:t>
            </w:r>
          </w:p>
        </w:tc>
        <w:tc>
          <w:tcPr/>
          <w:p>
            <w:pPr>
              <w:pStyle w:val="Compact"/>
            </w:pPr>
            <w:r>
              <w:rPr>
                <w:rStyle w:val="VerbatimChar"/>
              </w:rPr>
              <w:t xml:space="preserve">/admin/management</w:t>
            </w:r>
            <w:r>
              <w:t xml:space="preserve">,</w:t>
            </w:r>
            <w:r>
              <w:t xml:space="preserve"> </w:t>
            </w:r>
            <w:r>
              <w:rPr>
                <w:rStyle w:val="VerbatimChar"/>
              </w:rPr>
              <w:t xml:space="preserve">/admin/operators</w:t>
            </w:r>
          </w:p>
        </w:tc>
        <w:tc>
          <w:tcPr/>
          <w:p>
            <w:pPr>
              <w:pStyle w:val="Compact"/>
            </w:pPr>
            <w:r>
              <w:t xml:space="preserve">CP-26</w:t>
            </w:r>
          </w:p>
        </w:tc>
        <w:tc>
          <w:tcPr/>
          <w:p>
            <w:pPr>
              <w:pStyle w:val="Compact"/>
            </w:pPr>
            <w:r>
              <w:rPr>
                <w:rStyle w:val="VerbatimChar"/>
              </w:rPr>
              <w:t xml:space="preserve">UserProfileAndAdministrationTest</w:t>
            </w:r>
            <w:r>
              <w:t xml:space="preserve">,</w:t>
            </w:r>
            <w:r>
              <w:t xml:space="preserve"> </w:t>
            </w:r>
            <w:r>
              <w:rPr>
                <w:rStyle w:val="VerbatimChar"/>
              </w:rPr>
              <w:t xml:space="preserve">ApiSecurityWebTest</w:t>
            </w:r>
          </w:p>
        </w:tc>
      </w:tr>
      <w:tr>
        <w:tc>
          <w:tcPr/>
          <w:p>
            <w:pPr>
              <w:pStyle w:val="Compact"/>
            </w:pPr>
            <w:r>
              <w:t xml:space="preserve">RF-029</w:t>
            </w:r>
          </w:p>
        </w:tc>
        <w:tc>
          <w:tcPr/>
          <w:p>
            <w:pPr>
              <w:pStyle w:val="Compact"/>
            </w:pPr>
            <w:r>
              <w:t xml:space="preserve">Implemented</w:t>
            </w:r>
          </w:p>
        </w:tc>
        <w:tc>
          <w:tcPr/>
          <w:p>
            <w:pPr>
              <w:pStyle w:val="Compact"/>
            </w:pPr>
            <w:r>
              <w:rPr>
                <w:rStyle w:val="VerbatimChar"/>
              </w:rPr>
              <w:t xml:space="preserve">GET /admin/roles-permissions</w:t>
            </w:r>
            <w:r>
              <w:t xml:space="preserve">,</w:t>
            </w:r>
            <w:r>
              <w:t xml:space="preserve"> </w:t>
            </w:r>
            <w:r>
              <w:rPr>
                <w:rStyle w:val="VerbatimChar"/>
              </w:rPr>
              <w:t xml:space="preserve">PUT /admin/roles-permissions/{role}</w:t>
            </w:r>
          </w:p>
        </w:tc>
        <w:tc>
          <w:tcPr/>
          <w:p>
            <w:pPr>
              <w:pStyle w:val="Compact"/>
            </w:pPr>
            <w:r>
              <w:rPr>
                <w:rStyle w:val="VerbatimChar"/>
              </w:rPr>
              <w:t xml:space="preserve">/admin/management</w:t>
            </w:r>
          </w:p>
        </w:tc>
        <w:tc>
          <w:tcPr/>
          <w:p>
            <w:pPr>
              <w:pStyle w:val="Compact"/>
            </w:pPr>
            <w:r>
              <w:t xml:space="preserve">CP-27</w:t>
            </w:r>
          </w:p>
        </w:tc>
        <w:tc>
          <w:tcPr/>
          <w:p>
            <w:pPr>
              <w:pStyle w:val="Compact"/>
            </w:pPr>
            <w:r>
              <w:rPr>
                <w:rStyle w:val="VerbatimChar"/>
              </w:rPr>
              <w:t xml:space="preserve">RolePermissionAdministrationServiceTest</w:t>
            </w:r>
          </w:p>
        </w:tc>
      </w:tr>
      <w:tr>
        <w:tc>
          <w:tcPr/>
          <w:p>
            <w:pPr>
              <w:pStyle w:val="Compact"/>
            </w:pPr>
            <w:r>
              <w:t xml:space="preserve">RF-030</w:t>
            </w:r>
          </w:p>
        </w:tc>
        <w:tc>
          <w:tcPr/>
          <w:p>
            <w:pPr>
              <w:pStyle w:val="Compact"/>
            </w:pPr>
            <w:r>
              <w:t xml:space="preserve">Implemented</w:t>
            </w:r>
          </w:p>
        </w:tc>
        <w:tc>
          <w:tcPr/>
          <w:p>
            <w:pPr>
              <w:pStyle w:val="Compact"/>
            </w:pPr>
            <w:r>
              <w:rPr>
                <w:rStyle w:val="VerbatimChar"/>
              </w:rPr>
              <w:t xml:space="preserve">/vehicles</w:t>
            </w:r>
            <w:r>
              <w:t xml:space="preserve">,</w:t>
            </w:r>
            <w:r>
              <w:t xml:space="preserve"> </w:t>
            </w:r>
            <w:r>
              <w:rPr>
                <w:rStyle w:val="VerbatimChar"/>
              </w:rPr>
              <w:t xml:space="preserve">GET /vehicle-types</w:t>
            </w:r>
            <w:r>
              <w:t xml:space="preserve">,</w:t>
            </w:r>
            <w:r>
              <w:t xml:space="preserve"> </w:t>
            </w:r>
            <w:r>
              <w:rPr>
                <w:rStyle w:val="VerbatimChar"/>
              </w:rPr>
              <w:t xml:space="preserve">GET /admin/vehicles</w:t>
            </w:r>
          </w:p>
        </w:tc>
        <w:tc>
          <w:tcPr/>
          <w:p>
            <w:pPr>
              <w:pStyle w:val="Compact"/>
            </w:pPr>
            <w:r>
              <w:rPr>
                <w:rStyle w:val="VerbatimChar"/>
              </w:rPr>
              <w:t xml:space="preserve">/client/vehicles</w:t>
            </w:r>
          </w:p>
        </w:tc>
        <w:tc>
          <w:tcPr/>
          <w:p>
            <w:pPr>
              <w:pStyle w:val="Compact"/>
            </w:pPr>
            <w:r>
              <w:t xml:space="preserve">CP-28</w:t>
            </w:r>
          </w:p>
        </w:tc>
        <w:tc>
          <w:tcPr/>
          <w:p>
            <w:pPr>
              <w:pStyle w:val="Compact"/>
            </w:pPr>
            <w:r>
              <w:rPr>
                <w:rStyle w:val="VerbatimChar"/>
              </w:rPr>
              <w:t xml:space="preserve">CustomerVehicleServiceTest</w:t>
            </w:r>
            <w:r>
              <w:t xml:space="preserve">,</w:t>
            </w:r>
            <w:r>
              <w:t xml:space="preserve"> </w:t>
            </w:r>
            <w:r>
              <w:rPr>
                <w:rStyle w:val="VerbatimChar"/>
              </w:rPr>
              <w:t xml:space="preserve">LicensePlateTest</w:t>
            </w:r>
            <w:r>
              <w:t xml:space="preserve">,</w:t>
            </w:r>
            <w:r>
              <w:t xml:space="preserve"> </w:t>
            </w:r>
            <w:r>
              <w:rPr>
                <w:rStyle w:val="VerbatimChar"/>
              </w:rPr>
              <w:t xml:space="preserve">CustomerApiWebTest</w:t>
            </w:r>
          </w:p>
        </w:tc>
      </w:tr>
      <w:tr>
        <w:tc>
          <w:tcPr/>
          <w:p>
            <w:pPr>
              <w:pStyle w:val="Compact"/>
            </w:pPr>
            <w:r>
              <w:t xml:space="preserve">RF-031</w:t>
            </w:r>
          </w:p>
        </w:tc>
        <w:tc>
          <w:tcPr/>
          <w:p>
            <w:pPr>
              <w:pStyle w:val="Compact"/>
            </w:pPr>
            <w:r>
              <w:t xml:space="preserve">Implemented</w:t>
            </w:r>
          </w:p>
        </w:tc>
        <w:tc>
          <w:tcPr/>
          <w:p>
            <w:pPr>
              <w:pStyle w:val="Compact"/>
            </w:pPr>
            <w:r>
              <w:rPr>
                <w:rStyle w:val="VerbatimChar"/>
              </w:rPr>
              <w:t xml:space="preserve">GET /catalog/services</w:t>
            </w:r>
            <w:r>
              <w:t xml:space="preserve">,</w:t>
            </w:r>
            <w:r>
              <w:t xml:space="preserve"> </w:t>
            </w:r>
            <w:r>
              <w:rPr>
                <w:rStyle w:val="VerbatimChar"/>
              </w:rPr>
              <w:t xml:space="preserve">/admin/catalog/services</w:t>
            </w:r>
          </w:p>
        </w:tc>
        <w:tc>
          <w:tcPr/>
          <w:p>
            <w:pPr>
              <w:pStyle w:val="Compact"/>
            </w:pPr>
            <w:r>
              <w:rPr>
                <w:rStyle w:val="VerbatimChar"/>
              </w:rPr>
              <w:t xml:space="preserve">/admin/management</w:t>
            </w:r>
          </w:p>
        </w:tc>
        <w:tc>
          <w:tcPr/>
          <w:p>
            <w:pPr>
              <w:pStyle w:val="Compact"/>
            </w:pPr>
            <w:r>
              <w:t xml:space="preserve">CP-29</w:t>
            </w:r>
          </w:p>
        </w:tc>
        <w:tc>
          <w:tcPr/>
          <w:p>
            <w:pPr>
              <w:pStyle w:val="Compact"/>
            </w:pPr>
            <w:r>
              <w:rPr>
                <w:rStyle w:val="VerbatimChar"/>
              </w:rPr>
              <w:t xml:space="preserve">CatalogServiceTest</w:t>
            </w:r>
          </w:p>
        </w:tc>
      </w:tr>
      <w:tr>
        <w:tc>
          <w:tcPr/>
          <w:p>
            <w:pPr>
              <w:pStyle w:val="Compact"/>
            </w:pPr>
            <w:r>
              <w:t xml:space="preserve">RF-021</w:t>
            </w:r>
          </w:p>
        </w:tc>
        <w:tc>
          <w:tcPr/>
          <w:p>
            <w:pPr>
              <w:pStyle w:val="Compact"/>
            </w:pPr>
            <w:r>
              <w:t xml:space="preserve">Implemented</w:t>
            </w:r>
          </w:p>
        </w:tc>
        <w:tc>
          <w:tcPr/>
          <w:p>
            <w:pPr>
              <w:pStyle w:val="Compact"/>
            </w:pPr>
            <w:r>
              <w:rPr>
                <w:rStyle w:val="VerbatimChar"/>
              </w:rPr>
              <w:t xml:space="preserve">PUT /admin/schedule/business-hours</w:t>
            </w:r>
            <w:r>
              <w:t xml:space="preserve">,</w:t>
            </w:r>
            <w:r>
              <w:t xml:space="preserve"> </w:t>
            </w:r>
            <w:r>
              <w:rPr>
                <w:rStyle w:val="VerbatimChar"/>
              </w:rPr>
              <w:t xml:space="preserve">POST /admin/schedule/exceptions</w:t>
            </w:r>
          </w:p>
        </w:tc>
        <w:tc>
          <w:tcPr/>
          <w:p>
            <w:pPr>
              <w:pStyle w:val="Compact"/>
            </w:pPr>
            <w:r>
              <w:rPr>
                <w:rStyle w:val="VerbatimChar"/>
              </w:rPr>
              <w:t xml:space="preserve">/admin/schedule</w:t>
            </w:r>
          </w:p>
        </w:tc>
        <w:tc>
          <w:tcPr/>
          <w:p>
            <w:pPr>
              <w:pStyle w:val="Compact"/>
            </w:pPr>
            <w:r>
              <w:t xml:space="preserve">CP-22</w:t>
            </w:r>
          </w:p>
        </w:tc>
        <w:tc>
          <w:tcPr/>
          <w:p>
            <w:pPr>
              <w:pStyle w:val="Compact"/>
            </w:pPr>
            <w:r>
              <w:rPr>
                <w:rStyle w:val="VerbatimChar"/>
              </w:rPr>
              <w:t xml:space="preserve">AvailabilityPolicyTest</w:t>
            </w:r>
          </w:p>
        </w:tc>
      </w:tr>
      <w:tr>
        <w:tc>
          <w:tcPr/>
          <w:p>
            <w:pPr>
              <w:pStyle w:val="Compact"/>
            </w:pPr>
            <w:r>
              <w:t xml:space="preserve">RF-032</w:t>
            </w:r>
          </w:p>
        </w:tc>
        <w:tc>
          <w:tcPr/>
          <w:p>
            <w:pPr>
              <w:pStyle w:val="Compact"/>
            </w:pPr>
            <w:r>
              <w:t xml:space="preserve">Implemented</w:t>
            </w:r>
          </w:p>
        </w:tc>
        <w:tc>
          <w:tcPr/>
          <w:p>
            <w:pPr>
              <w:pStyle w:val="Compact"/>
            </w:pPr>
            <w:r>
              <w:rPr>
                <w:rStyle w:val="VerbatimChar"/>
              </w:rPr>
              <w:t xml:space="preserve">/admin/bays</w:t>
            </w:r>
          </w:p>
        </w:tc>
        <w:tc>
          <w:tcPr/>
          <w:p>
            <w:pPr>
              <w:pStyle w:val="Compact"/>
            </w:pPr>
            <w:r>
              <w:rPr>
                <w:rStyle w:val="VerbatimChar"/>
              </w:rPr>
              <w:t xml:space="preserve">/admin/schedule</w:t>
            </w:r>
          </w:p>
        </w:tc>
        <w:tc>
          <w:tcPr/>
          <w:p>
            <w:pPr>
              <w:pStyle w:val="Compact"/>
            </w:pPr>
            <w:r>
              <w:t xml:space="preserve">CP-30</w:t>
            </w:r>
          </w:p>
        </w:tc>
        <w:tc>
          <w:tcPr/>
          <w:p>
            <w:pPr>
              <w:pStyle w:val="Compact"/>
            </w:pPr>
            <w:r>
              <w:t xml:space="preserve">—</w:t>
            </w:r>
          </w:p>
        </w:tc>
      </w:tr>
      <w:tr>
        <w:tc>
          <w:tcPr/>
          <w:p>
            <w:pPr>
              <w:pStyle w:val="Compact"/>
            </w:pPr>
            <w:r>
              <w:t xml:space="preserve">RF-037</w:t>
            </w:r>
          </w:p>
        </w:tc>
        <w:tc>
          <w:tcPr/>
          <w:p>
            <w:pPr>
              <w:pStyle w:val="Compact"/>
            </w:pPr>
            <w:r>
              <w:t xml:space="preserve">Implemented</w:t>
            </w:r>
          </w:p>
        </w:tc>
        <w:tc>
          <w:tcPr/>
          <w:p>
            <w:pPr>
              <w:pStyle w:val="Compact"/>
            </w:pPr>
            <w:r>
              <w:rPr>
                <w:rStyle w:val="VerbatimChar"/>
              </w:rPr>
              <w:t xml:space="preserve">GET/PUT /admin/establishment</w:t>
            </w:r>
            <w:r>
              <w:t xml:space="preserve">,</w:t>
            </w:r>
            <w:r>
              <w:t xml:space="preserve"> </w:t>
            </w:r>
            <w:r>
              <w:rPr>
                <w:rStyle w:val="VerbatimChar"/>
              </w:rPr>
              <w:t xml:space="preserve">GET /establishment</w:t>
            </w:r>
          </w:p>
        </w:tc>
        <w:tc>
          <w:tcPr/>
          <w:p>
            <w:pPr>
              <w:pStyle w:val="Compact"/>
            </w:pPr>
            <w:r>
              <w:rPr>
                <w:rStyle w:val="VerbatimChar"/>
              </w:rPr>
              <w:t xml:space="preserve">/admin/settings</w:t>
            </w:r>
          </w:p>
        </w:tc>
        <w:tc>
          <w:tcPr/>
          <w:p>
            <w:pPr>
              <w:pStyle w:val="Compact"/>
            </w:pPr>
            <w:r>
              <w:t xml:space="preserve">—</w:t>
            </w:r>
          </w:p>
        </w:tc>
        <w:tc>
          <w:tcPr/>
          <w:p>
            <w:pPr>
              <w:pStyle w:val="Compact"/>
            </w:pPr>
            <w:r>
              <w:rPr>
                <w:rStyle w:val="VerbatimChar"/>
              </w:rPr>
              <w:t xml:space="preserve">EstablishmentTest</w:t>
            </w:r>
            <w:r>
              <w:t xml:space="preserve">,</w:t>
            </w:r>
            <w:r>
              <w:t xml:space="preserve"> </w:t>
            </w:r>
            <w:r>
              <w:rPr>
                <w:rStyle w:val="VerbatimChar"/>
              </w:rPr>
              <w:t xml:space="preserve">BookingApiWebTest</w:t>
            </w:r>
          </w:p>
        </w:tc>
      </w:tr>
      <w:tr>
        <w:tc>
          <w:tcPr/>
          <w:p>
            <w:pPr>
              <w:pStyle w:val="Compact"/>
            </w:pPr>
            <w:r>
              <w:t xml:space="preserve">RF-005</w:t>
            </w:r>
          </w:p>
        </w:tc>
        <w:tc>
          <w:tcPr/>
          <w:p>
            <w:pPr>
              <w:pStyle w:val="Compact"/>
            </w:pPr>
            <w:r>
              <w:t xml:space="preserve">Implemented</w:t>
            </w:r>
          </w:p>
        </w:tc>
        <w:tc>
          <w:tcPr/>
          <w:p>
            <w:pPr>
              <w:pStyle w:val="Compact"/>
            </w:pPr>
            <w:r>
              <w:rPr>
                <w:rStyle w:val="VerbatimChar"/>
              </w:rPr>
              <w:t xml:space="preserve">POST /bookings</w:t>
            </w:r>
            <w:r>
              <w:t xml:space="preserve">,</w:t>
            </w:r>
            <w:r>
              <w:t xml:space="preserve"> </w:t>
            </w:r>
            <w:r>
              <w:rPr>
                <w:rStyle w:val="VerbatimChar"/>
              </w:rPr>
              <w:t xml:space="preserve">GET /catalog/services</w:t>
            </w:r>
          </w:p>
        </w:tc>
        <w:tc>
          <w:tcPr/>
          <w:p>
            <w:pPr>
              <w:pStyle w:val="Compact"/>
            </w:pPr>
            <w:r>
              <w:rPr>
                <w:rStyle w:val="VerbatimChar"/>
              </w:rPr>
              <w:t xml:space="preserve">/client/reserve</w:t>
            </w:r>
          </w:p>
        </w:tc>
        <w:tc>
          <w:tcPr/>
          <w:p>
            <w:pPr>
              <w:pStyle w:val="Compact"/>
            </w:pPr>
            <w:r>
              <w:t xml:space="preserve">CP-08</w:t>
            </w:r>
          </w:p>
        </w:tc>
        <w:tc>
          <w:tcPr/>
          <w:p>
            <w:pPr>
              <w:pStyle w:val="Compact"/>
            </w:pPr>
            <w:r>
              <w:rPr>
                <w:rStyle w:val="VerbatimChar"/>
              </w:rPr>
              <w:t xml:space="preserve">BookingServiceTest</w:t>
            </w:r>
            <w:r>
              <w:t xml:space="preserve">,</w:t>
            </w:r>
            <w:r>
              <w:t xml:space="preserve"> </w:t>
            </w:r>
            <w:r>
              <w:rPr>
                <w:rStyle w:val="VerbatimChar"/>
              </w:rPr>
              <w:t xml:space="preserve">BookingTest</w:t>
            </w:r>
          </w:p>
        </w:tc>
      </w:tr>
      <w:tr>
        <w:tc>
          <w:tcPr/>
          <w:p>
            <w:pPr>
              <w:pStyle w:val="Compact"/>
            </w:pPr>
            <w:r>
              <w:t xml:space="preserve">RF-006</w:t>
            </w:r>
          </w:p>
        </w:tc>
        <w:tc>
          <w:tcPr/>
          <w:p>
            <w:pPr>
              <w:pStyle w:val="Compact"/>
            </w:pPr>
            <w:r>
              <w:t xml:space="preserve">Implemented</w:t>
            </w:r>
          </w:p>
        </w:tc>
        <w:tc>
          <w:tcPr/>
          <w:p>
            <w:pPr>
              <w:pStyle w:val="Compact"/>
            </w:pPr>
            <w:r>
              <w:rPr>
                <w:rStyle w:val="VerbatimChar"/>
              </w:rPr>
              <w:t xml:space="preserve">GET /bookings/availability</w:t>
            </w:r>
          </w:p>
        </w:tc>
        <w:tc>
          <w:tcPr/>
          <w:p>
            <w:pPr>
              <w:pStyle w:val="Compact"/>
            </w:pPr>
            <w:r>
              <w:rPr>
                <w:rStyle w:val="VerbatimChar"/>
              </w:rPr>
              <w:t xml:space="preserve">/client/reserve</w:t>
            </w:r>
          </w:p>
        </w:tc>
        <w:tc>
          <w:tcPr/>
          <w:p>
            <w:pPr>
              <w:pStyle w:val="Compact"/>
            </w:pPr>
            <w:r>
              <w:t xml:space="preserve">CP-09</w:t>
            </w:r>
          </w:p>
        </w:tc>
        <w:tc>
          <w:tcPr/>
          <w:p>
            <w:pPr>
              <w:pStyle w:val="Compact"/>
            </w:pPr>
            <w:r>
              <w:rPr>
                <w:rStyle w:val="VerbatimChar"/>
              </w:rPr>
              <w:t xml:space="preserve">AvailabilityPolicyTest</w:t>
            </w:r>
          </w:p>
        </w:tc>
      </w:tr>
      <w:tr>
        <w:tc>
          <w:tcPr/>
          <w:p>
            <w:pPr>
              <w:pStyle w:val="Compact"/>
            </w:pPr>
            <w:r>
              <w:t xml:space="preserve">RF-007</w:t>
            </w:r>
          </w:p>
        </w:tc>
        <w:tc>
          <w:tcPr/>
          <w:p>
            <w:pPr>
              <w:pStyle w:val="Compact"/>
            </w:pPr>
            <w:r>
              <w:t xml:space="preserve">Implemented</w:t>
            </w:r>
          </w:p>
        </w:tc>
        <w:tc>
          <w:tcPr/>
          <w:p>
            <w:pPr>
              <w:pStyle w:val="Compact"/>
            </w:pPr>
            <w:r>
              <w:rPr>
                <w:rStyle w:val="VerbatimChar"/>
              </w:rPr>
              <w:t xml:space="preserve">PUT /bookings/{id}</w:t>
            </w:r>
            <w:r>
              <w:t xml:space="preserve">,</w:t>
            </w:r>
            <w:r>
              <w:t xml:space="preserve"> </w:t>
            </w:r>
            <w:r>
              <w:rPr>
                <w:rStyle w:val="VerbatimChar"/>
              </w:rPr>
              <w:t xml:space="preserve">POST /bookings/{id}/cancel</w:t>
            </w:r>
          </w:p>
        </w:tc>
        <w:tc>
          <w:tcPr/>
          <w:p>
            <w:pPr>
              <w:pStyle w:val="Compact"/>
            </w:pPr>
            <w:r>
              <w:rPr>
                <w:rStyle w:val="VerbatimChar"/>
              </w:rPr>
              <w:t xml:space="preserve">/client/history</w:t>
            </w:r>
          </w:p>
        </w:tc>
        <w:tc>
          <w:tcPr/>
          <w:p>
            <w:pPr>
              <w:pStyle w:val="Compact"/>
            </w:pPr>
            <w:r>
              <w:t xml:space="preserve">CP-10, CP-11</w:t>
            </w:r>
          </w:p>
        </w:tc>
        <w:tc>
          <w:tcPr/>
          <w:p>
            <w:pPr>
              <w:pStyle w:val="Compact"/>
            </w:pPr>
            <w:r>
              <w:rPr>
                <w:rStyle w:val="VerbatimChar"/>
              </w:rPr>
              <w:t xml:space="preserve">BookingTest</w:t>
            </w:r>
            <w:r>
              <w:t xml:space="preserve">,</w:t>
            </w:r>
            <w:r>
              <w:t xml:space="preserve"> </w:t>
            </w:r>
            <w:r>
              <w:rPr>
                <w:rStyle w:val="VerbatimChar"/>
              </w:rPr>
              <w:t xml:space="preserve">BookingApiWebTest</w:t>
            </w:r>
          </w:p>
        </w:tc>
      </w:tr>
      <w:tr>
        <w:tc>
          <w:tcPr/>
          <w:p>
            <w:pPr>
              <w:pStyle w:val="Compact"/>
            </w:pPr>
            <w:r>
              <w:t xml:space="preserve">RF-033</w:t>
            </w:r>
          </w:p>
        </w:tc>
        <w:tc>
          <w:tcPr/>
          <w:p>
            <w:pPr>
              <w:pStyle w:val="Compact"/>
            </w:pPr>
            <w:r>
              <w:t xml:space="preserve">Implemented</w:t>
            </w:r>
          </w:p>
        </w:tc>
        <w:tc>
          <w:tcPr/>
          <w:p>
            <w:pPr>
              <w:pStyle w:val="Compact"/>
            </w:pPr>
            <w:r>
              <w:rPr>
                <w:rStyle w:val="VerbatimChar"/>
              </w:rPr>
              <w:t xml:space="preserve">GET /admin/bookings</w:t>
            </w:r>
            <w:r>
              <w:t xml:space="preserve">,</w:t>
            </w:r>
            <w:r>
              <w:t xml:space="preserve"> </w:t>
            </w:r>
            <w:r>
              <w:rPr>
                <w:rStyle w:val="VerbatimChar"/>
              </w:rPr>
              <w:t xml:space="preserve">PATCH /admin/bookings/{id}/status</w:t>
            </w:r>
          </w:p>
        </w:tc>
        <w:tc>
          <w:tcPr/>
          <w:p>
            <w:pPr>
              <w:pStyle w:val="Compact"/>
            </w:pPr>
            <w:r>
              <w:rPr>
                <w:rStyle w:val="VerbatimChar"/>
              </w:rPr>
              <w:t xml:space="preserve">/admin/reservations</w:t>
            </w:r>
          </w:p>
        </w:tc>
        <w:tc>
          <w:tcPr/>
          <w:p>
            <w:pPr>
              <w:pStyle w:val="Compact"/>
            </w:pPr>
            <w:r>
              <w:t xml:space="preserve">CP-31</w:t>
            </w:r>
          </w:p>
        </w:tc>
        <w:tc>
          <w:tcPr/>
          <w:p>
            <w:pPr>
              <w:pStyle w:val="Compact"/>
            </w:pPr>
            <w:r>
              <w:rPr>
                <w:rStyle w:val="VerbatimChar"/>
              </w:rPr>
              <w:t xml:space="preserve">BookingTest</w:t>
            </w:r>
            <w:r>
              <w:t xml:space="preserve">,</w:t>
            </w:r>
            <w:r>
              <w:t xml:space="preserve"> </w:t>
            </w:r>
            <w:r>
              <w:rPr>
                <w:rStyle w:val="VerbatimChar"/>
              </w:rPr>
              <w:t xml:space="preserve">BookingServiceTest</w:t>
            </w:r>
          </w:p>
        </w:tc>
      </w:tr>
      <w:tr>
        <w:tc>
          <w:tcPr/>
          <w:p>
            <w:pPr>
              <w:pStyle w:val="Compact"/>
            </w:pPr>
            <w:r>
              <w:t xml:space="preserve">RF-008</w:t>
            </w:r>
          </w:p>
        </w:tc>
        <w:tc>
          <w:tcPr/>
          <w:p>
            <w:pPr>
              <w:pStyle w:val="Compact"/>
            </w:pPr>
            <w:r>
              <w:t xml:space="preserve">Implemented</w:t>
            </w:r>
          </w:p>
        </w:tc>
        <w:tc>
          <w:tcPr/>
          <w:p>
            <w:pPr>
              <w:pStyle w:val="Compact"/>
            </w:pPr>
            <w:r>
              <w:rPr>
                <w:rStyle w:val="VerbatimChar"/>
              </w:rPr>
              <w:t xml:space="preserve">booking.confirmed</w:t>
            </w:r>
            <w:r>
              <w:t xml:space="preserve"> </w:t>
            </w:r>
            <w:r>
              <w:t xml:space="preserve">event,</w:t>
            </w:r>
            <w:r>
              <w:t xml:space="preserve"> </w:t>
            </w:r>
            <w:r>
              <w:rPr>
                <w:rStyle w:val="VerbatimChar"/>
              </w:rPr>
              <w:t xml:space="preserve">GET /internal/v1/bookings</w:t>
            </w:r>
          </w:p>
        </w:tc>
        <w:tc>
          <w:tcPr/>
          <w:p>
            <w:pPr>
              <w:pStyle w:val="Compact"/>
            </w:pPr>
            <w:r>
              <w:rPr>
                <w:rStyle w:val="VerbatimChar"/>
              </w:rPr>
              <w:t xml:space="preserve">/admin/reservations</w:t>
            </w:r>
          </w:p>
        </w:tc>
        <w:tc>
          <w:tcPr/>
          <w:p>
            <w:pPr>
              <w:pStyle w:val="Compact"/>
            </w:pPr>
            <w:r>
              <w:t xml:space="preserve">—</w:t>
            </w:r>
          </w:p>
        </w:tc>
        <w:tc>
          <w:tcPr/>
          <w:p>
            <w:pPr>
              <w:pStyle w:val="Compact"/>
            </w:pPr>
            <w:r>
              <w:rPr>
                <w:rStyle w:val="VerbatimChar"/>
              </w:rPr>
              <w:t xml:space="preserve">AutoAssignmentPolicyTest</w:t>
            </w:r>
            <w:r>
              <w:t xml:space="preserve">,</w:t>
            </w:r>
            <w:r>
              <w:t xml:space="preserve"> </w:t>
            </w:r>
            <w:r>
              <w:rPr>
                <w:rStyle w:val="VerbatimChar"/>
              </w:rPr>
              <w:t xml:space="preserve">OperationsServiceTest</w:t>
            </w:r>
            <w:r>
              <w:t xml:space="preserve"> </w:t>
            </w:r>
            <w:r>
              <w:t xml:space="preserve">(automatic assignment, deactivated account),</w:t>
            </w:r>
            <w:r>
              <w:t xml:space="preserve"> </w:t>
            </w:r>
            <w:r>
              <w:rPr>
                <w:rStyle w:val="VerbatimChar"/>
              </w:rPr>
              <w:t xml:space="preserve">booking-flow.test.js</w:t>
            </w:r>
          </w:p>
        </w:tc>
      </w:tr>
      <w:tr>
        <w:tc>
          <w:tcPr/>
          <w:p>
            <w:pPr>
              <w:pStyle w:val="Compact"/>
            </w:pPr>
            <w:r>
              <w:t xml:space="preserve">RF-009</w:t>
            </w:r>
          </w:p>
        </w:tc>
        <w:tc>
          <w:tcPr/>
          <w:p>
            <w:pPr>
              <w:pStyle w:val="Compact"/>
            </w:pPr>
            <w:r>
              <w:t xml:space="preserve">Implemented</w:t>
            </w:r>
          </w:p>
        </w:tc>
        <w:tc>
          <w:tcPr/>
          <w:p>
            <w:pPr>
              <w:pStyle w:val="Compact"/>
            </w:pPr>
            <w:r>
              <w:rPr>
                <w:rStyle w:val="VerbatimChar"/>
              </w:rPr>
              <w:t xml:space="preserve">GET /admin/assignments/{id}/candidates</w:t>
            </w:r>
            <w:r>
              <w:t xml:space="preserve">,</w:t>
            </w:r>
            <w:r>
              <w:t xml:space="preserve"> </w:t>
            </w:r>
            <w:r>
              <w:rPr>
                <w:rStyle w:val="VerbatimChar"/>
              </w:rPr>
              <w:t xml:space="preserve">PUT /admin/assignments/{id}</w:t>
            </w:r>
          </w:p>
        </w:tc>
        <w:tc>
          <w:tcPr/>
          <w:p>
            <w:pPr>
              <w:pStyle w:val="Compact"/>
            </w:pPr>
            <w:r>
              <w:rPr>
                <w:rStyle w:val="VerbatimChar"/>
              </w:rPr>
              <w:t xml:space="preserve">/admin/reservations</w:t>
            </w:r>
          </w:p>
        </w:tc>
        <w:tc>
          <w:tcPr/>
          <w:p>
            <w:pPr>
              <w:pStyle w:val="Compact"/>
            </w:pPr>
            <w:r>
              <w:t xml:space="preserve">CP-12</w:t>
            </w:r>
          </w:p>
        </w:tc>
        <w:tc>
          <w:tcPr/>
          <w:p>
            <w:pPr>
              <w:pStyle w:val="Compact"/>
            </w:pPr>
            <w:r>
              <w:rPr>
                <w:rStyle w:val="VerbatimChar"/>
              </w:rPr>
              <w:t xml:space="preserve">AssignmentPolicyTest</w:t>
            </w:r>
            <w:r>
              <w:t xml:space="preserve">,</w:t>
            </w:r>
            <w:r>
              <w:t xml:space="preserve"> </w:t>
            </w:r>
            <w:r>
              <w:rPr>
                <w:rStyle w:val="VerbatimChar"/>
              </w:rPr>
              <w:t xml:space="preserve">OperationsServiceTest</w:t>
            </w:r>
          </w:p>
        </w:tc>
      </w:tr>
      <w:tr>
        <w:tc>
          <w:tcPr/>
          <w:p>
            <w:pPr>
              <w:pStyle w:val="Compact"/>
            </w:pPr>
            <w:r>
              <w:t xml:space="preserve">RF-010</w:t>
            </w:r>
          </w:p>
        </w:tc>
        <w:tc>
          <w:tcPr/>
          <w:p>
            <w:pPr>
              <w:pStyle w:val="Compact"/>
            </w:pPr>
            <w:r>
              <w:t xml:space="preserve">Implemented</w:t>
            </w:r>
          </w:p>
        </w:tc>
        <w:tc>
          <w:tcPr/>
          <w:p>
            <w:pPr>
              <w:pStyle w:val="Compact"/>
            </w:pPr>
            <w:r>
              <w:rPr>
                <w:rStyle w:val="VerbatimChar"/>
              </w:rPr>
              <w:t xml:space="preserve">GET /operators/available</w:t>
            </w:r>
            <w:r>
              <w:t xml:space="preserve">,</w:t>
            </w:r>
            <w:r>
              <w:t xml:space="preserve"> </w:t>
            </w:r>
            <w:r>
              <w:rPr>
                <w:rStyle w:val="VerbatimChar"/>
              </w:rPr>
              <w:t xml:space="preserve">POST /bookings</w:t>
            </w:r>
            <w:r>
              <w:t xml:space="preserve"> </w:t>
            </w:r>
            <w:r>
              <w:t xml:space="preserve">(</w:t>
            </w:r>
            <w:r>
              <w:rPr>
                <w:rStyle w:val="VerbatimChar"/>
              </w:rPr>
              <w:t xml:space="preserve">preferredOperatorId</w:t>
            </w:r>
            <w:r>
              <w:t xml:space="preserve">)</w:t>
            </w:r>
          </w:p>
        </w:tc>
        <w:tc>
          <w:tcPr/>
          <w:p>
            <w:pPr>
              <w:pStyle w:val="Compact"/>
            </w:pPr>
            <w:r>
              <w:rPr>
                <w:rStyle w:val="VerbatimChar"/>
              </w:rPr>
              <w:t xml:space="preserve">/client/reserve</w:t>
            </w:r>
          </w:p>
        </w:tc>
        <w:tc>
          <w:tcPr/>
          <w:p>
            <w:pPr>
              <w:pStyle w:val="Compact"/>
            </w:pPr>
            <w:r>
              <w:t xml:space="preserve">—</w:t>
            </w:r>
          </w:p>
        </w:tc>
        <w:tc>
          <w:tcPr/>
          <w:p>
            <w:pPr>
              <w:pStyle w:val="Compact"/>
            </w:pPr>
            <w:r>
              <w:rPr>
                <w:rStyle w:val="VerbatimChar"/>
              </w:rPr>
              <w:t xml:space="preserve">OperationsServiceTest</w:t>
            </w:r>
            <w:r>
              <w:t xml:space="preserve"> </w:t>
            </w:r>
            <w:r>
              <w:t xml:space="preserve">(free operators),</w:t>
            </w:r>
            <w:r>
              <w:t xml:space="preserve"> </w:t>
            </w:r>
            <w:r>
              <w:rPr>
                <w:rStyle w:val="VerbatimChar"/>
              </w:rPr>
              <w:t xml:space="preserve">OperationsApiWebTest</w:t>
            </w:r>
            <w:r>
              <w:t xml:space="preserve">,</w:t>
            </w:r>
            <w:r>
              <w:t xml:space="preserve"> </w:t>
            </w:r>
            <w:r>
              <w:rPr>
                <w:rStyle w:val="VerbatimChar"/>
              </w:rPr>
              <w:t xml:space="preserve">booking-flow.test.js</w:t>
            </w:r>
          </w:p>
        </w:tc>
      </w:tr>
      <w:tr>
        <w:tc>
          <w:tcPr/>
          <w:p>
            <w:pPr>
              <w:pStyle w:val="Compact"/>
            </w:pPr>
            <w:r>
              <w:t xml:space="preserve">RF-011</w:t>
            </w:r>
          </w:p>
        </w:tc>
        <w:tc>
          <w:tcPr/>
          <w:p>
            <w:pPr>
              <w:pStyle w:val="Compact"/>
            </w:pPr>
            <w:r>
              <w:t xml:space="preserve">Implemented</w:t>
            </w:r>
          </w:p>
        </w:tc>
        <w:tc>
          <w:tcPr/>
          <w:p>
            <w:pPr>
              <w:pStyle w:val="Compact"/>
            </w:pPr>
            <w:r>
              <w:rPr>
                <w:rStyle w:val="VerbatimChar"/>
              </w:rPr>
              <w:t xml:space="preserve">GET /operator/services</w:t>
            </w:r>
          </w:p>
        </w:tc>
        <w:tc>
          <w:tcPr/>
          <w:p>
            <w:pPr>
              <w:pStyle w:val="Compact"/>
            </w:pPr>
            <w:r>
              <w:rPr>
                <w:rStyle w:val="VerbatimChar"/>
              </w:rPr>
              <w:t xml:space="preserve">/operator/assigned-services</w:t>
            </w:r>
          </w:p>
        </w:tc>
        <w:tc>
          <w:tcPr/>
          <w:p>
            <w:pPr>
              <w:pStyle w:val="Compact"/>
            </w:pPr>
            <w:r>
              <w:t xml:space="preserve">CP-13</w:t>
            </w:r>
          </w:p>
        </w:tc>
        <w:tc>
          <w:tcPr/>
          <w:p>
            <w:pPr>
              <w:pStyle w:val="Compact"/>
            </w:pPr>
            <w:r>
              <w:rPr>
                <w:rStyle w:val="VerbatimChar"/>
              </w:rPr>
              <w:t xml:space="preserve">OperationsServiceTest</w:t>
            </w:r>
          </w:p>
        </w:tc>
      </w:tr>
      <w:tr>
        <w:tc>
          <w:tcPr/>
          <w:p>
            <w:pPr>
              <w:pStyle w:val="Compact"/>
            </w:pPr>
            <w:r>
              <w:t xml:space="preserve">RF-012b</w:t>
            </w:r>
          </w:p>
        </w:tc>
        <w:tc>
          <w:tcPr/>
          <w:p>
            <w:pPr>
              <w:pStyle w:val="Compact"/>
            </w:pPr>
            <w:r>
              <w:t xml:space="preserve">Implemented</w:t>
            </w:r>
          </w:p>
        </w:tc>
        <w:tc>
          <w:tcPr/>
          <w:p>
            <w:pPr>
              <w:pStyle w:val="Compact"/>
            </w:pPr>
            <w:r>
              <w:rPr>
                <w:rStyle w:val="VerbatimChar"/>
              </w:rPr>
              <w:t xml:space="preserve">POST /operator/services/{id}/start</w:t>
            </w:r>
            <w:r>
              <w:t xml:space="preserve">,</w:t>
            </w:r>
            <w:r>
              <w:t xml:space="preserve"> </w:t>
            </w:r>
            <w:r>
              <w:rPr>
                <w:rStyle w:val="VerbatimChar"/>
              </w:rPr>
              <w:t xml:space="preserve">/finish</w:t>
            </w:r>
          </w:p>
        </w:tc>
        <w:tc>
          <w:tcPr/>
          <w:p>
            <w:pPr>
              <w:pStyle w:val="Compact"/>
            </w:pPr>
            <w:r>
              <w:rPr>
                <w:rStyle w:val="VerbatimChar"/>
              </w:rPr>
              <w:t xml:space="preserve">/operator/assigned-services</w:t>
            </w:r>
          </w:p>
        </w:tc>
        <w:tc>
          <w:tcPr/>
          <w:p>
            <w:pPr>
              <w:pStyle w:val="Compact"/>
            </w:pPr>
            <w:r>
              <w:t xml:space="preserve">CP-14</w:t>
            </w:r>
          </w:p>
        </w:tc>
        <w:tc>
          <w:tcPr/>
          <w:p>
            <w:pPr>
              <w:pStyle w:val="Compact"/>
            </w:pPr>
            <w:r>
              <w:rPr>
                <w:rStyle w:val="VerbatimChar"/>
              </w:rPr>
              <w:t xml:space="preserve">StartPolicyTest</w:t>
            </w:r>
            <w:r>
              <w:t xml:space="preserve">,</w:t>
            </w:r>
            <w:r>
              <w:t xml:space="preserve"> </w:t>
            </w:r>
            <w:r>
              <w:rPr>
                <w:rStyle w:val="VerbatimChar"/>
              </w:rPr>
              <w:t xml:space="preserve">ServiceExecutionTest</w:t>
            </w:r>
          </w:p>
        </w:tc>
      </w:tr>
      <w:tr>
        <w:tc>
          <w:tcPr/>
          <w:p>
            <w:pPr>
              <w:pStyle w:val="Compact"/>
            </w:pPr>
            <w:r>
              <w:t xml:space="preserve">RF-012</w:t>
            </w:r>
          </w:p>
        </w:tc>
        <w:tc>
          <w:tcPr/>
          <w:p>
            <w:pPr>
              <w:pStyle w:val="Compact"/>
            </w:pPr>
            <w:r>
              <w:t xml:space="preserve">Implemented</w:t>
            </w:r>
          </w:p>
        </w:tc>
        <w:tc>
          <w:tcPr/>
          <w:p>
            <w:pPr>
              <w:pStyle w:val="Compact"/>
            </w:pPr>
            <w:r>
              <w:rPr>
                <w:rStyle w:val="VerbatimChar"/>
              </w:rPr>
              <w:t xml:space="preserve">POST /ratings/{bookingId}</w:t>
            </w:r>
          </w:p>
        </w:tc>
        <w:tc>
          <w:tcPr/>
          <w:p>
            <w:pPr>
              <w:pStyle w:val="Compact"/>
            </w:pPr>
            <w:r>
              <w:rPr>
                <w:rStyle w:val="VerbatimChar"/>
              </w:rPr>
              <w:t xml:space="preserve">/client/history</w:t>
            </w:r>
          </w:p>
        </w:tc>
        <w:tc>
          <w:tcPr/>
          <w:p>
            <w:pPr>
              <w:pStyle w:val="Compact"/>
            </w:pPr>
            <w:r>
              <w:t xml:space="preserve">CP-15</w:t>
            </w:r>
          </w:p>
        </w:tc>
        <w:tc>
          <w:tcPr/>
          <w:p>
            <w:pPr>
              <w:pStyle w:val="Compact"/>
            </w:pPr>
            <w:r>
              <w:rPr>
                <w:rStyle w:val="VerbatimChar"/>
              </w:rPr>
              <w:t xml:space="preserve">ServiceExecutionTest</w:t>
            </w:r>
          </w:p>
        </w:tc>
      </w:tr>
      <w:tr>
        <w:tc>
          <w:tcPr/>
          <w:p>
            <w:pPr>
              <w:pStyle w:val="Compact"/>
            </w:pPr>
            <w:r>
              <w:t xml:space="preserve">RF-022</w:t>
            </w:r>
          </w:p>
        </w:tc>
        <w:tc>
          <w:tcPr/>
          <w:p>
            <w:pPr>
              <w:pStyle w:val="Compact"/>
            </w:pPr>
            <w:r>
              <w:t xml:space="preserve">Implemented</w:t>
            </w:r>
          </w:p>
        </w:tc>
        <w:tc>
          <w:tcPr/>
          <w:p>
            <w:pPr>
              <w:pStyle w:val="Compact"/>
            </w:pPr>
            <w:r>
              <w:rPr>
                <w:rStyle w:val="VerbatimChar"/>
              </w:rPr>
              <w:t xml:space="preserve">PUT /admin/operators/{id}/availability</w:t>
            </w:r>
            <w:r>
              <w:t xml:space="preserve">,</w:t>
            </w:r>
            <w:r>
              <w:t xml:space="preserve"> </w:t>
            </w:r>
            <w:r>
              <w:rPr>
                <w:rStyle w:val="VerbatimChar"/>
              </w:rPr>
              <w:t xml:space="preserve">/absences</w:t>
            </w:r>
            <w:r>
              <w:t xml:space="preserve">,</w:t>
            </w:r>
            <w:r>
              <w:t xml:space="preserve"> </w:t>
            </w:r>
            <w:r>
              <w:rPr>
                <w:rStyle w:val="VerbatimChar"/>
              </w:rPr>
              <w:t xml:space="preserve">GET /admin/operators/summary</w:t>
            </w:r>
          </w:p>
        </w:tc>
        <w:tc>
          <w:tcPr/>
          <w:p>
            <w:pPr>
              <w:pStyle w:val="Compact"/>
            </w:pPr>
            <w:r>
              <w:rPr>
                <w:rStyle w:val="VerbatimChar"/>
              </w:rPr>
              <w:t xml:space="preserve">/admin/operators/:id</w:t>
            </w:r>
          </w:p>
        </w:tc>
        <w:tc>
          <w:tcPr/>
          <w:p>
            <w:pPr>
              <w:pStyle w:val="Compact"/>
            </w:pPr>
            <w:r>
              <w:t xml:space="preserve">—</w:t>
            </w:r>
          </w:p>
        </w:tc>
        <w:tc>
          <w:tcPr/>
          <w:p>
            <w:pPr>
              <w:pStyle w:val="Compact"/>
            </w:pPr>
            <w:r>
              <w:rPr>
                <w:rStyle w:val="VerbatimChar"/>
              </w:rPr>
              <w:t xml:space="preserve">AssignmentPolicyTest</w:t>
            </w:r>
            <w:r>
              <w:t xml:space="preserve">,</w:t>
            </w:r>
            <w:r>
              <w:t xml:space="preserve"> </w:t>
            </w:r>
            <w:r>
              <w:rPr>
                <w:rStyle w:val="VerbatimChar"/>
              </w:rPr>
              <w:t xml:space="preserve">TeamSummaryCalculatorTest</w:t>
            </w:r>
          </w:p>
        </w:tc>
      </w:tr>
      <w:tr>
        <w:tc>
          <w:tcPr/>
          <w:p>
            <w:pPr>
              <w:pStyle w:val="Compact"/>
            </w:pPr>
            <w:r>
              <w:t xml:space="preserve">RF-036</w:t>
            </w:r>
          </w:p>
        </w:tc>
        <w:tc>
          <w:tcPr/>
          <w:p>
            <w:pPr>
              <w:pStyle w:val="Compact"/>
            </w:pPr>
            <w:r>
              <w:t xml:space="preserve">Implemented</w:t>
            </w:r>
          </w:p>
        </w:tc>
        <w:tc>
          <w:tcPr/>
          <w:p>
            <w:pPr>
              <w:pStyle w:val="Compact"/>
            </w:pPr>
            <w:r>
              <w:rPr>
                <w:rStyle w:val="VerbatimChar"/>
              </w:rPr>
              <w:t xml:space="preserve">/admin/inspections/{bookingId}/**</w:t>
            </w:r>
            <w:r>
              <w:t xml:space="preserve">,</w:t>
            </w:r>
            <w:r>
              <w:t xml:space="preserve"> </w:t>
            </w:r>
            <w:r>
              <w:rPr>
                <w:rStyle w:val="VerbatimChar"/>
              </w:rPr>
              <w:t xml:space="preserve">GET /public/inspections/{token}</w:t>
            </w:r>
          </w:p>
        </w:tc>
        <w:tc>
          <w:tcPr/>
          <w:p>
            <w:pPr>
              <w:pStyle w:val="Compact"/>
            </w:pPr>
            <w:r>
              <w:rPr>
                <w:rStyle w:val="VerbatimChar"/>
              </w:rPr>
              <w:t xml:space="preserve">/admin/reservations/:id/inspection</w:t>
            </w:r>
            <w:r>
              <w:t xml:space="preserve">,</w:t>
            </w:r>
            <w:r>
              <w:t xml:space="preserve"> </w:t>
            </w:r>
            <w:r>
              <w:rPr>
                <w:rStyle w:val="VerbatimChar"/>
              </w:rPr>
              <w:t xml:space="preserve">/report/:token</w:t>
            </w:r>
          </w:p>
        </w:tc>
        <w:tc>
          <w:tcPr/>
          <w:p>
            <w:pPr>
              <w:pStyle w:val="Compact"/>
            </w:pPr>
            <w:r>
              <w:t xml:space="preserve">—</w:t>
            </w:r>
          </w:p>
        </w:tc>
        <w:tc>
          <w:tcPr/>
          <w:p>
            <w:pPr>
              <w:pStyle w:val="Compact"/>
            </w:pPr>
            <w:r>
              <w:rPr>
                <w:rStyle w:val="VerbatimChar"/>
              </w:rPr>
              <w:t xml:space="preserve">InspectionReportTest</w:t>
            </w:r>
            <w:r>
              <w:t xml:space="preserve">,</w:t>
            </w:r>
            <w:r>
              <w:t xml:space="preserve"> </w:t>
            </w:r>
            <w:r>
              <w:rPr>
                <w:rStyle w:val="VerbatimChar"/>
              </w:rPr>
              <w:t xml:space="preserve">OperationsApiWebTest</w:t>
            </w:r>
          </w:p>
        </w:tc>
      </w:tr>
      <w:tr>
        <w:tc>
          <w:tcPr/>
          <w:p>
            <w:pPr>
              <w:pStyle w:val="Compact"/>
            </w:pPr>
            <w:r>
              <w:t xml:space="preserve">RF-038</w:t>
            </w:r>
          </w:p>
        </w:tc>
        <w:tc>
          <w:tcPr/>
          <w:p>
            <w:pPr>
              <w:pStyle w:val="Compact"/>
            </w:pPr>
            <w:r>
              <w:t xml:space="preserve">Implemented</w:t>
            </w:r>
          </w:p>
        </w:tc>
        <w:tc>
          <w:tcPr/>
          <w:p>
            <w:pPr>
              <w:pStyle w:val="Compact"/>
            </w:pPr>
            <w:r>
              <w:rPr>
                <w:rStyle w:val="VerbatimChar"/>
              </w:rPr>
              <w:t xml:space="preserve">GET /admin/operators/profiles</w:t>
            </w:r>
            <w:r>
              <w:t xml:space="preserve">,</w:t>
            </w:r>
            <w:r>
              <w:t xml:space="preserve"> </w:t>
            </w:r>
            <w:r>
              <w:rPr>
                <w:rStyle w:val="VerbatimChar"/>
              </w:rPr>
              <w:t xml:space="preserve">PUT /admin/operators/{id}/profile</w:t>
            </w:r>
          </w:p>
        </w:tc>
        <w:tc>
          <w:tcPr/>
          <w:p>
            <w:pPr>
              <w:pStyle w:val="Compact"/>
            </w:pPr>
            <w:r>
              <w:rPr>
                <w:rStyle w:val="VerbatimChar"/>
              </w:rPr>
              <w:t xml:space="preserve">/admin/operators/:id</w:t>
            </w:r>
          </w:p>
        </w:tc>
        <w:tc>
          <w:tcPr/>
          <w:p>
            <w:pPr>
              <w:pStyle w:val="Compact"/>
            </w:pPr>
            <w:r>
              <w:t xml:space="preserve">—</w:t>
            </w:r>
          </w:p>
        </w:tc>
        <w:tc>
          <w:tcPr/>
          <w:p>
            <w:pPr>
              <w:pStyle w:val="Compact"/>
            </w:pPr>
            <w:r>
              <w:rPr>
                <w:rStyle w:val="VerbatimChar"/>
              </w:rPr>
              <w:t xml:space="preserve">OperatorProfileServiceTest</w:t>
            </w:r>
          </w:p>
        </w:tc>
      </w:tr>
      <w:tr>
        <w:tc>
          <w:tcPr/>
          <w:p>
            <w:pPr>
              <w:pStyle w:val="Compact"/>
            </w:pPr>
            <w:r>
              <w:t xml:space="preserve">RF-034</w:t>
            </w:r>
          </w:p>
        </w:tc>
        <w:tc>
          <w:tcPr/>
          <w:p>
            <w:pPr>
              <w:pStyle w:val="Compact"/>
            </w:pPr>
            <w:r>
              <w:t xml:space="preserve">Implemented</w:t>
            </w:r>
          </w:p>
        </w:tc>
        <w:tc>
          <w:tcPr/>
          <w:p>
            <w:pPr>
              <w:pStyle w:val="Compact"/>
            </w:pPr>
            <w:r>
              <w:rPr>
                <w:rStyle w:val="VerbatimChar"/>
              </w:rPr>
              <w:t xml:space="preserve">/admin/payment-accounts</w:t>
            </w:r>
            <w:r>
              <w:t xml:space="preserve">,</w:t>
            </w:r>
            <w:r>
              <w:t xml:space="preserve"> </w:t>
            </w:r>
            <w:r>
              <w:rPr>
                <w:rStyle w:val="VerbatimChar"/>
              </w:rPr>
              <w:t xml:space="preserve">GET /payment-accounts</w:t>
            </w:r>
          </w:p>
        </w:tc>
        <w:tc>
          <w:tcPr/>
          <w:p>
            <w:pPr>
              <w:pStyle w:val="Compact"/>
            </w:pPr>
            <w:r>
              <w:rPr>
                <w:rStyle w:val="VerbatimChar"/>
              </w:rPr>
              <w:t xml:space="preserve">/admin/settings</w:t>
            </w:r>
          </w:p>
        </w:tc>
        <w:tc>
          <w:tcPr/>
          <w:p>
            <w:pPr>
              <w:pStyle w:val="Compact"/>
            </w:pPr>
            <w:r>
              <w:t xml:space="preserve">CP-32</w:t>
            </w:r>
          </w:p>
        </w:tc>
        <w:tc>
          <w:tcPr/>
          <w:p>
            <w:pPr>
              <w:pStyle w:val="Compact"/>
            </w:pPr>
            <w:r>
              <w:t xml:space="preserve">—</w:t>
            </w:r>
          </w:p>
        </w:tc>
      </w:tr>
      <w:tr>
        <w:tc>
          <w:tcPr/>
          <w:p>
            <w:pPr>
              <w:pStyle w:val="Compact"/>
            </w:pPr>
            <w:r>
              <w:t xml:space="preserve">RF-013</w:t>
            </w:r>
          </w:p>
        </w:tc>
        <w:tc>
          <w:tcPr/>
          <w:p>
            <w:pPr>
              <w:pStyle w:val="Compact"/>
            </w:pPr>
            <w:r>
              <w:t xml:space="preserve">Implemented</w:t>
            </w:r>
          </w:p>
        </w:tc>
        <w:tc>
          <w:tcPr/>
          <w:p>
            <w:pPr>
              <w:pStyle w:val="Compact"/>
            </w:pPr>
            <w:r>
              <w:rPr>
                <w:rStyle w:val="VerbatimChar"/>
              </w:rPr>
              <w:t xml:space="preserve">GET /payment-accounts</w:t>
            </w:r>
          </w:p>
        </w:tc>
        <w:tc>
          <w:tcPr/>
          <w:p>
            <w:pPr>
              <w:pStyle w:val="Compact"/>
            </w:pPr>
            <w:r>
              <w:rPr>
                <w:rStyle w:val="VerbatimChar"/>
              </w:rPr>
              <w:t xml:space="preserve">/client/payment</w:t>
            </w:r>
          </w:p>
        </w:tc>
        <w:tc>
          <w:tcPr/>
          <w:p>
            <w:pPr>
              <w:pStyle w:val="Compact"/>
            </w:pPr>
            <w:r>
              <w:t xml:space="preserve">CP-16</w:t>
            </w:r>
          </w:p>
        </w:tc>
        <w:tc>
          <w:tcPr/>
          <w:p>
            <w:pPr>
              <w:pStyle w:val="Compact"/>
            </w:pPr>
            <w:r>
              <w:rPr>
                <w:rStyle w:val="VerbatimChar"/>
              </w:rPr>
              <w:t xml:space="preserve">PaymentQueryServiceTests</w:t>
            </w:r>
          </w:p>
        </w:tc>
      </w:tr>
      <w:tr>
        <w:tc>
          <w:tcPr/>
          <w:p>
            <w:pPr>
              <w:pStyle w:val="Compact"/>
            </w:pPr>
            <w:r>
              <w:t xml:space="preserve">RF-013b</w:t>
            </w:r>
          </w:p>
        </w:tc>
        <w:tc>
          <w:tcPr/>
          <w:p>
            <w:pPr>
              <w:pStyle w:val="Compact"/>
            </w:pPr>
            <w:r>
              <w:t xml:space="preserve">Implemented</w:t>
            </w:r>
          </w:p>
        </w:tc>
        <w:tc>
          <w:tcPr/>
          <w:p>
            <w:pPr>
              <w:pStyle w:val="Compact"/>
            </w:pPr>
            <w:r>
              <w:rPr>
                <w:rStyle w:val="VerbatimChar"/>
              </w:rPr>
              <w:t xml:space="preserve">POST /payments</w:t>
            </w:r>
          </w:p>
        </w:tc>
        <w:tc>
          <w:tcPr/>
          <w:p>
            <w:pPr>
              <w:pStyle w:val="Compact"/>
            </w:pPr>
            <w:r>
              <w:rPr>
                <w:rStyle w:val="VerbatimChar"/>
              </w:rPr>
              <w:t xml:space="preserve">/client/payment</w:t>
            </w:r>
          </w:p>
        </w:tc>
        <w:tc>
          <w:tcPr/>
          <w:p>
            <w:pPr>
              <w:pStyle w:val="Compact"/>
            </w:pPr>
            <w:r>
              <w:t xml:space="preserve">CP-17</w:t>
            </w:r>
          </w:p>
        </w:tc>
        <w:tc>
          <w:tcPr/>
          <w:p>
            <w:pPr>
              <w:pStyle w:val="Compact"/>
            </w:pPr>
            <w:r>
              <w:rPr>
                <w:rStyle w:val="VerbatimChar"/>
              </w:rPr>
              <w:t xml:space="preserve">PaymentTests</w:t>
            </w:r>
            <w:r>
              <w:t xml:space="preserve">,</w:t>
            </w:r>
            <w:r>
              <w:t xml:space="preserve"> </w:t>
            </w:r>
            <w:r>
              <w:rPr>
                <w:rStyle w:val="VerbatimChar"/>
              </w:rPr>
              <w:t xml:space="preserve">PaymentCommandServiceTests</w:t>
            </w:r>
          </w:p>
        </w:tc>
      </w:tr>
      <w:tr>
        <w:tc>
          <w:tcPr/>
          <w:p>
            <w:pPr>
              <w:pStyle w:val="Compact"/>
            </w:pPr>
            <w:r>
              <w:t xml:space="preserve">RF-014</w:t>
            </w:r>
          </w:p>
        </w:tc>
        <w:tc>
          <w:tcPr/>
          <w:p>
            <w:pPr>
              <w:pStyle w:val="Compact"/>
            </w:pPr>
            <w:r>
              <w:t xml:space="preserve">Implemented</w:t>
            </w:r>
          </w:p>
        </w:tc>
        <w:tc>
          <w:tcPr/>
          <w:p>
            <w:pPr>
              <w:pStyle w:val="Compact"/>
            </w:pPr>
            <w:r>
              <w:rPr>
                <w:rStyle w:val="VerbatimChar"/>
              </w:rPr>
              <w:t xml:space="preserve">POST /admin/payments/{id}/approve</w:t>
            </w:r>
            <w:r>
              <w:t xml:space="preserve">,</w:t>
            </w:r>
            <w:r>
              <w:t xml:space="preserve"> </w:t>
            </w:r>
            <w:r>
              <w:rPr>
                <w:rStyle w:val="VerbatimChar"/>
              </w:rPr>
              <w:t xml:space="preserve">/reject</w:t>
            </w:r>
          </w:p>
        </w:tc>
        <w:tc>
          <w:tcPr/>
          <w:p>
            <w:pPr>
              <w:pStyle w:val="Compact"/>
            </w:pPr>
            <w:r>
              <w:rPr>
                <w:rStyle w:val="VerbatimChar"/>
              </w:rPr>
              <w:t xml:space="preserve">/admin/payments</w:t>
            </w:r>
          </w:p>
        </w:tc>
        <w:tc>
          <w:tcPr/>
          <w:p>
            <w:pPr>
              <w:pStyle w:val="Compact"/>
            </w:pPr>
            <w:r>
              <w:t xml:space="preserve">CP-18</w:t>
            </w:r>
          </w:p>
        </w:tc>
        <w:tc>
          <w:tcPr/>
          <w:p>
            <w:pPr>
              <w:pStyle w:val="Compact"/>
            </w:pPr>
            <w:r>
              <w:rPr>
                <w:rStyle w:val="VerbatimChar"/>
              </w:rPr>
              <w:t xml:space="preserve">PaymentTests</w:t>
            </w:r>
            <w:r>
              <w:t xml:space="preserve">,</w:t>
            </w:r>
            <w:r>
              <w:t xml:space="preserve"> </w:t>
            </w:r>
            <w:r>
              <w:rPr>
                <w:rStyle w:val="VerbatimChar"/>
              </w:rPr>
              <w:t xml:space="preserve">PaymentCommandServiceTests</w:t>
            </w:r>
          </w:p>
        </w:tc>
      </w:tr>
      <w:tr>
        <w:tc>
          <w:tcPr/>
          <w:p>
            <w:pPr>
              <w:pStyle w:val="Compact"/>
            </w:pPr>
            <w:r>
              <w:t xml:space="preserve">RF-015</w:t>
            </w:r>
          </w:p>
        </w:tc>
        <w:tc>
          <w:tcPr/>
          <w:p>
            <w:pPr>
              <w:pStyle w:val="Compact"/>
            </w:pPr>
            <w:r>
              <w:t xml:space="preserve">Implemented</w:t>
            </w:r>
          </w:p>
        </w:tc>
        <w:tc>
          <w:tcPr/>
          <w:p>
            <w:pPr>
              <w:pStyle w:val="Compact"/>
            </w:pPr>
            <w:r>
              <w:rPr>
                <w:rStyle w:val="VerbatimChar"/>
              </w:rPr>
              <w:t xml:space="preserve">GET /payments/me?from=&amp;to=&amp;service=</w:t>
            </w:r>
          </w:p>
        </w:tc>
        <w:tc>
          <w:tcPr/>
          <w:p>
            <w:pPr>
              <w:pStyle w:val="Compact"/>
            </w:pPr>
            <w:r>
              <w:rPr>
                <w:rStyle w:val="VerbatimChar"/>
              </w:rPr>
              <w:t xml:space="preserve">/client/history</w:t>
            </w:r>
          </w:p>
        </w:tc>
        <w:tc>
          <w:tcPr/>
          <w:p>
            <w:pPr>
              <w:pStyle w:val="Compact"/>
            </w:pPr>
            <w:r>
              <w:t xml:space="preserve">—</w:t>
            </w:r>
          </w:p>
        </w:tc>
        <w:tc>
          <w:tcPr/>
          <w:p>
            <w:pPr>
              <w:pStyle w:val="Compact"/>
            </w:pPr>
            <w:r>
              <w:rPr>
                <w:rStyle w:val="VerbatimChar"/>
              </w:rPr>
              <w:t xml:space="preserve">PaymentQueryServiceTests</w:t>
            </w:r>
            <w:r>
              <w:t xml:space="preserve"> </w:t>
            </w:r>
            <w:r>
              <w:t xml:space="preserve">(order and filters)</w:t>
            </w:r>
          </w:p>
        </w:tc>
      </w:tr>
      <w:tr>
        <w:tc>
          <w:tcPr/>
          <w:p>
            <w:pPr>
              <w:pStyle w:val="Compact"/>
            </w:pPr>
            <w:r>
              <w:t xml:space="preserve">RF-016</w:t>
            </w:r>
          </w:p>
        </w:tc>
        <w:tc>
          <w:tcPr/>
          <w:p>
            <w:pPr>
              <w:pStyle w:val="Compact"/>
            </w:pPr>
            <w:r>
              <w:t xml:space="preserve">Implemented</w:t>
            </w:r>
          </w:p>
        </w:tc>
        <w:tc>
          <w:tcPr/>
          <w:p>
            <w:pPr>
              <w:pStyle w:val="Compact"/>
            </w:pPr>
            <w:r>
              <w:rPr>
                <w:rStyle w:val="VerbatimChar"/>
              </w:rPr>
              <w:t xml:space="preserve">POST /payments</w:t>
            </w:r>
          </w:p>
        </w:tc>
        <w:tc>
          <w:tcPr/>
          <w:p>
            <w:pPr>
              <w:pStyle w:val="Compact"/>
            </w:pPr>
            <w:r>
              <w:rPr>
                <w:rStyle w:val="VerbatimChar"/>
              </w:rPr>
              <w:t xml:space="preserve">/client/payment</w:t>
            </w:r>
          </w:p>
        </w:tc>
        <w:tc>
          <w:tcPr/>
          <w:p>
            <w:pPr>
              <w:pStyle w:val="Compact"/>
            </w:pPr>
            <w:r>
              <w:t xml:space="preserve">CP-19</w:t>
            </w:r>
          </w:p>
        </w:tc>
        <w:tc>
          <w:tcPr/>
          <w:p>
            <w:pPr>
              <w:pStyle w:val="Compact"/>
            </w:pPr>
            <w:r>
              <w:rPr>
                <w:rStyle w:val="VerbatimChar"/>
              </w:rPr>
              <w:t xml:space="preserve">PaymentPolicyTests</w:t>
            </w:r>
            <w:r>
              <w:t xml:space="preserve">,</w:t>
            </w:r>
            <w:r>
              <w:t xml:space="preserve"> </w:t>
            </w:r>
            <w:r>
              <w:rPr>
                <w:rStyle w:val="VerbatimChar"/>
              </w:rPr>
              <w:t xml:space="preserve">PaymentCommandServiceTests</w:t>
            </w:r>
            <w:r>
              <w:t xml:space="preserve"> </w:t>
            </w:r>
            <w:r>
              <w:t xml:space="preserve">(reused reference)</w:t>
            </w:r>
          </w:p>
        </w:tc>
      </w:tr>
      <w:tr>
        <w:tc>
          <w:tcPr/>
          <w:p>
            <w:pPr>
              <w:pStyle w:val="Compact"/>
            </w:pPr>
            <w:r>
              <w:t xml:space="preserve">RF-035</w:t>
            </w:r>
          </w:p>
        </w:tc>
        <w:tc>
          <w:tcPr/>
          <w:p>
            <w:pPr>
              <w:pStyle w:val="Compact"/>
            </w:pPr>
            <w:r>
              <w:t xml:space="preserve">Implemented</w:t>
            </w:r>
          </w:p>
        </w:tc>
        <w:tc>
          <w:tcPr/>
          <w:p>
            <w:pPr>
              <w:pStyle w:val="Compact"/>
            </w:pPr>
            <w:r>
              <w:rPr>
                <w:rStyle w:val="VerbatimChar"/>
              </w:rPr>
              <w:t xml:space="preserve">POST /admin/payments/{id}/refund</w:t>
            </w:r>
          </w:p>
        </w:tc>
        <w:tc>
          <w:tcPr/>
          <w:p>
            <w:pPr>
              <w:pStyle w:val="Compact"/>
            </w:pPr>
            <w:r>
              <w:rPr>
                <w:rStyle w:val="VerbatimChar"/>
              </w:rPr>
              <w:t xml:space="preserve">/admin/payments</w:t>
            </w:r>
          </w:p>
        </w:tc>
        <w:tc>
          <w:tcPr/>
          <w:p>
            <w:pPr>
              <w:pStyle w:val="Compact"/>
            </w:pPr>
            <w:r>
              <w:t xml:space="preserve">CP-33</w:t>
            </w:r>
          </w:p>
        </w:tc>
        <w:tc>
          <w:tcPr/>
          <w:p>
            <w:pPr>
              <w:pStyle w:val="Compact"/>
            </w:pPr>
            <w:r>
              <w:rPr>
                <w:rStyle w:val="VerbatimChar"/>
              </w:rPr>
              <w:t xml:space="preserve">PaymentTests</w:t>
            </w:r>
            <w:r>
              <w:t xml:space="preserve">,</w:t>
            </w:r>
            <w:r>
              <w:t xml:space="preserve"> </w:t>
            </w:r>
            <w:r>
              <w:rPr>
                <w:rStyle w:val="VerbatimChar"/>
              </w:rPr>
              <w:t xml:space="preserve">PaymentCommandServiceTests</w:t>
            </w:r>
          </w:p>
        </w:tc>
      </w:tr>
      <w:tr>
        <w:tc>
          <w:tcPr/>
          <w:p>
            <w:pPr>
              <w:pStyle w:val="Compact"/>
            </w:pPr>
            <w:r>
              <w:t xml:space="preserve">RF-017</w:t>
            </w:r>
          </w:p>
        </w:tc>
        <w:tc>
          <w:tcPr/>
          <w:p>
            <w:pPr>
              <w:pStyle w:val="Compact"/>
            </w:pPr>
            <w:r>
              <w:t xml:space="preserve">Implemented</w:t>
            </w:r>
          </w:p>
        </w:tc>
        <w:tc>
          <w:tcPr/>
          <w:p>
            <w:pPr>
              <w:pStyle w:val="Compact"/>
            </w:pPr>
            <w:r>
              <w:rPr>
                <w:rStyle w:val="VerbatimChar"/>
              </w:rPr>
              <w:t xml:space="preserve">GET /admin/bookings/day-summary</w:t>
            </w:r>
            <w:r>
              <w:t xml:space="preserve">,</w:t>
            </w:r>
            <w:r>
              <w:t xml:space="preserve"> </w:t>
            </w:r>
            <w:r>
              <w:rPr>
                <w:rStyle w:val="VerbatimChar"/>
              </w:rPr>
              <w:t xml:space="preserve">GET /operators/my-bookings</w:t>
            </w:r>
            <w:r>
              <w:t xml:space="preserve"> </w:t>
            </w:r>
            <w:r>
              <w:t xml:space="preserve">and dashboard stores</w:t>
            </w:r>
          </w:p>
        </w:tc>
        <w:tc>
          <w:tcPr/>
          <w:p>
            <w:pPr>
              <w:pStyle w:val="Compact"/>
            </w:pPr>
            <w:r>
              <w:rPr>
                <w:rStyle w:val="VerbatimChar"/>
              </w:rPr>
              <w:t xml:space="preserve">/client</w:t>
            </w:r>
            <w:r>
              <w:t xml:space="preserve">,</w:t>
            </w:r>
            <w:r>
              <w:t xml:space="preserve"> </w:t>
            </w:r>
            <w:r>
              <w:rPr>
                <w:rStyle w:val="VerbatimChar"/>
              </w:rPr>
              <w:t xml:space="preserve">/operator</w:t>
            </w:r>
            <w:r>
              <w:t xml:space="preserve">,</w:t>
            </w:r>
            <w:r>
              <w:t xml:space="preserve"> </w:t>
            </w:r>
            <w:r>
              <w:rPr>
                <w:rStyle w:val="VerbatimChar"/>
              </w:rPr>
              <w:t xml:space="preserve">/admin</w:t>
            </w:r>
          </w:p>
        </w:tc>
        <w:tc>
          <w:tcPr/>
          <w:p>
            <w:pPr>
              <w:pStyle w:val="Compact"/>
            </w:pPr>
            <w:r>
              <w:t xml:space="preserve">—</w:t>
            </w:r>
          </w:p>
        </w:tc>
        <w:tc>
          <w:tcPr/>
          <w:p>
            <w:pPr>
              <w:pStyle w:val="Compact"/>
            </w:pPr>
            <w:r>
              <w:rPr>
                <w:rStyle w:val="VerbatimChar"/>
              </w:rPr>
              <w:t xml:space="preserve">BookingServiceTest</w:t>
            </w:r>
            <w:r>
              <w:t xml:space="preserve"> </w:t>
            </w:r>
            <w:r>
              <w:t xml:space="preserve">(day summary), web smoke tests (</w:t>
            </w:r>
            <w:r>
              <w:rPr>
                <w:rStyle w:val="VerbatimChar"/>
              </w:rPr>
              <w:t xml:space="preserve">dashboard.spec.ts</w:t>
            </w:r>
            <w:r>
              <w:t xml:space="preserve">)</w:t>
            </w:r>
          </w:p>
        </w:tc>
      </w:tr>
      <w:tr>
        <w:tc>
          <w:tcPr/>
          <w:p>
            <w:pPr>
              <w:pStyle w:val="Compact"/>
            </w:pPr>
            <w:r>
              <w:t xml:space="preserve">RF-018</w:t>
            </w:r>
          </w:p>
        </w:tc>
        <w:tc>
          <w:tcPr/>
          <w:p>
            <w:pPr>
              <w:pStyle w:val="Compact"/>
            </w:pPr>
            <w:r>
              <w:t xml:space="preserve">Implemented</w:t>
            </w:r>
          </w:p>
        </w:tc>
        <w:tc>
          <w:tcPr/>
          <w:p>
            <w:pPr>
              <w:pStyle w:val="Compact"/>
            </w:pPr>
            <w:r>
              <w:rPr>
                <w:rStyle w:val="VerbatimChar"/>
              </w:rPr>
              <w:t xml:space="preserve">/notifications/*</w:t>
            </w:r>
            <w:r>
              <w:t xml:space="preserve"> </w:t>
            </w:r>
            <w:r>
              <w:t xml:space="preserve">+ RabbitMQ events</w:t>
            </w:r>
          </w:p>
        </w:tc>
        <w:tc>
          <w:tcPr/>
          <w:p>
            <w:pPr>
              <w:pStyle w:val="Compact"/>
            </w:pPr>
            <w:r>
              <w:rPr>
                <w:rStyle w:val="VerbatimChar"/>
              </w:rPr>
              <w:t xml:space="preserve">/*/notifications</w:t>
            </w:r>
          </w:p>
        </w:tc>
        <w:tc>
          <w:tcPr/>
          <w:p>
            <w:pPr>
              <w:pStyle w:val="Compact"/>
            </w:pPr>
            <w:r>
              <w:t xml:space="preserve">CP-20</w:t>
            </w:r>
          </w:p>
        </w:tc>
        <w:tc>
          <w:tcPr/>
          <w:p>
            <w:pPr>
              <w:pStyle w:val="Compact"/>
            </w:pPr>
            <w:r>
              <w:rPr>
                <w:rStyle w:val="VerbatimChar"/>
              </w:rPr>
              <w:t xml:space="preserve">NotificationUseCasesTest</w:t>
            </w:r>
            <w:r>
              <w:t xml:space="preserve">,</w:t>
            </w:r>
            <w:r>
              <w:t xml:space="preserve"> </w:t>
            </w:r>
            <w:r>
              <w:rPr>
                <w:rStyle w:val="VerbatimChar"/>
              </w:rPr>
              <w:t xml:space="preserve">NotificationFactoryTest</w:t>
            </w:r>
            <w:r>
              <w:t xml:space="preserve">,</w:t>
            </w:r>
            <w:r>
              <w:t xml:space="preserve"> </w:t>
            </w:r>
            <w:r>
              <w:rPr>
                <w:rStyle w:val="VerbatimChar"/>
              </w:rPr>
              <w:t xml:space="preserve">BookingReminderServiceTest</w:t>
            </w:r>
            <w:r>
              <w:t xml:space="preserve">,</w:t>
            </w:r>
            <w:r>
              <w:t xml:space="preserve"> </w:t>
            </w:r>
            <w:r>
              <w:rPr>
                <w:rStyle w:val="VerbatimChar"/>
              </w:rPr>
              <w:t xml:space="preserve">LocalizedNotificationsTest</w:t>
            </w:r>
            <w:r>
              <w:t xml:space="preserve">,</w:t>
            </w:r>
            <w:r>
              <w:t xml:space="preserve"> </w:t>
            </w:r>
            <w:r>
              <w:rPr>
                <w:rStyle w:val="VerbatimChar"/>
              </w:rPr>
              <w:t xml:space="preserve">UnassignedBookingAlertTest</w:t>
            </w:r>
            <w:r>
              <w:t xml:space="preserve">,</w:t>
            </w:r>
            <w:r>
              <w:t xml:space="preserve"> </w:t>
            </w:r>
            <w:r>
              <w:rPr>
                <w:rStyle w:val="VerbatimChar"/>
              </w:rPr>
              <w:t xml:space="preserve">StaffNotificationsTest</w:t>
            </w:r>
          </w:p>
        </w:tc>
      </w:tr>
      <w:tr>
        <w:tc>
          <w:tcPr/>
          <w:p>
            <w:pPr>
              <w:pStyle w:val="Compact"/>
            </w:pPr>
            <w:r>
              <w:t xml:space="preserve">RF-019</w:t>
            </w:r>
          </w:p>
        </w:tc>
        <w:tc>
          <w:tcPr/>
          <w:p>
            <w:pPr>
              <w:pStyle w:val="Compact"/>
            </w:pPr>
            <w:r>
              <w:t xml:space="preserve">Implemented</w:t>
            </w:r>
          </w:p>
        </w:tc>
        <w:tc>
          <w:tcPr/>
          <w:p>
            <w:pPr>
              <w:pStyle w:val="Compact"/>
            </w:pPr>
            <w:r>
              <w:rPr>
                <w:rStyle w:val="VerbatimChar"/>
              </w:rPr>
              <w:t xml:space="preserve">PUT /users/me/preferences</w:t>
            </w:r>
          </w:p>
        </w:tc>
        <w:tc>
          <w:tcPr/>
          <w:p>
            <w:pPr>
              <w:pStyle w:val="Compact"/>
            </w:pPr>
            <w:r>
              <w:rPr>
                <w:rStyle w:val="VerbatimChar"/>
              </w:rPr>
              <w:t xml:space="preserve">/*/configuration</w:t>
            </w:r>
          </w:p>
        </w:tc>
        <w:tc>
          <w:tcPr/>
          <w:p>
            <w:pPr>
              <w:pStyle w:val="Compact"/>
            </w:pPr>
            <w:r>
              <w:t xml:space="preserve">Covered by CP-21</w:t>
            </w:r>
          </w:p>
        </w:tc>
        <w:tc>
          <w:tcPr/>
          <w:p>
            <w:pPr>
              <w:pStyle w:val="Compact"/>
            </w:pPr>
            <w:r>
              <w:rPr>
                <w:rStyle w:val="VerbatimChar"/>
              </w:rPr>
              <w:t xml:space="preserve">UserPreferenceServiceTest</w:t>
            </w:r>
          </w:p>
        </w:tc>
      </w:tr>
      <w:tr>
        <w:tc>
          <w:tcPr/>
          <w:p>
            <w:pPr>
              <w:pStyle w:val="Compact"/>
            </w:pPr>
            <w:r>
              <w:t xml:space="preserve">RF-020</w:t>
            </w:r>
          </w:p>
        </w:tc>
        <w:tc>
          <w:tcPr/>
          <w:p>
            <w:pPr>
              <w:pStyle w:val="Compact"/>
            </w:pPr>
            <w:r>
              <w:t xml:space="preserve">Implemented</w:t>
            </w:r>
          </w:p>
        </w:tc>
        <w:tc>
          <w:tcPr/>
          <w:p>
            <w:pPr>
              <w:pStyle w:val="Compact"/>
            </w:pPr>
            <w:r>
              <w:rPr>
                <w:rStyle w:val="VerbatimChar"/>
              </w:rPr>
              <w:t xml:space="preserve">PUT /users/me/preferences</w:t>
            </w:r>
          </w:p>
        </w:tc>
        <w:tc>
          <w:tcPr/>
          <w:p>
            <w:pPr>
              <w:pStyle w:val="Compact"/>
            </w:pPr>
            <w:r>
              <w:rPr>
                <w:rStyle w:val="VerbatimChar"/>
              </w:rPr>
              <w:t xml:space="preserve">/*/configuration</w:t>
            </w:r>
          </w:p>
        </w:tc>
        <w:tc>
          <w:tcPr/>
          <w:p>
            <w:pPr>
              <w:pStyle w:val="Compact"/>
            </w:pPr>
            <w:r>
              <w:t xml:space="preserve">CP-21</w:t>
            </w:r>
          </w:p>
        </w:tc>
        <w:tc>
          <w:tcPr/>
          <w:p>
            <w:pPr>
              <w:pStyle w:val="Compact"/>
            </w:pPr>
            <w:r>
              <w:rPr>
                <w:rStyle w:val="VerbatimChar"/>
              </w:rPr>
              <w:t xml:space="preserve">UserPreferenceServiceTest</w:t>
            </w:r>
            <w:r>
              <w:t xml:space="preserve">,</w:t>
            </w:r>
            <w:r>
              <w:t xml:space="preserve"> </w:t>
            </w:r>
            <w:r>
              <w:rPr>
                <w:rStyle w:val="VerbatimChar"/>
              </w:rPr>
              <w:t xml:space="preserve">UserPreferenceTest</w:t>
            </w:r>
          </w:p>
        </w:tc>
      </w:tr>
      <w:tr>
        <w:tc>
          <w:tcPr/>
          <w:p>
            <w:pPr>
              <w:pStyle w:val="Compact"/>
            </w:pPr>
            <w:r>
              <w:t xml:space="preserve">RF-023</w:t>
            </w:r>
          </w:p>
        </w:tc>
        <w:tc>
          <w:tcPr/>
          <w:p>
            <w:pPr>
              <w:pStyle w:val="Compact"/>
            </w:pPr>
            <w:r>
              <w:t xml:space="preserve">Partial</w:t>
            </w:r>
          </w:p>
        </w:tc>
        <w:tc>
          <w:tcPr/>
          <w:p>
            <w:pPr>
              <w:pStyle w:val="Compact"/>
            </w:pPr>
            <w:r>
              <w:rPr>
                <w:rStyle w:val="VerbatimChar"/>
              </w:rPr>
              <w:t xml:space="preserve">GET /admin/operators/{id}/metrics</w:t>
            </w:r>
            <w:r>
              <w:t xml:space="preserve">,</w:t>
            </w:r>
            <w:r>
              <w:t xml:space="preserve"> </w:t>
            </w:r>
            <w:r>
              <w:rPr>
                <w:rStyle w:val="VerbatimChar"/>
              </w:rPr>
              <w:t xml:space="preserve">GET /admin/operators/summary</w:t>
            </w:r>
            <w:r>
              <w:t xml:space="preserve">, payment and booking stores</w:t>
            </w:r>
          </w:p>
        </w:tc>
        <w:tc>
          <w:tcPr/>
          <w:p>
            <w:pPr>
              <w:pStyle w:val="Compact"/>
            </w:pPr>
            <w:r>
              <w:rPr>
                <w:rStyle w:val="VerbatimChar"/>
              </w:rPr>
              <w:t xml:space="preserve">/admin/reports</w:t>
            </w:r>
            <w:r>
              <w:t xml:space="preserve">,</w:t>
            </w:r>
            <w:r>
              <w:t xml:space="preserve"> </w:t>
            </w:r>
            <w:r>
              <w:rPr>
                <w:rStyle w:val="VerbatimChar"/>
              </w:rPr>
              <w:t xml:space="preserve">/admin/operators/:id</w:t>
            </w:r>
          </w:p>
        </w:tc>
        <w:tc>
          <w:tcPr/>
          <w:p>
            <w:pPr>
              <w:pStyle w:val="Compact"/>
            </w:pPr>
            <w:r>
              <w:t xml:space="preserve">—</w:t>
            </w:r>
          </w:p>
        </w:tc>
        <w:tc>
          <w:tcPr/>
          <w:p>
            <w:pPr>
              <w:pStyle w:val="Compact"/>
            </w:pPr>
            <w:r>
              <w:rPr>
                <w:rStyle w:val="VerbatimChar"/>
              </w:rPr>
              <w:t xml:space="preserve">OperatorMetricsCalculatorTest</w:t>
            </w:r>
            <w:r>
              <w:t xml:space="preserve">,</w:t>
            </w:r>
            <w:r>
              <w:t xml:space="preserve"> </w:t>
            </w:r>
            <w:r>
              <w:rPr>
                <w:rStyle w:val="VerbatimChar"/>
              </w:rPr>
              <w:t xml:space="preserve">TeamSummaryCalculatorTest</w:t>
            </w:r>
          </w:p>
        </w:tc>
      </w:tr>
      <w:tr>
        <w:tc>
          <w:tcPr/>
          <w:p>
            <w:pPr>
              <w:pStyle w:val="Compact"/>
            </w:pPr>
            <w:r>
              <w:t xml:space="preserve">RF-024</w:t>
            </w:r>
          </w:p>
        </w:tc>
        <w:tc>
          <w:tcPr/>
          <w:p>
            <w:pPr>
              <w:pStyle w:val="Compact"/>
            </w:pPr>
            <w:r>
              <w:t xml:space="preserve">Implemented</w:t>
            </w:r>
          </w:p>
        </w:tc>
        <w:tc>
          <w:tcPr/>
          <w:p>
            <w:pPr>
              <w:pStyle w:val="Compact"/>
            </w:pPr>
            <w:r>
              <w:rPr>
                <w:rStyle w:val="VerbatimChar"/>
              </w:rPr>
              <w:t xml:space="preserve">/admin/promotions</w:t>
            </w:r>
          </w:p>
        </w:tc>
        <w:tc>
          <w:tcPr/>
          <w:p>
            <w:pPr>
              <w:pStyle w:val="Compact"/>
            </w:pPr>
            <w:r>
              <w:rPr>
                <w:rStyle w:val="VerbatimChar"/>
              </w:rPr>
              <w:t xml:space="preserve">/admin/management</w:t>
            </w:r>
          </w:p>
        </w:tc>
        <w:tc>
          <w:tcPr/>
          <w:p>
            <w:pPr>
              <w:pStyle w:val="Compact"/>
            </w:pPr>
            <w:r>
              <w:t xml:space="preserve">CP-23</w:t>
            </w:r>
          </w:p>
        </w:tc>
        <w:tc>
          <w:tcPr/>
          <w:p>
            <w:pPr>
              <w:pStyle w:val="Compact"/>
            </w:pPr>
            <w:r>
              <w:rPr>
                <w:rStyle w:val="VerbatimChar"/>
              </w:rPr>
              <w:t xml:space="preserve">PromotionTests</w:t>
            </w:r>
          </w:p>
        </w:tc>
      </w:tr>
      <w:tr>
        <w:tc>
          <w:tcPr/>
          <w:p>
            <w:pPr>
              <w:pStyle w:val="Compact"/>
            </w:pPr>
            <w:r>
              <w:t xml:space="preserve">RF-025</w:t>
            </w:r>
          </w:p>
        </w:tc>
        <w:tc>
          <w:tcPr/>
          <w:p>
            <w:pPr>
              <w:pStyle w:val="Compact"/>
            </w:pPr>
            <w:r>
              <w:t xml:space="preserve">Implemented</w:t>
            </w:r>
          </w:p>
        </w:tc>
        <w:tc>
          <w:tcPr/>
          <w:p>
            <w:pPr>
              <w:pStyle w:val="Compact"/>
            </w:pPr>
            <w:r>
              <w:rPr>
                <w:rStyle w:val="VerbatimChar"/>
              </w:rPr>
              <w:t xml:space="preserve">POST /loyalty/redeem</w:t>
            </w:r>
          </w:p>
        </w:tc>
        <w:tc>
          <w:tcPr/>
          <w:p>
            <w:pPr>
              <w:pStyle w:val="Compact"/>
            </w:pPr>
            <w:r>
              <w:rPr>
                <w:rStyle w:val="VerbatimChar"/>
              </w:rPr>
              <w:t xml:space="preserve">/client/payment</w:t>
            </w:r>
          </w:p>
        </w:tc>
        <w:tc>
          <w:tcPr/>
          <w:p>
            <w:pPr>
              <w:pStyle w:val="Compact"/>
            </w:pPr>
            <w:r>
              <w:t xml:space="preserve">—</w:t>
            </w:r>
          </w:p>
        </w:tc>
        <w:tc>
          <w:tcPr/>
          <w:p>
            <w:pPr>
              <w:pStyle w:val="Compact"/>
            </w:pPr>
            <w:r>
              <w:rPr>
                <w:rStyle w:val="VerbatimChar"/>
              </w:rPr>
              <w:t xml:space="preserve">CustomerPromotionServiceTests</w:t>
            </w:r>
          </w:p>
        </w:tc>
      </w:tr>
      <w:tr>
        <w:tc>
          <w:tcPr/>
          <w:p>
            <w:pPr>
              <w:pStyle w:val="Compact"/>
            </w:pPr>
            <w:r>
              <w:t xml:space="preserve">RF-026</w:t>
            </w:r>
          </w:p>
        </w:tc>
        <w:tc>
          <w:tcPr/>
          <w:p>
            <w:pPr>
              <w:pStyle w:val="Compact"/>
            </w:pPr>
            <w:r>
              <w:t xml:space="preserve">Implemented</w:t>
            </w:r>
          </w:p>
        </w:tc>
        <w:tc>
          <w:tcPr/>
          <w:p>
            <w:pPr>
              <w:pStyle w:val="Compact"/>
            </w:pPr>
            <w:r>
              <w:rPr>
                <w:rStyle w:val="VerbatimChar"/>
              </w:rPr>
              <w:t xml:space="preserve">GET /loyalty/balance</w:t>
            </w:r>
          </w:p>
        </w:tc>
        <w:tc>
          <w:tcPr/>
          <w:p>
            <w:pPr>
              <w:pStyle w:val="Compact"/>
            </w:pPr>
            <w:r>
              <w:rPr>
                <w:rStyle w:val="VerbatimChar"/>
              </w:rPr>
              <w:t xml:space="preserve">/client</w:t>
            </w:r>
          </w:p>
        </w:tc>
        <w:tc>
          <w:tcPr/>
          <w:p>
            <w:pPr>
              <w:pStyle w:val="Compact"/>
            </w:pPr>
            <w:r>
              <w:t xml:space="preserve">CP-24</w:t>
            </w:r>
          </w:p>
        </w:tc>
        <w:tc>
          <w:tcPr/>
          <w:p>
            <w:pPr>
              <w:pStyle w:val="Compact"/>
            </w:pPr>
            <w:r>
              <w:rPr>
                <w:rStyle w:val="VerbatimChar"/>
              </w:rPr>
              <w:t xml:space="preserve">LoyaltyTransactionTests</w:t>
            </w:r>
          </w:p>
        </w:tc>
      </w:tr>
    </w:tbl>
    <w:p>
      <w:pPr>
        <w:pStyle w:val="BlockText"/>
      </w:pPr>
      <w:r>
        <w:rPr>
          <w:i/>
          <w:iCs/>
        </w:rPr>
        <w:t xml:space="preserve">Note.</w:t>
      </w:r>
      <w:r>
        <w:t xml:space="preserve"> </w:t>
      </w:r>
      <w:r>
        <w:t xml:space="preserve">The automated test column points to the file whose name and methods match the requirement; code coverage was not measured.</w:t>
      </w:r>
      <w:r>
        <w:t xml:space="preserve"> </w:t>
      </w:r>
      <w:r>
        <w:rPr>
          <w:rStyle w:val="VerbatimChar"/>
        </w:rPr>
        <w:t xml:space="preserve">booking-flow.test.js</w:t>
      </w:r>
      <w:r>
        <w:t xml:space="preserve"> </w:t>
      </w:r>
      <w:r>
        <w:t xml:space="preserve">is in</w:t>
      </w:r>
      <w:r>
        <w:t xml:space="preserve"> </w:t>
      </w:r>
      <w:r>
        <w:rPr>
          <w:rStyle w:val="VerbatimChar"/>
        </w:rPr>
        <w:t xml:space="preserve">lavarapido-infra/e2e</w:t>
      </w:r>
      <w:r>
        <w:t xml:space="preserve"> </w:t>
      </w:r>
      <w:r>
        <w:t xml:space="preserve">and needs the system running.</w:t>
      </w:r>
    </w:p>
    <w:bookmarkEnd w:id="29"/>
    <w:bookmarkStart w:id="30" w:name="X2996f10ad68e40bf12401970e882f375d45c8be"/>
    <w:p>
      <w:pPr>
        <w:pStyle w:val="Heading2"/>
      </w:pPr>
      <w:r>
        <w:t xml:space="preserve">6. Findings and Open Items</w:t>
      </w:r>
    </w:p>
    <w:p>
      <w:pPr>
        <w:pStyle w:val="FirstParagraph"/>
      </w:pPr>
      <w:r>
        <w:rPr>
          <w:b/>
          <w:bCs/>
        </w:rPr>
        <w:t xml:space="preserve">Table 8</w:t>
      </w:r>
    </w:p>
    <w:p>
      <w:pPr>
        <w:pStyle w:val="BodyText"/>
      </w:pPr>
      <w:r>
        <w:rPr>
          <w:i/>
          <w:iCs/>
        </w:rPr>
        <w:t xml:space="preserve">Testing gaps found</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Gap</w:t>
            </w:r>
          </w:p>
        </w:tc>
        <w:tc>
          <w:tcPr/>
          <w:p>
            <w:pPr>
              <w:pStyle w:val="Compact"/>
            </w:pPr>
            <w:r>
              <w:t xml:space="preserve">Recommendation</w:t>
            </w:r>
          </w:p>
        </w:tc>
      </w:tr>
      <w:tr>
        <w:tc>
          <w:tcPr/>
          <w:p>
            <w:pPr>
              <w:pStyle w:val="Compact"/>
            </w:pPr>
            <w:r>
              <w:t xml:space="preserve">1</w:t>
            </w:r>
          </w:p>
        </w:tc>
        <w:tc>
          <w:tcPr/>
          <w:p>
            <w:pPr>
              <w:pStyle w:val="Compact"/>
            </w:pPr>
            <w:r>
              <w:t xml:space="preserve">The mobile app has no automated tests</w:t>
            </w:r>
          </w:p>
        </w:tc>
        <w:tc>
          <w:tcPr/>
          <w:p>
            <w:pPr>
              <w:pStyle w:val="Compact"/>
            </w:pPr>
            <w:r>
              <w:t xml:space="preserve">Add Jest with</w:t>
            </w:r>
            <w:r>
              <w:t xml:space="preserve"> </w:t>
            </w:r>
            <w:r>
              <w:rPr>
                <w:rStyle w:val="VerbatimChar"/>
              </w:rPr>
              <w:t xml:space="preserve">jest-expo</w:t>
            </w:r>
            <w:r>
              <w:t xml:space="preserve">, at least for validators (</w:t>
            </w:r>
            <w:r>
              <w:rPr>
                <w:rStyle w:val="VerbatimChar"/>
              </w:rPr>
              <w:t xml:space="preserve">shared/validators</w:t>
            </w:r>
            <w:r>
              <w:t xml:space="preserve">) and services (</w:t>
            </w:r>
            <w:r>
              <w:rPr>
                <w:rStyle w:val="VerbatimChar"/>
              </w:rPr>
              <w:t xml:space="preserve">core/services</w:t>
            </w:r>
            <w:r>
              <w:t xml:space="preserve">)</w:t>
            </w:r>
          </w:p>
        </w:tc>
      </w:tr>
      <w:tr>
        <w:tc>
          <w:tcPr/>
          <w:p>
            <w:pPr>
              <w:pStyle w:val="Compact"/>
            </w:pPr>
            <w:r>
              <w:t xml:space="preserve">2</w:t>
            </w:r>
          </w:p>
        </w:tc>
        <w:tc>
          <w:tcPr/>
          <w:p>
            <w:pPr>
              <w:pStyle w:val="Compact"/>
            </w:pPr>
            <w:r>
              <w:t xml:space="preserve">The 36 web tests only check that the component is created</w:t>
            </w:r>
          </w:p>
        </w:tc>
        <w:tc>
          <w:tcPr/>
          <w:p>
            <w:pPr>
              <w:pStyle w:val="Compact"/>
            </w:pPr>
            <w:r>
              <w:t xml:space="preserve">Test real rules:</w:t>
            </w:r>
            <w:r>
              <w:t xml:space="preserve"> </w:t>
            </w:r>
            <w:r>
              <w:rPr>
                <w:rStyle w:val="VerbatimChar"/>
              </w:rPr>
              <w:t xml:space="preserve">authGuard</w:t>
            </w:r>
            <w:r>
              <w:t xml:space="preserve"> </w:t>
            </w:r>
            <w:r>
              <w:t xml:space="preserve">by role,</w:t>
            </w:r>
            <w:r>
              <w:t xml:space="preserve"> </w:t>
            </w:r>
            <w:r>
              <w:rPr>
                <w:rStyle w:val="VerbatimChar"/>
              </w:rPr>
              <w:t xml:space="preserve">authInterceptor</w:t>
            </w:r>
            <w:r>
              <w:t xml:space="preserve"> </w:t>
            </w:r>
            <w:r>
              <w:t xml:space="preserve">on 401, booking form</w:t>
            </w:r>
          </w:p>
        </w:tc>
      </w:tr>
      <w:tr>
        <w:tc>
          <w:tcPr/>
          <w:p>
            <w:pPr>
              <w:pStyle w:val="Compact"/>
            </w:pPr>
            <w:r>
              <w:t xml:space="preserve">3</w:t>
            </w:r>
          </w:p>
        </w:tc>
        <w:tc>
          <w:tcPr/>
          <w:p>
            <w:pPr>
              <w:pStyle w:val="Compact"/>
            </w:pPr>
            <w:r>
              <w:t xml:space="preserve">The 7 payment persistence tests need a migrated database and skip without it</w:t>
            </w:r>
          </w:p>
        </w:tc>
        <w:tc>
          <w:tcPr/>
          <w:p>
            <w:pPr>
              <w:pStyle w:val="Compact"/>
            </w:pPr>
            <w:r>
              <w:t xml:space="preserve">Document in the README how to create the test database and set</w:t>
            </w:r>
            <w:r>
              <w:t xml:space="preserve"> </w:t>
            </w:r>
            <w:r>
              <w:rPr>
                <w:rStyle w:val="VerbatimChar"/>
              </w:rPr>
              <w:t xml:space="preserve">PAYMENT_INTEGRATION_DB</w:t>
            </w:r>
          </w:p>
        </w:tc>
      </w:tr>
      <w:tr>
        <w:tc>
          <w:tcPr/>
          <w:p>
            <w:pPr>
              <w:pStyle w:val="Compact"/>
            </w:pPr>
            <w:r>
              <w:t xml:space="preserve">4</w:t>
            </w:r>
          </w:p>
        </w:tc>
        <w:tc>
          <w:tcPr/>
          <w:p>
            <w:pPr>
              <w:pStyle w:val="Compact"/>
            </w:pPr>
            <w:r>
              <w:t xml:space="preserve">For RF-023 (reports) only the operator metrics and the team summary are tested; the PDF/Excel export has no test</w:t>
            </w:r>
          </w:p>
        </w:tc>
        <w:tc>
          <w:tcPr/>
          <w:p>
            <w:pPr>
              <w:pStyle w:val="Compact"/>
            </w:pPr>
            <w:r>
              <w:t xml:space="preserve">Add a functional case for reports and the PDF/Excel export</w:t>
            </w:r>
          </w:p>
        </w:tc>
      </w:tr>
      <w:tr>
        <w:tc>
          <w:tcPr/>
          <w:p>
            <w:pPr>
              <w:pStyle w:val="Compact"/>
            </w:pPr>
            <w:r>
              <w:t xml:space="preserve">5</w:t>
            </w:r>
          </w:p>
        </w:tc>
        <w:tc>
          <w:tcPr/>
          <w:p>
            <w:pPr>
              <w:pStyle w:val="Compact"/>
            </w:pPr>
            <w:r>
              <w:t xml:space="preserve">RF-032 (bays) and RF-034 (payment accounts) have no dedicated automated tests:</w:t>
            </w:r>
            <w:r>
              <w:t xml:space="preserve"> </w:t>
            </w:r>
            <w:r>
              <w:rPr>
                <w:rStyle w:val="VerbatimChar"/>
              </w:rPr>
              <w:t xml:space="preserve">ScheduleService</w:t>
            </w:r>
            <w:r>
              <w:t xml:space="preserve"> </w:t>
            </w:r>
            <w:r>
              <w:t xml:space="preserve">and</w:t>
            </w:r>
            <w:r>
              <w:t xml:space="preserve"> </w:t>
            </w:r>
            <w:r>
              <w:rPr>
                <w:rStyle w:val="VerbatimChar"/>
              </w:rPr>
              <w:t xml:space="preserve">PaymentAccountService</w:t>
            </w:r>
            <w:r>
              <w:t xml:space="preserve"> </w:t>
            </w:r>
            <w:r>
              <w:t xml:space="preserve">have no test class</w:t>
            </w:r>
          </w:p>
        </w:tc>
        <w:tc>
          <w:tcPr/>
          <w:p>
            <w:pPr>
              <w:pStyle w:val="Compact"/>
            </w:pPr>
            <w:r>
              <w:t xml:space="preserve">Add unit tests for those two services</w:t>
            </w:r>
          </w:p>
        </w:tc>
      </w:tr>
      <w:tr>
        <w:tc>
          <w:tcPr/>
          <w:p>
            <w:pPr>
              <w:pStyle w:val="Compact"/>
            </w:pPr>
            <w:r>
              <w:t xml:space="preserve">6</w:t>
            </w:r>
          </w:p>
        </w:tc>
        <w:tc>
          <w:tcPr/>
          <w:p>
            <w:pPr>
              <w:pStyle w:val="Compact"/>
            </w:pPr>
            <w:r>
              <w:t xml:space="preserve">The requirements implemented after October 9 (RF-004b, RF-008, RF-010, RF-015, RF-022, RF-036, RF-037 and RF-038) have automated tests but no functional case of their own</w:t>
            </w:r>
          </w:p>
        </w:tc>
        <w:tc>
          <w:tcPr/>
          <w:p>
            <w:pPr>
              <w:pStyle w:val="Compact"/>
            </w:pPr>
            <w:r>
              <w:t xml:space="preserve">Add their CP cases and run them against the full system</w:t>
            </w:r>
          </w:p>
        </w:tc>
      </w:tr>
    </w:tbl>
    <w:p>
      <w:pPr>
        <w:pStyle w:val="BodyText"/>
      </w:pPr>
      <w:r>
        <w:rPr>
          <w:b/>
          <w:bCs/>
        </w:rPr>
        <w:t xml:space="preserve">Table 9</w:t>
      </w:r>
    </w:p>
    <w:p>
      <w:pPr>
        <w:pStyle w:val="BodyText"/>
      </w:pPr>
      <w:r>
        <w:rPr>
          <w:i/>
          <w:iCs/>
        </w:rPr>
        <w:t xml:space="preserve">Defects found while running the system</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Defect</w:t>
            </w:r>
          </w:p>
        </w:tc>
        <w:tc>
          <w:tcPr/>
          <w:p>
            <w:pPr>
              <w:pStyle w:val="Compact"/>
            </w:pPr>
            <w:r>
              <w:t xml:space="preserve">Evidence</w:t>
            </w:r>
          </w:p>
        </w:tc>
        <w:tc>
          <w:tcPr/>
          <w:p>
            <w:pPr>
              <w:pStyle w:val="Compact"/>
            </w:pPr>
            <w:r>
              <w:t xml:space="preserve">Severity</w:t>
            </w:r>
          </w:p>
        </w:tc>
      </w:tr>
      <w:tr>
        <w:tc>
          <w:tcPr/>
          <w:p>
            <w:pPr>
              <w:pStyle w:val="Compact"/>
            </w:pPr>
            <w:r>
              <w:t xml:space="preserve">1</w:t>
            </w:r>
          </w:p>
        </w:tc>
        <w:tc>
          <w:tcPr/>
          <w:p>
            <w:pPr>
              <w:pStyle w:val="Compact"/>
            </w:pPr>
            <w:r>
              <w:t xml:space="preserve">The administrator dashboard always says "¡Hola, Laura!" regardless of who logs in</w:t>
            </w:r>
          </w:p>
        </w:tc>
        <w:tc>
          <w:tcPr/>
          <w:p>
            <w:pPr>
              <w:pStyle w:val="Compact"/>
            </w:pPr>
            <w:r>
              <w:rPr>
                <w:rStyle w:val="VerbatimChar"/>
              </w:rPr>
              <w:t xml:space="preserve">Web/src/app/features/admin/pages/dashboard/dashboard.ts:73</w:t>
            </w:r>
            <w:r>
              <w:t xml:space="preserve"> </w:t>
            </w:r>
            <w:r>
              <w:t xml:space="preserve">(</w:t>
            </w:r>
            <w:r>
              <w:rPr>
                <w:rStyle w:val="VerbatimChar"/>
              </w:rPr>
              <w:t xml:space="preserve">adminName = 'Laura'</w:t>
            </w:r>
            <w:r>
              <w:t xml:space="preserve">); "Laura Méndez" is also hard-coded in</w:t>
            </w:r>
            <w:r>
              <w:t xml:space="preserve"> </w:t>
            </w:r>
            <w:r>
              <w:rPr>
                <w:rStyle w:val="VerbatimChar"/>
              </w:rPr>
              <w:t xml:space="preserve">payment-review-modal.html:167</w:t>
            </w:r>
          </w:p>
        </w:tc>
        <w:tc>
          <w:tcPr/>
          <w:p>
            <w:pPr>
              <w:pStyle w:val="Compact"/>
            </w:pPr>
            <w:r>
              <w:t xml:space="preserve">Low</w:t>
            </w:r>
          </w:p>
        </w:tc>
      </w:tr>
      <w:tr>
        <w:tc>
          <w:tcPr/>
          <w:p>
            <w:pPr>
              <w:pStyle w:val="Compact"/>
            </w:pPr>
            <w:r>
              <w:t xml:space="preserve">2</w:t>
            </w:r>
          </w:p>
        </w:tc>
        <w:tc>
          <w:tcPr/>
          <w:p>
            <w:pPr>
              <w:pStyle w:val="Compact"/>
            </w:pPr>
            <w:r>
              <w:t xml:space="preserve">In the operator's "Assigned services" (web), the Customer column shows the license plate</w:t>
            </w:r>
          </w:p>
        </w:tc>
        <w:tc>
          <w:tcPr/>
          <w:p>
            <w:pPr>
              <w:pStyle w:val="Compact"/>
            </w:pPr>
            <w:r>
              <w:rPr>
                <w:rStyle w:val="VerbatimChar"/>
              </w:rPr>
              <w:t xml:space="preserve">Web/src/app/features/operator/pages/assigned-services/assigned-services.ts:141</w:t>
            </w:r>
          </w:p>
        </w:tc>
        <w:tc>
          <w:tcPr/>
          <w:p>
            <w:pPr>
              <w:pStyle w:val="Compact"/>
            </w:pPr>
            <w:r>
              <w:t xml:space="preserve">Medium</w:t>
            </w:r>
          </w:p>
        </w:tc>
      </w:tr>
      <w:tr>
        <w:tc>
          <w:tcPr/>
          <w:p>
            <w:pPr>
              <w:pStyle w:val="Compact"/>
            </w:pPr>
            <w:r>
              <w:t xml:space="preserve">3</w:t>
            </w:r>
          </w:p>
        </w:tc>
        <w:tc>
          <w:tcPr/>
          <w:p>
            <w:pPr>
              <w:pStyle w:val="Compact"/>
            </w:pPr>
            <w:r>
              <w:t xml:space="preserve">On the customer home (mobile), "Assigned operator" is empty even though the booking has an operator</w:t>
            </w:r>
          </w:p>
        </w:tc>
        <w:tc>
          <w:tcPr/>
          <w:p>
            <w:pPr>
              <w:pStyle w:val="Compact"/>
            </w:pPr>
            <w:r>
              <w:t xml:space="preserve">Booking RES-060003, assigned in CP-12; mobile screenshot</w:t>
            </w:r>
          </w:p>
        </w:tc>
        <w:tc>
          <w:tcPr/>
          <w:p>
            <w:pPr>
              <w:pStyle w:val="Compact"/>
            </w:pPr>
            <w:r>
              <w:t xml:space="preserve">Medium</w:t>
            </w:r>
          </w:p>
        </w:tc>
      </w:tr>
      <w:tr>
        <w:tc>
          <w:tcPr/>
          <w:p>
            <w:pPr>
              <w:pStyle w:val="Compact"/>
            </w:pPr>
            <w:r>
              <w:t xml:space="preserve">4</w:t>
            </w:r>
          </w:p>
        </w:tc>
        <w:tc>
          <w:tcPr/>
          <w:p>
            <w:pPr>
              <w:pStyle w:val="Compact"/>
            </w:pPr>
            <w:r>
              <w:t xml:space="preserve">The brand name is inconsistent: "AquaWash" (mobile), "Car Wash" and "Lavado Vehicular" (web), "Express Car Wash" (establishment)</w:t>
            </w:r>
          </w:p>
        </w:tc>
        <w:tc>
          <w:tcPr/>
          <w:p>
            <w:pPr>
              <w:pStyle w:val="Compact"/>
            </w:pPr>
            <w:r>
              <w:t xml:space="preserve">Web and mobile screenshots</w:t>
            </w:r>
          </w:p>
        </w:tc>
        <w:tc>
          <w:tcPr/>
          <w:p>
            <w:pPr>
              <w:pStyle w:val="Compact"/>
            </w:pPr>
            <w:r>
              <w:t xml:space="preserve">Low</w:t>
            </w:r>
          </w:p>
        </w:tc>
      </w:tr>
      <w:tr>
        <w:tc>
          <w:tcPr/>
          <w:p>
            <w:pPr>
              <w:pStyle w:val="Compact"/>
            </w:pPr>
            <w:r>
              <w:t xml:space="preserve">5</w:t>
            </w:r>
          </w:p>
        </w:tc>
        <w:tc>
          <w:tcPr/>
          <w:p>
            <w:pPr>
              <w:pStyle w:val="Compact"/>
            </w:pPr>
            <w:r>
              <w:t xml:space="preserve">The landing page advertises a "mobile wash service" and "wherever you are", but SRS v4 defines a single-location car wash</w:t>
            </w:r>
          </w:p>
        </w:tc>
        <w:tc>
          <w:tcPr/>
          <w:p>
            <w:pPr>
              <w:pStyle w:val="Compact"/>
            </w:pPr>
            <w:r>
              <w:t xml:space="preserve">Landing screenshot; SRS v4, section 1</w:t>
            </w:r>
          </w:p>
        </w:tc>
        <w:tc>
          <w:tcPr/>
          <w:p>
            <w:pPr>
              <w:pStyle w:val="Compact"/>
            </w:pPr>
            <w:r>
              <w:t xml:space="preserve">Low</w:t>
            </w:r>
          </w:p>
        </w:tc>
      </w:tr>
      <w:tr>
        <w:tc>
          <w:tcPr/>
          <w:p>
            <w:pPr>
              <w:pStyle w:val="Compact"/>
            </w:pPr>
            <w:r>
              <w:t xml:space="preserve">6</w:t>
            </w:r>
          </w:p>
        </w:tc>
        <w:tc>
          <w:tcPr/>
          <w:p>
            <w:pPr>
              <w:pStyle w:val="Compact"/>
            </w:pPr>
            <w:r>
              <w:t xml:space="preserve">If there are two accounts of the same method (two Nequi), the payment screen shows both selected at once</w:t>
            </w:r>
          </w:p>
        </w:tc>
        <w:tc>
          <w:tcPr/>
          <w:p>
            <w:pPr>
              <w:pStyle w:val="Compact"/>
            </w:pPr>
            <w:r>
              <w:t xml:space="preserve">Customer Payments screenshot</w:t>
            </w:r>
          </w:p>
        </w:tc>
        <w:tc>
          <w:tcPr/>
          <w:p>
            <w:pPr>
              <w:pStyle w:val="Compact"/>
            </w:pPr>
            <w:r>
              <w:t xml:space="preserve">Low</w:t>
            </w:r>
          </w:p>
        </w:tc>
      </w:tr>
    </w:tbl>
    <w:p>
      <w:pPr>
        <w:pStyle w:val="BlockText"/>
      </w:pPr>
      <w:r>
        <w:rPr>
          <w:i/>
          <w:iCs/>
        </w:rPr>
        <w:t xml:space="preserve">Note.</w:t>
      </w:r>
      <w:r>
        <w:t xml:space="preserve"> </w:t>
      </w:r>
      <w:r>
        <w:t xml:space="preserve">Code review of October 15, 2026: defect 3 is fixed (the customer home shows the name of the assigned operator, on the web and on mobile). Defects 1, 2, 4 and 5 are still in the code; defect 6 was not checked again.</w:t>
      </w:r>
    </w:p>
    <w:bookmarkEnd w:id="30"/>
    <w:bookmarkStart w:id="35" w:name="references"/>
    <w:p>
      <w:pPr>
        <w:pStyle w:val="Heading2"/>
      </w:pPr>
      <w:r>
        <w:t xml:space="preserve">References</w:t>
      </w:r>
    </w:p>
    <w:p>
      <w:pPr>
        <w:pStyle w:val="FirstParagraph"/>
      </w:pPr>
      <w:r>
        <w:t xml:space="preserve">International Organization for Standardization. (2021).</w:t>
      </w:r>
      <w:r>
        <w:t xml:space="preserve"> </w:t>
      </w:r>
      <w:r>
        <w:rPr>
          <w:i/>
          <w:iCs/>
        </w:rPr>
        <w:t xml:space="preserve">Software and systems engineering — Software testing — Part 3: Test documentation</w:t>
      </w:r>
      <w:r>
        <w:t xml:space="preserve"> </w:t>
      </w:r>
      <w:r>
        <w:t xml:space="preserve">(ISO/IEC/IEEE 29119-3:2021).</w:t>
      </w:r>
      <w:r>
        <w:t xml:space="preserve"> </w:t>
      </w:r>
      <w:hyperlink r:id="rId31">
        <w:r>
          <w:rPr>
            <w:rStyle w:val="Hyperlink"/>
          </w:rPr>
          <w:t xml:space="preserve">https://www.iso.org/standard/79429.html</w:t>
        </w:r>
      </w:hyperlink>
    </w:p>
    <w:p>
      <w:pPr>
        <w:pStyle w:val="BodyText"/>
      </w:pPr>
      <w:r>
        <w:t xml:space="preserve">JUnit. (n.d.).</w:t>
      </w:r>
      <w:r>
        <w:t xml:space="preserve"> </w:t>
      </w:r>
      <w:r>
        <w:rPr>
          <w:i/>
          <w:iCs/>
        </w:rPr>
        <w:t xml:space="preserve">JUnit 5 user guide</w:t>
      </w:r>
      <w:r>
        <w:t xml:space="preserve">. Retrieved October 9, 2026, from</w:t>
      </w:r>
      <w:r>
        <w:t xml:space="preserve"> </w:t>
      </w:r>
      <w:hyperlink r:id="rId32">
        <w:r>
          <w:rPr>
            <w:rStyle w:val="Hyperlink"/>
          </w:rPr>
          <w:t xml:space="preserve">https://junit.org/junit5/docs/current/user-guide/</w:t>
        </w:r>
      </w:hyperlink>
    </w:p>
    <w:p>
      <w:pPr>
        <w:pStyle w:val="BodyText"/>
      </w:pPr>
      <w:r>
        <w:t xml:space="preserve">Vitest. (n.d.).</w:t>
      </w:r>
      <w:r>
        <w:t xml:space="preserve"> </w:t>
      </w:r>
      <w:r>
        <w:rPr>
          <w:i/>
          <w:iCs/>
        </w:rPr>
        <w:t xml:space="preserve">Vitest documentation</w:t>
      </w:r>
      <w:r>
        <w:t xml:space="preserve">. Retrieved October 9, 2026, from</w:t>
      </w:r>
      <w:r>
        <w:t xml:space="preserve"> </w:t>
      </w:r>
      <w:hyperlink r:id="rId33">
        <w:r>
          <w:rPr>
            <w:rStyle w:val="Hyperlink"/>
          </w:rPr>
          <w:t xml:space="preserve">https://vitest.dev/</w:t>
        </w:r>
      </w:hyperlink>
    </w:p>
    <w:p>
      <w:pPr>
        <w:pStyle w:val="BodyText"/>
      </w:pPr>
      <w:r>
        <w:t xml:space="preserve">xUnit.net. (n.d.).</w:t>
      </w:r>
      <w:r>
        <w:t xml:space="preserve"> </w:t>
      </w:r>
      <w:r>
        <w:rPr>
          <w:i/>
          <w:iCs/>
        </w:rPr>
        <w:t xml:space="preserve">xUnit.net documentation</w:t>
      </w:r>
      <w:r>
        <w:t xml:space="preserve">. Retrieved October 9, 2026, from</w:t>
      </w:r>
      <w:r>
        <w:t xml:space="preserve"> </w:t>
      </w:r>
      <w:hyperlink r:id="rId34">
        <w:r>
          <w:rPr>
            <w:rStyle w:val="Hyperlink"/>
          </w:rPr>
          <w:t xml:space="preserve">https://xunit.net/</w:t>
        </w:r>
      </w:hyperlink>
    </w:p>
    <w:bookmarkEnd w:id="35"/>
    <w:bookmarkEnd w:id="3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2" Target="https://junit.org/junit5/docs/current/user-guide/" TargetMode="External" /><Relationship Type="http://schemas.openxmlformats.org/officeDocument/2006/relationships/hyperlink" Id="rId33" Target="https://vitest.dev/" TargetMode="External" /><Relationship Type="http://schemas.openxmlformats.org/officeDocument/2006/relationships/hyperlink" Id="rId31" Target="https://www.iso.org/standard/79429.html" TargetMode="External" /><Relationship Type="http://schemas.openxmlformats.org/officeDocument/2006/relationships/hyperlink" Id="rId34" Target="https://xunit.net/" TargetMode="External" /></Relationships>
</file>

<file path=word/_rels/footnotes.xml.rels><?xml version="1.0" encoding="UTF-8"?><Relationships xmlns="http://schemas.openxmlformats.org/package/2006/relationships"><Relationship Type="http://schemas.openxmlformats.org/officeDocument/2006/relationships/hyperlink" Id="rId32" Target="https://junit.org/junit5/docs/current/user-guide/" TargetMode="External" /><Relationship Type="http://schemas.openxmlformats.org/officeDocument/2006/relationships/hyperlink" Id="rId33" Target="https://vitest.dev/" TargetMode="External" /><Relationship Type="http://schemas.openxmlformats.org/officeDocument/2006/relationships/hyperlink" Id="rId31" Target="https://www.iso.org/standard/79429.html" TargetMode="External" /><Relationship Type="http://schemas.openxmlformats.org/officeDocument/2006/relationships/hyperlink" Id="rId34" Target="https://xunit.ne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2026-10-15T22:29:54Z</dcterms:created>
  <dcterms:modified xsi:type="dcterms:W3CDTF">2026-10-15T22:29:54Z</dcterms:modified>
</cp:coreProperties>
</file>

<file path=docProps/custom.xml><?xml version="1.0" encoding="utf-8"?>
<Properties xmlns="http://schemas.openxmlformats.org/officeDocument/2006/custom-properties" xmlns:vt="http://schemas.openxmlformats.org/officeDocument/2006/docPropsVTypes"/>
</file>