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9.png" ContentType="image/png"/>
  <Override PartName="/word/media/rId92.png" ContentType="image/png"/>
  <Override PartName="/word/media/rId95.png" ContentType="image/png"/>
  <Override PartName="/word/media/rId99.png" ContentType="image/png"/>
  <Override PartName="/word/media/rId103.png" ContentType="image/png"/>
  <Override PartName="/word/media/rId107.png" ContentType="image/png"/>
  <Override PartName="/word/media/rId111.png" ContentType="image/png"/>
  <Override PartName="/word/media/rId42.png" ContentType="image/png"/>
  <Override PartName="/word/media/rId85.png" ContentType="image/png"/>
  <Override PartName="/word/media/rId88.png" ContentType="image/png"/>
  <Override PartName="/word/media/rId91.png" ContentType="image/png"/>
  <Override PartName="/word/media/rId95.png" ContentType="image/png"/>
  <Override PartName="/word/media/rId99.png" ContentType="image/png"/>
  <Override PartName="/word/media/rId103.png" ContentType="image/png"/>
  <Override PartName="/word/media/rId107.png" ContentType="image/png"/>
  <Override PartName="/word/media/rId40.png" ContentType="image/png"/>
  <Override PartName="/word/media/rId82.png" ContentType="image/png"/>
  <Override PartName="/word/media/rId92.png" ContentType="image/png"/>
  <Override PartName="/word/media/rId96.png" ContentType="image/png"/>
  <Override PartName="/word/media/rId100.png" ContentType="image/png"/>
  <Override PartName="/word/media/rId104.png" ContentType="image/png"/>
  <Override PartName="/word/media/rId81.png" ContentType="image/png"/>
  <Override PartName="/word/media/rId84.png" ContentType="image/png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7" w:name="X62b9a812b91b110aef2b3b9d92896b25778a246"/>
    <w:p>
      <w:pPr>
        <w:pStyle w:val="Ttulo1"/>
      </w:pPr>
      <w:r>
        <w:t xml:space="preserve">Deployment Document — LavaRápido Vehicular</w:t>
      </w:r>
    </w:p>
    <w:p>
      <w:pPr>
        <w:pStyle w:val="BlockText"/>
      </w:pPr>
      <w:r>
        <w:t xml:space="preserve">Vehicle wash management system · ADSO training project (SENA)</w:t>
      </w:r>
      <w:r>
        <w:t xml:space="preserve"> </w:t>
      </w:r>
      <w:r>
        <w:t xml:space="preserve">Software implementation procedure on the production server.</w:t>
      </w:r>
    </w:p>
    <w:p>
      <w:r>
        <w:pict>
          <v:rect style="width:0;height:1.5pt" o:hralign="center" o:hrstd="t" o:hr="t"/>
        </w:pict>
      </w:r>
    </w:p>
    <w:bookmarkStart w:id="20" w:name="table-of-contents"/>
    <w:p>
      <w:pPr>
        <w:pStyle w:val="Ttulo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Xa489d4d9bde5952001083000e99262b3fdd6992">
        <w:r>
          <w:rPr>
            <w:rStyle w:val="Hipervnculo"/>
          </w:rPr>
          <w:t xml:space="preserve">General Information and Version Control</w:t>
        </w:r>
      </w:hyperlink>
    </w:p>
    <w:p>
      <w:pPr>
        <w:pStyle w:val="Compact"/>
        <w:numPr>
          <w:ilvl w:val="0"/>
          <w:numId w:val="1001"/>
        </w:numPr>
      </w:pPr>
      <w:hyperlink w:anchor="X2349cf2eb0ee80049c42f82e7649865e9b85d77">
        <w:r>
          <w:rPr>
            <w:rStyle w:val="Hipervnculo"/>
          </w:rPr>
          <w:t xml:space="preserve">Scope, Topology and Architecture</w:t>
        </w:r>
      </w:hyperlink>
    </w:p>
    <w:p>
      <w:pPr>
        <w:pStyle w:val="Compact"/>
        <w:numPr>
          <w:ilvl w:val="0"/>
          <w:numId w:val="1001"/>
        </w:numPr>
      </w:pPr>
      <w:hyperlink w:anchor="Xa95493a4943540bb8fda6d550001e5275bde913">
        <w:r>
          <w:rPr>
            <w:rStyle w:val="Hipervnculo"/>
          </w:rPr>
          <w:t xml:space="preserve">Prerequisites and Preparation (Pre-deployment)</w:t>
        </w:r>
      </w:hyperlink>
    </w:p>
    <w:p>
      <w:pPr>
        <w:pStyle w:val="Compact"/>
        <w:numPr>
          <w:ilvl w:val="0"/>
          <w:numId w:val="1001"/>
        </w:numPr>
      </w:pPr>
      <w:hyperlink w:anchor="X3ea2f277268713fb164bd7ee3016bdffe9e369d">
        <w:r>
          <w:rPr>
            <w:rStyle w:val="Hipervnculo"/>
          </w:rPr>
          <w:t xml:space="preserve">Step-by-Step Deployment Procedure (Runbook)</w:t>
        </w:r>
      </w:hyperlink>
    </w:p>
    <w:p>
      <w:pPr>
        <w:pStyle w:val="Compact"/>
        <w:numPr>
          <w:ilvl w:val="0"/>
          <w:numId w:val="1001"/>
        </w:numPr>
      </w:pPr>
      <w:hyperlink w:anchor="X11ebf88a84ad7ca4e0958c6957089702f0563b4">
        <w:r>
          <w:rPr>
            <w:rStyle w:val="Hipervnculo"/>
          </w:rPr>
          <w:t xml:space="preserve">Verification, Testing and Evidence Plan (Smoke Tests)</w:t>
        </w:r>
      </w:hyperlink>
    </w:p>
    <w:p>
      <w:r>
        <w:pict>
          <v:rect style="width:0;height:1.5pt" o:hralign="center" o:hrstd="t" o:hr="t"/>
        </w:pict>
      </w:r>
    </w:p>
    <w:bookmarkEnd w:id="20"/>
    <w:bookmarkStart w:id="36" w:name="Xa489d4d9bde5952001083000e99262b3fdd6992"/>
    <w:p>
      <w:pPr>
        <w:pStyle w:val="Ttulo2"/>
      </w:pPr>
      <w:r>
        <w:t xml:space="preserve">1. General Information and Version Control</w:t>
      </w:r>
    </w:p>
    <w:bookmarkStart w:id="26" w:name="Xc04fc5ead710f4d7b756a1a456e097026e8a457"/>
    <w:p>
      <w:pPr>
        <w:pStyle w:val="Ttulo3"/>
      </w:pPr>
      <w:r>
        <w:t xml:space="preserve">1.1 Deployment Fact Sheet</w:t>
      </w:r>
    </w:p>
    <w:bookmarkStart w:id="22" w:name="Xbbf532e7939e3c14790714eb3bf3e28022e1d44"/>
    <w:p>
      <w:pPr>
        <w:pStyle w:val="Ttulo4"/>
      </w:pPr>
      <w:r>
        <w:t xml:space="preserve">1.1.1 System identification and version (Release Tag)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System</w:t>
            </w:r>
          </w:p>
        </w:tc>
        <w:tc>
          <w:tcPr/>
          <w:p>
            <w:pPr>
              <w:pStyle w:val="Compact"/>
            </w:pPr>
            <w:r>
              <w:t xml:space="preserve">LavaRápido Vehicular — bookings, payments and operations management for a car wash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Components</w:t>
            </w:r>
          </w:p>
        </w:tc>
        <w:tc>
          <w:tcPr/>
          <w:p>
            <w:pPr>
              <w:pStyle w:val="Compact"/>
            </w:pPr>
            <w:r>
              <w:t xml:space="preserve">6 backend microservices, API Gateway, web application, Android mobile app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 (Release Tag)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v1.0.0</w:t>
            </w:r>
            <w:r>
              <w:t xml:space="preserve"> </w:t>
            </w:r>
            <w:r>
              <w:rPr>
                <w:i/>
                <w:iCs/>
              </w:rPr>
              <w:t xml:space="preserve">(pending: create the tag when</w:t>
            </w:r>
            <w:r>
              <w:rPr>
                <w:i/>
                <w:iCs/>
              </w:rPr>
              <w:t xml:space="preserve"> </w:t>
            </w:r>
            <w:r>
              <w:rPr>
                <w:rStyle w:val="VerbatimChar"/>
                <w:i/>
                <w:iCs/>
              </w:rPr>
              <w:t xml:space="preserve">develop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is merged into</w:t>
            </w:r>
            <w:r>
              <w:rPr>
                <w:i/>
                <w:iCs/>
              </w:rPr>
              <w:t xml:space="preserve"> </w:t>
            </w:r>
            <w:r>
              <w:rPr>
                <w:rStyle w:val="VerbatimChar"/>
                <w:i/>
                <w:iCs/>
              </w:rPr>
              <w:t xml:space="preserve">main</w:t>
            </w:r>
            <w:r>
              <w:rPr>
                <w:i/>
                <w:iCs/>
              </w:rP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Deployed branch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develop</w:t>
            </w:r>
            <w:r>
              <w:t xml:space="preserve"> </w:t>
            </w:r>
            <w:r>
              <w:t xml:space="preserve">(in every repository)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Mobile app version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1.1.0</w:t>
            </w:r>
            <w:r>
              <w:t xml:space="preserve"> </w:t>
            </w:r>
            <w:r>
              <w:t xml:space="preserve">(versionCode</w:t>
            </w:r>
            <w:r>
              <w:t xml:space="preserve"> </w:t>
            </w:r>
            <w:r>
              <w:rPr>
                <w:b/>
                <w:bCs/>
              </w:rPr>
              <w:t xml:space="preserve">5</w:t>
            </w:r>
            <w:r>
              <w:t xml:space="preserve">), APK published on 2026-10-19 + over-the-air updates (EAS Update)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Repositories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lavarapido-infra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lavarapido-api-gateway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lavarapido-security-service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lavarapido-customer-service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lavarapido-booking-service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lavarapido-operation-service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lavarapido-notification-service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lavarapido-payment-service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Front-end-proyecto-web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LavadoVehicular-Movil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Public address</w:t>
            </w:r>
          </w:p>
        </w:tc>
        <w:tc>
          <w:tcPr/>
          <w:p>
            <w:pPr>
              <w:pStyle w:val="Compact"/>
            </w:pPr>
            <w:hyperlink r:id="rId21">
              <w:r>
                <w:rPr>
                  <w:rStyle w:val="Hipervnculo"/>
                </w:rPr>
                <w:t xml:space="preserve">https://lavarapidovehicular.northcentralus.cloudapp.azure.com</w:t>
              </w:r>
            </w:hyperlink>
          </w:p>
        </w:tc>
      </w:tr>
    </w:tbl>
    <w:bookmarkEnd w:id="22"/>
    <w:bookmarkStart w:id="23" w:name="X58174f516cffaf4d6f8d003a95446e11b610523"/>
    <w:p>
      <w:pPr>
        <w:pStyle w:val="Ttulo4"/>
      </w:pPr>
      <w:r>
        <w:t xml:space="preserve">1.1.2 Scheduled date, time and maintenance window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Initial deployment date</w:t>
            </w:r>
          </w:p>
        </w:tc>
        <w:tc>
          <w:tcPr/>
          <w:p>
            <w:pPr>
              <w:pStyle w:val="Compact"/>
            </w:pPr>
            <w:r>
              <w:t xml:space="preserve">October 16, 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Maintenance window</w:t>
            </w:r>
          </w:p>
        </w:tc>
        <w:tc>
          <w:tcPr/>
          <w:p>
            <w:pPr>
              <w:pStyle w:val="Compact"/>
            </w:pPr>
            <w:r>
              <w:t xml:space="preserve">02:30 – 05:30 (Colombia time, UTC-5)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Actual duration</w:t>
            </w:r>
          </w:p>
        </w:tc>
        <w:tc>
          <w:tcPr/>
          <w:p>
            <w:pPr>
              <w:pStyle w:val="Compact"/>
            </w:pPr>
            <w:r>
              <w:t xml:space="preserve">~2 h 30 min (provisioning, image builds, HTTPS setup and testing)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 downtime</w:t>
            </w:r>
          </w:p>
        </w:tc>
        <w:tc>
          <w:tcPr/>
          <w:p>
            <w:pPr>
              <w:pStyle w:val="Compact"/>
            </w:pPr>
            <w:r>
              <w:t xml:space="preserve">Not applicable: first deployment (no users in production yet)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 for future updates</w:t>
            </w:r>
          </w:p>
        </w:tc>
        <w:tc>
          <w:tcPr/>
          <w:p>
            <w:pPr>
              <w:pStyle w:val="Compact"/>
            </w:pPr>
            <w:r>
              <w:t xml:space="preserve">Outside the car wash's business hours (before 07:00 or after 18:00)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Latest update</w:t>
            </w:r>
          </w:p>
        </w:tc>
        <w:tc>
          <w:tcPr/>
          <w:p>
            <w:pPr>
              <w:pStyle w:val="Compact"/>
            </w:pPr>
            <w:r>
              <w:t xml:space="preserve">2026-10-21, 05:21 (server time): images rebuilt with the</w:t>
            </w:r>
            <w:r>
              <w:t xml:space="preserve"> </w:t>
            </w:r>
            <w:r>
              <w:rPr>
                <w:rStyle w:val="VerbatimChar"/>
              </w:rPr>
              <w:t xml:space="preserve">develop</w:t>
            </w:r>
            <w:r>
              <w:t xml:space="preserve"> </w:t>
            </w:r>
            <w:r>
              <w:t xml:space="preserve">code of October 20 and the new infrastructure (backups, security headers, health checks, and capped logs); see 1.3.6. The code changes of October 21 are not on the server yet (1.3.7)</w:t>
            </w:r>
          </w:p>
        </w:tc>
      </w:tr>
    </w:tbl>
    <w:bookmarkEnd w:id="23"/>
    <w:bookmarkStart w:id="24" w:name="X9397713a6f7004e2bb47ccf2f77691517a16f7d"/>
    <w:p>
      <w:pPr>
        <w:pStyle w:val="Ttulo4"/>
      </w:pPr>
      <w:r>
        <w:t xml:space="preserve">1.1.3 Target environment (VPS / Staging / Production)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Environment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Academic production</w:t>
            </w:r>
            <w:r>
              <w:t xml:space="preserve"> </w:t>
            </w:r>
            <w:r>
              <w:t xml:space="preserve">(also used as staging for the team's tests)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Provider</w:t>
            </w:r>
          </w:p>
        </w:tc>
        <w:tc>
          <w:tcPr/>
          <w:p>
            <w:pPr>
              <w:pStyle w:val="Compact"/>
            </w:pPr>
            <w:r>
              <w:t xml:space="preserve">Microsoft Azure (</w:t>
            </w:r>
            <w:r>
              <w:rPr>
                <w:i/>
                <w:iCs/>
              </w:rPr>
              <w:t xml:space="preserve">Azure for Students</w:t>
            </w:r>
            <w:r>
              <w:t xml:space="preserve"> </w:t>
            </w:r>
            <w:r>
              <w:t xml:space="preserve">subscription)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Linux virtual machine (IaaS), equivalent to a VPS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Region</w:t>
            </w:r>
          </w:p>
        </w:tc>
        <w:tc>
          <w:tcPr/>
          <w:p>
            <w:pPr>
              <w:pStyle w:val="Compact"/>
            </w:pPr>
            <w:r>
              <w:t xml:space="preserve">North Central 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Alternate environment</w:t>
            </w:r>
          </w:p>
        </w:tc>
        <w:tc>
          <w:tcPr/>
          <w:p>
            <w:pPr>
              <w:pStyle w:val="Compact"/>
            </w:pPr>
            <w:r>
              <w:t xml:space="preserve">None: the Hostinger VPS was dropped on 2026-10-21 because the payment was not approved; production stays on Azure only</w:t>
            </w:r>
          </w:p>
        </w:tc>
      </w:tr>
    </w:tbl>
    <w:bookmarkEnd w:id="24"/>
    <w:bookmarkStart w:id="25" w:name="X017e8fdd3314372bdb1a9d54376f351848d65af"/>
    <w:p>
      <w:pPr>
        <w:pStyle w:val="Ttulo4"/>
      </w:pPr>
      <w:r>
        <w:t xml:space="preserve">1.1.4 Roles and responsibilities matrix (DevOps, Tech Lead, QA, DBA)</w:t>
      </w:r>
    </w:p>
    <w:p>
      <w:pPr>
        <w:pStyle w:val="BlockText"/>
      </w:pPr>
      <w:r>
        <w:t xml:space="preserve">Responsibilities according to the services each member maintains on GitHub.</w:t>
      </w:r>
      <w:r>
        <w:t xml:space="preserve"> </w:t>
      </w:r>
      <w:r>
        <w:rPr>
          <w:b/>
          <w:bCs/>
        </w:rPr>
        <w:t xml:space="preserve">To be confirmed with the team.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Deployment responsibilities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DevOps</w:t>
            </w:r>
          </w:p>
        </w:tc>
        <w:tc>
          <w:tcPr/>
          <w:p>
            <w:pPr>
              <w:pStyle w:val="Compact"/>
            </w:pPr>
            <w:r>
              <w:t xml:space="preserve">Brayan Cabrera</w:t>
            </w:r>
          </w:p>
        </w:tc>
        <w:tc>
          <w:tcPr/>
          <w:p>
            <w:pPr>
              <w:pStyle w:val="Compact"/>
            </w:pPr>
            <w:r>
              <w:t xml:space="preserve">Server, Docker Compose, Caddy/HTTPS, deployment and update scripts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Tech Lead</w:t>
            </w:r>
          </w:p>
        </w:tc>
        <w:tc>
          <w:tcPr/>
          <w:p>
            <w:pPr>
              <w:pStyle w:val="Compact"/>
            </w:pPr>
            <w:r>
              <w:t xml:space="preserve">Brayan Cabrera</w:t>
            </w:r>
          </w:p>
        </w:tc>
        <w:tc>
          <w:tcPr/>
          <w:p>
            <w:pPr>
              <w:pStyle w:val="Compact"/>
            </w:pPr>
            <w:r>
              <w:t xml:space="preserve">Release approval, change review, team coordination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QA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(to be assigned)</w:t>
            </w:r>
          </w:p>
        </w:tc>
        <w:tc>
          <w:tcPr/>
          <w:p>
            <w:pPr>
              <w:pStyle w:val="Compact"/>
            </w:pPr>
            <w:r>
              <w:t xml:space="preserve">Smoke tests and functional validation per role (client, operator, administrator)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DBA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(to be assigned)</w:t>
            </w:r>
          </w:p>
        </w:tc>
        <w:tc>
          <w:tcPr/>
          <w:p>
            <w:pPr>
              <w:pStyle w:val="Compact"/>
            </w:pPr>
            <w:r>
              <w:t xml:space="preserve">Migrations, backups and database verification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booking-service and customer-service owner</w:t>
            </w:r>
          </w:p>
        </w:tc>
        <w:tc>
          <w:tcPr/>
          <w:p>
            <w:pPr>
              <w:pStyle w:val="Compact"/>
            </w:pPr>
            <w:r>
              <w:t xml:space="preserve">Camilo Guilombo</w:t>
            </w:r>
          </w:p>
        </w:tc>
        <w:tc>
          <w:tcPr/>
          <w:p>
            <w:pPr>
              <w:pStyle w:val="Compact"/>
            </w:pPr>
            <w:r>
              <w:t xml:space="preserve">Changes and verification of their services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payment-service and mobile app owner</w:t>
            </w:r>
          </w:p>
        </w:tc>
        <w:tc>
          <w:tcPr/>
          <w:p>
            <w:pPr>
              <w:pStyle w:val="Compact"/>
            </w:pPr>
            <w:r>
              <w:t xml:space="preserve">Merari Urbano Quintero</w:t>
            </w:r>
          </w:p>
        </w:tc>
        <w:tc>
          <w:tcPr/>
          <w:p>
            <w:pPr>
              <w:pStyle w:val="Compact"/>
            </w:pPr>
            <w:r>
              <w:t xml:space="preserve">Changes and verification of payments and the app</w:t>
            </w:r>
          </w:p>
        </w:tc>
      </w:tr>
    </w:tbl>
    <w:bookmarkEnd w:id="25"/>
    <w:bookmarkEnd w:id="26"/>
    <w:bookmarkStart w:id="27" w:name="Xf37e82f40162bf9d9c0720341024a85c56ac627"/>
    <w:p>
      <w:pPr>
        <w:pStyle w:val="Ttulo3"/>
      </w:pPr>
      <w:r>
        <w:t xml:space="preserve">1.2 Document Version History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2026-10-16</w:t>
            </w:r>
          </w:p>
        </w:tc>
        <w:tc>
          <w:tcPr/>
          <w:p>
            <w:pPr>
              <w:pStyle w:val="Compact"/>
            </w:pPr>
            <w:r>
              <w:t xml:space="preserve">Brayan Cabrera</w:t>
            </w:r>
          </w:p>
        </w:tc>
        <w:tc>
          <w:tcPr/>
          <w:p>
            <w:pPr>
              <w:pStyle w:val="Compact"/>
            </w:pPr>
            <w:r>
              <w:t xml:space="preserve">Initial version: deployment on Azure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1.1</w:t>
            </w:r>
          </w:p>
        </w:tc>
        <w:tc>
          <w:tcPr/>
          <w:p>
            <w:pPr>
              <w:pStyle w:val="Compact"/>
            </w:pPr>
            <w:r>
              <w:t xml:space="preserve">2026-10-16</w:t>
            </w:r>
          </w:p>
        </w:tc>
        <w:tc>
          <w:tcPr/>
          <w:p>
            <w:pPr>
              <w:pStyle w:val="Compact"/>
            </w:pPr>
            <w:r>
              <w:t xml:space="preserve">Brayan Cabrera</w:t>
            </w:r>
          </w:p>
        </w:tc>
        <w:tc>
          <w:tcPr/>
          <w:p>
            <w:pPr>
              <w:pStyle w:val="Compact"/>
            </w:pPr>
            <w:r>
              <w:t xml:space="preserve">Portainer CE installed, real evidence (5.4) and correction of Liquibase schemas and tables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1.2</w:t>
            </w:r>
          </w:p>
        </w:tc>
        <w:tc>
          <w:tcPr/>
          <w:p>
            <w:pPr>
              <w:pStyle w:val="Compact"/>
            </w:pPr>
            <w:r>
              <w:t xml:space="preserve">2026-10-16</w:t>
            </w:r>
          </w:p>
        </w:tc>
        <w:tc>
          <w:tcPr/>
          <w:p>
            <w:pPr>
              <w:pStyle w:val="Compact"/>
            </w:pPr>
            <w:r>
              <w:t xml:space="preserve">Juan Camilo Guilombo</w:t>
            </w:r>
          </w:p>
        </w:tc>
        <w:tc>
          <w:tcPr/>
          <w:p>
            <w:pPr>
              <w:pStyle w:val="Compact"/>
            </w:pPr>
            <w:r>
              <w:t xml:space="preserve">Table count corrected (57) and first administrator created with the environment variables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1.3</w:t>
            </w:r>
          </w:p>
        </w:tc>
        <w:tc>
          <w:tcPr/>
          <w:p>
            <w:pPr>
              <w:pStyle w:val="Compact"/>
            </w:pPr>
            <w:r>
              <w:t xml:space="preserve">2026-10-19</w:t>
            </w:r>
          </w:p>
        </w:tc>
        <w:tc>
          <w:tcPr/>
          <w:p>
            <w:pPr>
              <w:pStyle w:val="Compact"/>
            </w:pPr>
            <w:r>
              <w:t xml:space="preserve">Juan Camilo Guilombo</w:t>
            </w:r>
          </w:p>
        </w:tc>
        <w:tc>
          <w:tcPr/>
          <w:p>
            <w:pPr>
              <w:pStyle w:val="Compact"/>
            </w:pPr>
            <w:r>
              <w:t xml:space="preserve">Update of 2026-10-19 (migration 039 and app 1.1.0), SSH access with a personal key per member, deployment from GitHub Actions, continuous integration in the 10 repositories, and new terminal and web 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1.4</w:t>
            </w:r>
          </w:p>
        </w:tc>
        <w:tc>
          <w:tcPr/>
          <w:p>
            <w:pPr>
              <w:pStyle w:val="Compact"/>
            </w:pPr>
            <w:r>
              <w:t xml:space="preserve">2026-10-20</w:t>
            </w:r>
          </w:p>
        </w:tc>
        <w:tc>
          <w:tcPr/>
          <w:p>
            <w:pPr>
              <w:pStyle w:val="Compact"/>
            </w:pPr>
            <w:r>
              <w:t xml:space="preserve">Development team</w:t>
            </w:r>
          </w:p>
        </w:tc>
        <w:tc>
          <w:tcPr/>
          <w:p>
            <w:pPr>
              <w:pStyle w:val="Compact"/>
            </w:pPr>
            <w:r>
              <w:t xml:space="preserve">Topology diagram: customer-service also connects to RabbitMQ (it consumes</w:t>
            </w:r>
            <w:r>
              <w:t xml:space="preserve"> </w:t>
            </w:r>
            <w:r>
              <w:rPr>
                <w:rStyle w:val="VerbatimChar"/>
              </w:rPr>
              <w:t xml:space="preserve">security.user_registered</w:t>
            </w:r>
            <w:r>
              <w:t xml:space="preserve"> </w:t>
            </w:r>
            <w:r>
              <w:t xml:space="preserve">to create the customer profile)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1.5</w:t>
            </w:r>
          </w:p>
        </w:tc>
        <w:tc>
          <w:tcPr/>
          <w:p>
            <w:pPr>
              <w:pStyle w:val="Compact"/>
            </w:pPr>
            <w:r>
              <w:t xml:space="preserve">2026-10-21</w:t>
            </w:r>
          </w:p>
        </w:tc>
        <w:tc>
          <w:tcPr/>
          <w:p>
            <w:pPr>
              <w:pStyle w:val="Compact"/>
            </w:pPr>
            <w:r>
              <w:t xml:space="preserve">Brayan Cabrera</w:t>
            </w:r>
          </w:p>
        </w:tc>
        <w:tc>
          <w:tcPr/>
          <w:p>
            <w:pPr>
              <w:pStyle w:val="Compact"/>
            </w:pPr>
            <w:r>
              <w:t xml:space="preserve">Verified automatic backups (3.2), security headers and CSP (2.2.3 and 5.2.4), health checks and capped logs in every container,</w:t>
            </w:r>
            <w:r>
              <w:t xml:space="preserve"> </w:t>
            </w:r>
            <w:r>
              <w:rPr>
                <w:rStyle w:val="VerbatimChar"/>
              </w:rPr>
              <w:t xml:space="preserve">SIMPLE</w:t>
            </w:r>
            <w:r>
              <w:t xml:space="preserve"> </w:t>
            </w:r>
            <w:r>
              <w:t xml:space="preserve">recovery model, update of 2026-10-21 (1.3.6), code changes of 2026-10-21 pending deployment (1.3.7), and removal of the Hostinger VPS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1.6</w:t>
            </w:r>
          </w:p>
        </w:tc>
        <w:tc>
          <w:tcPr/>
          <w:p>
            <w:pPr>
              <w:pStyle w:val="Compact"/>
            </w:pPr>
            <w:r>
              <w:t xml:space="preserve">2026-10-21</w:t>
            </w:r>
          </w:p>
        </w:tc>
        <w:tc>
          <w:tcPr/>
          <w:p>
            <w:pPr>
              <w:pStyle w:val="Compact"/>
            </w:pPr>
            <w:r>
              <w:t xml:space="preserve">Development team</w:t>
            </w:r>
          </w:p>
        </w:tc>
        <w:tc>
          <w:tcPr/>
          <w:p>
            <w:pPr>
              <w:pStyle w:val="Compact"/>
            </w:pPr>
            <w:r>
              <w:t xml:space="preserve">Evening changes of 2026-10-21 in 1.3.7: confirmed bookings with an operator that nobody registered are no longer closed as "No-show" on their own and go to "To close", migrations 040 (operations) and 041 (notification),</w:t>
            </w:r>
            <w:r>
              <w:t xml:space="preserve"> </w:t>
            </w:r>
            <w:r>
              <w:rPr>
                <w:rStyle w:val="VerbatimChar"/>
              </w:rPr>
              <w:t xml:space="preserve">FOLLOW_UP_*</w:t>
            </w:r>
            <w:r>
              <w:t xml:space="preserve"> </w:t>
            </w:r>
            <w:r>
              <w:t xml:space="preserve">variables, fix for</w:t>
            </w:r>
            <w:r>
              <w:t xml:space="preserve"> </w:t>
            </w:r>
            <w:r>
              <w:rPr>
                <w:rStyle w:val="VerbatimChar"/>
              </w:rPr>
              <w:t xml:space="preserve">null</w:t>
            </w:r>
            <w:r>
              <w:t xml:space="preserve"> </w:t>
            </w:r>
            <w:r>
              <w:t xml:space="preserve">fields in notification-service events, and mobile app adjustments</w:t>
            </w:r>
          </w:p>
        </w:tc>
      </w:tr>
    </w:tbl>
    <w:bookmarkEnd w:id="27"/>
    <w:bookmarkStart w:id="35" w:name="Xcd1b6120617eac8b6d7b77232663333bd560904"/>
    <w:p>
      <w:pPr>
        <w:pStyle w:val="Ttulo3"/>
      </w:pPr>
      <w:r>
        <w:t xml:space="preserve">1.3 Change Summary (Release Notes)</w:t>
      </w:r>
    </w:p>
    <w:bookmarkStart w:id="28" w:name="X9b72b1982fb7e876edfbe7b0b5e7ec91d9772e7"/>
    <w:p>
      <w:pPr>
        <w:pStyle w:val="Ttulo4"/>
      </w:pPr>
      <w:r>
        <w:t xml:space="preserve">1.3.1 New features</w:t>
      </w:r>
    </w:p>
    <w:p>
      <w:pPr>
        <w:pStyle w:val="FirstParagraph"/>
      </w:pPr>
      <w:r>
        <w:rPr>
          <w:b/>
          <w:bCs/>
        </w:rPr>
        <w:t xml:space="preserve">Platform and deployment</w:t>
      </w:r>
    </w:p>
    <w:p>
      <w:pPr>
        <w:pStyle w:val="Compact"/>
        <w:numPr>
          <w:ilvl w:val="0"/>
          <w:numId w:val="1002"/>
        </w:numPr>
      </w:pPr>
      <w:r>
        <w:t xml:space="preserve">Full deployment with Docker Compose and a production file (</w:t>
      </w:r>
      <w:r>
        <w:rPr>
          <w:rStyle w:val="VerbatimChar"/>
        </w:rPr>
        <w:t xml:space="preserve">docker-compose.prod.yml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Automatic HTTPS with Caddy and a Let's Encrypt certificate (automatic renewal).</w:t>
      </w:r>
    </w:p>
    <w:p>
      <w:pPr>
        <w:pStyle w:val="Compact"/>
        <w:numPr>
          <w:ilvl w:val="0"/>
          <w:numId w:val="1002"/>
        </w:numPr>
      </w:pPr>
      <w:r>
        <w:t xml:space="preserve">Creation of the first administrator when installing on an empty database (</w:t>
      </w:r>
      <w:r>
        <w:rPr>
          <w:rStyle w:val="VerbatimChar"/>
        </w:rPr>
        <w:t xml:space="preserve">ADMIN_EMAIL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ADMIN_PASSWORD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Server installation script (</w:t>
      </w:r>
      <w:r>
        <w:rPr>
          <w:rStyle w:val="VerbatimChar"/>
        </w:rPr>
        <w:t xml:space="preserve">setup-server.sh</w:t>
      </w:r>
      <w:r>
        <w:t xml:space="preserve">) and one-step update script (</w:t>
      </w:r>
      <w:r>
        <w:rPr>
          <w:rStyle w:val="VerbatimChar"/>
        </w:rPr>
        <w:t xml:space="preserve">update-server.sh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Android app download from the web (button and QR code) at the fixed address</w:t>
      </w:r>
      <w:r>
        <w:t xml:space="preserve"> </w:t>
      </w:r>
      <w:r>
        <w:rPr>
          <w:rStyle w:val="VerbatimChar"/>
        </w:rPr>
        <w:t xml:space="preserve">/app/LavaRapidoVehicular.apk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Notifications</w:t>
      </w:r>
    </w:p>
    <w:p>
      <w:pPr>
        <w:pStyle w:val="Compact"/>
        <w:numPr>
          <w:ilvl w:val="0"/>
          <w:numId w:val="1003"/>
        </w:numPr>
      </w:pPr>
      <w:r>
        <w:t xml:space="preserve">Push notifications in the mobile app (Expo + Firebase) implemented with the Command pattern.</w:t>
      </w:r>
    </w:p>
    <w:p>
      <w:pPr>
        <w:pStyle w:val="Compact"/>
        <w:numPr>
          <w:ilvl w:val="0"/>
          <w:numId w:val="1003"/>
        </w:numPr>
      </w:pPr>
      <w:r>
        <w:t xml:space="preserve">Delivery through channels (push and email) with failure isolation.</w:t>
      </w:r>
    </w:p>
    <w:p>
      <w:pPr>
        <w:pStyle w:val="Compact"/>
        <w:numPr>
          <w:ilvl w:val="0"/>
          <w:numId w:val="1003"/>
        </w:numPr>
      </w:pPr>
      <w:r>
        <w:t xml:space="preserve">Notices in the account's language (Spanish, English, French and Portuguese).</w:t>
      </w:r>
    </w:p>
    <w:p>
      <w:pPr>
        <w:pStyle w:val="Compact"/>
        <w:numPr>
          <w:ilvl w:val="0"/>
          <w:numId w:val="1003"/>
        </w:numPr>
      </w:pPr>
      <w:r>
        <w:t xml:space="preserve">Notice to administrators about upcoming bookings without an operator.</w:t>
      </w:r>
    </w:p>
    <w:p>
      <w:pPr>
        <w:pStyle w:val="Compact"/>
        <w:numPr>
          <w:ilvl w:val="0"/>
          <w:numId w:val="1003"/>
        </w:numPr>
      </w:pPr>
      <w:r>
        <w:t xml:space="preserve">New app version notice by push and in the inbox.</w:t>
      </w:r>
    </w:p>
    <w:p>
      <w:pPr>
        <w:pStyle w:val="Compact"/>
        <w:numPr>
          <w:ilvl w:val="0"/>
          <w:numId w:val="1003"/>
        </w:numPr>
      </w:pPr>
      <w:r>
        <w:t xml:space="preserve">The web bell refreshes by itself and shows a floating notice with new notifications.</w:t>
      </w:r>
    </w:p>
    <w:p>
      <w:pPr>
        <w:pStyle w:val="FirstParagraph"/>
      </w:pPr>
      <w:r>
        <w:rPr>
          <w:b/>
          <w:bCs/>
        </w:rPr>
        <w:t xml:space="preserve">Bookings and operations</w:t>
      </w:r>
    </w:p>
    <w:p>
      <w:pPr>
        <w:pStyle w:val="Compact"/>
        <w:numPr>
          <w:ilvl w:val="0"/>
          <w:numId w:val="1004"/>
        </w:numPr>
      </w:pPr>
      <w:r>
        <w:t xml:space="preserve">Automatic operator assignment when a booking is confirmed (RF-008).</w:t>
      </w:r>
    </w:p>
    <w:p>
      <w:pPr>
        <w:pStyle w:val="Compact"/>
        <w:numPr>
          <w:ilvl w:val="0"/>
          <w:numId w:val="1004"/>
        </w:numPr>
      </w:pPr>
      <w:r>
        <w:t xml:space="preserve">The client can choose the operator among the available ones (RF-010).</w:t>
      </w:r>
    </w:p>
    <w:p>
      <w:pPr>
        <w:pStyle w:val="Compact"/>
        <w:numPr>
          <w:ilvl w:val="0"/>
          <w:numId w:val="1004"/>
        </w:numPr>
      </w:pPr>
      <w:r>
        <w:t xml:space="preserve">The operator can only start the service from 15 minutes before the booking.</w:t>
      </w:r>
    </w:p>
    <w:p>
      <w:pPr>
        <w:pStyle w:val="Compact"/>
        <w:numPr>
          <w:ilvl w:val="0"/>
          <w:numId w:val="1004"/>
        </w:numPr>
      </w:pPr>
      <w:r>
        <w:t xml:space="preserve">Vehicle inspection report with phases, findings and photos, shared with the client.</w:t>
      </w:r>
    </w:p>
    <w:p>
      <w:pPr>
        <w:pStyle w:val="Compact"/>
        <w:numPr>
          <w:ilvl w:val="0"/>
          <w:numId w:val="1004"/>
        </w:numPr>
      </w:pPr>
      <w:r>
        <w:t xml:space="preserve">Daily summary and operator team metrics for the administrator.</w:t>
      </w:r>
    </w:p>
    <w:p>
      <w:pPr>
        <w:pStyle w:val="FirstParagraph"/>
      </w:pPr>
      <w:r>
        <w:rPr>
          <w:b/>
          <w:bCs/>
        </w:rPr>
        <w:t xml:space="preserve">Payments and accounts</w:t>
      </w:r>
    </w:p>
    <w:p>
      <w:pPr>
        <w:pStyle w:val="Compact"/>
        <w:numPr>
          <w:ilvl w:val="0"/>
          <w:numId w:val="1005"/>
        </w:numPr>
      </w:pPr>
      <w:r>
        <w:t xml:space="preserve">Payment history sorted and filterable by date and service (RF-015/016).</w:t>
      </w:r>
    </w:p>
    <w:p>
      <w:pPr>
        <w:pStyle w:val="Compact"/>
        <w:numPr>
          <w:ilvl w:val="0"/>
          <w:numId w:val="1005"/>
        </w:numPr>
      </w:pPr>
      <w:r>
        <w:t xml:space="preserve">Account lockout for 15 minutes after 5 failed login attempts (RF-004b).</w:t>
      </w:r>
    </w:p>
    <w:p>
      <w:pPr>
        <w:pStyle w:val="Compact"/>
        <w:numPr>
          <w:ilvl w:val="0"/>
          <w:numId w:val="1005"/>
        </w:numPr>
      </w:pPr>
      <w:r>
        <w:t xml:space="preserve">Business data editable by the administrator and profile address stored in the backend.</w:t>
      </w:r>
    </w:p>
    <w:p>
      <w:pPr>
        <w:pStyle w:val="FirstParagraph"/>
      </w:pPr>
      <w:r>
        <w:rPr>
          <w:b/>
          <w:bCs/>
        </w:rPr>
        <w:t xml:space="preserve">Mobile app</w:t>
      </w:r>
    </w:p>
    <w:p>
      <w:pPr>
        <w:pStyle w:val="Compact"/>
        <w:numPr>
          <w:ilvl w:val="0"/>
          <w:numId w:val="1006"/>
        </w:numPr>
      </w:pPr>
      <w:r>
        <w:t xml:space="preserve">New version notice and over-the-internet updates (EAS Update) without reinstalling.</w:t>
      </w:r>
    </w:p>
    <w:p>
      <w:pPr>
        <w:pStyle w:val="Compact"/>
        <w:numPr>
          <w:ilvl w:val="0"/>
          <w:numId w:val="1006"/>
        </w:numPr>
      </w:pPr>
      <w:r>
        <w:t xml:space="preserve">Icon with the project logo and the name "LavaRapidoVehicular".</w:t>
      </w:r>
    </w:p>
    <w:bookmarkEnd w:id="28"/>
    <w:bookmarkStart w:id="29" w:name="Xa148e3bc62b7dd47e6279b14931a892ca4f5b15"/>
    <w:p>
      <w:pPr>
        <w:pStyle w:val="Ttulo4"/>
      </w:pPr>
      <w:r>
        <w:t xml:space="preserve">1.3.2 Bug fixes</w:t>
      </w:r>
    </w:p>
    <w:p>
      <w:pPr>
        <w:pStyle w:val="Compact"/>
        <w:numPr>
          <w:ilvl w:val="0"/>
          <w:numId w:val="1007"/>
        </w:numPr>
      </w:pPr>
      <w:r>
        <w:t xml:space="preserve">An approved payment was shown as "under verification" on the payments screen (web and mobile).</w:t>
      </w:r>
    </w:p>
    <w:p>
      <w:pPr>
        <w:pStyle w:val="Compact"/>
        <w:numPr>
          <w:ilvl w:val="0"/>
          <w:numId w:val="1007"/>
        </w:numPr>
      </w:pPr>
      <w:r>
        <w:t xml:space="preserve">The deployed web received 403 on every call because of the services' CORS configuration.</w:t>
      </w:r>
    </w:p>
    <w:p>
      <w:pPr>
        <w:pStyle w:val="Compact"/>
        <w:numPr>
          <w:ilvl w:val="0"/>
          <w:numId w:val="1007"/>
        </w:numPr>
      </w:pPr>
      <w:r>
        <w:t xml:space="preserve">security-service did not start when an administrator already existed (query outside a transaction).</w:t>
      </w:r>
    </w:p>
    <w:p>
      <w:pPr>
        <w:pStyle w:val="Compact"/>
        <w:numPr>
          <w:ilvl w:val="0"/>
          <w:numId w:val="1007"/>
        </w:numPr>
      </w:pPr>
      <w:r>
        <w:t xml:space="preserve">The app's operator list did not show a newly created operator until logging out.</w:t>
      </w:r>
    </w:p>
    <w:p>
      <w:pPr>
        <w:pStyle w:val="Compact"/>
        <w:numPr>
          <w:ilvl w:val="0"/>
          <w:numId w:val="1007"/>
        </w:numPr>
      </w:pPr>
      <w:r>
        <w:t xml:space="preserve">A late 401 after logging out showed the "session expired" notice.</w:t>
      </w:r>
    </w:p>
    <w:p>
      <w:pPr>
        <w:pStyle w:val="Compact"/>
        <w:numPr>
          <w:ilvl w:val="0"/>
          <w:numId w:val="1007"/>
        </w:numPr>
      </w:pPr>
      <w:r>
        <w:t xml:space="preserve">The new APK announcement could not read the inter-service key because of file permissions.</w:t>
      </w:r>
    </w:p>
    <w:p>
      <w:pPr>
        <w:pStyle w:val="Compact"/>
        <w:numPr>
          <w:ilvl w:val="0"/>
          <w:numId w:val="1007"/>
        </w:numPr>
      </w:pPr>
      <w:r>
        <w:t xml:space="preserve">Pending reminders kept being sent after the service was started or finished.</w:t>
      </w:r>
    </w:p>
    <w:p>
      <w:pPr>
        <w:pStyle w:val="Compact"/>
        <w:numPr>
          <w:ilvl w:val="0"/>
          <w:numId w:val="1007"/>
        </w:numPr>
      </w:pPr>
      <w:r>
        <w:t xml:space="preserve">No operator is assigned to bookings whose time has already passed, and cancelled bookings are no longer listed as pending.</w:t>
      </w:r>
    </w:p>
    <w:p>
      <w:pPr>
        <w:pStyle w:val="Compact"/>
        <w:numPr>
          <w:ilvl w:val="0"/>
          <w:numId w:val="1007"/>
        </w:numPr>
      </w:pPr>
      <w:r>
        <w:t xml:space="preserve">The web requested a non-existent</w:t>
      </w:r>
      <w:r>
        <w:t xml:space="preserve"> </w:t>
      </w:r>
      <w:r>
        <w:rPr>
          <w:rStyle w:val="VerbatimChar"/>
        </w:rPr>
        <w:t xml:space="preserve">favicon.ico</w:t>
      </w:r>
      <w:r>
        <w:t xml:space="preserve"> </w:t>
      </w:r>
      <w:r>
        <w:t xml:space="preserve">(404 error in the console) and used deprecated translation options (console warning).</w:t>
      </w:r>
    </w:p>
    <w:bookmarkEnd w:id="29"/>
    <w:bookmarkStart w:id="30" w:name="Xaf21381d8eab5afa719b28f1e87d113fd3b7641"/>
    <w:p>
      <w:pPr>
        <w:pStyle w:val="Ttulo4"/>
      </w:pPr>
      <w:r>
        <w:t xml:space="preserve">1.3.3 Infrastructure and dependency changes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Change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Docker images</w:t>
            </w:r>
          </w:p>
        </w:tc>
        <w:tc>
          <w:tcPr/>
          <w:p>
            <w:pPr>
              <w:pStyle w:val="Compact"/>
            </w:pPr>
            <w:r>
              <w:t xml:space="preserve">Java:</w:t>
            </w:r>
            <w:r>
              <w:t xml:space="preserve"> </w:t>
            </w:r>
            <w:r>
              <w:rPr>
                <w:rStyle w:val="VerbatimChar"/>
              </w:rPr>
              <w:t xml:space="preserve">eclipse-temurin:21-jdk</w:t>
            </w:r>
            <w:r>
              <w:t xml:space="preserve"> </w:t>
            </w:r>
            <w:r>
              <w:t xml:space="preserve">(build) and</w:t>
            </w:r>
            <w:r>
              <w:t xml:space="preserve"> </w:t>
            </w:r>
            <w:r>
              <w:rPr>
                <w:rStyle w:val="VerbatimChar"/>
              </w:rPr>
              <w:t xml:space="preserve">21-jre</w:t>
            </w:r>
            <w:r>
              <w:t xml:space="preserve"> </w:t>
            </w:r>
            <w:r>
              <w:t xml:space="preserve">(runtime) · .NET:</w:t>
            </w:r>
            <w:r>
              <w:t xml:space="preserve"> </w:t>
            </w:r>
            <w:r>
              <w:rPr>
                <w:rStyle w:val="VerbatimChar"/>
              </w:rPr>
              <w:t xml:space="preserve">dotnet/sdk:8.0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aspnet:8.0</w:t>
            </w:r>
            <w:r>
              <w:t xml:space="preserve"> </w:t>
            </w:r>
            <w:r>
              <w:t xml:space="preserve">· Web:</w:t>
            </w:r>
            <w:r>
              <w:t xml:space="preserve"> </w:t>
            </w:r>
            <w:r>
              <w:rPr>
                <w:rStyle w:val="VerbatimChar"/>
              </w:rPr>
              <w:t xml:space="preserve">node:22-alpine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nginx:1.27-alpine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 services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mcr.microsoft.com/mssql/server:2022-latest</w:t>
            </w:r>
            <w:r>
              <w:t xml:space="preserve"> </w:t>
            </w:r>
            <w:r>
              <w:t xml:space="preserve">(Express),</w:t>
            </w:r>
            <w:r>
              <w:t xml:space="preserve"> </w:t>
            </w:r>
            <w:r>
              <w:rPr>
                <w:rStyle w:val="VerbatimChar"/>
              </w:rPr>
              <w:t xml:space="preserve">rabbitmq:4-management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caddy:2-alpine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liquibase/liquibase:4.29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New migrations</w:t>
            </w:r>
          </w:p>
        </w:tc>
        <w:tc>
          <w:tcPr/>
          <w:p>
            <w:pPr>
              <w:pStyle w:val="Compact"/>
            </w:pPr>
            <w:r>
              <w:t xml:space="preserve">032 (business data), 033 (inspection report), 034 (login lockout), 035 (address), 036 (registration date), 037 (operator profile), 038 (new-version notice type), and 039 (acceptance of the legal documents, applied on 2026-10-19)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dependencies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qrcode</w:t>
            </w:r>
            <w:r>
              <w:t xml:space="preserve"> </w:t>
            </w:r>
            <w:r>
              <w:t xml:space="preserve">1.5.4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Mobile dependencies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expo-notifications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expo-device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expo-build-properties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expo-updates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expo-application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External services</w:t>
            </w:r>
          </w:p>
        </w:tc>
        <w:tc>
          <w:tcPr/>
          <w:p>
            <w:pPr>
              <w:pStyle w:val="Compact"/>
            </w:pPr>
            <w:r>
              <w:t xml:space="preserve">Expo Push + Firebase Cloud Messaging (push), Gmail SMTP (email), EAS (app builds and updates)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Server operation (2026-10-20 and 21)</w:t>
            </w:r>
          </w:p>
        </w:tc>
        <w:tc>
          <w:tcPr/>
          <w:p>
            <w:pPr>
              <w:pStyle w:val="Compact"/>
            </w:pPr>
            <w:r>
              <w:t xml:space="preserve">Automatic backups with verification (</w:t>
            </w:r>
            <w:r>
              <w:rPr>
                <w:rStyle w:val="VerbatimChar"/>
              </w:rPr>
              <w:t xml:space="preserve">backup-db.sh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verify-backup.sh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restore-db.sh</w:t>
            </w:r>
            <w:r>
              <w:t xml:space="preserve">), database in the</w:t>
            </w:r>
            <w:r>
              <w:t xml:space="preserve"> </w:t>
            </w:r>
            <w:r>
              <w:rPr>
                <w:rStyle w:val="VerbatimChar"/>
              </w:rPr>
              <w:t xml:space="preserve">SIMPLE</w:t>
            </w:r>
            <w:r>
              <w:t xml:space="preserve"> </w:t>
            </w:r>
            <w:r>
              <w:t xml:space="preserve">recovery model, health check every 30 s in the 11 containers, logs of each container capped at 3 files of 10 MB, and security headers with a CSP in Caddy</w:t>
            </w:r>
          </w:p>
        </w:tc>
      </w:tr>
    </w:tbl>
    <w:bookmarkEnd w:id="30"/>
    <w:bookmarkStart w:id="31" w:name="X48c3b18410db201bf2a749f2e704121d421e414"/>
    <w:p>
      <w:pPr>
        <w:pStyle w:val="Ttulo4"/>
      </w:pPr>
      <w:r>
        <w:t xml:space="preserve">1.3.4 Breaking changes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New mandatory variables</w:t>
      </w:r>
      <w:r>
        <w:t xml:space="preserve"> </w:t>
      </w:r>
      <w:r>
        <w:t xml:space="preserve">on the server. Without them, Docker Compose does not start: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INTERNAL_API_KEY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RABBITMQ_USERNAME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RABBITMQ_PASSWORD</w:t>
      </w:r>
      <w:r>
        <w:t xml:space="preserve">;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RABBITMQ_*</w:t>
      </w:r>
      <w:r>
        <w:t xml:space="preserve"> </w:t>
      </w:r>
      <w:r>
        <w:t xml:space="preserve">cannot be</w:t>
      </w:r>
      <w:r>
        <w:t xml:space="preserve"> </w:t>
      </w:r>
      <w:r>
        <w:rPr>
          <w:rStyle w:val="VerbatimChar"/>
        </w:rPr>
        <w:t xml:space="preserve">guest/guest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First administrator:</w:t>
      </w:r>
      <w:r>
        <w:t xml:space="preserve"> </w:t>
      </w:r>
      <w:r>
        <w:t xml:space="preserve">the demo accounts (</w:t>
      </w:r>
      <w:r>
        <w:rPr>
          <w:rStyle w:val="VerbatimChar"/>
        </w:rPr>
        <w:t xml:space="preserve">admin@gmail.com</w:t>
      </w:r>
      <w:r>
        <w:t xml:space="preserve">, etc.)</w:t>
      </w:r>
      <w:r>
        <w:t xml:space="preserve"> </w:t>
      </w:r>
      <w:r>
        <w:rPr>
          <w:b/>
          <w:bCs/>
        </w:rPr>
        <w:t xml:space="preserve">only exist in development</w:t>
      </w:r>
      <w:r>
        <w:t xml:space="preserve">. In production the administrator is created with</w:t>
      </w:r>
      <w:r>
        <w:t xml:space="preserve"> </w:t>
      </w:r>
      <w:r>
        <w:rPr>
          <w:rStyle w:val="VerbatimChar"/>
        </w:rPr>
        <w:t xml:space="preserve">ADMIN_EMAIL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ADMIN_PASSWORD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Mobile app:</w:t>
      </w:r>
      <w:r>
        <w:t xml:space="preserve"> </w:t>
      </w:r>
      <w:r>
        <w:t xml:space="preserve">the Android package changed to</w:t>
      </w:r>
      <w:r>
        <w:t xml:space="preserve"> </w:t>
      </w:r>
      <w:r>
        <w:rPr>
          <w:rStyle w:val="VerbatimChar"/>
        </w:rPr>
        <w:t xml:space="preserve">com.vehiclecarwash.app</w:t>
      </w:r>
      <w:r>
        <w:t xml:space="preserve">. Previous versions must be uninstalled once; later ones install on top.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CORS:</w:t>
      </w:r>
      <w:r>
        <w:t xml:space="preserve"> </w:t>
      </w:r>
      <w:r>
        <w:t xml:space="preserve">each service only accepts the origin defined in</w:t>
      </w:r>
      <w:r>
        <w:t xml:space="preserve"> </w:t>
      </w:r>
      <w:r>
        <w:rPr>
          <w:rStyle w:val="VerbatimChar"/>
        </w:rPr>
        <w:t xml:space="preserve">PUBLIC_URL</w:t>
      </w:r>
      <w:r>
        <w:t xml:space="preserve">.</w:t>
      </w:r>
    </w:p>
    <w:bookmarkEnd w:id="31"/>
    <w:bookmarkStart w:id="32" w:name="X92f4f8923ce6a13f600d1aba6943454ebcf58fc"/>
    <w:p>
      <w:pPr>
        <w:pStyle w:val="Ttulo4"/>
      </w:pPr>
      <w:r>
        <w:t xml:space="preserve">1.3.5 Update of 2026-10-19</w:t>
      </w:r>
    </w:p>
    <w:p>
      <w:pPr>
        <w:pStyle w:val="FirstParagraph"/>
      </w:pPr>
      <w:r>
        <w:t xml:space="preserve">On 2026-10-19 at 03:20 (server time),</w:t>
      </w:r>
      <w:r>
        <w:t xml:space="preserve"> </w:t>
      </w:r>
      <w:r>
        <w:rPr>
          <w:rStyle w:val="VerbatimChar"/>
        </w:rPr>
        <w:t xml:space="preserve">update-server.sh</w:t>
      </w:r>
      <w:r>
        <w:t xml:space="preserve"> </w:t>
      </w:r>
      <w:r>
        <w:t xml:space="preserve">was run. The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changes up to October 17 and 18 were deployed: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Database:</w:t>
      </w:r>
      <w:r>
        <w:t xml:space="preserve"> </w:t>
      </w:r>
      <w:r>
        <w:t xml:space="preserve">migration 039, which stores the date and time each person accepts the Terms and the Data Processing Policy.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Backend:</w:t>
      </w:r>
      <w:r>
        <w:t xml:space="preserve"> </w:t>
      </w:r>
      <w:r>
        <w:t xml:space="preserve">the payment-service health check queries the database, payment-service handles the correlation identifier, the schedule error carries the reason (</w:t>
      </w:r>
      <w:r>
        <w:rPr>
          <w:rStyle w:val="VerbatimChar"/>
        </w:rPr>
        <w:t xml:space="preserve">reason</w:t>
      </w:r>
      <w:r>
        <w:t xml:space="preserve">), two simultaneous requests no longer fail when creating the same operator, and a bay cannot be created in maintenance.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Web:</w:t>
      </w:r>
      <w:r>
        <w:t xml:space="preserve"> </w:t>
      </w:r>
      <w:r>
        <w:t xml:space="preserve">the payment screen selects by account, the profile option is called "Deactivate my account", Angular is on 21.2.25 and xlsx on 0.20.3, and there are layout fixes for phones.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Mobile app:</w:t>
      </w:r>
      <w:r>
        <w:t xml:space="preserve"> </w:t>
      </w:r>
      <w:r>
        <w:t xml:space="preserve">version 1.1.0 (versionCode 5), published on 2026-10-19 at 05:03, with the version shown in Settings.</w:t>
      </w:r>
    </w:p>
    <w:p>
      <w:pPr>
        <w:pStyle w:val="FirstParagraph"/>
      </w:pPr>
      <w:r>
        <w:t xml:space="preserve">The changes pushed afterwards are left for the next update: the error messages with</w:t>
      </w:r>
      <w:r>
        <w:t xml:space="preserve"> </w:t>
      </w:r>
      <w:r>
        <w:rPr>
          <w:rStyle w:val="VerbatimChar"/>
        </w:rPr>
        <w:t xml:space="preserve">spring.web.error</w:t>
      </w:r>
      <w:r>
        <w:t xml:space="preserve"> </w:t>
      </w:r>
      <w:r>
        <w:t xml:space="preserve">in the Java services and the latest web and app fixes.</w:t>
      </w:r>
    </w:p>
    <w:bookmarkEnd w:id="32"/>
    <w:bookmarkStart w:id="33" w:name="Xc3ca74d8c7092a6f4dc439fe762d20f4949d5a8"/>
    <w:p>
      <w:pPr>
        <w:pStyle w:val="Ttulo4"/>
      </w:pPr>
      <w:r>
        <w:t xml:space="preserve">1.3.6 Update of 2026-10-21</w:t>
      </w:r>
    </w:p>
    <w:p>
      <w:pPr>
        <w:pStyle w:val="FirstParagraph"/>
      </w:pPr>
      <w:r>
        <w:t xml:space="preserve">On 2026-10-21 at 05:21 (server time), the images were rebuilt with the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code of October 20 and the new</w:t>
      </w:r>
      <w:r>
        <w:t xml:space="preserve"> </w:t>
      </w:r>
      <w:r>
        <w:rPr>
          <w:rStyle w:val="VerbatimChar"/>
        </w:rPr>
        <w:t xml:space="preserve">lavarapido-infra</w:t>
      </w:r>
      <w:r>
        <w:t xml:space="preserve"> </w:t>
      </w:r>
      <w:r>
        <w:t xml:space="preserve">infrastructure. A database backup was taken first.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Infrastructure:</w:t>
      </w:r>
      <w:r>
        <w:t xml:space="preserve"> </w:t>
      </w:r>
      <w:r>
        <w:t xml:space="preserve">verified automatic backups (3.2); database in the</w:t>
      </w:r>
      <w:r>
        <w:t xml:space="preserve"> </w:t>
      </w:r>
      <w:r>
        <w:rPr>
          <w:rStyle w:val="VerbatimChar"/>
        </w:rPr>
        <w:t xml:space="preserve">SIMPLE</w:t>
      </w:r>
      <w:r>
        <w:t xml:space="preserve"> </w:t>
      </w:r>
      <w:r>
        <w:t xml:space="preserve">recovery model; health check every 30 seconds in the 11 containers, Caddy included (</w:t>
      </w:r>
      <w:r>
        <w:rPr>
          <w:rStyle w:val="VerbatimChar"/>
        </w:rPr>
        <w:t xml:space="preserve">docker compose ps</w:t>
      </w:r>
      <w:r>
        <w:t xml:space="preserve"> </w:t>
      </w:r>
      <w:r>
        <w:t xml:space="preserve">shows them</w:t>
      </w:r>
      <w:r>
        <w:t xml:space="preserve"> </w:t>
      </w:r>
      <w:r>
        <w:rPr>
          <w:rStyle w:val="VerbatimChar"/>
        </w:rPr>
        <w:t xml:space="preserve">healthy</w:t>
      </w:r>
      <w:r>
        <w:t xml:space="preserve">); logs capped at 3 files of 10 MB per container; security headers and a content security policy (CSP) in Caddy (5.2.4).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Backend and web:</w:t>
      </w:r>
      <w:r>
        <w:t xml:space="preserve"> </w:t>
      </w:r>
      <w:r>
        <w:t xml:space="preserve">the changes left pending on 2026-10-19 (error messages with</w:t>
      </w:r>
      <w:r>
        <w:t xml:space="preserve"> </w:t>
      </w:r>
      <w:r>
        <w:rPr>
          <w:rStyle w:val="VerbatimChar"/>
        </w:rPr>
        <w:t xml:space="preserve">spring.web.error</w:t>
      </w:r>
      <w:r>
        <w:t xml:space="preserve"> </w:t>
      </w:r>
      <w:r>
        <w:t xml:space="preserve">and web fixes) and those of October 19 and 20: the role change of an account was removed, the example business data is cleared so the real business fills it in (booking-service seed 111), and the web opens the detail of each booking and notification.</w:t>
      </w:r>
    </w:p>
    <w:bookmarkEnd w:id="33"/>
    <w:bookmarkStart w:id="34" w:name="Xdcb7e465676da91c106b2a314c80817940de831"/>
    <w:p>
      <w:pPr>
        <w:pStyle w:val="Ttulo4"/>
      </w:pPr>
      <w:r>
        <w:t xml:space="preserve">1.3.7 Changes of 2026-10-21 pending deployment</w:t>
      </w:r>
    </w:p>
    <w:p>
      <w:pPr>
        <w:pStyle w:val="FirstParagraph"/>
      </w:pPr>
      <w:r>
        <w:t xml:space="preserve">They are in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since 2026-10-21 and go in with the next run of</w:t>
      </w:r>
      <w:r>
        <w:t xml:space="preserve"> </w:t>
      </w:r>
      <w:r>
        <w:rPr>
          <w:rStyle w:val="VerbatimChar"/>
        </w:rPr>
        <w:t xml:space="preserve">update-server.sh</w:t>
      </w:r>
      <w:r>
        <w:t xml:space="preserve"> </w:t>
      </w:r>
      <w:r>
        <w:t xml:space="preserve">or of the "Desplegar en Azure" workflow: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security-service and api-gateway:</w:t>
      </w:r>
      <w:r>
        <w:t xml:space="preserve"> </w:t>
      </w:r>
      <w:r>
        <w:t xml:space="preserve">the token of a closed session (logout, disabled or deactivated account) stops working; the gateway confirms it with</w:t>
      </w:r>
      <w:r>
        <w:t xml:space="preserve"> </w:t>
      </w:r>
      <w:r>
        <w:rPr>
          <w:rStyle w:val="VerbatimChar"/>
        </w:rPr>
        <w:t xml:space="preserve">GET /api/v1/auth/session</w:t>
      </w:r>
      <w:r>
        <w:t xml:space="preserve"> </w:t>
      </w:r>
      <w:r>
        <w:t xml:space="preserve">and keeps the answer 30 seconds per token.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booking-service:</w:t>
      </w:r>
      <w:r>
        <w:t xml:space="preserve"> </w:t>
      </w:r>
      <w:r>
        <w:t xml:space="preserve">every 5 minutes, a scheduled booking still unconfirmed one hour after its end is cancelled with the system reason</w:t>
      </w:r>
      <w:r>
        <w:t xml:space="preserve"> </w:t>
      </w:r>
      <w:r>
        <w:rPr>
          <w:rStyle w:val="VerbatimChar"/>
        </w:rPr>
        <w:t xml:space="preserve">EXPIRED</w:t>
      </w:r>
      <w:r>
        <w:t xml:space="preserve"> </w:t>
      </w:r>
      <w:r>
        <w:t xml:space="preserve">("Expired without confirmation"); seed 112 adds that reason, and booking-service applies it on startup. The internal route</w:t>
      </w:r>
      <w:r>
        <w:t xml:space="preserve"> </w:t>
      </w:r>
      <w:r>
        <w:rPr>
          <w:rStyle w:val="VerbatimChar"/>
        </w:rPr>
        <w:t xml:space="preserve">POST /internal/v1/bookings/{id}/no-show</w:t>
      </w:r>
      <w:r>
        <w:t xml:space="preserve"> </w:t>
      </w:r>
      <w:r>
        <w:t xml:space="preserve">sets an expired confirmed booking to "No-show", only when operations-service asks for it (409</w:t>
      </w:r>
      <w:r>
        <w:t xml:space="preserve"> </w:t>
      </w:r>
      <w:r>
        <w:rPr>
          <w:rStyle w:val="VerbatimChar"/>
        </w:rPr>
        <w:t xml:space="preserve">BOOKING_NOT_EXPIRED</w:t>
      </w:r>
      <w:r>
        <w:t xml:space="preserve"> </w:t>
      </w:r>
      <w:r>
        <w:t xml:space="preserve">if it has not expired yet).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operations-service:</w:t>
      </w:r>
      <w:r>
        <w:t xml:space="preserve"> </w:t>
      </w:r>
      <w:r>
        <w:t xml:space="preserve">manual and automatic assignment use the same lock, and</w:t>
      </w:r>
      <w:r>
        <w:t xml:space="preserve"> </w:t>
      </w:r>
      <w:r>
        <w:rPr>
          <w:rStyle w:val="VerbatimChar"/>
        </w:rPr>
        <w:t xml:space="preserve">GET /api/v1/admin/assignments/unassigned</w:t>
      </w:r>
      <w:r>
        <w:t xml:space="preserve"> </w:t>
      </w:r>
      <w:r>
        <w:t xml:space="preserve">gives the single count of bookings without an operator, now used by the web and the mobile app. Every 5 minutes,</w:t>
      </w:r>
      <w:r>
        <w:t xml:space="preserve"> </w:t>
      </w:r>
      <w:r>
        <w:rPr>
          <w:rStyle w:val="VerbatimChar"/>
        </w:rPr>
        <w:t xml:space="preserve">FollowUpJob</w:t>
      </w:r>
      <w:r>
        <w:t xml:space="preserve"> </w:t>
      </w:r>
      <w:r>
        <w:t xml:space="preserve">sets to "No-show" a confirmed booking that never had an operator and ended more than an hour ago; one that had an operator and that nobody started or finished is never marked on its own: it goes to the administrator's "To close" list (</w:t>
      </w:r>
      <w:r>
        <w:rPr>
          <w:rStyle w:val="VerbatimChar"/>
        </w:rPr>
        <w:t xml:space="preserve">GET /api/v1/admin/assignments/to-close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POST /api/v1/admin/assignments/{bookingId}/attended</w:t>
      </w:r>
      <w:r>
        <w:t xml:space="preserve">), with a single notice to the operator and the administrators. Migration 040 adds</w:t>
      </w:r>
      <w:r>
        <w:t xml:space="preserve"> </w:t>
      </w:r>
      <w:r>
        <w:rPr>
          <w:rStyle w:val="VerbatimChar"/>
        </w:rPr>
        <w:t xml:space="preserve">execution.service_execution.follow_up_notice_at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notification-service:</w:t>
      </w:r>
      <w:r>
        <w:t xml:space="preserve"> </w:t>
      </w:r>
      <w:r>
        <w:rPr>
          <w:rStyle w:val="VerbatimChar"/>
        </w:rPr>
        <w:t xml:space="preserve">OPERATOR_SERVICE_NOT_REGISTERED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ADMIN_SERVICE_NOT_REGISTERED</w:t>
      </w:r>
      <w:r>
        <w:t xml:space="preserve"> </w:t>
      </w:r>
      <w:r>
        <w:t xml:space="preserve">notices (inbox and push, migration 041), and a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field in an event payload no longer sends the message to the dead-letter queue (DLQ).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payment-service:</w:t>
      </w:r>
      <w:r>
        <w:t xml:space="preserve"> </w:t>
      </w:r>
      <w:r>
        <w:t xml:space="preserve">receipts of at most 2 MB (</w:t>
      </w:r>
      <w:r>
        <w:rPr>
          <w:rStyle w:val="VerbatimChar"/>
        </w:rPr>
        <w:t xml:space="preserve">RECEIPT_TOO_LARGE</w:t>
      </w:r>
      <w:r>
        <w:t xml:space="preserve">) and the cash account in the customer list only while it is active.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Web:</w:t>
      </w:r>
      <w:r>
        <w:t xml:space="preserve"> </w:t>
      </w:r>
      <w:r>
        <w:t xml:space="preserve">session in step across tabs, compressed receipt, QR magnifier, reports that count only completed bookings, the roles tab texts, and the "To close" card on the administrator's home.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Mobile app:</w:t>
      </w:r>
      <w:r>
        <w:t xml:space="preserve"> </w:t>
      </w:r>
      <w:r>
        <w:t xml:space="preserve">compressed receipt, QR magnifier, mandatory APK update screen, "To close" card, and count of unassigned bookings with the operations-service rule; the administrator's booking form saves the chosen operator and status, the customer's points bar is full when nothing is left to unlock and does not show "0% OFF", the operator sees "—" when there are no ratings, the roles tab says the 3 roles are fixed, and the new notices open the operator's services screen or the administrator's home. They add no native dependencies, so they arrive with</w:t>
      </w:r>
      <w:r>
        <w:t xml:space="preserve"> </w:t>
      </w:r>
      <w:r>
        <w:rPr>
          <w:rStyle w:val="VerbatimChar"/>
        </w:rPr>
        <w:t xml:space="preserve">npm run publish:update</w:t>
      </w:r>
      <w:r>
        <w:t xml:space="preserve">.</w:t>
      </w:r>
    </w:p>
    <w:p>
      <w:pPr>
        <w:pStyle w:val="FirstParagraph"/>
      </w:pPr>
      <w:r>
        <w:t xml:space="preserve">The new variables (</w:t>
      </w:r>
      <w:r>
        <w:rPr>
          <w:rStyle w:val="VerbatimChar"/>
        </w:rPr>
        <w:t xml:space="preserve">SESSION_CHECK_*</w:t>
      </w:r>
      <w:r>
        <w:t xml:space="preserve">,</w:t>
      </w:r>
      <w:r>
        <w:t xml:space="preserve"> </w:t>
      </w:r>
      <w:r>
        <w:rPr>
          <w:rStyle w:val="VerbatimChar"/>
        </w:rPr>
        <w:t xml:space="preserve">BOOKING_EXPIRY_*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FOLLOW_UP_*</w:t>
      </w:r>
      <w:r>
        <w:t xml:space="preserve">) have defaults and the compose file does not pass them: they are not added to</w:t>
      </w:r>
      <w:r>
        <w:t xml:space="preserve"> </w:t>
      </w:r>
      <w:r>
        <w:rPr>
          <w:rStyle w:val="VerbatimChar"/>
        </w:rPr>
        <w:t xml:space="preserve">.env.production</w:t>
      </w:r>
      <w:r>
        <w:t xml:space="preserve">.</w:t>
      </w:r>
      <w:r>
        <w:t xml:space="preserve"> </w:t>
      </w:r>
      <w:r>
        <w:rPr>
          <w:rStyle w:val="VerbatimChar"/>
        </w:rPr>
        <w:t xml:space="preserve">FOLLOW_UP_*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INTERNAL_API_KEY</w:t>
      </w:r>
      <w:r>
        <w:t xml:space="preserve">, which is already in</w:t>
      </w:r>
      <w:r>
        <w:t xml:space="preserve"> </w:t>
      </w:r>
      <w:r>
        <w:rPr>
          <w:rStyle w:val="VerbatimChar"/>
        </w:rPr>
        <w:t xml:space="preserve">.env.production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4"/>
    <w:bookmarkEnd w:id="35"/>
    <w:bookmarkEnd w:id="36"/>
    <w:bookmarkStart w:id="50" w:name="X2349cf2eb0ee80049c42f82e7649865e9b85d77"/>
    <w:p>
      <w:pPr>
        <w:pStyle w:val="Ttulo2"/>
      </w:pPr>
      <w:r>
        <w:t xml:space="preserve">2. Scope, Topology and Architecture</w:t>
      </w:r>
    </w:p>
    <w:bookmarkStart w:id="41" w:name="Xef9e86d3c6c5e309e877c07e265de2ff60fc8df"/>
    <w:p>
      <w:pPr>
        <w:pStyle w:val="Ttulo3"/>
      </w:pPr>
      <w:r>
        <w:t xml:space="preserve">2.1 Components and Artifacts in Scope</w:t>
      </w:r>
    </w:p>
    <w:bookmarkStart w:id="37" w:name="X02af1b1067938bff50e28f386d0b6d1cd4d51cb"/>
    <w:p>
      <w:pPr>
        <w:pStyle w:val="Ttulo4"/>
      </w:pPr>
      <w:r>
        <w:t xml:space="preserve">2.1.1 Administration panel (Portainer CE)</w:t>
      </w:r>
    </w:p>
    <w:p>
      <w:pPr>
        <w:pStyle w:val="BlockText"/>
      </w:pPr>
      <w:r>
        <w:rPr>
          <w:b/>
          <w:bCs/>
        </w:rPr>
        <w:t xml:space="preserve">Status: installed on 2026-10-16.</w:t>
      </w:r>
      <w:r>
        <w:t xml:space="preserve"> </w:t>
      </w:r>
      <w:r>
        <w:t xml:space="preserve">Panel to view the containers' status, logs and resource usage and restart them. Deployment and updates are still done with the scripts (section 4.3).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Artifact</w:t>
            </w:r>
          </w:p>
        </w:tc>
        <w:tc>
          <w:tcPr/>
          <w:p>
            <w:pPr>
              <w:pStyle w:val="Compact"/>
            </w:pPr>
            <w:r>
              <w:t xml:space="preserve">Image</w:t>
            </w:r>
          </w:p>
        </w:tc>
        <w:tc>
          <w:tcPr/>
          <w:p>
            <w:pPr>
              <w:pStyle w:val="Compact"/>
            </w:pPr>
            <w:r>
              <w:t xml:space="preserve">Access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Portainer 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portainer/portainer-ce:2.21.5</w:t>
            </w:r>
            <w:r>
              <w:t xml:space="preserve"> </w:t>
            </w:r>
            <w:r>
              <w:t xml:space="preserve">(~11 MB of RAM)</w:t>
            </w:r>
          </w:p>
        </w:tc>
        <w:tc>
          <w:tcPr/>
          <w:p>
            <w:pPr>
              <w:pStyle w:val="Compact"/>
            </w:pPr>
            <w:r>
              <w:t xml:space="preserve">Only through an SSH tunnel (</w:t>
            </w:r>
            <w:r>
              <w:rPr>
                <w:rStyle w:val="VerbatimChar"/>
              </w:rPr>
              <w:t xml:space="preserve">https://localhost:9443</w:t>
            </w:r>
            <w:r>
              <w:t xml:space="preserve">); listens on</w:t>
            </w:r>
            <w:r>
              <w:t xml:space="preserve"> </w:t>
            </w:r>
            <w:r>
              <w:rPr>
                <w:rStyle w:val="VerbatimChar"/>
              </w:rPr>
              <w:t xml:space="preserve">127.0.0.1</w:t>
            </w:r>
            <w:r>
              <w:t xml:space="preserve">, not exposed to the internet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Environment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local</w:t>
            </w:r>
            <w:r>
              <w:t xml:space="preserve"> </w:t>
            </w:r>
            <w:r>
              <w:t xml:space="preserve">(socket</w:t>
            </w:r>
            <w:r>
              <w:t xml:space="preserve"> </w:t>
            </w:r>
            <w:r>
              <w:rPr>
                <w:rStyle w:val="VerbatimChar"/>
              </w:rPr>
              <w:t xml:space="preserve">/var/run/docker.sock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Stack</w:t>
            </w:r>
            <w:r>
              <w:t xml:space="preserve"> </w:t>
            </w:r>
            <w:r>
              <w:rPr>
                <w:rStyle w:val="VerbatimChar"/>
              </w:rPr>
              <w:t xml:space="preserve">lavarapido</w:t>
            </w:r>
            <w:r>
              <w:t xml:space="preserve"> </w:t>
            </w:r>
            <w:r>
              <w:t xml:space="preserve">visible as</w:t>
            </w:r>
            <w:r>
              <w:t xml:space="preserve"> </w:t>
            </w:r>
            <w:r>
              <w:rPr>
                <w:i/>
                <w:iCs/>
              </w:rPr>
              <w:t xml:space="preserve">Compose · Limited</w:t>
            </w:r>
            <w:r>
              <w:t xml:space="preserve"> </w:t>
            </w:r>
            <w:r>
              <w:t xml:space="preserve">(created outside Portainer)</w:t>
            </w:r>
          </w:p>
        </w:tc>
      </w:tr>
    </w:tbl>
    <w:bookmarkEnd w:id="37"/>
    <w:bookmarkStart w:id="38" w:name="Xc8a2baaf949548f127b9db069675f9de6778d17"/>
    <w:p>
      <w:pPr>
        <w:pStyle w:val="Ttulo4"/>
      </w:pPr>
      <w:r>
        <w:t xml:space="preserve">2.1.2 Web Frontend Layer (SPA / Nginx Web Server)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Artifact</w:t>
            </w:r>
          </w:p>
        </w:tc>
        <w:tc>
          <w:tcPr/>
          <w:p>
            <w:pPr>
              <w:pStyle w:val="Compact"/>
            </w:pPr>
            <w:r>
              <w:t xml:space="preserve">Technology</w:t>
            </w:r>
          </w:p>
        </w:tc>
        <w:tc>
          <w:tcPr/>
          <w:p>
            <w:pPr>
              <w:pStyle w:val="Compact"/>
            </w:pPr>
            <w:r>
              <w:t xml:space="preserve">Image / container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application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Angular 21</w:t>
            </w:r>
            <w:r>
              <w:t xml:space="preserve"> </w:t>
            </w:r>
            <w:r>
              <w:t xml:space="preserve">(SPA), i18n in 4 languages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lavarapido/web:local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lavarapido-web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server</w:t>
            </w:r>
          </w:p>
        </w:tc>
        <w:tc>
          <w:tcPr/>
          <w:p>
            <w:pPr>
              <w:pStyle w:val="Compact"/>
            </w:pPr>
            <w:r>
              <w:t xml:space="preserve">nginx 1.27: serves the build and forwards</w:t>
            </w:r>
            <w:r>
              <w:t xml:space="preserve"> </w:t>
            </w:r>
            <w:r>
              <w:rPr>
                <w:rStyle w:val="VerbatimChar"/>
              </w:rPr>
              <w:t xml:space="preserve">/api</w:t>
            </w:r>
            <w:r>
              <w:t xml:space="preserve"> </w:t>
            </w:r>
            <w:r>
              <w:t xml:space="preserve">to the gateway</w:t>
            </w:r>
          </w:p>
        </w:tc>
        <w:tc>
          <w:tcPr/>
          <w:p>
            <w:pPr>
              <w:pStyle w:val="Compact"/>
            </w:pP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lavarapido-web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Reverse proxy and HTTPS</w:t>
            </w:r>
          </w:p>
        </w:tc>
        <w:tc>
          <w:tcPr/>
          <w:p>
            <w:pPr>
              <w:pStyle w:val="Compact"/>
            </w:pPr>
            <w:r>
              <w:t xml:space="preserve">Caddy 2 (Let's Encrypt)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lavarapido-caddy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Android mobile app</w:t>
            </w:r>
          </w:p>
        </w:tc>
        <w:tc>
          <w:tcPr/>
          <w:p>
            <w:pPr>
              <w:pStyle w:val="Compact"/>
            </w:pPr>
            <w:r>
              <w:t xml:space="preserve">Expo / React Native, APK built with EAS</w:t>
            </w:r>
          </w:p>
        </w:tc>
        <w:tc>
          <w:tcPr/>
          <w:p>
            <w:pPr>
              <w:pStyle w:val="Compact"/>
            </w:pPr>
            <w:r>
              <w:t xml:space="preserve">Served at</w:t>
            </w:r>
            <w:r>
              <w:t xml:space="preserve"> </w:t>
            </w:r>
            <w:r>
              <w:rPr>
                <w:rStyle w:val="VerbatimChar"/>
              </w:rPr>
              <w:t xml:space="preserve">/app/LavaRapidoVehicular.apk</w:t>
            </w:r>
          </w:p>
        </w:tc>
      </w:tr>
    </w:tbl>
    <w:bookmarkEnd w:id="38"/>
    <w:bookmarkStart w:id="39" w:name="X15785bfa89a0af0522d2c8aa876b98d281aa599"/>
    <w:p>
      <w:pPr>
        <w:pStyle w:val="Ttulo4"/>
      </w:pPr>
      <w:r>
        <w:t xml:space="preserve">2.1.3 Backend API Layer (Java Spring Boot / C# .NET Core)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Technology</w:t>
            </w:r>
          </w:p>
        </w:tc>
        <w:tc>
          <w:tcPr/>
          <w:p>
            <w:pPr>
              <w:pStyle w:val="Compact"/>
            </w:pPr>
            <w:r>
              <w:t xml:space="preserve">Internal port</w:t>
            </w:r>
          </w:p>
        </w:tc>
        <w:tc>
          <w:tcPr/>
          <w:p>
            <w:pPr>
              <w:pStyle w:val="Compact"/>
            </w:pPr>
            <w:r>
              <w:t xml:space="preserve">Responsibility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api-gateway</w:t>
            </w:r>
          </w:p>
        </w:tc>
        <w:tc>
          <w:tcPr/>
          <w:p>
            <w:pPr>
              <w:pStyle w:val="Compact"/>
            </w:pPr>
            <w:r>
              <w:t xml:space="preserve">Spring Cloud Gateway (Java 21)</w:t>
            </w:r>
          </w:p>
        </w:tc>
        <w:tc>
          <w:tcPr/>
          <w:p>
            <w:pPr>
              <w:pStyle w:val="Compact"/>
            </w:pPr>
            <w:r>
              <w:t xml:space="preserve">8080</w:t>
            </w:r>
          </w:p>
        </w:tc>
        <w:tc>
          <w:tcPr/>
          <w:p>
            <w:pPr>
              <w:pStyle w:val="Compact"/>
            </w:pPr>
            <w:r>
              <w:t xml:space="preserve">Single entry point for</w:t>
            </w:r>
            <w:r>
              <w:t xml:space="preserve"> </w:t>
            </w:r>
            <w:r>
              <w:rPr>
                <w:rStyle w:val="VerbatimChar"/>
              </w:rPr>
              <w:t xml:space="preserve">/api/v1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security-service</w:t>
            </w:r>
          </w:p>
        </w:tc>
        <w:tc>
          <w:tcPr/>
          <w:p>
            <w:pPr>
              <w:pStyle w:val="Compact"/>
            </w:pPr>
            <w:r>
              <w:t xml:space="preserve">Spring Boot (Java 21)</w:t>
            </w:r>
          </w:p>
        </w:tc>
        <w:tc>
          <w:tcPr/>
          <w:p>
            <w:pPr>
              <w:pStyle w:val="Compact"/>
            </w:pPr>
            <w:r>
              <w:t xml:space="preserve">3001</w:t>
            </w:r>
          </w:p>
        </w:tc>
        <w:tc>
          <w:tcPr/>
          <w:p>
            <w:pPr>
              <w:pStyle w:val="Compact"/>
            </w:pPr>
            <w:r>
              <w:t xml:space="preserve">Accounts, login, JWT, roles, preferences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customer-service</w:t>
            </w:r>
          </w:p>
        </w:tc>
        <w:tc>
          <w:tcPr/>
          <w:p>
            <w:pPr>
              <w:pStyle w:val="Compact"/>
            </w:pPr>
            <w:r>
              <w:t xml:space="preserve">Spring Boot (Java 21)</w:t>
            </w:r>
          </w:p>
        </w:tc>
        <w:tc>
          <w:tcPr/>
          <w:p>
            <w:pPr>
              <w:pStyle w:val="Compact"/>
            </w:pPr>
            <w:r>
              <w:t xml:space="preserve">3002</w:t>
            </w:r>
          </w:p>
        </w:tc>
        <w:tc>
          <w:tcPr/>
          <w:p>
            <w:pPr>
              <w:pStyle w:val="Compact"/>
            </w:pPr>
            <w:r>
              <w:t xml:space="preserve">Clients and vehicles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booking-service</w:t>
            </w:r>
          </w:p>
        </w:tc>
        <w:tc>
          <w:tcPr/>
          <w:p>
            <w:pPr>
              <w:pStyle w:val="Compact"/>
            </w:pPr>
            <w:r>
              <w:t xml:space="preserve">Spring Boot (Java 21)</w:t>
            </w:r>
          </w:p>
        </w:tc>
        <w:tc>
          <w:tcPr/>
          <w:p>
            <w:pPr>
              <w:pStyle w:val="Compact"/>
            </w:pPr>
            <w:r>
              <w:t xml:space="preserve">3003</w:t>
            </w:r>
          </w:p>
        </w:tc>
        <w:tc>
          <w:tcPr/>
          <w:p>
            <w:pPr>
              <w:pStyle w:val="Compact"/>
            </w:pPr>
            <w:r>
              <w:t xml:space="preserve">Catalog, schedule, bookings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operations-service</w:t>
            </w:r>
          </w:p>
        </w:tc>
        <w:tc>
          <w:tcPr/>
          <w:p>
            <w:pPr>
              <w:pStyle w:val="Compact"/>
            </w:pPr>
            <w:r>
              <w:t xml:space="preserve">Spring Boot (Java 21)</w:t>
            </w:r>
          </w:p>
        </w:tc>
        <w:tc>
          <w:tcPr/>
          <w:p>
            <w:pPr>
              <w:pStyle w:val="Compact"/>
            </w:pPr>
            <w:r>
              <w:t xml:space="preserve">3004</w:t>
            </w:r>
          </w:p>
        </w:tc>
        <w:tc>
          <w:tcPr/>
          <w:p>
            <w:pPr>
              <w:pStyle w:val="Compact"/>
            </w:pPr>
            <w:r>
              <w:t xml:space="preserve">Operators, assignment, execution, ratings, inspection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payment-service</w:t>
            </w:r>
          </w:p>
        </w:tc>
        <w:tc>
          <w:tcPr/>
          <w:p>
            <w:pPr>
              <w:pStyle w:val="Compact"/>
            </w:pPr>
            <w:r>
              <w:t xml:space="preserve">ASP.NET Core 8 (C#)</w:t>
            </w:r>
          </w:p>
        </w:tc>
        <w:tc>
          <w:tcPr/>
          <w:p>
            <w:pPr>
              <w:pStyle w:val="Compact"/>
            </w:pPr>
            <w:r>
              <w:t xml:space="preserve">3005</w:t>
            </w:r>
          </w:p>
        </w:tc>
        <w:tc>
          <w:tcPr/>
          <w:p>
            <w:pPr>
              <w:pStyle w:val="Compact"/>
            </w:pPr>
            <w:r>
              <w:t xml:space="preserve">Payments, receipts, loyalty and promotions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notification-service</w:t>
            </w:r>
          </w:p>
        </w:tc>
        <w:tc>
          <w:tcPr/>
          <w:p>
            <w:pPr>
              <w:pStyle w:val="Compact"/>
            </w:pPr>
            <w:r>
              <w:t xml:space="preserve">Spring Boot (Java 21)</w:t>
            </w:r>
          </w:p>
        </w:tc>
        <w:tc>
          <w:tcPr/>
          <w:p>
            <w:pPr>
              <w:pStyle w:val="Compact"/>
            </w:pPr>
            <w:r>
              <w:t xml:space="preserve">3006</w:t>
            </w:r>
          </w:p>
        </w:tc>
        <w:tc>
          <w:tcPr/>
          <w:p>
            <w:pPr>
              <w:pStyle w:val="Compact"/>
            </w:pPr>
            <w:r>
              <w:t xml:space="preserve">Inbox, email, push, reminders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rabbitmq</w:t>
            </w:r>
          </w:p>
        </w:tc>
        <w:tc>
          <w:tcPr/>
          <w:p>
            <w:pPr>
              <w:pStyle w:val="Compact"/>
            </w:pPr>
            <w:r>
              <w:t xml:space="preserve">RabbitMQ 4</w:t>
            </w:r>
          </w:p>
        </w:tc>
        <w:tc>
          <w:tcPr/>
          <w:p>
            <w:pPr>
              <w:pStyle w:val="Compact"/>
            </w:pPr>
            <w:r>
              <w:t xml:space="preserve">5672</w:t>
            </w:r>
          </w:p>
        </w:tc>
        <w:tc>
          <w:tcPr/>
          <w:p>
            <w:pPr>
              <w:pStyle w:val="Compact"/>
            </w:pPr>
            <w:r>
              <w:t xml:space="preserve">Events between services (exchange</w:t>
            </w:r>
            <w:r>
              <w:t xml:space="preserve"> </w:t>
            </w:r>
            <w:r>
              <w:rPr>
                <w:rStyle w:val="VerbatimChar"/>
              </w:rPr>
              <w:t xml:space="preserve">carwash.events</w:t>
            </w:r>
            <w:r>
              <w:t xml:space="preserve">)</w:t>
            </w:r>
          </w:p>
        </w:tc>
      </w:tr>
    </w:tbl>
    <w:bookmarkEnd w:id="39"/>
    <w:bookmarkStart w:id="40" w:name="Xa20a639fd2127ffdf434f730c9bb0f43e877d9d"/>
    <w:p>
      <w:pPr>
        <w:pStyle w:val="Ttulo4"/>
      </w:pPr>
      <w:r>
        <w:t xml:space="preserve">2.1.4 Persistence Layer (SQL Server)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Artifact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Engine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Microsoft SQL Server 2022, Express edition</w:t>
            </w:r>
            <w:r>
              <w:t xml:space="preserve"> </w:t>
            </w:r>
            <w:r>
              <w:t xml:space="preserve">(container</w:t>
            </w:r>
            <w:r>
              <w:t xml:space="preserve"> </w:t>
            </w:r>
            <w:r>
              <w:rPr>
                <w:rStyle w:val="VerbatimChar"/>
              </w:rPr>
              <w:t xml:space="preserve">lavarapido-sqlserver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LavaRapido</w:t>
            </w:r>
            <w:r>
              <w:t xml:space="preserve">: 9 schemas and 57 tables —</w:t>
            </w:r>
            <w:r>
              <w:t xml:space="preserve"> </w:t>
            </w:r>
            <w:r>
              <w:rPr>
                <w:rStyle w:val="VerbatimChar"/>
              </w:rPr>
              <w:t xml:space="preserve">security</w:t>
            </w:r>
            <w:r>
              <w:t xml:space="preserve"> </w:t>
            </w:r>
            <w:r>
              <w:t xml:space="preserve">(11),</w:t>
            </w:r>
            <w:r>
              <w:t xml:space="preserve"> </w:t>
            </w:r>
            <w:r>
              <w:rPr>
                <w:rStyle w:val="VerbatimChar"/>
              </w:rPr>
              <w:t xml:space="preserve">customer</w:t>
            </w:r>
            <w:r>
              <w:t xml:space="preserve"> </w:t>
            </w:r>
            <w:r>
              <w:t xml:space="preserve">(3),</w:t>
            </w:r>
            <w:r>
              <w:t xml:space="preserve"> </w:t>
            </w:r>
            <w:r>
              <w:rPr>
                <w:rStyle w:val="VerbatimChar"/>
              </w:rPr>
              <w:t xml:space="preserve">booking</w:t>
            </w:r>
            <w:r>
              <w:t xml:space="preserve"> </w:t>
            </w:r>
            <w:r>
              <w:t xml:space="preserve">(10),</w:t>
            </w:r>
            <w:r>
              <w:t xml:space="preserve"> </w:t>
            </w:r>
            <w:r>
              <w:rPr>
                <w:rStyle w:val="VerbatimChar"/>
              </w:rPr>
              <w:t xml:space="preserve">catalog</w:t>
            </w:r>
            <w:r>
              <w:t xml:space="preserve"> </w:t>
            </w:r>
            <w:r>
              <w:t xml:space="preserve">(3),</w:t>
            </w:r>
            <w:r>
              <w:t xml:space="preserve"> </w:t>
            </w:r>
            <w:r>
              <w:rPr>
                <w:rStyle w:val="VerbatimChar"/>
              </w:rPr>
              <w:t xml:space="preserve">execution</w:t>
            </w:r>
            <w:r>
              <w:t xml:space="preserve"> </w:t>
            </w:r>
            <w:r>
              <w:t xml:space="preserve">(11),</w:t>
            </w:r>
            <w:r>
              <w:t xml:space="preserve"> </w:t>
            </w:r>
            <w:r>
              <w:rPr>
                <w:rStyle w:val="VerbatimChar"/>
              </w:rPr>
              <w:t xml:space="preserve">notification</w:t>
            </w:r>
            <w:r>
              <w:t xml:space="preserve"> </w:t>
            </w:r>
            <w:r>
              <w:t xml:space="preserve">(6),</w:t>
            </w:r>
            <w:r>
              <w:t xml:space="preserve"> </w:t>
            </w:r>
            <w:r>
              <w:rPr>
                <w:rStyle w:val="VerbatimChar"/>
              </w:rPr>
              <w:t xml:space="preserve">payment</w:t>
            </w:r>
            <w:r>
              <w:t xml:space="preserve"> </w:t>
            </w:r>
            <w:r>
              <w:t xml:space="preserve">(7),</w:t>
            </w:r>
            <w:r>
              <w:t xml:space="preserve"> </w:t>
            </w:r>
            <w:r>
              <w:rPr>
                <w:rStyle w:val="VerbatimChar"/>
              </w:rPr>
              <w:t xml:space="preserve">promotion</w:t>
            </w:r>
            <w:r>
              <w:t xml:space="preserve"> </w:t>
            </w:r>
            <w:r>
              <w:t xml:space="preserve">(5),</w:t>
            </w:r>
            <w:r>
              <w:t xml:space="preserve"> </w:t>
            </w:r>
            <w:r>
              <w:rPr>
                <w:rStyle w:val="VerbatimChar"/>
              </w:rPr>
              <w:t xml:space="preserve">audit</w:t>
            </w:r>
            <w:r>
              <w:t xml:space="preserve"> </w:t>
            </w:r>
            <w:r>
              <w:t xml:space="preserve">(1)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Migrations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Liquibase</w:t>
            </w:r>
            <w:r>
              <w:t xml:space="preserve">: the Java services apply them on startup; payment-service applies them with the</w:t>
            </w:r>
            <w:r>
              <w:t xml:space="preserve"> </w:t>
            </w:r>
            <w:r>
              <w:rPr>
                <w:rStyle w:val="VerbatimChar"/>
              </w:rPr>
              <w:t xml:space="preserve">payment-migrate</w:t>
            </w:r>
            <w:r>
              <w:t xml:space="preserve"> </w:t>
            </w:r>
            <w:r>
              <w:t xml:space="preserve">container. Each service keeps its history in</w:t>
            </w:r>
            <w:r>
              <w:t xml:space="preserve"> </w:t>
            </w:r>
            <w:r>
              <w:rPr>
                <w:rStyle w:val="VerbatimChar"/>
              </w:rPr>
              <w:t xml:space="preserve">dbo.DATABASECHANGELOG_&lt;SERVICE&gt;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Persistent volumes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sqlserver-data</w:t>
            </w:r>
            <w:r>
              <w:t xml:space="preserve"> </w:t>
            </w:r>
            <w:r>
              <w:t xml:space="preserve">(database),</w:t>
            </w:r>
            <w:r>
              <w:t xml:space="preserve"> </w:t>
            </w:r>
            <w:r>
              <w:rPr>
                <w:rStyle w:val="VerbatimChar"/>
              </w:rPr>
              <w:t xml:space="preserve">rabbitmq-data</w:t>
            </w:r>
            <w:r>
              <w:t xml:space="preserve"> </w:t>
            </w:r>
            <w:r>
              <w:t xml:space="preserve">(queues),</w:t>
            </w:r>
            <w:r>
              <w:t xml:space="preserve"> </w:t>
            </w:r>
            <w:r>
              <w:rPr>
                <w:rStyle w:val="VerbatimChar"/>
              </w:rPr>
              <w:t xml:space="preserve">caddy-data</w:t>
            </w:r>
            <w:r>
              <w:t xml:space="preserve"> </w:t>
            </w:r>
            <w:r>
              <w:t xml:space="preserve">(certificates)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Backups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~/lavarapido/backups/</w:t>
            </w:r>
            <w:r>
              <w:t xml:space="preserve"> </w:t>
            </w:r>
            <w:r>
              <w:t xml:space="preserve">on the VM disk, outside Docker: the last 14 and the</w:t>
            </w:r>
            <w:r>
              <w:t xml:space="preserve"> </w:t>
            </w:r>
            <w:r>
              <w:rPr>
                <w:rStyle w:val="VerbatimChar"/>
              </w:rPr>
              <w:t xml:space="preserve">backup.log</w:t>
            </w:r>
            <w:r>
              <w:t xml:space="preserve"> </w:t>
            </w:r>
            <w:r>
              <w:t xml:space="preserve">record (3.2)</w:t>
            </w:r>
          </w:p>
        </w:tc>
      </w:tr>
    </w:tbl>
    <w:bookmarkEnd w:id="40"/>
    <w:bookmarkEnd w:id="41"/>
    <w:bookmarkStart w:id="48" w:name="Xedfd4760f3b30ee50ba1fbcf180ac660df7aa1d"/>
    <w:p>
      <w:pPr>
        <w:pStyle w:val="Ttulo3"/>
      </w:pPr>
      <w:r>
        <w:t xml:space="preserve">2.2 Network and Infrastructure Architecture Diagram</w:t>
      </w:r>
    </w:p>
    <w:bookmarkStart w:id="45" w:name="Xadec88b09a3f7f073c691dcc687c629e76cbf9b"/>
    <w:p>
      <w:pPr>
        <w:pStyle w:val="Ttulo4"/>
      </w:pPr>
      <w:r>
        <w:t xml:space="preserve">2.2.1 VPS server topology</w:t>
      </w:r>
    </w:p>
    <w:p>
      <w:pPr>
        <w:pStyle w:val="FirstParagraph"/>
      </w:pPr>
      <w:r>
        <w:drawing>
          <wp:inline>
            <wp:extent cx="5600700" cy="7697335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diagrama-1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0700" cy="76973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46" w:name="X1a22319ff1b54a8fe5b2bf0e11fcfd976e690c1"/>
    <w:p>
      <w:pPr>
        <w:pStyle w:val="Ttulo4"/>
      </w:pPr>
      <w:r>
        <w:t xml:space="preserve">2.2.2 Internal container network (Docker Bridge Network)</w:t>
      </w:r>
    </w:p>
    <w:p>
      <w:pPr>
        <w:pStyle w:val="Compact"/>
        <w:numPr>
          <w:ilvl w:val="0"/>
          <w:numId w:val="1013"/>
        </w:numPr>
      </w:pPr>
      <w:r>
        <w:t xml:space="preserve">All containers are on the bridge network</w:t>
      </w:r>
      <w:r>
        <w:t xml:space="preserve"> </w:t>
      </w:r>
      <w:r>
        <w:rPr>
          <w:rStyle w:val="VerbatimChar"/>
          <w:b/>
          <w:bCs/>
        </w:rPr>
        <w:t xml:space="preserve">lavarapido_default</w:t>
      </w:r>
      <w:r>
        <w:t xml:space="preserve">, created by Docker Compose.</w:t>
      </w:r>
    </w:p>
    <w:p>
      <w:pPr>
        <w:pStyle w:val="Compact"/>
        <w:numPr>
          <w:ilvl w:val="0"/>
          <w:numId w:val="1013"/>
        </w:numPr>
      </w:pPr>
      <w:r>
        <w:t xml:space="preserve">They call each other by</w:t>
      </w:r>
      <w:r>
        <w:t xml:space="preserve"> </w:t>
      </w:r>
      <w:r>
        <w:rPr>
          <w:b/>
          <w:bCs/>
        </w:rPr>
        <w:t xml:space="preserve">service name</w:t>
      </w:r>
      <w:r>
        <w:t xml:space="preserve">:</w:t>
      </w:r>
      <w:r>
        <w:t xml:space="preserve"> </w:t>
      </w:r>
      <w:r>
        <w:rPr>
          <w:rStyle w:val="VerbatimChar"/>
        </w:rPr>
        <w:t xml:space="preserve">sqlserver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rabbitmq</w:t>
      </w:r>
      <w:r>
        <w:t xml:space="preserve">,</w:t>
      </w:r>
      <w:r>
        <w:t xml:space="preserve"> </w:t>
      </w:r>
      <w:r>
        <w:rPr>
          <w:rStyle w:val="VerbatimChar"/>
        </w:rPr>
        <w:t xml:space="preserve">security-service</w:t>
      </w:r>
      <w:r>
        <w:t xml:space="preserve">,</w:t>
      </w:r>
      <w:r>
        <w:t xml:space="preserve"> </w:t>
      </w:r>
      <w:r>
        <w:rPr>
          <w:rStyle w:val="VerbatimChar"/>
        </w:rPr>
        <w:t xml:space="preserve">api-gateway</w:t>
      </w:r>
      <w:r>
        <w:t xml:space="preserve">,</w:t>
      </w:r>
      <w:r>
        <w:t xml:space="preserve"> </w:t>
      </w:r>
      <w:r>
        <w:rPr>
          <w:rStyle w:val="VerbatimChar"/>
        </w:rPr>
        <w:t xml:space="preserve">web</w:t>
      </w:r>
      <w:r>
        <w:t xml:space="preserve">, etc. Docker's internal DNS is</w:t>
      </w:r>
      <w:r>
        <w:t xml:space="preserve"> </w:t>
      </w:r>
      <w:r>
        <w:rPr>
          <w:rStyle w:val="VerbatimChar"/>
        </w:rPr>
        <w:t xml:space="preserve">127.0.0.11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/internal/**</w:t>
      </w:r>
      <w:r>
        <w:t xml:space="preserve"> </w:t>
      </w:r>
      <w:r>
        <w:t xml:space="preserve">routes (calls between services) are protected with the</w:t>
      </w:r>
      <w:r>
        <w:t xml:space="preserve"> </w:t>
      </w:r>
      <w:r>
        <w:rPr>
          <w:rStyle w:val="VerbatimChar"/>
        </w:rPr>
        <w:t xml:space="preserve">X-Internal-Key</w:t>
      </w:r>
      <w:r>
        <w:t xml:space="preserve"> </w:t>
      </w:r>
      <w:r>
        <w:t xml:space="preserve">header (</w:t>
      </w:r>
      <w:r>
        <w:rPr>
          <w:rStyle w:val="VerbatimChar"/>
        </w:rPr>
        <w:t xml:space="preserve">INTERNAL_API_KEY</w:t>
      </w:r>
      <w:r>
        <w:t xml:space="preserve">).</w:t>
      </w:r>
      <w:r>
        <w:t xml:space="preserve"> </w:t>
      </w:r>
      <w:r>
        <w:rPr>
          <w:b/>
          <w:bCs/>
        </w:rPr>
        <w:t xml:space="preserve">The gateway does not publish them.</w:t>
      </w:r>
    </w:p>
    <w:p>
      <w:pPr>
        <w:pStyle w:val="Compact"/>
        <w:numPr>
          <w:ilvl w:val="0"/>
          <w:numId w:val="1013"/>
        </w:numPr>
      </w:pPr>
      <w:r>
        <w:t xml:space="preserve">No port of the internal network is published on the machine, except Caddy's.</w:t>
      </w:r>
    </w:p>
    <w:bookmarkEnd w:id="46"/>
    <w:bookmarkStart w:id="47" w:name="Xe4ded7be0585f80aeffccb076bf95d1df4db4b1"/>
    <w:p>
      <w:pPr>
        <w:pStyle w:val="Ttulo4"/>
      </w:pPr>
      <w:r>
        <w:t xml:space="preserve">2.2.3 Routing and Reverse Proxy with TLS/HTTPS certificates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Public route</w:t>
            </w:r>
          </w:p>
        </w:tc>
        <w:tc>
          <w:tcPr/>
          <w:p>
            <w:pPr>
              <w:pStyle w:val="Compact"/>
            </w:pPr>
            <w:r>
              <w:t xml:space="preserve">Destination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https://&lt;domain&gt;/api/*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api-gateway:8080</w:t>
            </w:r>
          </w:p>
        </w:tc>
        <w:tc>
          <w:tcPr/>
          <w:p>
            <w:pPr>
              <w:pStyle w:val="Compact"/>
            </w:pPr>
            <w:r>
              <w:t xml:space="preserve">REST API v1 for the web and the app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https://&lt;domain&gt;/app/*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deploy/downloads</w:t>
            </w:r>
            <w:r>
              <w:t xml:space="preserve"> </w:t>
            </w:r>
            <w:r>
              <w:t xml:space="preserve">folder</w:t>
            </w:r>
          </w:p>
        </w:tc>
        <w:tc>
          <w:tcPr/>
          <w:p>
            <w:pPr>
              <w:pStyle w:val="Compact"/>
            </w:pPr>
            <w:r>
              <w:t xml:space="preserve">APK and</w:t>
            </w:r>
            <w:r>
              <w:t xml:space="preserve"> </w:t>
            </w:r>
            <w:r>
              <w:rPr>
                <w:rStyle w:val="VerbatimChar"/>
              </w:rPr>
              <w:t xml:space="preserve">version.json</w:t>
            </w:r>
            <w:r>
              <w:t xml:space="preserve"> </w:t>
            </w:r>
            <w:r>
              <w:t xml:space="preserve">(no cache)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https://&lt;domain&gt;/*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web:80</w:t>
            </w:r>
          </w:p>
        </w:tc>
        <w:tc>
          <w:tcPr/>
          <w:p>
            <w:pPr>
              <w:pStyle w:val="Compact"/>
            </w:pPr>
            <w:r>
              <w:t xml:space="preserve">Angular SPA (routes →</w:t>
            </w:r>
            <w:r>
              <w:t xml:space="preserve"> </w:t>
            </w:r>
            <w:r>
              <w:rPr>
                <w:rStyle w:val="VerbatimChar"/>
              </w:rPr>
              <w:t xml:space="preserve">index.html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http://&lt;domain&gt;/*</w:t>
            </w:r>
          </w:p>
        </w:tc>
        <w:tc>
          <w:tcPr/>
          <w:p>
            <w:pPr>
              <w:pStyle w:val="Compact"/>
            </w:pPr>
            <w:r>
              <w:t xml:space="preserve">308 redirect to HTTPS</w:t>
            </w:r>
          </w:p>
        </w:tc>
        <w:tc>
          <w:tcPr/>
          <w:p>
            <w:pPr>
              <w:pStyle w:val="Compact"/>
            </w:pPr>
            <w:r>
              <w:t xml:space="preserve">Automatic (Caddy)</w:t>
            </w:r>
          </w:p>
        </w:tc>
      </w:tr>
    </w:tbl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Certificate:</w:t>
      </w:r>
      <w:r>
        <w:t xml:space="preserve"> </w:t>
      </w:r>
      <w:r>
        <w:t xml:space="preserve">Let's Encrypt, issued and renewed automatically by Caddy (expires on 2027-01-14 and is renewed before). It is stored in the</w:t>
      </w:r>
      <w:r>
        <w:t xml:space="preserve"> </w:t>
      </w:r>
      <w:r>
        <w:rPr>
          <w:rStyle w:val="VerbatimChar"/>
        </w:rPr>
        <w:t xml:space="preserve">caddy-data</w:t>
      </w:r>
      <w:r>
        <w:t xml:space="preserve"> </w:t>
      </w:r>
      <w:r>
        <w:t xml:space="preserve">volume.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Domain:</w:t>
      </w:r>
      <w:r>
        <w:t xml:space="preserve"> </w:t>
      </w:r>
      <w:r>
        <w:t xml:space="preserve">Azure DNS label on the public IP:</w:t>
      </w:r>
      <w:r>
        <w:t xml:space="preserve"> </w:t>
      </w:r>
      <w:r>
        <w:rPr>
          <w:rStyle w:val="VerbatimChar"/>
        </w:rPr>
        <w:t xml:space="preserve">lavarapidovehicular.northcentralus.cloudapp.azure.com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Security headers:</w:t>
      </w:r>
      <w:r>
        <w:t xml:space="preserve"> </w:t>
      </w:r>
      <w:r>
        <w:t xml:space="preserve">since 2026-10-20 Caddy adds HSTS,</w:t>
      </w:r>
      <w:r>
        <w:t xml:space="preserve"> </w:t>
      </w:r>
      <w:r>
        <w:rPr>
          <w:rStyle w:val="VerbatimChar"/>
        </w:rPr>
        <w:t xml:space="preserve">nosniff</w:t>
      </w:r>
      <w:r>
        <w:t xml:space="preserve">,</w:t>
      </w:r>
      <w:r>
        <w:t xml:space="preserve"> </w:t>
      </w:r>
      <w:r>
        <w:rPr>
          <w:rStyle w:val="VerbatimChar"/>
        </w:rPr>
        <w:t xml:space="preserve">X-Frame-Options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Referrer-Policy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Permissions-Policy</w:t>
      </w:r>
      <w:r>
        <w:t xml:space="preserve"> </w:t>
      </w:r>
      <w:r>
        <w:t xml:space="preserve">to every response, removes the</w:t>
      </w:r>
      <w:r>
        <w:t xml:space="preserve"> </w:t>
      </w:r>
      <w:r>
        <w:rPr>
          <w:rStyle w:val="VerbatimChar"/>
        </w:rPr>
        <w:t xml:space="preserve">Server</w:t>
      </w:r>
      <w:r>
        <w:t xml:space="preserve"> </w:t>
      </w:r>
      <w:r>
        <w:t xml:space="preserve">header, and sends a content security policy (CSP) with the web (5.2.4).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Configuration:</w:t>
      </w:r>
      <w:r>
        <w:t xml:space="preserve"> </w:t>
      </w:r>
      <w:r>
        <w:rPr>
          <w:rStyle w:val="VerbatimChar"/>
        </w:rPr>
        <w:t xml:space="preserve">lavarapido-infra/deploy/Caddyfile</w:t>
      </w:r>
      <w:r>
        <w:t xml:space="preserve">.</w:t>
      </w:r>
    </w:p>
    <w:bookmarkEnd w:id="47"/>
    <w:bookmarkEnd w:id="48"/>
    <w:bookmarkStart w:id="49" w:name="X82406acaaaf5a6f11f5d5d368052b08ff3102f1"/>
    <w:p>
      <w:pPr>
        <w:pStyle w:val="Ttulo3"/>
      </w:pPr>
      <w:r>
        <w:t xml:space="preserve">2.3 Environments, IP Addressing and Ports Matrix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Environment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IP / URL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Development</w:t>
            </w:r>
          </w:p>
        </w:tc>
        <w:tc>
          <w:tcPr/>
          <w:p>
            <w:pPr>
              <w:pStyle w:val="Compact"/>
            </w:pPr>
            <w:r>
              <w:t xml:space="preserve">Each member's PC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localhost</w:t>
            </w:r>
            <w:r>
              <w:t xml:space="preserve"> </w:t>
            </w:r>
            <w:r>
              <w:t xml:space="preserve">(web 4200, mobile 8081, gateway 8080)</w:t>
            </w:r>
          </w:p>
        </w:tc>
        <w:tc>
          <w:tcPr/>
          <w:p>
            <w:pPr>
              <w:pStyle w:val="Compact"/>
            </w:pPr>
            <w:r>
              <w:t xml:space="preserve">Programming and local testing (Mailpit catches the emails)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Academic production</w:t>
            </w:r>
          </w:p>
        </w:tc>
        <w:tc>
          <w:tcPr/>
          <w:p>
            <w:pPr>
              <w:pStyle w:val="Compact"/>
            </w:pPr>
            <w:r>
              <w:t xml:space="preserve">Azure VM</w:t>
            </w:r>
            <w:r>
              <w:t xml:space="preserve"> </w:t>
            </w:r>
            <w:r>
              <w:rPr>
                <w:rStyle w:val="VerbatimChar"/>
              </w:rPr>
              <w:t xml:space="preserve">vehiclecarwash-vm</w:t>
            </w:r>
          </w:p>
        </w:tc>
        <w:tc>
          <w:tcPr/>
          <w:p>
            <w:pPr>
              <w:pStyle w:val="Compact"/>
            </w:pPr>
            <w:r>
              <w:t xml:space="preserve">Static IP</w:t>
            </w:r>
            <w:r>
              <w:t xml:space="preserve"> </w:t>
            </w:r>
            <w:r>
              <w:rPr>
                <w:rStyle w:val="VerbatimChar"/>
              </w:rPr>
              <w:t xml:space="preserve">64.236.160.129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hyperlink r:id="rId21">
              <w:r>
                <w:rPr>
                  <w:rStyle w:val="Hipervnculo"/>
                </w:rPr>
                <w:t xml:space="preserve">https://lavarapidovehicular.northcentralus.cloudapp.azure.com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Presentation, team testing, installed app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Port</w:t>
            </w:r>
          </w:p>
        </w:tc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Exposed to the internet?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SSH (key only)</w:t>
            </w:r>
          </w:p>
        </w:tc>
        <w:tc>
          <w:tcPr/>
          <w:p>
            <w:pPr>
              <w:pStyle w:val="Compact"/>
            </w:pPr>
            <w:r>
              <w:t xml:space="preserve">Yes (administration)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80 / 443</w:t>
            </w:r>
          </w:p>
        </w:tc>
        <w:tc>
          <w:tcPr/>
          <w:p>
            <w:pPr>
              <w:pStyle w:val="Compact"/>
            </w:pPr>
            <w:r>
              <w:t xml:space="preserve">Caddy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8080</w:t>
            </w:r>
          </w:p>
        </w:tc>
        <w:tc>
          <w:tcPr/>
          <w:p>
            <w:pPr>
              <w:pStyle w:val="Compact"/>
            </w:pPr>
            <w:r>
              <w:t xml:space="preserve">api-gateway</w:t>
            </w:r>
          </w:p>
        </w:tc>
        <w:tc>
          <w:tcPr/>
          <w:p>
            <w:pPr>
              <w:pStyle w:val="Compact"/>
            </w:pPr>
            <w:r>
              <w:t xml:space="preserve">No (internal network only)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3001–3006</w:t>
            </w:r>
          </w:p>
        </w:tc>
        <w:tc>
          <w:tcPr/>
          <w:p>
            <w:pPr>
              <w:pStyle w:val="Compact"/>
            </w:pPr>
            <w:r>
              <w:t xml:space="preserve">Microservices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1433</w:t>
            </w:r>
          </w:p>
        </w:tc>
        <w:tc>
          <w:tcPr/>
          <w:p>
            <w:pPr>
              <w:pStyle w:val="Compact"/>
            </w:pPr>
            <w:r>
              <w:t xml:space="preserve">SQL Server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5672 / 15672</w:t>
            </w:r>
          </w:p>
        </w:tc>
        <w:tc>
          <w:tcPr/>
          <w:p>
            <w:pPr>
              <w:pStyle w:val="Compact"/>
            </w:pPr>
            <w:r>
              <w:t xml:space="preserve">RabbitMQ / panel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9443</w:t>
            </w:r>
          </w:p>
        </w:tc>
        <w:tc>
          <w:tcPr/>
          <w:p>
            <w:pPr>
              <w:pStyle w:val="Compact"/>
            </w:pPr>
            <w:r>
              <w:t xml:space="preserve">Portainer CE</w:t>
            </w:r>
          </w:p>
        </w:tc>
        <w:tc>
          <w:tcPr/>
          <w:p>
            <w:pPr>
              <w:pStyle w:val="Compact"/>
            </w:pPr>
            <w:r>
              <w:t xml:space="preserve">No (only</w:t>
            </w:r>
            <w:r>
              <w:t xml:space="preserve"> </w:t>
            </w:r>
            <w:r>
              <w:rPr>
                <w:rStyle w:val="VerbatimChar"/>
              </w:rPr>
              <w:t xml:space="preserve">127.0.0.1</w:t>
            </w:r>
            <w:r>
              <w:t xml:space="preserve">, through an SSH tunnel)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9"/>
    <w:bookmarkEnd w:id="50"/>
    <w:bookmarkStart w:id="64" w:name="Xa95493a4943540bb8fda6d550001e5275bde913"/>
    <w:p>
      <w:pPr>
        <w:pStyle w:val="Ttulo2"/>
      </w:pPr>
      <w:r>
        <w:t xml:space="preserve">3. Prerequisites and Preparation (Pre-deployment)</w:t>
      </w:r>
    </w:p>
    <w:bookmarkStart w:id="53" w:name="X10d4d5604758826f2ce5a23136de09621bb83eb"/>
    <w:p>
      <w:pPr>
        <w:pStyle w:val="Ttulo3"/>
      </w:pPr>
      <w:r>
        <w:t xml:space="preserve">3.1 Operating System and VPS Prerequisites Checklist</w:t>
      </w:r>
    </w:p>
    <w:bookmarkStart w:id="51" w:name="Xcdcbb5e54f8975fce3d0dcc47e68bb032af35cc"/>
    <w:p>
      <w:pPr>
        <w:pStyle w:val="Ttulo4"/>
      </w:pPr>
      <w:r>
        <w:t xml:space="preserve">3.1.1 Available hardware resources (CPU, RAM, disk)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Resource</w:t>
            </w:r>
          </w:p>
        </w:tc>
        <w:tc>
          <w:tcPr/>
          <w:p>
            <w:pPr>
              <w:pStyle w:val="Compact"/>
            </w:pPr>
            <w:r>
              <w:t xml:space="preserve">Minimum required</w:t>
            </w:r>
          </w:p>
        </w:tc>
        <w:tc>
          <w:tcPr/>
          <w:p>
            <w:pPr>
              <w:pStyle w:val="Compact"/>
            </w:pPr>
            <w:r>
              <w:t xml:space="preserve">Available (Azure B2as_v2)</w:t>
            </w:r>
          </w:p>
        </w:tc>
        <w:tc>
          <w:tcPr/>
          <w:p>
            <w:pPr>
              <w:pStyle w:val="Compact"/>
            </w:pPr>
            <w:r>
              <w:t xml:space="preserve">Measured in operation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CPU</w:t>
            </w:r>
          </w:p>
        </w:tc>
        <w:tc>
          <w:tcPr/>
          <w:p>
            <w:pPr>
              <w:pStyle w:val="Compact"/>
            </w:pPr>
            <w:r>
              <w:t xml:space="preserve">2 x86-64 vCPU (SQL Server does not run on ARM)</w:t>
            </w:r>
          </w:p>
        </w:tc>
        <w:tc>
          <w:tcPr/>
          <w:p>
            <w:pPr>
              <w:pStyle w:val="Compact"/>
            </w:pPr>
            <w:r>
              <w:t xml:space="preserve">2 AMD x64 vCPU</w:t>
            </w:r>
          </w:p>
        </w:tc>
        <w:tc>
          <w:tcPr/>
          <w:p>
            <w:pPr>
              <w:pStyle w:val="Compact"/>
            </w:pPr>
            <w:r>
              <w:t xml:space="preserve">Peaks only while building images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RAM</w:t>
            </w:r>
          </w:p>
        </w:tc>
        <w:tc>
          <w:tcPr/>
          <w:p>
            <w:pPr>
              <w:pStyle w:val="Compact"/>
            </w:pPr>
            <w:r>
              <w:t xml:space="preserve">8 GB</w:t>
            </w:r>
          </w:p>
        </w:tc>
        <w:tc>
          <w:tcPr/>
          <w:p>
            <w:pPr>
              <w:pStyle w:val="Compact"/>
            </w:pPr>
            <w:r>
              <w:t xml:space="preserve">7.7 GB + 4 GB of swap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3.3 GB</w:t>
            </w:r>
            <w:r>
              <w:t xml:space="preserve"> </w:t>
            </w:r>
            <w:r>
              <w:t xml:space="preserve">used with the 12 containers, Portainer included (2026-10-19)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Disk</w:t>
            </w:r>
          </w:p>
        </w:tc>
        <w:tc>
          <w:tcPr/>
          <w:p>
            <w:pPr>
              <w:pStyle w:val="Compact"/>
            </w:pPr>
            <w:r>
              <w:t xml:space="preserve">30 GB</w:t>
            </w:r>
          </w:p>
        </w:tc>
        <w:tc>
          <w:tcPr/>
          <w:p>
            <w:pPr>
              <w:pStyle w:val="Compact"/>
            </w:pPr>
            <w:r>
              <w:t xml:space="preserve">64 GB standard SSD</w:t>
            </w:r>
          </w:p>
        </w:tc>
        <w:tc>
          <w:tcPr/>
          <w:p>
            <w:pPr>
              <w:pStyle w:val="Compact"/>
            </w:pPr>
            <w:r>
              <w:t xml:space="preserve">26 GB used of 61 GB (42%), mostly images and build cache (2026-10-19)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Operating system</w:t>
            </w:r>
          </w:p>
        </w:tc>
        <w:tc>
          <w:tcPr/>
          <w:p>
            <w:pPr>
              <w:pStyle w:val="Compact"/>
            </w:pPr>
            <w:r>
              <w:t xml:space="preserve">Ubuntu 24.04 or 26.04 LTS</w:t>
            </w:r>
          </w:p>
        </w:tc>
        <w:tc>
          <w:tcPr/>
          <w:p>
            <w:pPr>
              <w:pStyle w:val="Compact"/>
            </w:pPr>
            <w:r>
              <w:t xml:space="preserve">Ubuntu 24.04.4 LTS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</w:t>
            </w:r>
          </w:p>
        </w:tc>
        <w:tc>
          <w:tcPr/>
          <w:p>
            <w:pPr>
              <w:pStyle w:val="Compact"/>
            </w:pPr>
            <w:r>
              <w:t xml:space="preserve">Ports 22, 80 and 443 open</w:t>
            </w:r>
          </w:p>
        </w:tc>
        <w:tc>
          <w:tcPr/>
          <w:p>
            <w:pPr>
              <w:pStyle w:val="Compact"/>
            </w:pPr>
            <w:r>
              <w:t xml:space="preserve">Azure security group</w:t>
            </w:r>
          </w:p>
        </w:tc>
        <w:tc>
          <w:tcPr/>
          <w:p>
            <w:pPr>
              <w:pStyle w:val="Compact"/>
            </w:pPr>
            <w:r>
              <w:t xml:space="preserve">Verified from the internet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</w:tbl>
    <w:bookmarkEnd w:id="51"/>
    <w:bookmarkStart w:id="52" w:name="X2d870752a54b67e5a0135d7ffcb4e5321c8ed2f"/>
    <w:p>
      <w:pPr>
        <w:pStyle w:val="Ttulo4"/>
      </w:pPr>
      <w:r>
        <w:t xml:space="preserve">3.1.2 Docker engine status and local socket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Docker version 29.x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version      </w:t>
      </w:r>
      <w:r>
        <w:rPr>
          <w:rStyle w:val="CommentTok"/>
        </w:rPr>
        <w:t xml:space="preserve"># Docker Compose v5.x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is-enabled docker   </w:t>
      </w:r>
      <w:r>
        <w:rPr>
          <w:rStyle w:val="CommentTok"/>
        </w:rPr>
        <w:t xml:space="preserve"># enabled  → starts with the machine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is-active docker    </w:t>
      </w:r>
      <w:r>
        <w:rPr>
          <w:rStyle w:val="CommentTok"/>
        </w:rPr>
        <w:t xml:space="preserve"># active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/var/run/docker.sock         </w:t>
      </w:r>
      <w:r>
        <w:rPr>
          <w:rStyle w:val="CommentTok"/>
        </w:rPr>
        <w:t xml:space="preserve"># local engine socket</w:t>
      </w:r>
    </w:p>
    <w:p>
      <w:pPr>
        <w:pStyle w:val="FirstParagraph"/>
      </w:pPr>
      <w:r>
        <w:rPr>
          <w:rStyle w:val="VerbatimChar"/>
        </w:rPr>
        <w:t xml:space="preserve">deploy/setup-server.sh</w:t>
      </w:r>
      <w:r>
        <w:t xml:space="preserve"> </w:t>
      </w:r>
      <w:r>
        <w:t xml:space="preserve">installs Docker (official</w:t>
      </w:r>
      <w:r>
        <w:t xml:space="preserve"> </w:t>
      </w:r>
      <w:r>
        <w:rPr>
          <w:rStyle w:val="VerbatimChar"/>
        </w:rPr>
        <w:t xml:space="preserve">get.docker.com</w:t>
      </w:r>
      <w:r>
        <w:t xml:space="preserve"> </w:t>
      </w:r>
      <w:r>
        <w:t xml:space="preserve">script) if missing, enables it on boot and creates 4 GB of swap.</w:t>
      </w:r>
    </w:p>
    <w:bookmarkEnd w:id="52"/>
    <w:bookmarkEnd w:id="53"/>
    <w:bookmarkStart w:id="58" w:name="X349fa7fd08898295351629450001c559236695b"/>
    <w:p>
      <w:pPr>
        <w:pStyle w:val="Ttulo3"/>
      </w:pPr>
      <w:r>
        <w:t xml:space="preserve">3.2 Backup Strategy and Execution</w:t>
      </w:r>
    </w:p>
    <w:p>
      <w:pPr>
        <w:pStyle w:val="BlockText"/>
      </w:pPr>
      <w:r>
        <w:rPr>
          <w:b/>
          <w:bCs/>
        </w:rPr>
        <w:t xml:space="preserve">Status: automated since 2026-10-21.</w:t>
      </w:r>
      <w:r>
        <w:t xml:space="preserve"> </w:t>
      </w:r>
      <w:r>
        <w:t xml:space="preserve">Backups, their check and restoring were tested in production (see 3.2.4).</w:t>
      </w:r>
    </w:p>
    <w:bookmarkStart w:id="54" w:name="Xbeacd7514bf58fc6a804ead7156a209eb70fa16"/>
    <w:p>
      <w:pPr>
        <w:pStyle w:val="Ttulo4"/>
      </w:pPr>
      <w:r>
        <w:t xml:space="preserve">3.2.1 Logical database backup (Dump / Snapshot)</w:t>
      </w:r>
    </w:p>
    <w:p>
      <w:pPr>
        <w:pStyle w:val="FirstParagraph"/>
      </w:pPr>
      <w:r>
        <w:rPr>
          <w:rStyle w:val="VerbatimChar"/>
        </w:rPr>
        <w:t xml:space="preserve">deploy/backup-db.sh</w:t>
      </w:r>
      <w:r>
        <w:t xml:space="preserve"> </w:t>
      </w:r>
      <w:r>
        <w:t xml:space="preserve">takes a full backup of</w:t>
      </w:r>
      <w:r>
        <w:t xml:space="preserve"> </w:t>
      </w:r>
      <w:r>
        <w:rPr>
          <w:rStyle w:val="VerbatimChar"/>
        </w:rPr>
        <w:t xml:space="preserve">LavaRapido</w:t>
      </w:r>
      <w:r>
        <w:t xml:space="preserve"> </w:t>
      </w:r>
      <w:r>
        <w:t xml:space="preserve">(</w:t>
      </w:r>
      <w:r>
        <w:rPr>
          <w:rStyle w:val="VerbatimChar"/>
        </w:rPr>
        <w:t xml:space="preserve">BACKUP DATABASE … WITH CHECKSUM</w:t>
      </w:r>
      <w:r>
        <w:t xml:space="preserve">), checks that it can be restored (</w:t>
      </w:r>
      <w:r>
        <w:rPr>
          <w:rStyle w:val="VerbatimChar"/>
        </w:rPr>
        <w:t xml:space="preserve">RESTORE VERIFYONLY</w:t>
      </w:r>
      <w:r>
        <w:t xml:space="preserve">), copies it out of the container and compresses it with gzip, because SQL Server Express does not compress its backups. It is stored as</w:t>
      </w:r>
      <w:r>
        <w:t xml:space="preserve"> </w:t>
      </w:r>
      <w:r>
        <w:rPr>
          <w:rStyle w:val="VerbatimChar"/>
        </w:rPr>
        <w:t xml:space="preserve">~/lavarapido/backups/LavaRapido-YYYYMMDD-HHMMSS.bak.gz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600</w:t>
      </w:r>
      <w:r>
        <w:t xml:space="preserve"> </w:t>
      </w:r>
      <w:r>
        <w:t xml:space="preserve">permissions, and the</w:t>
      </w:r>
      <w:r>
        <w:t xml:space="preserve"> </w:t>
      </w:r>
      <w:r>
        <w:rPr>
          <w:b/>
          <w:bCs/>
        </w:rPr>
        <w:t xml:space="preserve">last 14</w:t>
      </w:r>
      <w:r>
        <w:t xml:space="preserve"> </w:t>
      </w:r>
      <w:r>
        <w:t xml:space="preserve">are kept.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When it runs</w:t>
            </w:r>
          </w:p>
        </w:tc>
        <w:tc>
          <w:tcPr/>
          <w:p>
            <w:pPr>
              <w:pStyle w:val="Compact"/>
            </w:pPr>
            <w:r>
              <w:t xml:space="preserve">Triggered by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Before every update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update-server.sh</w:t>
            </w:r>
            <w:r>
              <w:t xml:space="preserve"> </w:t>
            </w:r>
            <w:r>
              <w:t xml:space="preserve">(if the backup fails,</w:t>
            </w:r>
            <w:r>
              <w:t xml:space="preserve"> </w:t>
            </w:r>
            <w:r>
              <w:rPr>
                <w:b/>
                <w:bCs/>
              </w:rPr>
              <w:t xml:space="preserve">nothing is updated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 minutes after the VM starts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azureuser</w:t>
            </w:r>
            <w:r>
              <w:t xml:space="preserve"> </w:t>
            </w:r>
            <w:r>
              <w:t xml:space="preserve">crontab (</w:t>
            </w:r>
            <w:r>
              <w:rPr>
                <w:rStyle w:val="VerbatimChar"/>
              </w:rPr>
              <w:t xml:space="preserve">@reboot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 day at 23:00 UTC (6 p.m. in Colombia), if the VM is 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azureuser</w:t>
            </w:r>
            <w:r>
              <w:t xml:space="preserve"> </w:t>
            </w:r>
            <w:r>
              <w:t xml:space="preserve">crontab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Manually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bash ~/lavarapido/lavarapido-infra/deploy/backup-db.sh</w:t>
            </w:r>
          </w:p>
        </w:tc>
      </w:tr>
    </w:tbl>
    <w:p>
      <w:pPr>
        <w:pStyle w:val="BodyText"/>
      </w:pPr>
      <w:r>
        <w:t xml:space="preserve">The VM is started on demand; that is why, besides the daily job, a backup is taken at start-up and before updating. The database uses the</w:t>
      </w:r>
      <w:r>
        <w:t xml:space="preserve"> </w:t>
      </w:r>
      <w:r>
        <w:rPr>
          <w:rStyle w:val="VerbatimChar"/>
          <w:b/>
          <w:bCs/>
        </w:rPr>
        <w:t xml:space="preserve">SIMPLE</w:t>
      </w:r>
      <w:r>
        <w:t xml:space="preserve"> </w:t>
      </w:r>
      <w:r>
        <w:t xml:space="preserve">recovery model (set by</w:t>
      </w:r>
      <w:r>
        <w:t xml:space="preserve"> </w:t>
      </w:r>
      <w:r>
        <w:rPr>
          <w:rStyle w:val="VerbatimChar"/>
        </w:rPr>
        <w:t xml:space="preserve">db-init</w:t>
      </w:r>
      <w:r>
        <w:t xml:space="preserve">): with full backups no transaction log backups are needed, and the log does not grow without limit.</w:t>
      </w:r>
    </w:p>
    <w:p>
      <w:pPr>
        <w:pStyle w:val="BodyText"/>
      </w:pPr>
      <w:r>
        <w:t xml:space="preserve">Measured on 2026-10-21: the database takes 72 MB and the compressed backup</w:t>
      </w:r>
      <w:r>
        <w:t xml:space="preserve"> </w:t>
      </w:r>
      <w:r>
        <w:rPr>
          <w:b/>
          <w:bCs/>
        </w:rPr>
        <w:t xml:space="preserve">1.4 MB</w:t>
      </w:r>
      <w:r>
        <w:t xml:space="preserve">; it takes</w:t>
      </w:r>
      <w:r>
        <w:t xml:space="preserve"> </w:t>
      </w:r>
      <w:r>
        <w:rPr>
          <w:b/>
          <w:bCs/>
        </w:rPr>
        <w:t xml:space="preserve">under 2 seconds</w:t>
      </w:r>
      <w:r>
        <w:t xml:space="preserve">.</w:t>
      </w:r>
    </w:p>
    <w:p>
      <w:pPr>
        <w:pStyle w:val="BodyText"/>
      </w:pPr>
      <w:r>
        <w:t xml:space="preserve">Infrastructure-level complement:</w:t>
      </w:r>
      <w:r>
        <w:t xml:space="preserve"> </w:t>
      </w:r>
      <w:r>
        <w:rPr>
          <w:b/>
          <w:bCs/>
        </w:rPr>
        <w:t xml:space="preserve">disk snapshot</w:t>
      </w:r>
      <w:r>
        <w:t xml:space="preserve"> </w:t>
      </w:r>
      <w:r>
        <w:t xml:space="preserve">of the VM from the Azure portal (Disks → Create snapshot). Backups live on the VM's own disk: they protect against a human error or a bad migration, not against losing the VM. To keep a copy elsewhere, download them to a PC:</w:t>
      </w:r>
    </w:p>
    <w:p>
      <w:pPr>
        <w:pStyle w:val="SourceCode"/>
      </w:pPr>
      <w:r>
        <w:rPr>
          <w:rStyle w:val="FunctionTok"/>
        </w:rPr>
        <w:t xml:space="preserve">scp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~/.ssh/lavarapido_azure </w:t>
      </w:r>
      <w:r>
        <w:rPr>
          <w:rStyle w:val="StringTok"/>
        </w:rPr>
        <w:t xml:space="preserve">"azureuser@64.236.160.129:~/lavarapido/backups/*.bak.gz"</w:t>
      </w:r>
      <w:r>
        <w:rPr>
          <w:rStyle w:val="NormalTok"/>
        </w:rPr>
        <w:t xml:space="preserve"> .</w:t>
      </w:r>
    </w:p>
    <w:bookmarkEnd w:id="54"/>
    <w:bookmarkStart w:id="55" w:name="X1492a74e05fac6d852c5e9d4e197021994af2b7"/>
    <w:p>
      <w:pPr>
        <w:pStyle w:val="Ttulo4"/>
      </w:pPr>
      <w:r>
        <w:t xml:space="preserve">3.2.2 Backup of Docker persistent volumes</w:t>
      </w:r>
    </w:p>
    <w:p>
      <w:pPr>
        <w:pStyle w:val="SourceCode"/>
      </w:pP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~/backups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v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lavarapido_sqlserver-data lavarapido_rabbitmq-data lavarapido_caddy-data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docker run </w:t>
      </w:r>
      <w:r>
        <w:rPr>
          <w:rStyle w:val="AttributeTok"/>
        </w:rPr>
        <w:t xml:space="preserve">--rm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</w:t>
      </w:r>
      <w:r>
        <w:rPr>
          <w:rStyle w:val="StringTok"/>
        </w:rPr>
        <w:t xml:space="preserve">"</w:t>
      </w:r>
      <w:r>
        <w:rPr>
          <w:rStyle w:val="NormalTok"/>
        </w:rPr>
        <w:t xml:space="preserve">:/data:ro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~/backups:/backup alpine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tar czf </w:t>
      </w:r>
      <w:r>
        <w:rPr>
          <w:rStyle w:val="StringTok"/>
        </w:rPr>
        <w:t xml:space="preserve">"/backup/</w:t>
      </w:r>
      <w:r>
        <w:rPr>
          <w:rStyle w:val="VariableTok"/>
        </w:rPr>
        <w:t xml:space="preserve">${v}</w:t>
      </w:r>
      <w:r>
        <w:rPr>
          <w:rStyle w:val="StringTok"/>
        </w:rPr>
        <w:t xml:space="preserve">_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+%F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.tar.gz"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/data .</w:t>
      </w:r>
      <w:r>
        <w:br/>
      </w:r>
      <w:r>
        <w:rPr>
          <w:rStyle w:val="ControlFlowTok"/>
        </w:rPr>
        <w:t xml:space="preserve">done</w:t>
      </w:r>
    </w:p>
    <w:p>
      <w:pPr>
        <w:pStyle w:val="BlockText"/>
      </w:pPr>
      <w:r>
        <w:t xml:space="preserve">For a consistent backup of</w:t>
      </w:r>
      <w:r>
        <w:t xml:space="preserve"> </w:t>
      </w:r>
      <w:r>
        <w:rPr>
          <w:rStyle w:val="VerbatimChar"/>
        </w:rPr>
        <w:t xml:space="preserve">sqlserver-data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BACKUP DATABASE</w:t>
      </w:r>
      <w:r>
        <w:t xml:space="preserve"> </w:t>
      </w:r>
      <w:r>
        <w:t xml:space="preserve">from 3.2.1 is preferred, because it can be done while the database is running.</w:t>
      </w:r>
    </w:p>
    <w:bookmarkEnd w:id="55"/>
    <w:bookmarkStart w:id="56" w:name="X6ee5698c953cd28898d14aeced68cff290faadf"/>
    <w:p>
      <w:pPr>
        <w:pStyle w:val="Ttulo4"/>
      </w:pPr>
      <w:r>
        <w:t xml:space="preserve">3.2.3 Backup of Stack configurations and previous variables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~/lavarapido/lavarapido-infra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.env.production ~/backups/env.production_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+%F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# contains secrets: chmod 600</w:t>
      </w:r>
      <w:r>
        <w:br/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600 ~/backups/env.production_</w:t>
      </w:r>
      <w:r>
        <w:rPr>
          <w:rStyle w:val="PreprocessorTok"/>
        </w:rPr>
        <w:t xml:space="preserve">*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~/lavarapido/lavarapido-infra rev-parse HEAD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~/backups/infra-commit_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+%F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.txt</w:t>
      </w:r>
    </w:p>
    <w:p>
      <w:pPr>
        <w:pStyle w:val="FirstParagraph"/>
      </w:pPr>
      <w:r>
        <w:t xml:space="preserve">The stack configuration (</w:t>
      </w:r>
      <w:r>
        <w:rPr>
          <w:rStyle w:val="VerbatimChar"/>
        </w:rPr>
        <w:t xml:space="preserve">docker-compose.yml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docker-compose.prod.yml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deploy/Caddyfile</w:t>
      </w:r>
      <w:r>
        <w:t xml:space="preserve">) is versioned on GitHub (</w:t>
      </w:r>
      <w:r>
        <w:rPr>
          <w:rStyle w:val="VerbatimChar"/>
        </w:rPr>
        <w:t xml:space="preserve">lavarapido-infra</w:t>
      </w:r>
      <w:r>
        <w:t xml:space="preserve">). To go back, a</w:t>
      </w:r>
      <w:r>
        <w:t xml:space="preserve"> </w:t>
      </w:r>
      <w:r>
        <w:rPr>
          <w:rStyle w:val="VerbatimChar"/>
        </w:rPr>
        <w:t xml:space="preserve">git checkout &lt;commit&gt;</w:t>
      </w:r>
      <w:r>
        <w:t xml:space="preserve"> </w:t>
      </w:r>
      <w:r>
        <w:t xml:space="preserve">and a new</w:t>
      </w:r>
      <w:r>
        <w:t xml:space="preserve"> </w:t>
      </w:r>
      <w:r>
        <w:rPr>
          <w:rStyle w:val="VerbatimChar"/>
        </w:rPr>
        <w:t xml:space="preserve">up -d</w:t>
      </w:r>
      <w:r>
        <w:t xml:space="preserve"> </w:t>
      </w:r>
      <w:r>
        <w:t xml:space="preserve">are enough.</w:t>
      </w:r>
    </w:p>
    <w:bookmarkEnd w:id="56"/>
    <w:bookmarkStart w:id="57" w:name="X28e9ce19a7d7f4bf4949c38f414d1473cc5783f"/>
    <w:p>
      <w:pPr>
        <w:pStyle w:val="Ttulo4"/>
      </w:pPr>
      <w:r>
        <w:t xml:space="preserve">3.2.4 Automatic check and restore</w:t>
      </w:r>
    </w:p>
    <w:p>
      <w:pPr>
        <w:pStyle w:val="FirstParagraph"/>
      </w:pPr>
      <w:r>
        <w:rPr>
          <w:b/>
          <w:bCs/>
        </w:rPr>
        <w:t xml:space="preserve">Automatic check.</w:t>
      </w:r>
      <w:r>
        <w:t xml:space="preserve"> </w:t>
      </w:r>
      <w:r>
        <w:t xml:space="preserve">After every scheduled backup,</w:t>
      </w:r>
      <w:r>
        <w:t xml:space="preserve"> </w:t>
      </w:r>
      <w:r>
        <w:rPr>
          <w:rStyle w:val="VerbatimChar"/>
        </w:rPr>
        <w:t xml:space="preserve">deploy/verify-backup.sh</w:t>
      </w:r>
      <w:r>
        <w:t xml:space="preserve"> </w:t>
      </w:r>
      <w:r>
        <w:t xml:space="preserve">runs: it restores the latest backup under another name (</w:t>
      </w:r>
      <w:r>
        <w:rPr>
          <w:rStyle w:val="VerbatimChar"/>
        </w:rPr>
        <w:t xml:space="preserve">LavaRapido_verificacion</w:t>
      </w:r>
      <w:r>
        <w:t xml:space="preserve">), checks that it has the tables of the real database and can be read, and drops it. This proves every day that the backups work,</w:t>
      </w:r>
      <w:r>
        <w:t xml:space="preserve"> </w:t>
      </w:r>
      <w:r>
        <w:rPr>
          <w:b/>
          <w:bCs/>
        </w:rPr>
        <w:t xml:space="preserve">without touching the real database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Restore.</w:t>
      </w:r>
      <w:r>
        <w:t xml:space="preserve"> </w:t>
      </w:r>
      <w:r>
        <w:t xml:space="preserve">It is never automatic: going back to a backup erases what happened afterwards, so a person always decides it.</w:t>
      </w:r>
    </w:p>
    <w:p>
      <w:pPr>
        <w:pStyle w:val="SourceCode"/>
      </w:pPr>
      <w:r>
        <w:rPr>
          <w:rStyle w:val="FunctionTok"/>
        </w:rPr>
        <w:t xml:space="preserve">bash</w:t>
      </w:r>
      <w:r>
        <w:rPr>
          <w:rStyle w:val="NormalTok"/>
        </w:rPr>
        <w:t xml:space="preserve"> ~/lavarapido/lavarapido-infra/deploy/restore-db.sh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file.bak.gz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--as LavaRapido_prueba   </w:t>
      </w:r>
      <w:r>
        <w:rPr>
          <w:rStyle w:val="CommentTok"/>
        </w:rPr>
        <w:t xml:space="preserve"># inspect a backup without touching the database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~/lavarapido/lavarapido-infra/deploy/restore-db.sh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file.bak.gz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roll the database back to that backup</w:t>
      </w:r>
    </w:p>
    <w:p>
      <w:pPr>
        <w:pStyle w:val="FirstParagraph"/>
      </w:pPr>
      <w:r>
        <w:t xml:space="preserve">In the second case the script asks to type</w:t>
      </w:r>
      <w:r>
        <w:t xml:space="preserve"> </w:t>
      </w:r>
      <w:r>
        <w:rPr>
          <w:rStyle w:val="VerbatimChar"/>
        </w:rPr>
        <w:t xml:space="preserve">RESTAURAR</w:t>
      </w:r>
      <w:r>
        <w:t xml:space="preserve">, first backs up the current database, stops the 7 services, restores and starts them again (2 to 3 minutes of downtime). If the restore fails, the database stays open as it was and the services start again.</w:t>
      </w:r>
    </w:p>
    <w:p>
      <w:pPr>
        <w:pStyle w:val="BodyText"/>
      </w:pPr>
      <w:r>
        <w:rPr>
          <w:b/>
          <w:bCs/>
        </w:rPr>
        <w:t xml:space="preserve">Log.</w:t>
      </w:r>
      <w:r>
        <w:t xml:space="preserve"> </w:t>
      </w:r>
      <w:r>
        <w:t xml:space="preserve">Every backup, check and restore, including cancelled or failed ones, is written to</w:t>
      </w:r>
      <w:r>
        <w:t xml:space="preserve"> </w:t>
      </w:r>
      <w:r>
        <w:rPr>
          <w:rStyle w:val="VerbatimChar"/>
        </w:rPr>
        <w:t xml:space="preserve">~/lavarapido/backups/backup.log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2026-10-21 06:11:16 UTC | RESTAURACIÓN | CANCELADA | LavaRapido-20261021-061111.bak.gz -&gt; LavaRapido | azureuser</w:t>
      </w:r>
      <w:r>
        <w:br/>
      </w:r>
      <w:r>
        <w:rPr>
          <w:rStyle w:val="VerbatimChar"/>
        </w:rPr>
        <w:t xml:space="preserve">2026-10-21 06:12:05 UTC | RESPALDO | OK | LavaRapido-20261021-061204.bak.gz (1.4M) | azureuser</w:t>
      </w:r>
      <w:r>
        <w:br/>
      </w:r>
      <w:r>
        <w:rPr>
          <w:rStyle w:val="VerbatimChar"/>
        </w:rPr>
        <w:t xml:space="preserve">2026-10-21 06:12:08 UTC | VERIFICACIÓN | OK | LavaRapido-20261021-061204.bak.gz: 69 tablas, 4 usuarios, 2 reservas | azureuser</w:t>
      </w:r>
    </w:p>
    <w:p>
      <w:pPr>
        <w:pStyle w:val="FirstParagraph"/>
      </w:pPr>
      <w:r>
        <w:t xml:space="preserve">Read it with</w:t>
      </w:r>
      <w:r>
        <w:t xml:space="preserve"> </w:t>
      </w:r>
      <w:r>
        <w:rPr>
          <w:rStyle w:val="VerbatimChar"/>
        </w:rPr>
        <w:t xml:space="preserve">tail -20 ~/lavarapido/backups/backup.log</w:t>
      </w:r>
      <w:r>
        <w:t xml:space="preserve">; only problems with</w:t>
      </w:r>
      <w:r>
        <w:t xml:space="preserve"> </w:t>
      </w:r>
      <w:r>
        <w:rPr>
          <w:rStyle w:val="VerbatimChar"/>
        </w:rPr>
        <w:t xml:space="preserve">grep FALLÓ ~/lavarapido/backups/backup.log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Tests run in production (2026-10-21):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Manual backup and backup before updating</w:t>
            </w:r>
          </w:p>
        </w:tc>
        <w:tc>
          <w:tcPr/>
          <w:p>
            <w:pPr>
              <w:pStyle w:val="Compact"/>
            </w:pPr>
            <w:r>
              <w:t xml:space="preserve">✅ 1.4 MB, verified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Restore under another name and compare with the real database</w:t>
            </w:r>
          </w:p>
        </w:tc>
        <w:tc>
          <w:tcPr/>
          <w:p>
            <w:pPr>
              <w:pStyle w:val="Compact"/>
            </w:pPr>
            <w:r>
              <w:t xml:space="preserve">✅ Same records in users, bookings, payments, notifications and operators; 69 tables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Restore over the real database</w:t>
            </w:r>
          </w:p>
        </w:tc>
        <w:tc>
          <w:tcPr/>
          <w:p>
            <w:pPr>
              <w:pStyle w:val="Compact"/>
            </w:pPr>
            <w:r>
              <w:t xml:space="preserve">✅ Identical data; the 11 containers went back to</w:t>
            </w:r>
            <w:r>
              <w:t xml:space="preserve"> </w:t>
            </w:r>
            <w:r>
              <w:rPr>
                <w:rStyle w:val="VerbatimChar"/>
              </w:rPr>
              <w:t xml:space="preserve">healthy</w:t>
            </w:r>
            <w:r>
              <w:t xml:space="preserve">; database</w:t>
            </w:r>
            <w:r>
              <w:t xml:space="preserve"> </w:t>
            </w:r>
            <w:r>
              <w:rPr>
                <w:rStyle w:val="VerbatimChar"/>
              </w:rPr>
              <w:t xml:space="preserve">MULTI_USER / ONLINE / SIMPLE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Check with a deliberately corrupted backup</w:t>
            </w:r>
          </w:p>
        </w:tc>
        <w:tc>
          <w:tcPr/>
          <w:p>
            <w:pPr>
              <w:pStyle w:val="Compact"/>
            </w:pPr>
            <w:r>
              <w:t xml:space="preserve">✅ Detected and logged as</w:t>
            </w:r>
            <w:r>
              <w:t xml:space="preserve"> </w:t>
            </w:r>
            <w:r>
              <w:rPr>
                <w:rStyle w:val="VerbatimChar"/>
              </w:rPr>
              <w:t xml:space="preserve">FALLÓ</w:t>
            </w:r>
            <w:r>
              <w:t xml:space="preserve">, leaving no test database or temporary files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Cancelled restore</w:t>
            </w:r>
          </w:p>
        </w:tc>
        <w:tc>
          <w:tcPr/>
          <w:p>
            <w:pPr>
              <w:pStyle w:val="Compact"/>
            </w:pPr>
            <w:r>
              <w:t xml:space="preserve">✅ Logged as</w:t>
            </w:r>
            <w:r>
              <w:t xml:space="preserve"> </w:t>
            </w:r>
            <w:r>
              <w:rPr>
                <w:rStyle w:val="VerbatimChar"/>
              </w:rPr>
              <w:t xml:space="preserve">CANCELADA</w:t>
            </w:r>
          </w:p>
        </w:tc>
      </w:tr>
    </w:tbl>
    <w:bookmarkEnd w:id="57"/>
    <w:bookmarkEnd w:id="58"/>
    <w:bookmarkStart w:id="62" w:name="X6235f3b37ad3b374c48e8535e43b399014f34df"/>
    <w:p>
      <w:pPr>
        <w:pStyle w:val="Ttulo3"/>
      </w:pPr>
      <w:r>
        <w:t xml:space="preserve">3.3 Environment Variables and Secrets Management</w:t>
      </w:r>
    </w:p>
    <w:p>
      <w:pPr>
        <w:pStyle w:val="Compact"/>
        <w:numPr>
          <w:ilvl w:val="0"/>
          <w:numId w:val="1015"/>
        </w:numPr>
      </w:pPr>
      <w:r>
        <w:t xml:space="preserve">Secrets live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~/lavarapido/lavarapido-infra/.env.production</w:t>
      </w:r>
      <w:r>
        <w:t xml:space="preserve"> </w:t>
      </w:r>
      <w:r>
        <w:t xml:space="preserve">(permissions</w:t>
      </w:r>
      <w:r>
        <w:t xml:space="preserve"> </w:t>
      </w:r>
      <w:r>
        <w:rPr>
          <w:rStyle w:val="VerbatimChar"/>
        </w:rPr>
        <w:t xml:space="preserve">600</w:t>
      </w:r>
      <w:r>
        <w:t xml:space="preserve">), which is in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The template without values is</w:t>
      </w:r>
      <w:r>
        <w:t xml:space="preserve"> </w:t>
      </w:r>
      <w:r>
        <w:rPr>
          <w:rStyle w:val="VerbatimChar"/>
        </w:rPr>
        <w:t xml:space="preserve">.env.production.example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Key generation:</w:t>
      </w:r>
      <w:r>
        <w:t xml:space="preserve"> </w:t>
      </w:r>
      <w:r>
        <w:t xml:space="preserve">the keys were generated</w:t>
      </w:r>
      <w:r>
        <w:t xml:space="preserve"> </w:t>
      </w:r>
      <w:r>
        <w:rPr>
          <w:b/>
          <w:bCs/>
        </w:rPr>
        <w:t xml:space="preserve">on the server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openssl rand -base64 48</w:t>
      </w:r>
      <w:r>
        <w:t xml:space="preserve"> </w:t>
      </w:r>
      <w:r>
        <w:t xml:space="preserve">and were never copied or displayed.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First administrator:</w:t>
      </w:r>
      <w:r>
        <w:t xml:space="preserve"> </w:t>
      </w:r>
      <w:r>
        <w:t xml:space="preserve">the owner wrote</w:t>
      </w:r>
      <w:r>
        <w:t xml:space="preserve"> </w:t>
      </w:r>
      <w:r>
        <w:rPr>
          <w:rStyle w:val="VerbatimChar"/>
        </w:rPr>
        <w:t xml:space="preserve">ADMIN_EMAIL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ADMIN_PASSWORD</w:t>
      </w:r>
      <w:r>
        <w:t xml:space="preserve"> </w:t>
      </w:r>
      <w:r>
        <w:t xml:space="preserve">directly in</w:t>
      </w:r>
      <w:r>
        <w:t xml:space="preserve"> </w:t>
      </w:r>
      <w:r>
        <w:rPr>
          <w:rStyle w:val="VerbatimChar"/>
        </w:rPr>
        <w:t xml:space="preserve">.env.production</w:t>
      </w:r>
      <w:r>
        <w:t xml:space="preserve"> </w:t>
      </w:r>
      <w:r>
        <w:t xml:space="preserve">on the server; security-service created the account at startup because there was no administrator yet (</w:t>
      </w:r>
      <w:r>
        <w:rPr>
          <w:rStyle w:val="VerbatimChar"/>
        </w:rPr>
        <w:t xml:space="preserve">AdministratorBootstrapRunner</w:t>
      </w:r>
      <w:r>
        <w:t xml:space="preserve">). The password is not in any repository.</w:t>
      </w:r>
    </w:p>
    <w:bookmarkStart w:id="59" w:name="X0085fc3a55375be0c6ec480d5da8cc3164000a6"/>
    <w:p>
      <w:pPr>
        <w:pStyle w:val="Ttulo4"/>
      </w:pPr>
      <w:r>
        <w:t xml:space="preserve">3.3.1 Database connection parameters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DB_PASSWORD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</w:t>
            </w:r>
            <w:r>
              <w:t xml:space="preserve"> </w:t>
            </w:r>
            <w:r>
              <w:t xml:space="preserve">password (8+ characters, uppercase, lowercase, number and symbol)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LavaRapido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DB_USERNAME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</w:t>
            </w:r>
            <w:r>
              <w:t xml:space="preserve"> </w:t>
            </w:r>
            <w:r>
              <w:rPr>
                <w:i/>
                <w:iCs/>
              </w:rPr>
              <w:t xml:space="preserve">(pending improvement: a user with limited permissions)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DB_URL</w:t>
            </w:r>
            <w:r>
              <w:t xml:space="preserve"> </w:t>
            </w:r>
            <w:r>
              <w:t xml:space="preserve">(compose)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jdbc:sqlserver://sqlserver:1433;databaseName=LavaRapido;encrypt=true;trustServerCertificate=true</w:t>
            </w:r>
          </w:p>
        </w:tc>
      </w:tr>
    </w:tbl>
    <w:bookmarkEnd w:id="59"/>
    <w:bookmarkStart w:id="60" w:name="Xc0335d0a755a906bd04380bd4eddb41159245ab"/>
    <w:p>
      <w:pPr>
        <w:pStyle w:val="Ttulo4"/>
      </w:pPr>
      <w:r>
        <w:t xml:space="preserve">3.3.2 Token signing keys (JWT Secret Keys)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JWT_SECRET</w:t>
            </w:r>
          </w:p>
        </w:tc>
        <w:tc>
          <w:tcPr/>
          <w:p>
            <w:pPr>
              <w:pStyle w:val="Compact"/>
            </w:pPr>
            <w:r>
              <w:t xml:space="preserve">HS256 key shared by the services that validate tokens (≥ 32 bytes). Tokens last</w:t>
            </w:r>
            <w:r>
              <w:t xml:space="preserve"> </w:t>
            </w:r>
            <w:r>
              <w:rPr>
                <w:b/>
                <w:bCs/>
              </w:rPr>
              <w:t xml:space="preserve">1 hour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INTERNAL_API_KEY</w:t>
            </w:r>
          </w:p>
        </w:tc>
        <w:tc>
          <w:tcPr/>
          <w:p>
            <w:pPr>
              <w:pStyle w:val="Compact"/>
            </w:pPr>
            <w:r>
              <w:t xml:space="preserve">Key for the</w:t>
            </w:r>
            <w:r>
              <w:t xml:space="preserve"> </w:t>
            </w:r>
            <w:r>
              <w:rPr>
                <w:rStyle w:val="VerbatimChar"/>
              </w:rPr>
              <w:t xml:space="preserve">/internal/**</w:t>
            </w:r>
            <w:r>
              <w:t xml:space="preserve"> </w:t>
            </w:r>
            <w:r>
              <w:t xml:space="preserve">routes between services (</w:t>
            </w:r>
            <w:r>
              <w:rPr>
                <w:rStyle w:val="VerbatimChar"/>
              </w:rPr>
              <w:t xml:space="preserve">X-Internal-Key</w:t>
            </w:r>
            <w:r>
              <w:t xml:space="preserve"> </w:t>
            </w:r>
            <w:r>
              <w:t xml:space="preserve">header)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RABBITMQ_USERNAME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RABBITMQ_PASSWORD</w:t>
            </w:r>
          </w:p>
        </w:tc>
        <w:tc>
          <w:tcPr/>
          <w:p>
            <w:pPr>
              <w:pStyle w:val="Compact"/>
            </w:pPr>
            <w:r>
              <w:t xml:space="preserve">Dedicated RabbitMQ user (not</w:t>
            </w:r>
            <w:r>
              <w:t xml:space="preserve"> </w:t>
            </w:r>
            <w:r>
              <w:rPr>
                <w:rStyle w:val="VerbatimChar"/>
              </w:rPr>
              <w:t xml:space="preserve">guest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MAIL_USERNAME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MAIL_PASSWORD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MAIL_FROM</w:t>
            </w:r>
          </w:p>
        </w:tc>
        <w:tc>
          <w:tcPr/>
          <w:p>
            <w:pPr>
              <w:pStyle w:val="Compact"/>
            </w:pPr>
            <w:r>
              <w:t xml:space="preserve">Gmail account with an app password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ADMIN_EMAIL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ADMIN_PASSWORD</w:t>
            </w:r>
          </w:p>
        </w:tc>
        <w:tc>
          <w:tcPr/>
          <w:p>
            <w:pPr>
              <w:pStyle w:val="Compact"/>
            </w:pPr>
            <w:r>
              <w:t xml:space="preserve">First administrator (only used if the database has none)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PUBLIC_URL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SITE_ADDRESS</w:t>
            </w:r>
          </w:p>
        </w:tc>
        <w:tc>
          <w:tcPr/>
          <w:p>
            <w:pPr>
              <w:pStyle w:val="Compact"/>
            </w:pPr>
            <w:r>
              <w:t xml:space="preserve">Public address (CORS, email links) and Caddy domain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PUSH_ENABLED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MESSAGING_ENABLED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: push with Expo and events with RabbitMQ</w:t>
            </w:r>
          </w:p>
        </w:tc>
      </w:tr>
    </w:tbl>
    <w:p>
      <w:pPr>
        <w:pStyle w:val="BodyText"/>
      </w:pPr>
      <w:r>
        <w:t xml:space="preserve">The variables of 2026-10-21 do not go in</w:t>
      </w:r>
      <w:r>
        <w:t xml:space="preserve"> </w:t>
      </w:r>
      <w:r>
        <w:rPr>
          <w:rStyle w:val="VerbatimChar"/>
        </w:rPr>
        <w:t xml:space="preserve">.env.production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SESSION_CHECK_ENABLED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SESSION_CHECK_CACHE_TTL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SESSION_CHECK_TIMEOUT</w:t>
      </w:r>
      <w:r>
        <w:t xml:space="preserve"> </w:t>
      </w:r>
      <w:r>
        <w:t xml:space="preserve">(gateway session check: on, 30 s, and 3 s),</w:t>
      </w:r>
      <w:r>
        <w:t xml:space="preserve"> </w:t>
      </w:r>
      <w:r>
        <w:rPr>
          <w:rStyle w:val="VerbatimChar"/>
        </w:rPr>
        <w:t xml:space="preserve">BOOKING_EXPIRY_CHECK_ENABLED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BOOKING_EXPIRY_CHECK_INTERVAL</w:t>
      </w:r>
      <w:r>
        <w:t xml:space="preserve"> </w:t>
      </w:r>
      <w:r>
        <w:t xml:space="preserve">(cancellation of scheduled bookings that expired without confirmation: on and every 5 minutes),</w:t>
      </w:r>
      <w:r>
        <w:t xml:space="preserve"> </w:t>
      </w:r>
      <w:r>
        <w:rPr>
          <w:rStyle w:val="VerbatimChar"/>
        </w:rPr>
        <w:t xml:space="preserve">BOOKING_EXPIRY_GRACE_MINUTES</w:t>
      </w:r>
      <w:r>
        <w:t xml:space="preserve"> </w:t>
      </w:r>
      <w:r>
        <w:t xml:space="preserve">(60-minute grace, used by booking-service and operations-service), and</w:t>
      </w:r>
      <w:r>
        <w:t xml:space="preserve"> </w:t>
      </w:r>
      <w:r>
        <w:rPr>
          <w:rStyle w:val="VerbatimChar"/>
        </w:rPr>
        <w:t xml:space="preserve">FOLLOW_UP_ENABLED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FOLLOW_UP_INTERVAL</w:t>
      </w:r>
      <w:r>
        <w:t xml:space="preserve"> </w:t>
      </w:r>
      <w:r>
        <w:t xml:space="preserve">(follow-up of bookings that ended and nobody closed: on and every 5 minutes) keep their defaults, because the compose file does not pass them to the containers.</w:t>
      </w:r>
    </w:p>
    <w:bookmarkEnd w:id="60"/>
    <w:bookmarkStart w:id="61" w:name="X3395c7c8fe7d7acb9c508908933b4400c9a7aa5"/>
    <w:p>
      <w:pPr>
        <w:pStyle w:val="Ttulo4"/>
      </w:pPr>
      <w:r>
        <w:t xml:space="preserve">3.3.3 Memory and runtime limits (JVM -Xmx, ASPNETCORE_ENVIRONMENT)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Container</w:t>
            </w:r>
          </w:p>
        </w:tc>
        <w:tc>
          <w:tcPr/>
          <w:p>
            <w:pPr>
              <w:pStyle w:val="Compact"/>
            </w:pPr>
            <w:r>
              <w:t xml:space="preserve">Limit (</w:t>
            </w:r>
            <w:r>
              <w:rPr>
                <w:rStyle w:val="VerbatimChar"/>
              </w:rPr>
              <w:t xml:space="preserve">mem_limit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Runtime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 Java services + gateway</w:t>
            </w:r>
          </w:p>
        </w:tc>
        <w:tc>
          <w:tcPr/>
          <w:p>
            <w:pPr>
              <w:pStyle w:val="Compact"/>
            </w:pPr>
            <w:r>
              <w:t xml:space="preserve">512 MB each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java -XX:MaxRAMPercentage=75</w:t>
            </w:r>
            <w:r>
              <w:t xml:space="preserve"> </w:t>
            </w:r>
            <w:r>
              <w:t xml:space="preserve">→ maximum heap ≈ 384 MB ·</w:t>
            </w:r>
            <w:r>
              <w:t xml:space="preserve"> </w:t>
            </w:r>
            <w:r>
              <w:rPr>
                <w:rStyle w:val="VerbatimChar"/>
              </w:rPr>
              <w:t xml:space="preserve">prod</w:t>
            </w:r>
            <w:r>
              <w:t xml:space="preserve"> </w:t>
            </w:r>
            <w:r>
              <w:t xml:space="preserve">profile (no Swagger)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payment-service</w:t>
            </w:r>
          </w:p>
        </w:tc>
        <w:tc>
          <w:tcPr/>
          <w:p>
            <w:pPr>
              <w:pStyle w:val="Compact"/>
            </w:pPr>
            <w:r>
              <w:t xml:space="preserve">384 MB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ASPNETCORE_ENVIRONMENT=Production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SQL 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MSSQL_MEMORY_LIMIT_MB=1536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MSSQL_PID=Express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/ caddy</w:t>
            </w:r>
          </w:p>
        </w:tc>
        <w:tc>
          <w:tcPr/>
          <w:p>
            <w:pPr>
              <w:pStyle w:val="Compact"/>
            </w:pPr>
            <w:r>
              <w:t xml:space="preserve">64 MB each</w:t>
            </w:r>
          </w:p>
        </w:tc>
        <w:tc>
          <w:tcPr/>
          <w:p>
            <w:pPr>
              <w:pStyle w:val="Compact"/>
            </w:pPr>
            <w:r>
              <w:t xml:space="preserve">nginx / Caddy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restart: unless-stopped</w:t>
            </w:r>
          </w:p>
        </w:tc>
        <w:tc>
          <w:tcPr/>
          <w:p>
            <w:pPr>
              <w:pStyle w:val="Compact"/>
            </w:pPr>
            <w:r>
              <w:t xml:space="preserve">They restart by themselves on failure and when the machine boots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 (since 2026-10-20)</w:t>
            </w:r>
          </w:p>
        </w:tc>
        <w:tc>
          <w:tcPr/>
          <w:p>
            <w:pPr>
              <w:pStyle w:val="Compact"/>
            </w:pPr>
            <w:r>
              <w:t xml:space="preserve">Logs: 3 files of 10 MB (</w:t>
            </w:r>
            <w:r>
              <w:rPr>
                <w:rStyle w:val="VerbatimChar"/>
              </w:rPr>
              <w:t xml:space="preserve">json-file</w:t>
            </w:r>
            <w:r>
              <w:t xml:space="preserve">) · health check every 30 s</w:t>
            </w:r>
          </w:p>
        </w:tc>
        <w:tc>
          <w:tcPr/>
          <w:p>
            <w:pPr>
              <w:pStyle w:val="Compact"/>
            </w:pPr>
            <w:r>
              <w:t xml:space="preserve">The Java services get 150 s to start before failures count. Docker does not restart an</w:t>
            </w:r>
            <w:r>
              <w:t xml:space="preserve"> </w:t>
            </w:r>
            <w:r>
              <w:rPr>
                <w:rStyle w:val="VerbatimChar"/>
              </w:rPr>
              <w:t xml:space="preserve">unhealthy</w:t>
            </w:r>
            <w:r>
              <w:t xml:space="preserve"> </w:t>
            </w:r>
            <w:r>
              <w:t xml:space="preserve">container by itself: the status shows in</w:t>
            </w:r>
            <w:r>
              <w:t xml:space="preserve"> </w:t>
            </w:r>
            <w:r>
              <w:rPr>
                <w:rStyle w:val="VerbatimChar"/>
              </w:rPr>
              <w:t xml:space="preserve">docker compose ps</w:t>
            </w:r>
            <w:r>
              <w:t xml:space="preserve">, Portainer, and</w:t>
            </w:r>
            <w:r>
              <w:t xml:space="preserve"> </w:t>
            </w:r>
            <w:r>
              <w:rPr>
                <w:rStyle w:val="VerbatimChar"/>
              </w:rPr>
              <w:t xml:space="preserve">update-server.sh</w:t>
            </w:r>
          </w:p>
        </w:tc>
      </w:tr>
    </w:tbl>
    <w:bookmarkEnd w:id="61"/>
    <w:bookmarkEnd w:id="62"/>
    <w:bookmarkStart w:id="63" w:name="X2908c3fc9dfc8fad718c3ba7d16055cc1787c07"/>
    <w:p>
      <w:pPr>
        <w:pStyle w:val="Ttulo3"/>
      </w:pPr>
      <w:r>
        <w:t xml:space="preserve">3.4 Communication Protocol and Maintenance Window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Advance notice (24 h):</w:t>
      </w:r>
      <w:r>
        <w:t xml:space="preserve"> </w:t>
      </w:r>
      <w:r>
        <w:t xml:space="preserve">the DevOps informs the team through the project group about the date, the window and the changes (release notes).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Freeze:</w:t>
      </w:r>
      <w:r>
        <w:t xml:space="preserve"> </w:t>
      </w:r>
      <w:r>
        <w:t xml:space="preserve">no changes are pushed to the branch being deployed during the window.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Start:</w:t>
      </w:r>
      <w:r>
        <w:t xml:space="preserve"> </w:t>
      </w:r>
      <w:r>
        <w:t xml:space="preserve">"deployment started" is announced.</w:t>
      </w:r>
      <w:r>
        <w:t xml:space="preserve"> </w:t>
      </w:r>
      <w:r>
        <w:rPr>
          <w:rStyle w:val="VerbatimChar"/>
        </w:rPr>
        <w:t xml:space="preserve">update-server.sh</w:t>
      </w:r>
      <w:r>
        <w:t xml:space="preserve"> </w:t>
      </w:r>
      <w:r>
        <w:t xml:space="preserve">backs up the database before updating (section 3.2).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Execution:</w:t>
      </w:r>
      <w:r>
        <w:t xml:space="preserve"> </w:t>
      </w:r>
      <w:r>
        <w:t xml:space="preserve">runbook in section 4.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smoke tests in section 5. QA confirms each role.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Closing:</w:t>
      </w:r>
      <w:r>
        <w:t xml:space="preserve"> </w:t>
      </w:r>
      <w:r>
        <w:t xml:space="preserve">"deployment finished" is announced with the version and the evidence. If it fails,</w:t>
      </w:r>
      <w:r>
        <w:t xml:space="preserve"> </w:t>
      </w:r>
      <w:r>
        <w:rPr>
          <w:b/>
          <w:bCs/>
        </w:rPr>
        <w:t xml:space="preserve">rollback</w:t>
      </w:r>
      <w:r>
        <w:t xml:space="preserve">:</w:t>
      </w:r>
      <w:r>
        <w:t xml:space="preserve"> </w:t>
      </w:r>
      <w:r>
        <w:rPr>
          <w:rStyle w:val="VerbatimChar"/>
        </w:rPr>
        <w:t xml:space="preserve">git checkout</w:t>
      </w:r>
      <w:r>
        <w:t xml:space="preserve"> </w:t>
      </w:r>
      <w:r>
        <w:t xml:space="preserve">of the previous commit in</w:t>
      </w:r>
      <w:r>
        <w:t xml:space="preserve"> </w:t>
      </w:r>
      <w:r>
        <w:rPr>
          <w:rStyle w:val="VerbatimChar"/>
        </w:rPr>
        <w:t xml:space="preserve">lavarapido-infra</w:t>
      </w:r>
      <w:r>
        <w:t xml:space="preserve"> </w:t>
      </w:r>
      <w:r>
        <w:t xml:space="preserve">and in the services,</w:t>
      </w:r>
      <w:r>
        <w:t xml:space="preserve"> </w:t>
      </w:r>
      <w:r>
        <w:rPr>
          <w:rStyle w:val="VerbatimChar"/>
        </w:rPr>
        <w:t xml:space="preserve">update-server.sh</w:t>
      </w:r>
      <w:r>
        <w:t xml:space="preserve">, and if the migration damaged data, restore the backup with</w:t>
      </w:r>
      <w:r>
        <w:t xml:space="preserve"> </w:t>
      </w:r>
      <w:r>
        <w:rPr>
          <w:rStyle w:val="VerbatimChar"/>
        </w:rPr>
        <w:t xml:space="preserve">restore-db.sh</w:t>
      </w:r>
      <w:r>
        <w:t xml:space="preserve"> </w:t>
      </w:r>
      <w:r>
        <w:t xml:space="preserve">(section 3.2.4).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Standard window:</w:t>
      </w:r>
      <w:r>
        <w:t xml:space="preserve"> </w:t>
      </w:r>
      <w:r>
        <w:t xml:space="preserve">outside the car wash's business hours (before 07:00 or after 18:00, Colombia time).</w: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74" w:name="X3ea2f277268713fb164bd7ee3016bdffe9e369d"/>
    <w:p>
      <w:pPr>
        <w:pStyle w:val="Ttulo2"/>
      </w:pPr>
      <w:r>
        <w:t xml:space="preserve">4. Step-by-Step Deployment Procedure (Runbook)</w:t>
      </w:r>
    </w:p>
    <w:bookmarkStart w:id="65" w:name="X78fcd346f670f1db7ff67e70153f191b951fc94"/>
    <w:p>
      <w:pPr>
        <w:pStyle w:val="Ttulo3"/>
      </w:pPr>
      <w:r>
        <w:t xml:space="preserve">4.1 Verification and Access to the Base Platform (Portainer CE)</w:t>
      </w:r>
    </w:p>
    <w:p>
      <w:pPr>
        <w:pStyle w:val="FirstParagraph"/>
      </w:pPr>
      <w:r>
        <w:rPr>
          <w:b/>
          <w:bCs/>
        </w:rPr>
        <w:t xml:space="preserve">Server access:</w:t>
      </w:r>
    </w:p>
    <w:p>
      <w:pPr>
        <w:pStyle w:val="SourceCode"/>
      </w:pPr>
      <w:r>
        <w:rPr>
          <w:rStyle w:val="FunctionTok"/>
        </w:rPr>
        <w:t xml:space="preserve">ssh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~/.ssh/lavarapido_azure azureuser@64.236.160.129</w:t>
      </w:r>
    </w:p>
    <w:p>
      <w:pPr>
        <w:pStyle w:val="FirstParagraph"/>
      </w:pPr>
      <w:r>
        <w:rPr>
          <w:b/>
          <w:bCs/>
        </w:rPr>
        <w:t xml:space="preserve">Access of each member with their own key:</w:t>
      </w:r>
      <w:r>
        <w:t xml:space="preserve"> </w:t>
      </w:r>
      <w:r>
        <w:t xml:space="preserve">each person creates their key on their computer and only shares the public part (</w:t>
      </w:r>
      <w:r>
        <w:rPr>
          <w:rStyle w:val="VerbatimChar"/>
        </w:rPr>
        <w:t xml:space="preserve">.pub</w:t>
      </w:r>
      <w:r>
        <w:t xml:space="preserve">). The private one is never sent or pushed to a repository.</w:t>
      </w:r>
    </w:p>
    <w:p>
      <w:pPr>
        <w:pStyle w:val="SourceCode"/>
      </w:pPr>
      <w:r>
        <w:rPr>
          <w:rStyle w:val="NormalTok"/>
        </w:rPr>
        <w:t xml:space="preserve">ssh-keygen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 ed25519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 </w:t>
      </w:r>
      <w:r>
        <w:rPr>
          <w:rStyle w:val="VariableTok"/>
        </w:rPr>
        <w:t xml:space="preserve">$HOME</w:t>
      </w:r>
      <w:r>
        <w:rPr>
          <w:rStyle w:val="NormalTok"/>
        </w:rPr>
        <w:t xml:space="preserve">\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ssh</w:t>
      </w:r>
      <w:r>
        <w:rPr>
          <w:rStyle w:val="NormalTok"/>
        </w:rPr>
        <w:t xml:space="preserve">\lavarapido_azure      </w:t>
      </w:r>
      <w:r>
        <w:rPr>
          <w:rStyle w:val="CommentTok"/>
        </w:rPr>
        <w:t xml:space="preserve"># on the person's PC</w:t>
      </w:r>
      <w:r>
        <w:br/>
      </w:r>
      <w:r>
        <w:rPr>
          <w:rStyle w:val="FunctionTok"/>
        </w:rPr>
        <w:t xml:space="preserve">Get-Content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$HOME</w:t>
      </w:r>
      <w:r>
        <w:rPr>
          <w:rStyle w:val="NormalTok"/>
        </w:rPr>
        <w:t xml:space="preserve">\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ssh</w:t>
      </w:r>
      <w:r>
        <w:rPr>
          <w:rStyle w:val="NormalTok"/>
        </w:rPr>
        <w:t xml:space="preserve">\lavarapido_azure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pub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this line is the one to share</w:t>
      </w:r>
    </w:p>
    <w:p>
      <w:pPr>
        <w:pStyle w:val="FirstParagraph"/>
      </w:pPr>
      <w:r>
        <w:t xml:space="preserve">The DevOps owner adds it once, from the portal (</w:t>
      </w:r>
      <w:r>
        <w:rPr>
          <w:i/>
          <w:iCs/>
        </w:rPr>
        <w:t xml:space="preserve">vehiclecarwash-vm → Reset password → Reset SSH public key</w:t>
      </w:r>
      <w:r>
        <w:t xml:space="preserve">, user</w:t>
      </w:r>
      <w:r>
        <w:t xml:space="preserve"> </w:t>
      </w:r>
      <w:r>
        <w:rPr>
          <w:rStyle w:val="VerbatimChar"/>
        </w:rPr>
        <w:t xml:space="preserve">azureuser</w:t>
      </w:r>
      <w:r>
        <w:t xml:space="preserve">) or from the server with</w:t>
      </w:r>
      <w:r>
        <w:t xml:space="preserve"> </w:t>
      </w:r>
      <w:r>
        <w:rPr>
          <w:rStyle w:val="VerbatimChar"/>
        </w:rPr>
        <w:t xml:space="preserve">echo "&lt;public key&gt;" &gt;&gt; ~/.ssh/authorized_keys</w:t>
      </w:r>
      <w:r>
        <w:t xml:space="preserve">. As of 2026-10-19, the keys with access are the DevOps owner's, Juan Camilo's, and GitHub Actions' (restricted, see 4.3.3). To remove an access, delete its line from</w:t>
      </w:r>
      <w:r>
        <w:t xml:space="preserve"> </w:t>
      </w:r>
      <w:r>
        <w:rPr>
          <w:rStyle w:val="VerbatimChar"/>
        </w:rPr>
        <w:t xml:space="preserve">authorized_keys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Portainer CE installation</w:t>
      </w:r>
      <w:r>
        <w:t xml:space="preserve"> </w:t>
      </w:r>
      <w:r>
        <w:rPr>
          <w:i/>
          <w:iCs/>
        </w:rPr>
        <w:t xml:space="preserve">(done on 2026-10-16; listens only inside the server)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docker volume create portainer_data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docker run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--name</w:t>
      </w:r>
      <w:r>
        <w:rPr>
          <w:rStyle w:val="NormalTok"/>
        </w:rPr>
        <w:t xml:space="preserve"> portainer </w:t>
      </w:r>
      <w:r>
        <w:rPr>
          <w:rStyle w:val="AttributeTok"/>
        </w:rPr>
        <w:t xml:space="preserve">--restart</w:t>
      </w:r>
      <w:r>
        <w:rPr>
          <w:rStyle w:val="NormalTok"/>
        </w:rPr>
        <w:t xml:space="preserve"> unless-stopped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127.0.0.1:9443:9443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/var/run/docker.sock:/var/run/docker.sock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portainer_data:/data portainer/portainer-ce:2.21.5</w:t>
      </w:r>
    </w:p>
    <w:p>
      <w:pPr>
        <w:pStyle w:val="FirstParagraph"/>
      </w:pPr>
      <w:r>
        <w:rPr>
          <w:b/>
          <w:bCs/>
        </w:rPr>
        <w:t xml:space="preserve">Access from the administrator's PC</w:t>
      </w:r>
      <w:r>
        <w:t xml:space="preserve"> </w:t>
      </w:r>
      <w:r>
        <w:t xml:space="preserve">(SSH tunnel, without opening ports):</w:t>
      </w:r>
    </w:p>
    <w:p>
      <w:pPr>
        <w:pStyle w:val="SourceCode"/>
      </w:pPr>
      <w:r>
        <w:rPr>
          <w:rStyle w:val="FunctionTok"/>
        </w:rPr>
        <w:t xml:space="preserve">ssh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~/.ssh/lavarapido_azure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9443:localhost:9443 azureuser@64.236.160.129</w:t>
      </w:r>
      <w:r>
        <w:br/>
      </w:r>
      <w:r>
        <w:rPr>
          <w:rStyle w:val="CommentTok"/>
        </w:rPr>
        <w:t xml:space="preserve"># then open https://localhost:9443 → user "admin"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Password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admin</w:t>
      </w:r>
      <w:r>
        <w:rPr>
          <w:b/>
          <w:bCs/>
        </w:rPr>
        <w:t xml:space="preserve"> </w:t>
      </w:r>
      <w:r>
        <w:rPr>
          <w:b/>
          <w:bCs/>
        </w:rPr>
        <w:t xml:space="preserve">user:</w:t>
      </w:r>
      <w:r>
        <w:t xml:space="preserve"> </w:t>
      </w:r>
      <w:r>
        <w:t xml:space="preserve">it was generated during installation and is on the server, in</w:t>
      </w:r>
      <w:r>
        <w:t xml:space="preserve"> </w:t>
      </w:r>
      <w:r>
        <w:rPr>
          <w:rStyle w:val="VerbatimChar"/>
        </w:rPr>
        <w:t xml:space="preserve">~/portainer-admin-password</w:t>
      </w:r>
      <w:r>
        <w:t xml:space="preserve"> </w:t>
      </w:r>
      <w:r>
        <w:t xml:space="preserve">(permissions</w:t>
      </w:r>
      <w:r>
        <w:t xml:space="preserve"> </w:t>
      </w:r>
      <w:r>
        <w:rPr>
          <w:rStyle w:val="VerbatimChar"/>
        </w:rPr>
        <w:t xml:space="preserve">600</w:t>
      </w:r>
      <w:r>
        <w:t xml:space="preserve">). It is read with</w:t>
      </w:r>
      <w:r>
        <w:t xml:space="preserve"> </w:t>
      </w:r>
      <w:r>
        <w:rPr>
          <w:rStyle w:val="VerbatimChar"/>
        </w:rPr>
        <w:t xml:space="preserve">cat ~/portainer-admin-password</w:t>
      </w:r>
      <w:r>
        <w:t xml:space="preserve"> </w:t>
      </w:r>
      <w:r>
        <w:t xml:space="preserve">and can be changed from Portainer (</w:t>
      </w:r>
      <w:r>
        <w:rPr>
          <w:i/>
          <w:iCs/>
        </w:rPr>
        <w:t xml:space="preserve">My account</w:t>
      </w:r>
      <w:r>
        <w:t xml:space="preserve">).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local</w:t>
      </w:r>
      <w:r>
        <w:rPr>
          <w:b/>
          <w:bCs/>
        </w:rPr>
        <w:t xml:space="preserve"> </w:t>
      </w:r>
      <w:r>
        <w:rPr>
          <w:b/>
          <w:bCs/>
        </w:rPr>
        <w:t xml:space="preserve">environment:</w:t>
      </w:r>
      <w:r>
        <w:t xml:space="preserve"> </w:t>
      </w:r>
      <w:r>
        <w:t xml:space="preserve">registered on the Docker socket.</w:t>
      </w:r>
      <w:r>
        <w:t xml:space="preserve"> </w:t>
      </w:r>
      <w:r>
        <w:rPr>
          <w:rStyle w:val="VerbatimChar"/>
        </w:rPr>
        <w:t xml:space="preserve">lavarapido</w:t>
      </w:r>
      <w:r>
        <w:t xml:space="preserve"> </w:t>
      </w:r>
      <w:r>
        <w:t xml:space="preserve">appears under</w:t>
      </w:r>
      <w:r>
        <w:t xml:space="preserve"> </w:t>
      </w:r>
      <w:r>
        <w:rPr>
          <w:i/>
          <w:iCs/>
        </w:rPr>
        <w:t xml:space="preserve">Containers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Stacks</w:t>
      </w:r>
      <w:r>
        <w:t xml:space="preserve">.</w:t>
      </w:r>
    </w:p>
    <w:bookmarkEnd w:id="65"/>
    <w:bookmarkStart w:id="68" w:name="Xec87964eb7eea36b9bd79296133a88cceae8d4f"/>
    <w:p>
      <w:pPr>
        <w:pStyle w:val="Ttulo3"/>
      </w:pPr>
      <w:r>
        <w:t xml:space="preserve">4.2 Database Deployment and Migration</w:t>
      </w:r>
    </w:p>
    <w:bookmarkStart w:id="66" w:name="X1c7abfdbfcfcf3845bb4ad74c832ceb28cc1f47"/>
    <w:p>
      <w:pPr>
        <w:pStyle w:val="Ttulo4"/>
      </w:pPr>
      <w:r>
        <w:t xml:space="preserve">4.2.1 Running DDL/DML scripts or migration tools (Liquibase)</w:t>
      </w:r>
    </w:p>
    <w:p>
      <w:pPr>
        <w:pStyle w:val="FirstParagraph"/>
      </w:pPr>
      <w:r>
        <w:t xml:space="preserve">Migrations are</w:t>
      </w:r>
      <w:r>
        <w:t xml:space="preserve"> </w:t>
      </w:r>
      <w:r>
        <w:rPr>
          <w:b/>
          <w:bCs/>
        </w:rPr>
        <w:t xml:space="preserve">automatic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db-init</w:t>
      </w:r>
      <w:r>
        <w:t xml:space="preserve"> </w:t>
      </w:r>
      <w:r>
        <w:t xml:space="preserve">container creates the</w:t>
      </w:r>
      <w:r>
        <w:t xml:space="preserve"> </w:t>
      </w:r>
      <w:r>
        <w:rPr>
          <w:rStyle w:val="VerbatimChar"/>
        </w:rPr>
        <w:t xml:space="preserve">LavaRapido</w:t>
      </w:r>
      <w:r>
        <w:t xml:space="preserve"> </w:t>
      </w:r>
      <w:r>
        <w:t xml:space="preserve">database if it does not exist and sets it to the</w:t>
      </w:r>
      <w:r>
        <w:t xml:space="preserve"> </w:t>
      </w:r>
      <w:r>
        <w:rPr>
          <w:rStyle w:val="VerbatimChar"/>
        </w:rPr>
        <w:t xml:space="preserve">SIMPLE</w:t>
      </w:r>
      <w:r>
        <w:t xml:space="preserve"> </w:t>
      </w:r>
      <w:r>
        <w:t xml:space="preserve">recovery model.</w:t>
      </w:r>
    </w:p>
    <w:p>
      <w:pPr>
        <w:pStyle w:val="Compact"/>
        <w:numPr>
          <w:ilvl w:val="0"/>
          <w:numId w:val="1018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payment-migrate</w:t>
      </w:r>
      <w:r>
        <w:t xml:space="preserve"> </w:t>
      </w:r>
      <w:r>
        <w:t xml:space="preserve">container (Liquibase 4.29) applies the payment-service changelogs (</w:t>
      </w:r>
      <w:r>
        <w:rPr>
          <w:rStyle w:val="VerbatimChar"/>
        </w:rPr>
        <w:t xml:space="preserve">db/changelog/db.changelog-master.yaml</w:t>
      </w:r>
      <w:r>
        <w:t xml:space="preserve">) and exits.</w:t>
      </w:r>
    </w:p>
    <w:p>
      <w:pPr>
        <w:pStyle w:val="Compact"/>
        <w:numPr>
          <w:ilvl w:val="0"/>
          <w:numId w:val="1018"/>
        </w:numPr>
      </w:pPr>
      <w:r>
        <w:t xml:space="preserve">Each Java service applies its own changelogs on startup. Numbering is global: 001–041 plus the 1xx catalog seeds (040 of operations-service and 041 of notification-service are from 2026-10-21 and come with the next update).</w:t>
      </w:r>
    </w:p>
    <w:p>
      <w:pPr>
        <w:pStyle w:val="Compact"/>
        <w:numPr>
          <w:ilvl w:val="0"/>
          <w:numId w:val="1018"/>
        </w:numPr>
      </w:pPr>
      <w:r>
        <w:t xml:space="preserve">Hibernate only validates that the model matches the tables (</w:t>
      </w:r>
      <w:r>
        <w:rPr>
          <w:rStyle w:val="VerbatimChar"/>
        </w:rPr>
        <w:t xml:space="preserve">ddl-auto: validate</w:t>
      </w:r>
      <w:r>
        <w:t xml:space="preserve">); it never alters tables.</w:t>
      </w:r>
    </w:p>
    <w:p>
      <w:pPr>
        <w:pStyle w:val="FirstParagraph"/>
      </w:pPr>
      <w:r>
        <w:t xml:space="preserve">Production</w:t>
      </w:r>
      <w:r>
        <w:t xml:space="preserve"> </w:t>
      </w:r>
      <w:r>
        <w:rPr>
          <w:b/>
          <w:bCs/>
        </w:rPr>
        <w:t xml:space="preserve">does not load test data</w:t>
      </w:r>
      <w:r>
        <w:t xml:space="preserve">: only catalogs (roles, services, statuses, schedule and business data).</w:t>
      </w:r>
    </w:p>
    <w:bookmarkEnd w:id="66"/>
    <w:bookmarkStart w:id="67" w:name="X5ecb1b1fffa2f221d26c7012e6b10f2824f9171"/>
    <w:p>
      <w:pPr>
        <w:pStyle w:val="Ttulo4"/>
      </w:pPr>
      <w:r>
        <w:t xml:space="preserve">4.2.2 Verification of schema, index and user integrity</w:t>
      </w:r>
    </w:p>
    <w:p>
      <w:pPr>
        <w:pStyle w:val="SourceCode"/>
      </w:pPr>
      <w:r>
        <w:rPr>
          <w:rStyle w:val="VariableTok"/>
        </w:rPr>
        <w:t xml:space="preserve">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'^DB_PASSWORD='</w:t>
      </w:r>
      <w:r>
        <w:rPr>
          <w:rStyle w:val="NormalTok"/>
        </w:rPr>
        <w:t xml:space="preserve"> .env.production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-f2-</w:t>
      </w:r>
      <w:r>
        <w:rPr>
          <w:rStyle w:val="VariableTok"/>
        </w:rPr>
        <w:t xml:space="preserve">)</w:t>
      </w:r>
      <w:r>
        <w:br/>
      </w:r>
      <w:r>
        <w:rPr>
          <w:rStyle w:val="FunctionTok"/>
        </w:rPr>
        <w:t xml:space="preserve">q()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docker exec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SQLCMDPASSWORD=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lavarapido-sqlserver /opt/mssql-tools18/bin/sqlcmd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localhost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sa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LavaRapido </w:t>
      </w:r>
      <w:r>
        <w:rPr>
          <w:rStyle w:val="AttributeTok"/>
        </w:rPr>
        <w:t xml:space="preserve">-Q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 NOCOUNT ON; 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ExtensionTok"/>
        </w:rPr>
        <w:t xml:space="preserve">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"SELECT s.name AS esquema, COUNT(t.name) AS tablas FROM sys.schemas s JOIN sys.tables t ON t.schema_id=s.schema_id GROUP BY s.name"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SECURITY CUSTOMER BOOKING OPERATIONS NOTIFICATION PAYMENT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"SELECT '</w:t>
      </w:r>
      <w:r>
        <w:rPr>
          <w:rStyle w:val="VariableTok"/>
        </w:rPr>
        <w:t xml:space="preserve">$s</w:t>
      </w:r>
      <w:r>
        <w:rPr>
          <w:rStyle w:val="StringTok"/>
        </w:rPr>
        <w:t xml:space="preserve">' AS servicio, COUNT(*) AS changesets, SUM(CASE WHEN EXECTYPE IN ('EXECUTED','MARK_RAN') THEN 1 ELSE 0 END) AS ok FROM DATABASECHANGELOG_</w:t>
      </w:r>
      <w:r>
        <w:rPr>
          <w:rStyle w:val="VariableTok"/>
        </w:rPr>
        <w:t xml:space="preserve">$s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done</w:t>
      </w:r>
      <w:r>
        <w:br/>
      </w:r>
      <w:r>
        <w:rPr>
          <w:rStyle w:val="ExtensionTok"/>
        </w:rPr>
        <w:t xml:space="preserve">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"SELECT COUNT(*) AS indices FROM sys.indexes WHERE object_id IN (SELECT object_id FROM sys.tables)"</w:t>
      </w:r>
      <w:r>
        <w:br/>
      </w:r>
      <w:r>
        <w:rPr>
          <w:rStyle w:val="ExtensionTok"/>
        </w:rPr>
        <w:t xml:space="preserve">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"SELECT u.username, r.code FROM security.app_user u JOIN security.user_role ur ON ur.user_id=u.user_id JOIN security.role r ON r.role_id=ur.role_id WHERE r.code='ADMIN'"</w:t>
      </w:r>
    </w:p>
    <w:p>
      <w:pPr>
        <w:pStyle w:val="FirstParagraph"/>
      </w:pPr>
      <w:r>
        <w:t xml:space="preserve">Expected result:</w:t>
      </w:r>
    </w:p>
    <w:p>
      <w:pPr>
        <w:pStyle w:val="Compact"/>
        <w:numPr>
          <w:ilvl w:val="0"/>
          <w:numId w:val="1019"/>
        </w:numPr>
      </w:pPr>
      <w:r>
        <w:t xml:space="preserve">the 9 schemas with their tables;</w:t>
      </w:r>
    </w:p>
    <w:p>
      <w:pPr>
        <w:pStyle w:val="Compact"/>
        <w:numPr>
          <w:ilvl w:val="0"/>
          <w:numId w:val="1019"/>
        </w:numPr>
      </w:pPr>
      <w:r>
        <w:t xml:space="preserve">in each service,</w:t>
      </w:r>
      <w:r>
        <w:t xml:space="preserve"> </w:t>
      </w:r>
      <w:r>
        <w:rPr>
          <w:rStyle w:val="VerbatimChar"/>
        </w:rPr>
        <w:t xml:space="preserve">ok</w:t>
      </w:r>
      <w:r>
        <w:t xml:space="preserve"> </w:t>
      </w:r>
      <w:r>
        <w:t xml:space="preserve">equal to</w:t>
      </w:r>
      <w:r>
        <w:t xml:space="preserve"> </w:t>
      </w:r>
      <w:r>
        <w:rPr>
          <w:rStyle w:val="VerbatimChar"/>
        </w:rPr>
        <w:t xml:space="preserve">changesets</w:t>
      </w:r>
      <w:r>
        <w:t xml:space="preserve"> </w:t>
      </w:r>
      <w:r>
        <w:t xml:space="preserve">(2026-10-16: 143 of 143; 2026-10-19: 144 of 144, with 039); after deploying the changes of 2026-10-21, 040 must also appear in</w:t>
      </w:r>
      <w:r>
        <w:t xml:space="preserve"> </w:t>
      </w:r>
      <w:r>
        <w:rPr>
          <w:rStyle w:val="VerbatimChar"/>
        </w:rPr>
        <w:t xml:space="preserve">DATABASECHANGELOG_OPERATIONS</w:t>
      </w:r>
      <w:r>
        <w:t xml:space="preserve"> </w:t>
      </w:r>
      <w:r>
        <w:t xml:space="preserve">and 041 in</w:t>
      </w:r>
      <w:r>
        <w:t xml:space="preserve"> </w:t>
      </w:r>
      <w:r>
        <w:rPr>
          <w:rStyle w:val="VerbatimChar"/>
        </w:rPr>
        <w:t xml:space="preserve">DATABASECHANGELOG_NOTIFICATION</w:t>
      </w:r>
      <w:r>
        <w:t xml:space="preserve">;</w:t>
      </w:r>
    </w:p>
    <w:p>
      <w:pPr>
        <w:pStyle w:val="Compact"/>
        <w:numPr>
          <w:ilvl w:val="0"/>
          <w:numId w:val="1019"/>
        </w:numPr>
      </w:pPr>
      <w:r>
        <w:t xml:space="preserve">the initial administrator created (security log:</w:t>
      </w:r>
      <w:r>
        <w:t xml:space="preserve"> </w:t>
      </w:r>
      <w:r>
        <w:rPr>
          <w:rStyle w:val="VerbatimChar"/>
        </w:rPr>
        <w:t xml:space="preserve">First administrator created</w:t>
      </w:r>
      <w:r>
        <w:t xml:space="preserve">).</w:t>
      </w:r>
    </w:p>
    <w:bookmarkEnd w:id="67"/>
    <w:bookmarkEnd w:id="68"/>
    <w:bookmarkStart w:id="72" w:name="X7005f183192c0821308cfbcb7aaaff2714f1b27"/>
    <w:p>
      <w:pPr>
        <w:pStyle w:val="Ttulo3"/>
      </w:pPr>
      <w:r>
        <w:t xml:space="preserve">4.3 Application Stack Deployment and Orchestration</w:t>
      </w:r>
    </w:p>
    <w:bookmarkStart w:id="69" w:name="X35bcd2e0f3203d2678b4d8bbc2703cb98290b05"/>
    <w:p>
      <w:pPr>
        <w:pStyle w:val="Ttulo4"/>
      </w:pPr>
      <w:r>
        <w:t xml:space="preserve">4.3.1 Loading the docker-compose.yml file in Portainer</w:t>
      </w:r>
    </w:p>
    <w:p>
      <w:pPr>
        <w:pStyle w:val="FirstParagraph"/>
      </w:pPr>
      <w:r>
        <w:t xml:space="preserve">The stack is defined with two files versioned in</w:t>
      </w:r>
      <w:r>
        <w:t xml:space="preserve"> </w:t>
      </w:r>
      <w:r>
        <w:rPr>
          <w:rStyle w:val="VerbatimChar"/>
        </w:rPr>
        <w:t xml:space="preserve">lavarapido-infra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docker-compose.yml</w:t>
      </w:r>
      <w:r>
        <w:rPr>
          <w:b/>
          <w:bCs/>
        </w:rPr>
        <w:t xml:space="preserve">:</w:t>
      </w:r>
      <w:r>
        <w:t xml:space="preserve"> </w:t>
      </w:r>
      <w:r>
        <w:t xml:space="preserve">the base, the same as in development.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docker-compose.prod.yml</w:t>
      </w:r>
      <w:r>
        <w:rPr>
          <w:b/>
          <w:bCs/>
        </w:rPr>
        <w:t xml:space="preserve">:</w:t>
      </w:r>
      <w:r>
        <w:t xml:space="preserve"> </w:t>
      </w:r>
      <w:r>
        <w:t xml:space="preserve">overrides the production settings: no internal ports,</w:t>
      </w:r>
      <w:r>
        <w:t xml:space="preserve"> </w:t>
      </w:r>
      <w:r>
        <w:rPr>
          <w:rStyle w:val="VerbatimChar"/>
        </w:rPr>
        <w:t xml:space="preserve">prod</w:t>
      </w:r>
      <w:r>
        <w:t xml:space="preserve"> </w:t>
      </w:r>
      <w:r>
        <w:t xml:space="preserve">profile, memory limits, Caddy, web and CORS.</w:t>
      </w:r>
    </w:p>
    <w:p>
      <w:pPr>
        <w:pStyle w:val="FirstParagraph"/>
      </w:pPr>
      <w:r>
        <w:rPr>
          <w:b/>
          <w:bCs/>
        </w:rPr>
        <w:t xml:space="preserve">Current deployment (CLI):</w:t>
      </w:r>
    </w:p>
    <w:p>
      <w:pPr>
        <w:pStyle w:val="SourceCode"/>
      </w:pPr>
      <w:r>
        <w:rPr>
          <w:rStyle w:val="CommentTok"/>
        </w:rPr>
        <w:t xml:space="preserve"># 1. Download the 9 repositories (and prepare Docker and swap the first time)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https://raw.githubusercontent.com/BrayanCABRERA123/lavarapido-infra/develop/deploy/setup-server.sh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setup-server.sh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setup-server.sh</w:t>
      </w:r>
    </w:p>
    <w:p>
      <w:pPr>
        <w:pStyle w:val="FirstParagraph"/>
      </w:pPr>
      <w:r>
        <w:rPr>
          <w:b/>
          <w:bCs/>
        </w:rPr>
        <w:t xml:space="preserve">With Portainer:</w:t>
      </w:r>
      <w:r>
        <w:t xml:space="preserve"> </w:t>
      </w:r>
      <w:r>
        <w:t xml:space="preserve">Stacks → Add stack →</w:t>
      </w:r>
      <w:r>
        <w:t xml:space="preserve"> </w:t>
      </w:r>
      <w:r>
        <w:rPr>
          <w:i/>
          <w:iCs/>
        </w:rPr>
        <w:t xml:space="preserve">Repository</w:t>
      </w:r>
      <w:r>
        <w:t xml:space="preserve">. The images are built from 9 sibling repositories, so the recommended flow is:</w:t>
      </w:r>
    </w:p>
    <w:p>
      <w:pPr>
        <w:pStyle w:val="Compact"/>
        <w:numPr>
          <w:ilvl w:val="0"/>
          <w:numId w:val="1021"/>
        </w:numPr>
      </w:pPr>
      <w:r>
        <w:t xml:space="preserve">build the images with the CLI (step 4.3.3);</w:t>
      </w:r>
    </w:p>
    <w:p>
      <w:pPr>
        <w:pStyle w:val="Compact"/>
        <w:numPr>
          <w:ilvl w:val="0"/>
          <w:numId w:val="1021"/>
        </w:numPr>
      </w:pPr>
      <w:r>
        <w:t xml:space="preserve">use Portainer to</w:t>
      </w:r>
      <w:r>
        <w:t xml:space="preserve"> </w:t>
      </w:r>
      <w:r>
        <w:rPr>
          <w:b/>
          <w:bCs/>
        </w:rPr>
        <w:t xml:space="preserve">view, restart, check logs and resource usage</w:t>
      </w:r>
      <w:r>
        <w:t xml:space="preserve"> </w:t>
      </w:r>
      <w:r>
        <w:t xml:space="preserve">of the containers of the</w:t>
      </w:r>
      <w:r>
        <w:t xml:space="preserve"> </w:t>
      </w:r>
      <w:r>
        <w:rPr>
          <w:rStyle w:val="VerbatimChar"/>
        </w:rPr>
        <w:t xml:space="preserve">lavarapido</w:t>
      </w:r>
      <w:r>
        <w:t xml:space="preserve"> </w:t>
      </w:r>
      <w:r>
        <w:t xml:space="preserve">stack, which appears as a "limited" stack because it was created outside Portainer.</w:t>
      </w:r>
    </w:p>
    <w:bookmarkEnd w:id="69"/>
    <w:bookmarkStart w:id="70" w:name="X2baf1b918c9ecc4573515860d0963fd4c399865"/>
    <w:p>
      <w:pPr>
        <w:pStyle w:val="Ttulo4"/>
      </w:pPr>
      <w:r>
        <w:t xml:space="preserve">4.3.2 Injecting the Stack's environment variables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~/lavarapido/lavarapido-infra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.env.production.example .env.production</w:t>
      </w:r>
      <w:r>
        <w:br/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600 .env.production</w:t>
      </w:r>
      <w:r>
        <w:br/>
      </w:r>
      <w:r>
        <w:rPr>
          <w:rStyle w:val="FunctionTok"/>
        </w:rPr>
        <w:t xml:space="preserve">nano</w:t>
      </w:r>
      <w:r>
        <w:rPr>
          <w:rStyle w:val="NormalTok"/>
        </w:rPr>
        <w:t xml:space="preserve"> .env.production        </w:t>
      </w:r>
      <w:r>
        <w:rPr>
          <w:rStyle w:val="CommentTok"/>
        </w:rPr>
        <w:t xml:space="preserve"># fill in the values from section 3.3 (keys generated with openssl)</w:t>
      </w:r>
    </w:p>
    <w:p>
      <w:pPr>
        <w:pStyle w:val="FirstParagraph"/>
      </w:pPr>
      <w:r>
        <w:t xml:space="preserve">In Portainer, the same variables are loaded in</w:t>
      </w:r>
      <w:r>
        <w:t xml:space="preserve"> </w:t>
      </w:r>
      <w:r>
        <w:rPr>
          <w:i/>
          <w:iCs/>
        </w:rPr>
        <w:t xml:space="preserve">Environment variables → Load variables from .env file</w:t>
      </w:r>
      <w:r>
        <w:t xml:space="preserve">.</w:t>
      </w:r>
    </w:p>
    <w:bookmarkEnd w:id="70"/>
    <w:bookmarkStart w:id="71" w:name="X87c66d6d168cbcfcae841acb93f3a5272dd2e2a"/>
    <w:p>
      <w:pPr>
        <w:pStyle w:val="Ttulo4"/>
      </w:pPr>
      <w:r>
        <w:t xml:space="preserve">4.3.3 Service deployment and container image updates</w:t>
      </w:r>
    </w:p>
    <w:p>
      <w:pPr>
        <w:pStyle w:val="FirstParagraph"/>
      </w:pPr>
      <w:r>
        <w:rPr>
          <w:b/>
          <w:bCs/>
        </w:rPr>
        <w:t xml:space="preserve">First deployment: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~/lavarapido/lavarapido-infra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docker compose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docker-compose.yml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docker-compose.prod.yml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--env-file</w:t>
      </w:r>
      <w:r>
        <w:rPr>
          <w:rStyle w:val="NormalTok"/>
        </w:rPr>
        <w:t xml:space="preserve"> .env.production </w:t>
      </w:r>
      <w:r>
        <w:rPr>
          <w:rStyle w:val="AttributeTok"/>
        </w:rPr>
        <w:t xml:space="preserve">--profile</w:t>
      </w:r>
      <w:r>
        <w:rPr>
          <w:rStyle w:val="NormalTok"/>
        </w:rPr>
        <w:t xml:space="preserve"> app up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--build</w:t>
      </w:r>
    </w:p>
    <w:p>
      <w:pPr>
        <w:pStyle w:val="FirstParagraph"/>
      </w:pPr>
      <w:r>
        <w:rPr>
          <w:b/>
          <w:bCs/>
        </w:rPr>
        <w:t xml:space="preserve">Later updates</w:t>
      </w:r>
      <w:r>
        <w:t xml:space="preserve">: first push the changes to GitHub and then (the script backs up the database before touching anything and, if the backup fails, does not update):</w:t>
      </w:r>
    </w:p>
    <w:p>
      <w:pPr>
        <w:pStyle w:val="SourceCode"/>
      </w:pPr>
      <w:r>
        <w:rPr>
          <w:rStyle w:val="FunctionTok"/>
        </w:rPr>
        <w:t xml:space="preserve">bash</w:t>
      </w:r>
      <w:r>
        <w:rPr>
          <w:rStyle w:val="NormalTok"/>
        </w:rPr>
        <w:t xml:space="preserve"> ~/lavarapido/lavarapido-infra/deploy/update-server.sh                 </w:t>
      </w:r>
      <w:r>
        <w:rPr>
          <w:rStyle w:val="CommentTok"/>
        </w:rPr>
        <w:t xml:space="preserve"># everything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~/lavarapido/lavarapido-infra/deploy/update-server.sh web             </w:t>
      </w:r>
      <w:r>
        <w:rPr>
          <w:rStyle w:val="CommentTok"/>
        </w:rPr>
        <w:t xml:space="preserve"># only the web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~/lavarapido/lavarapido-infra/deploy/update-server.sh security-service notification-service</w:t>
      </w:r>
    </w:p>
    <w:p>
      <w:pPr>
        <w:pStyle w:val="FirstParagraph"/>
      </w:pPr>
      <w:r>
        <w:rPr>
          <w:b/>
          <w:bCs/>
        </w:rPr>
        <w:t xml:space="preserve">From GitHub, without SSH:</w:t>
      </w:r>
      <w:r>
        <w:t xml:space="preserve"> </w:t>
      </w:r>
      <w:r>
        <w:t xml:space="preserve">with the machine on, in the</w:t>
      </w:r>
      <w:r>
        <w:t xml:space="preserve"> </w:t>
      </w:r>
      <w:r>
        <w:rPr>
          <w:rStyle w:val="VerbatimChar"/>
        </w:rPr>
        <w:t xml:space="preserve">lavarapido-infra</w:t>
      </w:r>
      <w:r>
        <w:t xml:space="preserve"> </w:t>
      </w:r>
      <w:r>
        <w:t xml:space="preserve">repository →</w:t>
      </w:r>
      <w:r>
        <w:t xml:space="preserve"> </w:t>
      </w:r>
      <w:r>
        <w:rPr>
          <w:i/>
          <w:iCs/>
        </w:rPr>
        <w:t xml:space="preserve">Actions → Desplegar en Azure → Run workflow</w:t>
      </w:r>
      <w:r>
        <w:t xml:space="preserve">. In</w:t>
      </w:r>
      <w:r>
        <w:t xml:space="preserve"> </w:t>
      </w:r>
      <w:r>
        <w:rPr>
          <w:i/>
          <w:iCs/>
        </w:rPr>
        <w:t xml:space="preserve">Servicios</w:t>
      </w:r>
      <w:r>
        <w:t xml:space="preserve">, leave it empty to update everything or write the names (</w:t>
      </w:r>
      <w:r>
        <w:rPr>
          <w:rStyle w:val="VerbatimChar"/>
        </w:rPr>
        <w:t xml:space="preserve">web payment-service</w:t>
      </w:r>
      <w:r>
        <w:t xml:space="preserve">). At the end, the workflow checks that the web and the API answer 200. It uses its own GitHub key (secret</w:t>
      </w:r>
      <w:r>
        <w:t xml:space="preserve"> </w:t>
      </w:r>
      <w:r>
        <w:rPr>
          <w:rStyle w:val="VerbatimChar"/>
        </w:rPr>
        <w:t xml:space="preserve">AZURE_SSH_KEY</w:t>
      </w:r>
      <w:r>
        <w:t xml:space="preserve">) that on the server can only run</w:t>
      </w:r>
      <w:r>
        <w:t xml:space="preserve"> </w:t>
      </w:r>
      <w:r>
        <w:rPr>
          <w:rStyle w:val="VerbatimChar"/>
        </w:rPr>
        <w:t xml:space="preserve">deploy/ci-deploy.sh</w:t>
      </w:r>
      <w:r>
        <w:t xml:space="preserve">, which validates the names and does not let two updates run at the same time.</w:t>
      </w:r>
    </w:p>
    <w:p>
      <w:pPr>
        <w:pStyle w:val="BodyText"/>
      </w:pPr>
      <w:r>
        <w:rPr>
          <w:b/>
          <w:bCs/>
        </w:rPr>
        <w:t xml:space="preserve">Continuous integration:</w:t>
      </w:r>
      <w:r>
        <w:t xml:space="preserve"> </w:t>
      </w:r>
      <w:r>
        <w:t xml:space="preserve">since 2026-10-19 the 10 repositories have</w:t>
      </w:r>
      <w:r>
        <w:t xml:space="preserve"> </w:t>
      </w:r>
      <w:r>
        <w:rPr>
          <w:rStyle w:val="VerbatimChar"/>
        </w:rPr>
        <w:t xml:space="preserve">.github/workflows/ci.yml</w:t>
      </w:r>
      <w:r>
        <w:t xml:space="preserve">, which runs on every push or pull request to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and the result appears as ✓ or ✗ next to each commit: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Repository</w:t>
            </w:r>
          </w:p>
        </w:tc>
        <w:tc>
          <w:tcPr/>
          <w:p>
            <w:pPr>
              <w:pStyle w:val="Compact"/>
            </w:pPr>
            <w:r>
              <w:t xml:space="preserve">What it checks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Java services and api-gateway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./mvnw verify</w:t>
            </w:r>
            <w:r>
              <w:t xml:space="preserve">: builds and runs the tests (Java 21)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payment-service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dotnet build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dotnet test</w:t>
            </w:r>
            <w:r>
              <w:t xml:space="preserve"> </w:t>
            </w:r>
            <w:r>
              <w:t xml:space="preserve">(.NET 8; integration tests are skipped without SQL Server)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Front-end-proyecto-web</w:t>
            </w:r>
          </w:p>
        </w:tc>
        <w:tc>
          <w:tcPr/>
          <w:p>
            <w:pPr>
              <w:pStyle w:val="Compact"/>
            </w:pPr>
            <w:r>
              <w:t xml:space="preserve">Production build and</w:t>
            </w:r>
            <w:r>
              <w:t xml:space="preserve"> </w:t>
            </w:r>
            <w:r>
              <w:rPr>
                <w:rStyle w:val="VerbatimChar"/>
              </w:rPr>
              <w:t xml:space="preserve">ng 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LavadoVehicular-Movil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tsc --noEmit</w:t>
            </w:r>
            <w:r>
              <w:t xml:space="preserve"> </w:t>
            </w:r>
            <w:r>
              <w:t xml:space="preserve">(the APK is still built with EAS)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lavarapido-infra</w:t>
            </w:r>
          </w:p>
        </w:tc>
        <w:tc>
          <w:tcPr/>
          <w:p>
            <w:pPr>
              <w:pStyle w:val="Compact"/>
            </w:pPr>
            <w:r>
              <w:t xml:space="preserve">Syntax and</w:t>
            </w:r>
            <w:r>
              <w:t xml:space="preserve"> </w:t>
            </w:r>
            <w:r>
              <w:rPr>
                <w:rStyle w:val="VerbatimChar"/>
              </w:rPr>
              <w:t xml:space="preserve">shellcheck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rPr>
                <w:rStyle w:val="VerbatimChar"/>
              </w:rPr>
              <w:t xml:space="preserve">deploy/*.sh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docker compose config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e2e/</w:t>
            </w:r>
            <w:r>
              <w:t xml:space="preserve"> </w:t>
            </w:r>
            <w:r>
              <w:t xml:space="preserve">syntax</w:t>
            </w:r>
          </w:p>
        </w:tc>
      </w:tr>
    </w:tbl>
    <w:p>
      <w:pPr>
        <w:pStyle w:val="BodyText"/>
      </w:pPr>
      <w:r>
        <w:rPr>
          <w:b/>
          <w:bCs/>
        </w:rPr>
        <w:t xml:space="preserve">Publishing the mobile app</w:t>
      </w:r>
      <w:r>
        <w:t xml:space="preserve">, from the PC, in the app folder:</w:t>
      </w:r>
    </w:p>
    <w:p>
      <w:pPr>
        <w:pStyle w:val="SourceCode"/>
      </w:pPr>
      <w:r>
        <w:rPr>
          <w:rStyle w:val="ExtensionTok"/>
        </w:rPr>
        <w:t xml:space="preserve">eas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android </w:t>
      </w:r>
      <w:r>
        <w:rPr>
          <w:rStyle w:val="AttributeTok"/>
        </w:rPr>
        <w:t xml:space="preserve">--profile</w:t>
      </w:r>
      <w:r>
        <w:rPr>
          <w:rStyle w:val="NormalTok"/>
        </w:rPr>
        <w:t xml:space="preserve"> preview          </w:t>
      </w:r>
      <w:r>
        <w:rPr>
          <w:rStyle w:val="CommentTok"/>
        </w:rPr>
        <w:t xml:space="preserve"># new APK (native changes)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publish:apk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"what changed"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publishes it in /app/ and notifies by push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publish:update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"what changed"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screen-only changes: over-the-internet update</w:t>
      </w:r>
    </w:p>
    <w:bookmarkEnd w:id="71"/>
    <w:bookmarkEnd w:id="72"/>
    <w:bookmarkStart w:id="73" w:name="X8afac7ca51d6aadb1fa4d0d4fc86ed16dc1d7e8"/>
    <w:p>
      <w:pPr>
        <w:pStyle w:val="Ttulo3"/>
      </w:pPr>
      <w:r>
        <w:t xml:space="preserve">4.4 Routing, Domain and SSL/TLS Certificate Configuration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Domain:</w:t>
      </w:r>
      <w:r>
        <w:t xml:space="preserve"> </w:t>
      </w:r>
      <w:r>
        <w:t xml:space="preserve">Azure → public IP</w:t>
      </w:r>
      <w:r>
        <w:t xml:space="preserve"> </w:t>
      </w:r>
      <w:r>
        <w:rPr>
          <w:rStyle w:val="VerbatimChar"/>
        </w:rPr>
        <w:t xml:space="preserve">vehiclecarwash-vm-ip</w:t>
      </w:r>
      <w:r>
        <w:t xml:space="preserve"> </w:t>
      </w:r>
      <w:r>
        <w:t xml:space="preserve">→ Configuration →</w:t>
      </w:r>
      <w:r>
        <w:t xml:space="preserve"> </w:t>
      </w:r>
      <w:r>
        <w:rPr>
          <w:i/>
          <w:iCs/>
        </w:rPr>
        <w:t xml:space="preserve">DNS name label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lavarapidovehicular</w:t>
      </w:r>
      <w:r>
        <w:t xml:space="preserve">. The result is</w:t>
      </w:r>
      <w:r>
        <w:t xml:space="preserve"> </w:t>
      </w:r>
      <w:r>
        <w:rPr>
          <w:rStyle w:val="VerbatimChar"/>
        </w:rPr>
        <w:t xml:space="preserve">lavarapidovehicular.northcentralus.cloudapp.azure.com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Variables:</w:t>
      </w:r>
      <w:r>
        <w:t xml:space="preserve"> </w:t>
      </w:r>
      <w:r>
        <w:rPr>
          <w:rStyle w:val="VerbatimChar"/>
        </w:rPr>
        <w:t xml:space="preserve">.env.production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SITE_ADDRESS=lavarapidovehicular.northcentralus.cloudapp.azure.com</w:t>
      </w:r>
      <w:r>
        <w:br/>
      </w:r>
      <w:r>
        <w:rPr>
          <w:rStyle w:val="VerbatimChar"/>
        </w:rPr>
        <w:t xml:space="preserve">PUBLIC_URL=https://lavarapidovehicular.northcentralus.cloudapp.azure.com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Apply:</w:t>
      </w:r>
      <w:r>
        <w:t xml:space="preserve"> </w:t>
      </w:r>
      <w:r>
        <w:rPr>
          <w:rStyle w:val="VerbatimChar"/>
        </w:rPr>
        <w:t xml:space="preserve">update-server.sh caddy security-service notification-service api-gateway</w:t>
      </w:r>
      <w:r>
        <w:t xml:space="preserve">. Caddy requests the certificate from Let's Encrypt through HTTP-01; port 80 must be open.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Verify the certificate:</w:t>
      </w:r>
    </w:p>
    <w:p>
      <w:pPr>
        <w:pStyle w:val="SourceCode"/>
        <w:numPr>
          <w:ilvl w:val="0"/>
          <w:numId w:val="1000"/>
        </w:numPr>
      </w:pP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s_client </w:t>
      </w:r>
      <w:r>
        <w:rPr>
          <w:rStyle w:val="AttributeTok"/>
        </w:rPr>
        <w:t xml:space="preserve">-connect</w:t>
      </w:r>
      <w:r>
        <w:rPr>
          <w:rStyle w:val="NormalTok"/>
        </w:rPr>
        <w:t xml:space="preserve"> lavarapidovehicular.northcentralus.cloudapp.azure.com:443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-servername</w:t>
      </w:r>
      <w:r>
        <w:rPr>
          <w:rStyle w:val="NormalTok"/>
        </w:rPr>
        <w:t xml:space="preserve"> lavarapidovehicular.northcentralus.cloudapp.azure.com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x509 </w:t>
      </w:r>
      <w:r>
        <w:rPr>
          <w:rStyle w:val="AttributeTok"/>
        </w:rPr>
        <w:t xml:space="preserve">-noout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-issuer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-enddate</w:t>
      </w:r>
      <w:r>
        <w:br/>
      </w:r>
      <w:r>
        <w:rPr>
          <w:rStyle w:val="CommentTok"/>
        </w:rPr>
        <w:t xml:space="preserve"># issuer=C=US, O=Let's Encrypt · notAfter=Jan 14 2027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Mobile app:</w:t>
      </w:r>
      <w:r>
        <w:t xml:space="preserve"> </w:t>
      </w:r>
      <w:r>
        <w:rPr>
          <w:rStyle w:val="VerbatimChar"/>
        </w:rPr>
        <w:t xml:space="preserve">EXPO_PUBLIC_API_URL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eas.json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https://lavarapidovehicular.northcentralus.cloudapp.azure.com/api/v1</w:t>
      </w:r>
      <w:r>
        <w:t xml:space="preserve">, and the APK is built.</w:t>
      </w:r>
    </w:p>
    <w:p>
      <w:r>
        <w:pict>
          <v:rect style="width:0;height:1.5pt" o:hralign="center" o:hrstd="t" o:hr="t"/>
        </w:pict>
      </w:r>
    </w:p>
    <w:bookmarkEnd w:id="73"/>
    <w:bookmarkEnd w:id="74"/>
    <w:bookmarkStart w:id="116" w:name="X11ebf88a84ad7ca4e0958c6957089702f0563b4"/>
    <w:p>
      <w:pPr>
        <w:pStyle w:val="Ttulo2"/>
      </w:pPr>
      <w:r>
        <w:t xml:space="preserve">5. Verification, Testing and Evidence Plan (Smoke Tests)</w:t>
      </w:r>
    </w:p>
    <w:bookmarkStart w:id="80" w:name="Xb1326ffc63c2881020b67e4410c42b571ce6920"/>
    <w:p>
      <w:pPr>
        <w:pStyle w:val="Ttulo3"/>
      </w:pPr>
      <w:r>
        <w:t xml:space="preserve">5.1 Service Verification Links and Endpoints Matrix</w:t>
      </w:r>
    </w:p>
    <w:bookmarkStart w:id="75" w:name="Xd66384c6f6ef1e3a5af25748faf6d620e166a1e"/>
    <w:p>
      <w:pPr>
        <w:pStyle w:val="Ttulo4"/>
      </w:pPr>
      <w:r>
        <w:t xml:space="preserve">5.1.1 Access to the administration panel (Portainer)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Link</w:t>
            </w:r>
          </w:p>
        </w:tc>
        <w:tc>
          <w:tcPr/>
          <w:p>
            <w:pPr>
              <w:pStyle w:val="Compact"/>
            </w:pPr>
            <w:r>
              <w:t xml:space="preserve">Expected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https://localhost:9443</w:t>
            </w:r>
            <w:r>
              <w:t xml:space="preserve"> </w:t>
            </w:r>
            <w:r>
              <w:t xml:space="preserve">(through SSH tunnel)</w:t>
            </w:r>
          </w:p>
        </w:tc>
        <w:tc>
          <w:tcPr/>
          <w:p>
            <w:pPr>
              <w:pStyle w:val="Compact"/>
            </w:pPr>
            <w:r>
              <w:t xml:space="preserve">Stack</w:t>
            </w:r>
            <w:r>
              <w:t xml:space="preserve"> </w:t>
            </w:r>
            <w:r>
              <w:rPr>
                <w:rStyle w:val="VerbatimChar"/>
              </w:rPr>
              <w:t xml:space="preserve">lavarapido</w:t>
            </w:r>
            <w:r>
              <w:t xml:space="preserve">: 11 containers</w:t>
            </w:r>
            <w:r>
              <w:t xml:space="preserve"> </w:t>
            </w:r>
            <w:r>
              <w:rPr>
                <w:i/>
                <w:iCs/>
              </w:rPr>
              <w:t xml:space="preserve">running</w:t>
            </w:r>
            <w:r>
              <w:t xml:space="preserve">/</w:t>
            </w:r>
            <w:r>
              <w:rPr>
                <w:i/>
                <w:iCs/>
              </w:rPr>
              <w:t xml:space="preserve">healthy</w:t>
            </w:r>
            <w:r>
              <w:t xml:space="preserve"> </w:t>
            </w:r>
            <w:r>
              <w:t xml:space="preserve">and 2 init containers in</w:t>
            </w:r>
            <w:r>
              <w:t xml:space="preserve"> </w:t>
            </w:r>
            <w:r>
              <w:rPr>
                <w:i/>
                <w:iCs/>
              </w:rPr>
              <w:t xml:space="preserve">exited (0)</w:t>
            </w:r>
          </w:p>
        </w:tc>
        <w:tc>
          <w:tcPr/>
          <w:p>
            <w:pPr>
              <w:pStyle w:val="Compact"/>
            </w:pPr>
            <w:r>
              <w:t xml:space="preserve">✅ (see 5.4.1)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https://64.236.160.129:9443</w:t>
            </w:r>
            <w:r>
              <w:t xml:space="preserve"> </w:t>
            </w:r>
            <w:r>
              <w:t xml:space="preserve">(from the internet)</w:t>
            </w:r>
          </w:p>
        </w:tc>
        <w:tc>
          <w:tcPr/>
          <w:p>
            <w:pPr>
              <w:pStyle w:val="Compact"/>
            </w:pPr>
            <w:r>
              <w:t xml:space="preserve">No connection</w:t>
            </w:r>
          </w:p>
        </w:tc>
        <w:tc>
          <w:tcPr/>
          <w:p>
            <w:pPr>
              <w:pStyle w:val="Compact"/>
            </w:pPr>
            <w:r>
              <w:t xml:space="preserve">✅ closed</w:t>
            </w:r>
          </w:p>
        </w:tc>
      </w:tr>
    </w:tbl>
    <w:bookmarkEnd w:id="75"/>
    <w:bookmarkStart w:id="76" w:name="X7079f699258d6b2a97ec443982a6f7d672d90ff"/>
    <w:p>
      <w:pPr>
        <w:pStyle w:val="Ttulo4"/>
      </w:pPr>
      <w:r>
        <w:t xml:space="preserve">5.1.2 Public web interface (Angular SPA)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Link</w:t>
            </w:r>
          </w:p>
        </w:tc>
        <w:tc>
          <w:tcPr/>
          <w:p>
            <w:pPr>
              <w:pStyle w:val="Compact"/>
            </w:pPr>
            <w:r>
              <w:t xml:space="preserve">Expected</w:t>
            </w:r>
          </w:p>
        </w:tc>
        <w:tc>
          <w:tcPr/>
          <w:p>
            <w:pPr>
              <w:pStyle w:val="Compact"/>
            </w:pPr>
            <w:r>
              <w:t xml:space="preserve">Result (2026-10-19)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https://&lt;domain&gt;/</w:t>
            </w:r>
          </w:p>
        </w:tc>
        <w:tc>
          <w:tcPr/>
          <w:p>
            <w:pPr>
              <w:pStyle w:val="Compact"/>
            </w:pPr>
            <w:r>
              <w:t xml:space="preserve">Home page with the "Download app" section</w:t>
            </w:r>
          </w:p>
        </w:tc>
        <w:tc>
          <w:tcPr/>
          <w:p>
            <w:pPr>
              <w:pStyle w:val="Compact"/>
            </w:pPr>
            <w:r>
              <w:t xml:space="preserve">✅ 200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https://&lt;domain&gt;/client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</w:t>
            </w:r>
          </w:p>
        </w:tc>
        <w:tc>
          <w:tcPr/>
          <w:p>
            <w:pPr>
              <w:pStyle w:val="Compact"/>
            </w:pPr>
            <w:r>
              <w:t xml:space="preserve">Angular routes (load</w:t>
            </w:r>
            <w:r>
              <w:t xml:space="preserve"> </w:t>
            </w:r>
            <w:r>
              <w:rPr>
                <w:rStyle w:val="VerbatimChar"/>
              </w:rPr>
              <w:t xml:space="preserve">index.html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✅ 200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http://&lt;domain&gt;/</w:t>
            </w:r>
          </w:p>
        </w:tc>
        <w:tc>
          <w:tcPr/>
          <w:p>
            <w:pPr>
              <w:pStyle w:val="Compact"/>
            </w:pPr>
            <w:r>
              <w:t xml:space="preserve">Redirect to HTTPS</w:t>
            </w:r>
          </w:p>
        </w:tc>
        <w:tc>
          <w:tcPr/>
          <w:p>
            <w:pPr>
              <w:pStyle w:val="Compact"/>
            </w:pPr>
            <w:r>
              <w:t xml:space="preserve">✅ 308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https://&lt;domain&gt;/app/version.json</w:t>
            </w:r>
          </w:p>
        </w:tc>
        <w:tc>
          <w:tcPr/>
          <w:p>
            <w:pPr>
              <w:pStyle w:val="Compact"/>
            </w:pPr>
            <w:r>
              <w:t xml:space="preserve">Published app version</w:t>
            </w:r>
          </w:p>
        </w:tc>
        <w:tc>
          <w:tcPr/>
          <w:p>
            <w:pPr>
              <w:pStyle w:val="Compact"/>
            </w:pPr>
            <w:r>
              <w:t xml:space="preserve">✅ 200 (</w:t>
            </w:r>
            <w:r>
              <w:rPr>
                <w:rStyle w:val="VerbatimChar"/>
              </w:rPr>
              <w:t xml:space="preserve">versionCode 5</w:t>
            </w:r>
            <w:r>
              <w:t xml:space="preserve">, version 1.1.0)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https://&lt;domain&gt;/app/LavaRapidoVehicular.apk</w:t>
            </w:r>
          </w:p>
        </w:tc>
        <w:tc>
          <w:tcPr/>
          <w:p>
            <w:pPr>
              <w:pStyle w:val="Compact"/>
            </w:pPr>
            <w:r>
              <w:t xml:space="preserve">APK download (</w:t>
            </w:r>
            <w:r>
              <w:rPr>
                <w:rStyle w:val="VerbatimChar"/>
              </w:rPr>
              <w:t xml:space="preserve">application/vnd.android.package-archive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✅ 200</w:t>
            </w:r>
          </w:p>
        </w:tc>
      </w:tr>
    </w:tbl>
    <w:bookmarkEnd w:id="76"/>
    <w:bookmarkStart w:id="77" w:name="X5f52dd7ec75fa1f56efd98ae99d21b926d27f84"/>
    <w:p>
      <w:pPr>
        <w:pStyle w:val="Ttulo4"/>
      </w:pPr>
      <w:r>
        <w:t xml:space="preserve">5.1.3 Backend health endpoints (/actuator/health)</w:t>
      </w:r>
    </w:p>
    <w:p>
      <w:pPr>
        <w:pStyle w:val="FirstParagraph"/>
      </w:pPr>
      <w:r>
        <w:t xml:space="preserve">The health endpoints</w:t>
      </w:r>
      <w:r>
        <w:t xml:space="preserve"> </w:t>
      </w:r>
      <w:r>
        <w:rPr>
          <w:b/>
          <w:bCs/>
        </w:rPr>
        <w:t xml:space="preserve">are not published to the internet</w:t>
      </w:r>
      <w:r>
        <w:t xml:space="preserve">:</w:t>
      </w:r>
      <w:r>
        <w:t xml:space="preserve"> </w:t>
      </w:r>
      <w:r>
        <w:rPr>
          <w:rStyle w:val="VerbatimChar"/>
        </w:rPr>
        <w:t xml:space="preserve">/actuator</w:t>
      </w:r>
      <w:r>
        <w:t xml:space="preserve"> </w:t>
      </w:r>
      <w:r>
        <w:t xml:space="preserve">is not under</w:t>
      </w:r>
      <w:r>
        <w:t xml:space="preserve"> </w:t>
      </w:r>
      <w:r>
        <w:rPr>
          <w:rStyle w:val="VerbatimChar"/>
        </w:rPr>
        <w:t xml:space="preserve">/api</w:t>
      </w:r>
      <w:r>
        <w:t xml:space="preserve">. They are checked inside the server: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security-service:3001 customer-service:3002 booking-service:3003 operations-service:3004 notification-service:3006 api-gateway:8080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docker run </w:t>
      </w:r>
      <w:r>
        <w:rPr>
          <w:rStyle w:val="AttributeTok"/>
        </w:rPr>
        <w:t xml:space="preserve">--rm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--network</w:t>
      </w:r>
      <w:r>
        <w:rPr>
          <w:rStyle w:val="NormalTok"/>
        </w:rPr>
        <w:t xml:space="preserve"> lavarapido_default curlimages/curl:8.10.1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"http://</w:t>
      </w:r>
      <w:r>
        <w:rPr>
          <w:rStyle w:val="VariableTok"/>
        </w:rPr>
        <w:t xml:space="preserve">$s</w:t>
      </w:r>
      <w:r>
        <w:rPr>
          <w:rStyle w:val="StringTok"/>
        </w:rPr>
        <w:t xml:space="preserve">/actuator/health"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← </w:t>
      </w:r>
      <w:r>
        <w:rPr>
          <w:rStyle w:val="VariableTok"/>
        </w:rPr>
        <w:t xml:space="preserve">$s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done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docker compose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docker-compose.yml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docker-compose.prod.yml </w:t>
      </w:r>
      <w:r>
        <w:rPr>
          <w:rStyle w:val="AttributeTok"/>
        </w:rPr>
        <w:t xml:space="preserve">--env-file</w:t>
      </w:r>
      <w:r>
        <w:rPr>
          <w:rStyle w:val="NormalTok"/>
        </w:rPr>
        <w:t xml:space="preserve"> .env.production </w:t>
      </w:r>
      <w:r>
        <w:rPr>
          <w:rStyle w:val="AttributeTok"/>
        </w:rPr>
        <w:t xml:space="preserve">--profile</w:t>
      </w:r>
      <w:r>
        <w:rPr>
          <w:rStyle w:val="NormalTok"/>
        </w:rPr>
        <w:t xml:space="preserve"> app ps</w:t>
      </w:r>
    </w:p>
    <w:p>
      <w:pPr>
        <w:pStyle w:val="FirstParagraph"/>
      </w:pPr>
      <w:r>
        <w:t xml:space="preserve">Expected:</w:t>
      </w:r>
      <w:r>
        <w:t xml:space="preserve"> </w:t>
      </w:r>
      <w:r>
        <w:rPr>
          <w:rStyle w:val="VerbatimChar"/>
        </w:rPr>
        <w:t xml:space="preserve">{"status":"UP"}</w:t>
      </w:r>
      <w:r>
        <w:t xml:space="preserve"> </w:t>
      </w:r>
      <w:r>
        <w:t xml:space="preserve">in each Java service, and every container</w:t>
      </w:r>
      <w:r>
        <w:t xml:space="preserve"> </w:t>
      </w:r>
      <w:r>
        <w:rPr>
          <w:rStyle w:val="VerbatimChar"/>
        </w:rPr>
        <w:t xml:space="preserve">Up (healthy)</w:t>
      </w:r>
      <w:r>
        <w:t xml:space="preserve">.</w:t>
      </w:r>
      <w:r>
        <w:t xml:space="preserve"> </w:t>
      </w:r>
      <w:r>
        <w:rPr>
          <w:rStyle w:val="VerbatimChar"/>
        </w:rPr>
        <w:t xml:space="preserve">db-init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payment-migrate</w:t>
      </w:r>
      <w:r>
        <w:t xml:space="preserve"> </w:t>
      </w:r>
      <w:r>
        <w:t xml:space="preserve">must end in</w:t>
      </w:r>
      <w:r>
        <w:t xml:space="preserve"> </w:t>
      </w:r>
      <w:r>
        <w:rPr>
          <w:rStyle w:val="VerbatimChar"/>
        </w:rPr>
        <w:t xml:space="preserve">Exited (0)</w:t>
      </w:r>
      <w:r>
        <w:t xml:space="preserve">.</w:t>
      </w:r>
    </w:p>
    <w:bookmarkEnd w:id="77"/>
    <w:bookmarkStart w:id="78" w:name="Xf1b18a6250d98df5d88ae02196a22090678ec45"/>
    <w:p>
      <w:pPr>
        <w:pStyle w:val="Ttulo4"/>
      </w:pPr>
      <w:r>
        <w:t xml:space="preserve">5.1.4 Interactive API documentation (Swagger UI / OpenAPI)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 production it is disabled on purpose</w:t>
      </w:r>
      <w:r>
        <w:t xml:space="preserve"> </w:t>
      </w:r>
      <w:r>
        <w:t xml:space="preserve">(</w:t>
      </w:r>
      <w:r>
        <w:rPr>
          <w:rStyle w:val="VerbatimChar"/>
        </w:rPr>
        <w:t xml:space="preserve">prod</w:t>
      </w:r>
      <w:r>
        <w:t xml:space="preserve"> </w:t>
      </w:r>
      <w:r>
        <w:t xml:space="preserve">profile): the API structure is not exposed.</w:t>
      </w:r>
    </w:p>
    <w:p>
      <w:pPr>
        <w:pStyle w:val="Compact"/>
        <w:numPr>
          <w:ilvl w:val="0"/>
          <w:numId w:val="1023"/>
        </w:numPr>
      </w:pPr>
      <w:r>
        <w:t xml:space="preserve">It is consulted in</w:t>
      </w:r>
      <w:r>
        <w:t xml:space="preserve"> </w:t>
      </w:r>
      <w:r>
        <w:rPr>
          <w:b/>
          <w:bCs/>
        </w:rPr>
        <w:t xml:space="preserve">development</w:t>
      </w:r>
      <w:r>
        <w:t xml:space="preserve">, with each service in the</w:t>
      </w:r>
      <w:r>
        <w:t xml:space="preserve"> </w:t>
      </w:r>
      <w:r>
        <w:rPr>
          <w:rStyle w:val="VerbatimChar"/>
        </w:rPr>
        <w:t xml:space="preserve">dev</w:t>
      </w:r>
      <w:r>
        <w:t xml:space="preserve"> </w:t>
      </w:r>
      <w:r>
        <w:t xml:space="preserve">profile:</w:t>
      </w:r>
      <w:r>
        <w:t xml:space="preserve"> </w:t>
      </w:r>
      <w:r>
        <w:rPr>
          <w:rStyle w:val="VerbatimChar"/>
        </w:rPr>
        <w:t xml:space="preserve">http://localhost:3001/swagger-ui.html</w:t>
      </w:r>
      <w:r>
        <w:t xml:space="preserve">, and likewise for each port.</w:t>
      </w:r>
    </w:p>
    <w:p>
      <w:pPr>
        <w:pStyle w:val="Compact"/>
        <w:numPr>
          <w:ilvl w:val="0"/>
          <w:numId w:val="1023"/>
        </w:numPr>
      </w:pPr>
      <w:r>
        <w:t xml:space="preserve">The OpenAPI specification is versioned in</w:t>
      </w:r>
      <w:r>
        <w:t xml:space="preserve"> </w:t>
      </w:r>
      <w:r>
        <w:rPr>
          <w:rStyle w:val="VerbatimChar"/>
        </w:rPr>
        <w:t xml:space="preserve">vehicle-w-docs</w:t>
      </w:r>
      <w:r>
        <w:t xml:space="preserve">.</w:t>
      </w:r>
    </w:p>
    <w:bookmarkEnd w:id="78"/>
    <w:bookmarkStart w:id="79" w:name="X948661daf4ca406e73437792b0c335111afa9d6"/>
    <w:p>
      <w:pPr>
        <w:pStyle w:val="Ttulo4"/>
      </w:pPr>
      <w:r>
        <w:t xml:space="preserve">5.1.5 Direct TCP connectivity to the database engine</w:t>
      </w:r>
    </w:p>
    <w:p>
      <w:pPr>
        <w:pStyle w:val="FirstParagraph"/>
      </w:pPr>
      <w:r>
        <w:t xml:space="preserve">SQL Server</w:t>
      </w:r>
      <w:r>
        <w:t xml:space="preserve"> </w:t>
      </w:r>
      <w:r>
        <w:rPr>
          <w:b/>
          <w:bCs/>
        </w:rPr>
        <w:t xml:space="preserve">does not have port 1433 published</w:t>
      </w:r>
      <w:r>
        <w:t xml:space="preserve">. Connectivity is tested from the internal network:</w:t>
      </w:r>
    </w:p>
    <w:p>
      <w:pPr>
        <w:pStyle w:val="SourceCode"/>
      </w:pPr>
      <w:r>
        <w:rPr>
          <w:rStyle w:val="VariableTok"/>
        </w:rPr>
        <w:t xml:space="preserve">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'^DB_PASSWORD='</w:t>
      </w:r>
      <w:r>
        <w:rPr>
          <w:rStyle w:val="NormalTok"/>
        </w:rPr>
        <w:t xml:space="preserve"> .env.production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-f2-</w:t>
      </w:r>
      <w:r>
        <w:rPr>
          <w:rStyle w:val="VariableTok"/>
        </w:rPr>
        <w:t xml:space="preserve">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docker exec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SQLCMDPASSWORD=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lavarapido-sqlserver /opt/mssql-tools18/bin/sqlcmd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localhost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sa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"SELECT @@VERSION, DB_NAME(DB_ID('LavaRapido'))"</w:t>
      </w:r>
      <w:r>
        <w:br/>
      </w:r>
      <w:r>
        <w:rPr>
          <w:rStyle w:val="ExtensionTok"/>
        </w:rPr>
        <w:t xml:space="preserve">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-zv</w:t>
      </w:r>
      <w:r>
        <w:rPr>
          <w:rStyle w:val="NormalTok"/>
        </w:rPr>
        <w:t xml:space="preserve"> 64.236.160.129 1433    </w:t>
      </w:r>
      <w:r>
        <w:rPr>
          <w:rStyle w:val="CommentTok"/>
        </w:rPr>
        <w:t xml:space="preserve"># from outside: must FAIL (port closed)</w:t>
      </w:r>
    </w:p>
    <w:bookmarkEnd w:id="79"/>
    <w:bookmarkEnd w:id="80"/>
    <w:bookmarkStart w:id="85" w:name="Xfbe34d1e8320aab157e9f7bef1ee88119cf48a4"/>
    <w:p>
      <w:pPr>
        <w:pStyle w:val="Ttulo3"/>
      </w:pPr>
      <w:r>
        <w:t xml:space="preserve">5.2 Functional Smoke Tests</w:t>
      </w:r>
    </w:p>
    <w:bookmarkStart w:id="81" w:name="Xe8ecf0299452044cdf1f1fb493b422bfe01f212"/>
    <w:p>
      <w:pPr>
        <w:pStyle w:val="Ttulo4"/>
      </w:pPr>
      <w:r>
        <w:t xml:space="preserve">5.2.1 Authentication flow and token issuance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Expected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/api/v1/auth/login</w:t>
            </w:r>
            <w:r>
              <w:t xml:space="preserve"> </w:t>
            </w:r>
            <w:r>
              <w:t xml:space="preserve">with an empty body</w:t>
            </w:r>
          </w:p>
        </w:tc>
        <w:tc>
          <w:tcPr/>
          <w:p>
            <w:pPr>
              <w:pStyle w:val="Compact"/>
            </w:pPr>
            <w:r>
              <w:t xml:space="preserve">400 (validation)</w:t>
            </w:r>
          </w:p>
        </w:tc>
        <w:tc>
          <w:tcPr/>
          <w:p>
            <w:pPr>
              <w:pStyle w:val="Compact"/>
            </w:pPr>
            <w:r>
              <w:t xml:space="preserve">✅ 400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Login with invalid credentials</w:t>
            </w:r>
          </w:p>
        </w:tc>
        <w:tc>
          <w:tcPr/>
          <w:p>
            <w:pPr>
              <w:pStyle w:val="Compact"/>
            </w:pPr>
            <w:r>
              <w:t xml:space="preserve">401</w:t>
            </w:r>
            <w:r>
              <w:t xml:space="preserve"> </w:t>
            </w:r>
            <w:r>
              <w:rPr>
                <w:rStyle w:val="VerbatimChar"/>
              </w:rPr>
              <w:t xml:space="preserve">INVALID_CREDENTIALS</w:t>
            </w:r>
          </w:p>
        </w:tc>
        <w:tc>
          <w:tcPr/>
          <w:p>
            <w:pPr>
              <w:pStyle w:val="Compact"/>
            </w:pPr>
            <w:r>
              <w:t xml:space="preserve">✅ 401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Login of the initial administrator from the web</w:t>
            </w:r>
          </w:p>
        </w:tc>
        <w:tc>
          <w:tcPr/>
          <w:p>
            <w:pPr>
              <w:pStyle w:val="Compact"/>
            </w:pPr>
            <w:r>
              <w:t xml:space="preserve">JWT token with the</w:t>
            </w:r>
            <w:r>
              <w:t xml:space="preserve"> </w:t>
            </w:r>
            <w:r>
              <w:rPr>
                <w:rStyle w:val="VerbatimChar"/>
              </w:rPr>
              <w:t xml:space="preserve">ADMIN</w:t>
            </w:r>
            <w:r>
              <w:t xml:space="preserve"> </w:t>
            </w:r>
            <w:r>
              <w:t xml:space="preserve">role and access to</w:t>
            </w:r>
            <w:r>
              <w:t xml:space="preserve"> </w:t>
            </w:r>
            <w:r>
              <w:rPr>
                <w:rStyle w:val="VerbatimChar"/>
              </w:rPr>
              <w:t xml:space="preserve">/admin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 from a foreign origin (CORS)</w:t>
            </w:r>
          </w:p>
        </w:tc>
        <w:tc>
          <w:tcPr/>
          <w:p>
            <w:pPr>
              <w:pStyle w:val="Compact"/>
            </w:pPr>
            <w:r>
              <w:t xml:space="preserve">403</w:t>
            </w:r>
          </w:p>
        </w:tc>
        <w:tc>
          <w:tcPr/>
          <w:p>
            <w:pPr>
              <w:pStyle w:val="Compact"/>
            </w:pPr>
            <w:r>
              <w:t xml:space="preserve">✅ 403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Internal route without key (</w:t>
            </w:r>
            <w:r>
              <w:rPr>
                <w:rStyle w:val="VerbatimChar"/>
              </w:rPr>
              <w:t xml:space="preserve">/internal/...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401; unreachable from the internet</w:t>
            </w:r>
          </w:p>
        </w:tc>
        <w:tc>
          <w:tcPr/>
          <w:p>
            <w:pPr>
              <w:pStyle w:val="Compact"/>
            </w:pPr>
            <w:r>
              <w:t xml:space="preserve">✅ 401 / 405</w:t>
            </w:r>
          </w:p>
        </w:tc>
      </w:tr>
    </w:tbl>
    <w:bookmarkEnd w:id="81"/>
    <w:bookmarkStart w:id="82" w:name="X257c1a1c550b277bdcdd6d74c8567c324139a69"/>
    <w:p>
      <w:pPr>
        <w:pStyle w:val="Ttulo4"/>
      </w:pPr>
      <w:r>
        <w:t xml:space="preserve">5.2.2 Data read and query tests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/api/v1/catalog/services</w:t>
            </w:r>
            <w:r>
              <w:t xml:space="preserve"> </w:t>
            </w:r>
            <w:r>
              <w:t xml:space="preserve">(public catalog)</w:t>
            </w:r>
          </w:p>
        </w:tc>
        <w:tc>
          <w:tcPr/>
          <w:p>
            <w:pPr>
              <w:pStyle w:val="Compact"/>
            </w:pPr>
            <w:r>
              <w:t xml:space="preserve">✅ 200 with the services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/api/v1/schedule/business-hours</w:t>
            </w:r>
          </w:p>
        </w:tc>
        <w:tc>
          <w:tcPr/>
          <w:p>
            <w:pPr>
              <w:pStyle w:val="Compact"/>
            </w:pPr>
            <w:r>
              <w:t xml:space="preserve">✅ 200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/api/v1/establishment</w:t>
            </w:r>
          </w:p>
        </w:tc>
        <w:tc>
          <w:tcPr/>
          <w:p>
            <w:pPr>
              <w:pStyle w:val="Compact"/>
            </w:pPr>
            <w:r>
              <w:t xml:space="preserve">✅ 200</w:t>
            </w:r>
          </w:p>
        </w:tc>
      </w:tr>
    </w:tbl>
    <w:bookmarkEnd w:id="82"/>
    <w:bookmarkStart w:id="83" w:name="X5230af546335995fe5a9efa1740a60b21c8b533"/>
    <w:p>
      <w:pPr>
        <w:pStyle w:val="Ttulo4"/>
      </w:pPr>
      <w:r>
        <w:t xml:space="preserve">5.2.3 Write and transactional persistence tests</w:t>
      </w:r>
    </w:p>
    <w:p>
      <w:pPr>
        <w:pStyle w:val="FirstParagraph"/>
      </w:pPr>
      <w:r>
        <w:rPr>
          <w:b/>
          <w:bCs/>
        </w:rPr>
        <w:t xml:space="preserve">Automated end-to-end test:</w:t>
      </w:r>
      <w:r>
        <w:t xml:space="preserve"> </w:t>
      </w:r>
      <w:r>
        <w:rPr>
          <w:rStyle w:val="VerbatimChar"/>
        </w:rPr>
        <w:t xml:space="preserve">lavarapido-infra/e2e/full-flow.test.js</w:t>
      </w:r>
      <w:r>
        <w:t xml:space="preserve"> </w:t>
      </w:r>
      <w:r>
        <w:t xml:space="preserve">(</w:t>
      </w:r>
      <w:r>
        <w:rPr>
          <w:rStyle w:val="VerbatimChar"/>
        </w:rPr>
        <w:t xml:space="preserve">npm run flow</w:t>
      </w:r>
      <w:r>
        <w:t xml:space="preserve">). It goes through the three roles via the gateway: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The client books choosing an operator → automatic assignment → notices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The client reports the payment with a receipt → it stays under review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The administrator approves the payment → the client sees it approved and earns points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The operator starts and finishes the service → notices to the client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The client rates → the operator sees the rating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</w:tbl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When it ends:</w:t>
      </w:r>
      <w:r>
        <w:t xml:space="preserve"> </w:t>
      </w:r>
      <w:r>
        <w:t xml:space="preserve">the test deletes everything it created and restores the client's points.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Also verified in production:</w:t>
      </w:r>
    </w:p>
    <w:p>
      <w:pPr>
        <w:pStyle w:val="Compact"/>
        <w:numPr>
          <w:ilvl w:val="1"/>
          <w:numId w:val="1025"/>
        </w:numPr>
      </w:pPr>
      <w:r>
        <w:t xml:space="preserve">real email delivery (recovery code through Gmail);</w:t>
      </w:r>
    </w:p>
    <w:p>
      <w:pPr>
        <w:pStyle w:val="Compact"/>
        <w:numPr>
          <w:ilvl w:val="1"/>
          <w:numId w:val="1025"/>
        </w:numPr>
      </w:pPr>
      <w:r>
        <w:t xml:space="preserve">real push to the phone;</w:t>
      </w:r>
    </w:p>
    <w:p>
      <w:pPr>
        <w:pStyle w:val="Compact"/>
        <w:numPr>
          <w:ilvl w:val="1"/>
          <w:numId w:val="1025"/>
        </w:numPr>
      </w:pPr>
      <w:r>
        <w:t xml:space="preserve">the push switch (off → inbox only; on → push).</w:t>
      </w:r>
    </w:p>
    <w:bookmarkEnd w:id="83"/>
    <w:bookmarkStart w:id="84" w:name="X80dbf1ebbd5ff6213545788a43f07e5df904cdf"/>
    <w:p>
      <w:pPr>
        <w:pStyle w:val="Ttulo4"/>
      </w:pPr>
      <w:r>
        <w:t xml:space="preserve">5.2.4 Security headers check</w:t>
      </w:r>
    </w:p>
    <w:p>
      <w:pPr>
        <w:pStyle w:val="FirstParagraph"/>
      </w:pPr>
      <w:r>
        <w:t xml:space="preserve">Since 2026-10-20 Caddy adds the security headers to every response (web, API and downloads), and to the web a content security policy (CSP) that only allows the project's own code plus Google Fonts and the jsDelivr flags.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https://lavarapidovehicular.northcentralus.cloudapp.azure.com/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"strict|content-security|x-frame|x-content|referrer|permissions|server"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Expected</w:t>
            </w:r>
          </w:p>
        </w:tc>
        <w:tc>
          <w:tcPr/>
          <w:p>
            <w:pPr>
              <w:pStyle w:val="Compact"/>
            </w:pPr>
            <w:r>
              <w:t xml:space="preserve">Result (2026-10-20)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Headers on the web,</w:t>
            </w:r>
            <w:r>
              <w:t xml:space="preserve"> </w:t>
            </w:r>
            <w:r>
              <w:rPr>
                <w:rStyle w:val="VerbatimChar"/>
              </w:rPr>
              <w:t xml:space="preserve">/api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/app</w:t>
            </w:r>
          </w:p>
        </w:tc>
        <w:tc>
          <w:tcPr/>
          <w:p>
            <w:pPr>
              <w:pStyle w:val="Compact"/>
            </w:pPr>
            <w:r>
              <w:t xml:space="preserve">HSTS,</w:t>
            </w:r>
            <w:r>
              <w:t xml:space="preserve"> </w:t>
            </w:r>
            <w:r>
              <w:rPr>
                <w:rStyle w:val="VerbatimChar"/>
              </w:rPr>
              <w:t xml:space="preserve">nosniff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X-Frame-Options: SAMEORIGIN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Referrer-Policy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Permissions-Policy</w:t>
            </w:r>
            <w:r>
              <w:t xml:space="preserve">; CSP on the web</w:t>
            </w:r>
          </w:p>
        </w:tc>
        <w:tc>
          <w:tcPr/>
          <w:p>
            <w:pPr>
              <w:pStyle w:val="Compact"/>
            </w:pPr>
            <w:r>
              <w:t xml:space="preserve">✅ No duplicated headers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Server</w:t>
            </w:r>
            <w:r>
              <w:t xml:space="preserve"> </w:t>
            </w:r>
            <w:r>
              <w:t xml:space="preserve">header</w:t>
            </w:r>
          </w:p>
        </w:tc>
        <w:tc>
          <w:tcPr/>
          <w:p>
            <w:pPr>
              <w:pStyle w:val="Compact"/>
            </w:pPr>
            <w:r>
              <w:t xml:space="preserve">Not present (it used to show</w:t>
            </w:r>
            <w:r>
              <w:t xml:space="preserve"> </w:t>
            </w:r>
            <w:r>
              <w:rPr>
                <w:rStyle w:val="VerbatimChar"/>
              </w:rPr>
              <w:t xml:space="preserve">nginx/1.27.5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with the CSP on (home, login, sign-up, password recovery)</w:t>
            </w:r>
          </w:p>
        </w:tc>
        <w:tc>
          <w:tcPr/>
          <w:p>
            <w:pPr>
              <w:pStyle w:val="Compact"/>
            </w:pPr>
            <w:r>
              <w:t xml:space="preserve">Loads fully: styles, fonts, flags, QR</w:t>
            </w:r>
          </w:p>
        </w:tc>
        <w:tc>
          <w:tcPr/>
          <w:p>
            <w:pPr>
              <w:pStyle w:val="Compact"/>
            </w:pPr>
            <w:r>
              <w:t xml:space="preserve">✅ 0 blocks and 0 console errors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Load an external script from the browser console (simulated attack)</w:t>
            </w:r>
          </w:p>
        </w:tc>
        <w:tc>
          <w:tcPr/>
          <w:p>
            <w:pPr>
              <w:pStyle w:val="Compact"/>
            </w:pPr>
            <w:r>
              <w:t xml:space="preserve">The browser blocks it:</w:t>
            </w:r>
            <w:r>
              <w:t xml:space="preserve"> </w:t>
            </w:r>
            <w:r>
              <w:rPr>
                <w:i/>
                <w:iCs/>
              </w:rPr>
              <w:t xml:space="preserve">Refused to load the script … Content Security Policy</w:t>
            </w:r>
          </w:p>
        </w:tc>
        <w:tc>
          <w:tcPr/>
          <w:p>
            <w:pPr>
              <w:pStyle w:val="Compact"/>
            </w:pPr>
            <w:r>
              <w:t xml:space="preserve">✅ Blocked</w:t>
            </w:r>
          </w:p>
        </w:tc>
      </w:tr>
    </w:tbl>
    <w:bookmarkEnd w:id="84"/>
    <w:bookmarkEnd w:id="85"/>
    <w:bookmarkStart w:id="88" w:name="X5f7820578832f258d43ae5e0855f39a259de568"/>
    <w:p>
      <w:pPr>
        <w:pStyle w:val="Ttulo3"/>
      </w:pPr>
      <w:r>
        <w:t xml:space="preserve">5.3 Log Inspection and Resource Monitoring</w:t>
      </w:r>
    </w:p>
    <w:bookmarkStart w:id="86" w:name="Xd1868284c69ceaf44aa945c0b085e6367aaeb26"/>
    <w:p>
      <w:pPr>
        <w:pStyle w:val="Ttulo4"/>
      </w:pPr>
      <w:r>
        <w:t xml:space="preserve">5.3.1 Review of startup traces without critical exceptions</w:t>
      </w:r>
    </w:p>
    <w:p>
      <w:pPr>
        <w:pStyle w:val="SourceCode"/>
      </w:pPr>
      <w:r>
        <w:rPr>
          <w:rStyle w:val="VariableTok"/>
        </w:rPr>
        <w:t xml:space="preserve">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"sudo docker compose -f docker-compose.yml -f docker-compose.prod.yml --env-file .env.production --profile app"</w:t>
      </w:r>
      <w:r>
        <w:br/>
      </w:r>
      <w:r>
        <w:rPr>
          <w:rStyle w:val="VariableTok"/>
        </w:rPr>
        <w:t xml:space="preserve">$C</w:t>
      </w:r>
      <w:r>
        <w:rPr>
          <w:rStyle w:val="NormalTok"/>
        </w:rPr>
        <w:t xml:space="preserve"> logs </w:t>
      </w:r>
      <w:r>
        <w:rPr>
          <w:rStyle w:val="AttributeTok"/>
        </w:rPr>
        <w:t xml:space="preserve">--since</w:t>
      </w:r>
      <w:r>
        <w:rPr>
          <w:rStyle w:val="NormalTok"/>
        </w:rPr>
        <w:t xml:space="preserve"> 10m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"ERROR|Exception|APPLICATION FAILED"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security-service customer-service booking-service operations-service notification-service api-gateway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docker logs lavarapido-</w:t>
      </w:r>
      <w:r>
        <w:rPr>
          <w:rStyle w:val="VariableTok"/>
        </w:rPr>
        <w:t xml:space="preserve">$s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"Started [A-Za-z]+ in [0-9.]+ seconds"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</w:t>
      </w:r>
      <w:r>
        <w:br/>
      </w:r>
      <w:r>
        <w:rPr>
          <w:rStyle w:val="ControlFlowTok"/>
        </w:rPr>
        <w:t xml:space="preserve">done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docker logs lavarapido-payment-service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"Now listening"</w:t>
      </w:r>
    </w:p>
    <w:p>
      <w:pPr>
        <w:pStyle w:val="FirstParagraph"/>
      </w:pPr>
      <w:r>
        <w:t xml:space="preserve">Expected:</w:t>
      </w:r>
    </w:p>
    <w:p>
      <w:pPr>
        <w:pStyle w:val="Compact"/>
        <w:numPr>
          <w:ilvl w:val="0"/>
          <w:numId w:val="1026"/>
        </w:numPr>
      </w:pPr>
      <w:r>
        <w:t xml:space="preserve">each service with its</w:t>
      </w:r>
      <w:r>
        <w:t xml:space="preserve"> </w:t>
      </w:r>
      <w:r>
        <w:rPr>
          <w:rStyle w:val="VerbatimChar"/>
        </w:rPr>
        <w:t xml:space="preserve">Started ... in N seconds</w:t>
      </w:r>
      <w:r>
        <w:t xml:space="preserve">;</w:t>
      </w:r>
    </w:p>
    <w:p>
      <w:pPr>
        <w:pStyle w:val="Compact"/>
        <w:numPr>
          <w:ilvl w:val="0"/>
          <w:numId w:val="1026"/>
        </w:numPr>
      </w:pPr>
      <w:r>
        <w:t xml:space="preserve">payment with</w:t>
      </w:r>
      <w:r>
        <w:t xml:space="preserve"> </w:t>
      </w:r>
      <w:r>
        <w:rPr>
          <w:rStyle w:val="VerbatimChar"/>
        </w:rPr>
        <w:t xml:space="preserve">Now listening on: http://0.0.0.0:3005</w:t>
      </w:r>
      <w:r>
        <w:t xml:space="preserve">;</w:t>
      </w:r>
    </w:p>
    <w:p>
      <w:pPr>
        <w:pStyle w:val="Compact"/>
        <w:numPr>
          <w:ilvl w:val="0"/>
          <w:numId w:val="1026"/>
        </w:numPr>
      </w:pPr>
      <w:r>
        <w:t xml:space="preserve">no</w:t>
      </w:r>
      <w:r>
        <w:t xml:space="preserve"> </w:t>
      </w:r>
      <w:r>
        <w:rPr>
          <w:rStyle w:val="VerbatimChar"/>
        </w:rPr>
        <w:t xml:space="preserve">APPLICATION FAILED TO START</w:t>
      </w:r>
      <w:r>
        <w:t xml:space="preserve">.</w:t>
      </w:r>
    </w:p>
    <w:bookmarkEnd w:id="86"/>
    <w:bookmarkStart w:id="87" w:name="X1c49797686c5d8bcac10dc665b5e5bcfd5efe95"/>
    <w:p>
      <w:pPr>
        <w:pStyle w:val="Ttulo4"/>
      </w:pPr>
      <w:r>
        <w:t xml:space="preserve">5.3.2 CPU and RAM usage monitoring in containers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docker stats </w:t>
      </w:r>
      <w:r>
        <w:rPr>
          <w:rStyle w:val="AttributeTok"/>
        </w:rPr>
        <w:t xml:space="preserve">--no-stream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--format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"table {{.Name}}\t{{.CPUPerc}}\t{{.MemUsage}}"</w:t>
      </w:r>
      <w:r>
        <w:br/>
      </w:r>
      <w:r>
        <w:rPr>
          <w:rStyle w:val="FunctionTok"/>
        </w:rPr>
        <w:t xml:space="preserve">free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</w:p>
    <w:p>
      <w:pPr>
        <w:pStyle w:val="FirstParagraph"/>
      </w:pPr>
      <w:r>
        <w:t xml:space="preserve">Measurement on 2026-10-19, with the system idle and the machine just started: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Container</w:t>
            </w:r>
          </w:p>
        </w:tc>
        <w:tc>
          <w:tcPr/>
          <w:p>
            <w:pPr>
              <w:pStyle w:val="Compact"/>
            </w:pPr>
            <w:r>
              <w:t xml:space="preserve">Memory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security-service</w:t>
            </w:r>
          </w:p>
        </w:tc>
        <w:tc>
          <w:tcPr/>
          <w:p>
            <w:pPr>
              <w:pStyle w:val="Compact"/>
            </w:pPr>
            <w:r>
              <w:t xml:space="preserve">311 MB / 512 MB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notification-service</w:t>
            </w:r>
          </w:p>
        </w:tc>
        <w:tc>
          <w:tcPr/>
          <w:p>
            <w:pPr>
              <w:pStyle w:val="Compact"/>
            </w:pPr>
            <w:r>
              <w:t xml:space="preserve">326 MB / 512 MB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operations-service</w:t>
            </w:r>
          </w:p>
        </w:tc>
        <w:tc>
          <w:tcPr/>
          <w:p>
            <w:pPr>
              <w:pStyle w:val="Compact"/>
            </w:pPr>
            <w:r>
              <w:t xml:space="preserve">327 MB / 512 MB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booking-service</w:t>
            </w:r>
          </w:p>
        </w:tc>
        <w:tc>
          <w:tcPr/>
          <w:p>
            <w:pPr>
              <w:pStyle w:val="Compact"/>
            </w:pPr>
            <w:r>
              <w:t xml:space="preserve">341 MB / 512 MB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customer-service</w:t>
            </w:r>
          </w:p>
        </w:tc>
        <w:tc>
          <w:tcPr/>
          <w:p>
            <w:pPr>
              <w:pStyle w:val="Compact"/>
            </w:pPr>
            <w:r>
              <w:t xml:space="preserve">292 MB / 512 MB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api-gateway</w:t>
            </w:r>
          </w:p>
        </w:tc>
        <w:tc>
          <w:tcPr/>
          <w:p>
            <w:pPr>
              <w:pStyle w:val="Compact"/>
            </w:pPr>
            <w:r>
              <w:t xml:space="preserve">176 MB / 512 MB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payment-service</w:t>
            </w:r>
          </w:p>
        </w:tc>
        <w:tc>
          <w:tcPr/>
          <w:p>
            <w:pPr>
              <w:pStyle w:val="Compact"/>
            </w:pPr>
            <w:r>
              <w:t xml:space="preserve">78 MB / 384 MB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sqlserver</w:t>
            </w:r>
          </w:p>
        </w:tc>
        <w:tc>
          <w:tcPr/>
          <w:p>
            <w:pPr>
              <w:pStyle w:val="Compact"/>
            </w:pPr>
            <w:r>
              <w:t xml:space="preserve">777 MB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rabbitmq</w:t>
            </w:r>
          </w:p>
        </w:tc>
        <w:tc>
          <w:tcPr/>
          <w:p>
            <w:pPr>
              <w:pStyle w:val="Compact"/>
            </w:pPr>
            <w:r>
              <w:t xml:space="preserve">148 MB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/ caddy</w:t>
            </w:r>
          </w:p>
        </w:tc>
        <w:tc>
          <w:tcPr/>
          <w:p>
            <w:pPr>
              <w:pStyle w:val="Compact"/>
            </w:pPr>
            <w:r>
              <w:t xml:space="preserve">12 MB / 60 MB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portainer</w:t>
            </w:r>
          </w:p>
        </w:tc>
        <w:tc>
          <w:tcPr/>
          <w:p>
            <w:pPr>
              <w:pStyle w:val="Compact"/>
            </w:pPr>
            <w:r>
              <w:t xml:space="preserve">61 MB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Machine total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3.3 GB of 7.7 GB · swap unused</w:t>
            </w:r>
          </w:p>
        </w:tc>
      </w:tr>
    </w:tbl>
    <w:bookmarkEnd w:id="87"/>
    <w:bookmarkEnd w:id="88"/>
    <w:bookmarkStart w:id="115" w:name="Xc3262cf2636d98ed9cb4fe33284ee128f646202"/>
    <w:p>
      <w:pPr>
        <w:pStyle w:val="Ttulo3"/>
      </w:pPr>
      <w:r>
        <w:t xml:space="preserve">5.4 Visual Evidence Record (Screenshots)</w:t>
      </w:r>
    </w:p>
    <w:p>
      <w:pPr>
        <w:pStyle w:val="BlockText"/>
      </w:pPr>
      <w:r>
        <w:t xml:space="preserve">The terminal and web screenshots were taken on 2026-10-19 on the production server, with the version deployed that day at 03:20; the terminal ones show the real output of the commands. The Portainer ones (5.4.1) are from 2026-10-16, because the panel requires logging in and only the DevOps owner uses it.</w:t>
      </w:r>
    </w:p>
    <w:bookmarkStart w:id="98" w:name="X819b6a502b2f0637e9f8fe3e2617ab6f5ae1350"/>
    <w:p>
      <w:pPr>
        <w:pStyle w:val="Ttulo4"/>
      </w:pPr>
      <w:r>
        <w:t xml:space="preserve">5.4.1 Screenshot of the Portainer panel with containers in Running state</w:t>
      </w:r>
    </w:p>
    <w:p>
      <w:pPr>
        <w:pStyle w:val="FirstParagraph"/>
      </w:pPr>
      <w:r>
        <w:drawing>
          <wp:inline>
            <wp:extent cx="5600700" cy="4200525"/>
            <wp:effectExtent b="0" l="0" r="0" t="0"/>
            <wp:docPr descr="Portainer: containers of the lavarapido stack in Running" title="" id="90" name="Picture"/>
            <a:graphic>
              <a:graphicData uri="http://schemas.openxmlformats.org/drawingml/2006/picture">
                <pic:pic>
                  <pic:nvPicPr>
                    <pic:cNvPr descr="capturas/5.4.1-portainer-running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0700" cy="42005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The 11 services in</w:t>
      </w:r>
      <w:r>
        <w:t xml:space="preserve"> </w:t>
      </w:r>
      <w:r>
        <w:t xml:space="preserve">running</w:t>
      </w:r>
      <w:r>
        <w:t xml:space="preserve"> </w:t>
      </w:r>
      <w:r>
        <w:rPr>
          <w:i/>
          <w:iCs/>
        </w:rPr>
        <w:t xml:space="preserve">/</w:t>
      </w:r>
      <w:r>
        <w:t xml:space="preserve"> </w:t>
      </w:r>
      <w:r>
        <w:t xml:space="preserve">healthy*;</w:t>
      </w:r>
      <w:r>
        <w:t xml:space="preserve"> </w:t>
      </w:r>
      <w:r>
        <w:rPr>
          <w:rStyle w:val="VerbatimChar"/>
        </w:rPr>
        <w:t xml:space="preserve">db-init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payment-migrate</w:t>
      </w:r>
      <w:r>
        <w:t xml:space="preserve"> </w:t>
      </w:r>
      <w:r>
        <w:t xml:space="preserve">end in* exited - code 0</w:t>
      </w:r>
      <w:r>
        <w:t xml:space="preserve"> </w:t>
      </w:r>
      <w:r>
        <w:rPr>
          <w:i/>
          <w:iCs/>
        </w:rPr>
        <w:t xml:space="preserve">because they run only once (create the database and apply the payment migrations).</w:t>
      </w:r>
    </w:p>
    <w:p>
      <w:pPr>
        <w:pStyle w:val="BodyText"/>
      </w:pPr>
      <w:r>
        <w:drawing>
          <wp:inline>
            <wp:extent cx="5600700" cy="4200525"/>
            <wp:effectExtent b="0" l="0" r="0" t="0"/>
            <wp:docPr descr="Portainer: lavarapido stack" title="" id="93" name="Picture"/>
            <a:graphic>
              <a:graphicData uri="http://schemas.openxmlformats.org/drawingml/2006/picture">
                <pic:pic>
                  <pic:nvPicPr>
                    <pic:cNvPr descr="capturas/5.4.1b-portainer-stack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0700" cy="42005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600700" cy="4363336"/>
            <wp:effectExtent b="0" l="0" r="0" t="0"/>
            <wp:docPr descr="Container status and usage from the terminal" title="" id="96" name="Picture"/>
            <a:graphic>
              <a:graphicData uri="http://schemas.openxmlformats.org/drawingml/2006/picture">
                <pic:pic>
                  <pic:nvPicPr>
                    <pic:cNvPr descr="capturas/5.4.1c-contenedores-y-consumo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0700" cy="43633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Status taken from the terminal on 2026-10-19: the 11 containers of the system Up (SQL Server and RabbitMQ</w:t>
      </w:r>
      <w:r>
        <w:t xml:space="preserve"> </w:t>
      </w:r>
      <w:r>
        <w:t xml:space="preserve">healthy*),</w:t>
      </w:r>
      <w:r>
        <w:t xml:space="preserve"> </w:t>
      </w:r>
      <w:r>
        <w:rPr>
          <w:rStyle w:val="VerbatimChar"/>
        </w:rPr>
        <w:t xml:space="preserve">db-init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payment-migrate</w:t>
      </w:r>
      <w:r>
        <w:t xml:space="preserve"> </w:t>
      </w:r>
      <w:r>
        <w:t xml:space="preserve">in* Exited (0)</w:t>
      </w:r>
      <w:r>
        <w:rPr>
          <w:i/>
          <w:iCs/>
        </w:rPr>
        <w:t xml:space="preserve">, and the memory usage of each container.</w:t>
      </w:r>
    </w:p>
    <w:bookmarkEnd w:id="98"/>
    <w:bookmarkStart w:id="102" w:name="X8ec07d82068b8417d87ccdff071440257430501"/>
    <w:p>
      <w:pPr>
        <w:pStyle w:val="Ttulo4"/>
      </w:pPr>
      <w:r>
        <w:t xml:space="preserve">5.4.2 Screenshot of the Backend services log viewer</w:t>
      </w:r>
    </w:p>
    <w:p>
      <w:pPr>
        <w:pStyle w:val="FirstParagraph"/>
      </w:pPr>
      <w:r>
        <w:drawing>
          <wp:inline>
            <wp:extent cx="5600700" cy="1940707"/>
            <wp:effectExtent b="0" l="0" r="0" t="0"/>
            <wp:docPr descr="Startup logs of the services" title="" id="100" name="Picture"/>
            <a:graphic>
              <a:graphicData uri="http://schemas.openxmlformats.org/drawingml/2006/picture">
                <pic:pic>
                  <pic:nvPicPr>
                    <pic:cNvPr descr="capturas/5.4.2-logs-backend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0700" cy="19407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Each Java service shows</w:t>
      </w:r>
      <w:r>
        <w:t xml:space="preserve"> </w:t>
      </w:r>
      <w:r>
        <w:t xml:space="preserve">Started … in N seconds</w:t>
      </w:r>
      <w:r>
        <w:t xml:space="preserve"> </w:t>
      </w:r>
      <w:r>
        <w:rPr>
          <w:i/>
          <w:iCs/>
        </w:rPr>
        <w:t xml:space="preserve">(between 45 and 91 seconds with the machine just started) and payment</w:t>
      </w:r>
      <w:r>
        <w:t xml:space="preserve"> </w:t>
      </w:r>
      <w:r>
        <w:t xml:space="preserve">Now listening on :3005*. There are 0 error traces in the last 15 minutes.*</w:t>
      </w:r>
    </w:p>
    <w:bookmarkEnd w:id="102"/>
    <w:bookmarkStart w:id="106" w:name="X8e6b636171d0b5d3cb5298d39180d176fd8cf7e"/>
    <w:p>
      <w:pPr>
        <w:pStyle w:val="Ttulo4"/>
      </w:pPr>
      <w:r>
        <w:t xml:space="preserve">5.4.3 Screenshot of the HTTP 200 response of the Health Checks</w:t>
      </w:r>
    </w:p>
    <w:p>
      <w:pPr>
        <w:pStyle w:val="FirstParagraph"/>
      </w:pPr>
      <w:r>
        <w:drawing>
          <wp:inline>
            <wp:extent cx="5600700" cy="2133600"/>
            <wp:effectExtent b="0" l="0" r="0" t="0"/>
            <wp:docPr descr="Health checks UP" title="" id="104" name="Picture"/>
            <a:graphic>
              <a:graphicData uri="http://schemas.openxmlformats.org/drawingml/2006/picture">
                <pic:pic>
                  <pic:nvPicPr>
                    <pic:cNvPr descr="capturas/5.4.3-health-checks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07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Style w:val="VerbatimChar"/>
          <w:i/>
          <w:iCs/>
        </w:rPr>
        <w:t xml:space="preserve">/actuator/health</w:t>
      </w:r>
      <w:r>
        <w:rPr>
          <w:i/>
          <w:iCs/>
        </w:rPr>
        <w:t xml:space="preserve"> </w:t>
      </w:r>
      <w:r>
        <w:rPr>
          <w:i/>
          <w:iCs/>
        </w:rPr>
        <w:t xml:space="preserve">answers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UP</w:t>
      </w:r>
      <w:r>
        <w:rPr>
          <w:i/>
          <w:iCs/>
        </w:rPr>
        <w:t xml:space="preserve"> </w:t>
      </w:r>
      <w:r>
        <w:rPr>
          <w:i/>
          <w:iCs/>
        </w:rPr>
        <w:t xml:space="preserve">(HTTP 200) in the 6 Java services from the internal network, and payment-service answers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ok</w:t>
      </w:r>
      <w:r>
        <w:rPr>
          <w:i/>
          <w:iCs/>
        </w:rPr>
        <w:t xml:space="preserve">. From the internet, the web, the API, 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/app/version.json</w:t>
      </w:r>
      <w:r>
        <w:rPr>
          <w:i/>
          <w:iCs/>
        </w:rPr>
        <w:t xml:space="preserve"> </w:t>
      </w:r>
      <w:r>
        <w:rPr>
          <w:i/>
          <w:iCs/>
        </w:rPr>
        <w:t xml:space="preserve">answer 200, and HTTP redirects to HTTPS with 308.</w:t>
      </w:r>
    </w:p>
    <w:bookmarkEnd w:id="106"/>
    <w:bookmarkStart w:id="110" w:name="Xcabb5f954e63da49788a894d62fbd1395415abc"/>
    <w:p>
      <w:pPr>
        <w:pStyle w:val="Ttulo4"/>
      </w:pPr>
      <w:r>
        <w:t xml:space="preserve">5.4.4 Screenshot of the web interface with a clean DevTools console</w:t>
      </w:r>
    </w:p>
    <w:p>
      <w:pPr>
        <w:pStyle w:val="FirstParagraph"/>
      </w:pPr>
      <w:r>
        <w:drawing>
          <wp:inline>
            <wp:extent cx="5600700" cy="3439961"/>
            <wp:effectExtent b="0" l="0" r="0" t="0"/>
            <wp:docPr descr="Web in production with the console without errors" title="" id="108" name="Picture"/>
            <a:graphic>
              <a:graphicData uri="http://schemas.openxmlformats.org/drawingml/2006/picture">
                <pic:pic>
                  <pic:nvPicPr>
                    <pic:cNvPr descr="capturas/5.4.4-web-devtools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0700" cy="3439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Home page in production over HTTPS (TLS 1.3, Let's Encrypt certificate valid until 2027-01-14). On load: 0 errors and 0 warnings in the console, and 0 error responses.</w:t>
      </w:r>
    </w:p>
    <w:bookmarkEnd w:id="110"/>
    <w:bookmarkStart w:id="114" w:name="Xc9767a34b0d807ca3c437bd373c01ecd161759e"/>
    <w:p>
      <w:pPr>
        <w:pStyle w:val="Ttulo4"/>
      </w:pPr>
      <w:r>
        <w:t xml:space="preserve">5.4.5 Screenshot of the successful migration record in the database</w:t>
      </w:r>
    </w:p>
    <w:p>
      <w:pPr>
        <w:pStyle w:val="FirstParagraph"/>
      </w:pPr>
      <w:r>
        <w:drawing>
          <wp:inline>
            <wp:extent cx="5600700" cy="4749740"/>
            <wp:effectExtent b="0" l="0" r="0" t="0"/>
            <wp:docPr descr="Liquibase changesets executed" title="" id="112" name="Picture"/>
            <a:graphic>
              <a:graphicData uri="http://schemas.openxmlformats.org/drawingml/2006/picture">
                <pic:pic>
                  <pic:nvPicPr>
                    <pic:cNvPr descr="capturas/5.4.5-migraciones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0700" cy="47497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Migration 039 (acceptance of the legal documents) was applied on 2026-10-19; there are 144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EXECUTED</w:t>
      </w:r>
      <w:r>
        <w:rPr>
          <w:i/>
          <w:iCs/>
        </w:rPr>
        <w:t xml:space="preserve"> </w:t>
      </w:r>
      <w:r>
        <w:rPr>
          <w:i/>
          <w:iCs/>
        </w:rPr>
        <w:t xml:space="preserve">changesets in the 6 histories and 57 tables in the 9 schemas.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Related documents: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</w:rPr>
        <w:t xml:space="preserve">lavarapido-infra/DEPLOY.md</w:t>
      </w:r>
      <w:r>
        <w:t xml:space="preserve">: short deployment and update guide.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</w:rPr>
        <w:t xml:space="preserve">lavarapido-infra/e2e/README.md</w:t>
      </w:r>
      <w:r>
        <w:t xml:space="preserve">: tests between services.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</w:rPr>
        <w:t xml:space="preserve">vehicle-w-docs</w:t>
      </w:r>
      <w:r>
        <w:t xml:space="preserve">: architecture (ADR), OpenAPI and events.</w:t>
      </w:r>
    </w:p>
    <w:bookmarkEnd w:id="114"/>
    <w:bookmarkEnd w:id="115"/>
    <w:bookmarkEnd w:id="116"/>
    <w:bookmarkEnd w:id="117"/>
    <w:sectPr w:rsidR="00B9466B">
      <w:pgSz w:h="15840" w:w="12240"/>
      <w:pgMar w:bottom="1417" w:footer="708" w:gutter="0" w:header="708" w:left="1701" w:right="1701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2E40625"/>
    <w:multiLevelType w:val="multilevel"/>
    <w:tmpl w:val="D826CDA2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1">
    <w:nsid w:val="0D790AA6"/>
    <w:multiLevelType w:val="multilevel"/>
    <w:tmpl w:val="67F6E302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2">
    <w:nsid w:val="17641AE1"/>
    <w:multiLevelType w:val="multilevel"/>
    <w:tmpl w:val="E4C02B54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3">
    <w:nsid w:val="25711D69"/>
    <w:multiLevelType w:val="multilevel"/>
    <w:tmpl w:val="D5B63A88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4">
    <w:nsid w:val="2D2D4D77"/>
    <w:multiLevelType w:val="multilevel"/>
    <w:tmpl w:val="335EFAA6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5">
    <w:nsid w:val="2E035C26"/>
    <w:multiLevelType w:val="multilevel"/>
    <w:tmpl w:val="F19CB506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6">
    <w:nsid w:val="322861A8"/>
    <w:multiLevelType w:val="multilevel"/>
    <w:tmpl w:val="8314159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7">
    <w:nsid w:val="322F6F52"/>
    <w:multiLevelType w:val="multilevel"/>
    <w:tmpl w:val="D6EE242A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8">
    <w:nsid w:val="32785A2C"/>
    <w:multiLevelType w:val="multilevel"/>
    <w:tmpl w:val="19AADD3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9">
    <w:nsid w:val="4A72295A"/>
    <w:multiLevelType w:val="multilevel"/>
    <w:tmpl w:val="F8BAADD6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10">
    <w:nsid w:val="512E1BA4"/>
    <w:multiLevelType w:val="multilevel"/>
    <w:tmpl w:val="471C6BC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11">
    <w:nsid w:val="5C894CE4"/>
    <w:multiLevelType w:val="multilevel"/>
    <w:tmpl w:val="3DDA5AE6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12">
    <w:nsid w:val="5FBA20F5"/>
    <w:multiLevelType w:val="multilevel"/>
    <w:tmpl w:val="20E07264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13">
    <w:nsid w:val="63DC39AC"/>
    <w:multiLevelType w:val="multilevel"/>
    <w:tmpl w:val="8534953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14">
    <w:nsid w:val="63E04EAC"/>
    <w:multiLevelType w:val="multilevel"/>
    <w:tmpl w:val="D27C626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15">
    <w:nsid w:val="6C967E46"/>
    <w:multiLevelType w:val="multilevel"/>
    <w:tmpl w:val="431853B4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16">
    <w:nsid w:val="73E74634"/>
    <w:multiLevelType w:val="multilevel"/>
    <w:tmpl w:val="0896D55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17">
    <w:nsid w:val="776D62FC"/>
    <w:multiLevelType w:val="multilevel"/>
    <w:tmpl w:val="4EDCCB74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18">
    <w:nsid w:val="77D2026D"/>
    <w:multiLevelType w:val="multilevel"/>
    <w:tmpl w:val="7A4AF416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19">
    <w:nsid w:val="7D2F5514"/>
    <w:multiLevelType w:val="multilevel"/>
    <w:tmpl w:val="2D3CC740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20">
    <w:nsid w:val="7D615746"/>
    <w:multiLevelType w:val="multilevel"/>
    <w:tmpl w:val="A7D04A42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21">
    <w:nsid w:val="7F647821"/>
    <w:multiLevelType w:val="multilevel"/>
    <w:tmpl w:val="A64EB176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1115830235" w:numId="1">
    <w:abstractNumId w:val="9"/>
  </w:num>
  <w:num w16cid:durableId="589001988" w:numId="2">
    <w:abstractNumId w:val="8"/>
  </w:num>
  <w:num w16cid:durableId="765153021" w:numId="3">
    <w:abstractNumId w:val="20"/>
  </w:num>
  <w:num w16cid:durableId="1015036039" w:numId="4">
    <w:abstractNumId w:val="21"/>
  </w:num>
  <w:num w16cid:durableId="1259673955" w:numId="5">
    <w:abstractNumId w:val="10"/>
  </w:num>
  <w:num w16cid:durableId="1266116420" w:numId="6">
    <w:abstractNumId w:val="2"/>
  </w:num>
  <w:num w16cid:durableId="485051583" w:numId="7">
    <w:abstractNumId w:val="13"/>
  </w:num>
  <w:num w16cid:durableId="840316890" w:numId="8">
    <w:abstractNumId w:val="1"/>
  </w:num>
  <w:num w16cid:durableId="531194003" w:numId="9">
    <w:abstractNumId w:val="14"/>
  </w:num>
  <w:num w16cid:durableId="1195116743" w:numId="10">
    <w:abstractNumId w:val="18"/>
  </w:num>
  <w:num w16cid:durableId="1677725992" w:numId="11">
    <w:abstractNumId w:val="3"/>
  </w:num>
  <w:num w16cid:durableId="1026294724" w:numId="12">
    <w:abstractNumId w:val="15"/>
  </w:num>
  <w:num w16cid:durableId="1665206048" w:numId="13">
    <w:abstractNumId w:val="6"/>
  </w:num>
  <w:num w16cid:durableId="247227698" w:numId="14">
    <w:abstractNumId w:val="16"/>
  </w:num>
  <w:num w16cid:durableId="495268554" w:numId="15">
    <w:abstractNumId w:val="0"/>
  </w:num>
  <w:num w16cid:durableId="562135009" w:numId="16">
    <w:abstractNumId w:val="5"/>
  </w:num>
  <w:num w16cid:durableId="1721588397" w:numId="17">
    <w:abstractNumId w:val="7"/>
  </w:num>
  <w:num w16cid:durableId="1406302664" w:numId="18">
    <w:abstractNumId w:val="17"/>
  </w:num>
  <w:num w16cid:durableId="473644995" w:numId="19">
    <w:abstractNumId w:val="4"/>
  </w:num>
  <w:num w16cid:durableId="1330017751" w:numId="20">
    <w:abstractNumId w:val="11"/>
  </w:num>
  <w:num w16cid:durableId="1053037449" w:numId="21">
    <w:abstractNumId w:val="19"/>
  </w:num>
  <w:num w16cid:durableId="1602226861" w:numId="22">
    <w:abstractNumId w:val="12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08"/>
  <w:hyphenationZone w:val="425"/>
  <w:drawingGridHorizontalSpacing w:val="360"/>
  <w:drawingGridVerticalSpacing w:val="360"/>
  <w:displayHorizontalDrawingGridEvery w:val="0"/>
  <w:displayVerticalDrawingGridEvery w:val="0"/>
  <w:noPunctuationKerning/>
  <w:characterSpacingControl w:val="doNotCompress"/>
  <w:savePreviewPicture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1596"/>
    <w:rsid w:val="00311596"/>
    <w:rsid w:val="00B9466B"/>
    <w:rsid w:val="00F72F25"/>
  </w:rsids>
  <w:themeFontLang w:val="es-CO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1026" v:ext="edit"/>
    <o:shapelayout v:ext="edit">
      <o:idmap data="1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cs="Times New Roman" w:eastAsia="Times New Roman" w:hAnsi="Times New Roman"/>
        <w:lang w:bidi="ar-SA" w:eastAsia="es-CO" w:val="es-C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uiPriority="9"/>
    <w:lsdException w:name="heading 3" w:qFormat="1" w:uiPriority="9"/>
    <w:lsdException w:name="heading 4" w:qFormat="1" w:uiPriority="9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Pr>
      <w:rFonts w:eastAsiaTheme="minorEastAsia"/>
      <w:sz w:val="24"/>
      <w:szCs w:val="24"/>
    </w:rPr>
  </w:style>
  <w:style w:styleId="Ttulo1" w:type="paragraph">
    <w:name w:val="heading 1"/>
    <w:basedOn w:val="Normal"/>
    <w:link w:val="Ttulo1Car"/>
    <w:uiPriority w:val="9"/>
    <w:qFormat/>
    <w:pPr>
      <w:pBdr>
        <w:bottom w:color="0B3D6E" w:space="3" w:sz="12" w:val="single"/>
      </w:pBdr>
      <w:spacing w:after="100" w:afterAutospacing="1" w:before="100" w:beforeAutospacing="1"/>
      <w:outlineLvl w:val="0"/>
    </w:pPr>
    <w:rPr>
      <w:b/>
      <w:bCs/>
      <w:color w:val="0B3D6E"/>
      <w:kern w:val="36"/>
      <w:sz w:val="40"/>
      <w:szCs w:val="40"/>
    </w:rPr>
  </w:style>
  <w:style w:styleId="Ttulo2" w:type="paragraph">
    <w:name w:val="heading 2"/>
    <w:basedOn w:val="Normal"/>
    <w:link w:val="Ttulo2Car"/>
    <w:uiPriority w:val="9"/>
    <w:qFormat/>
    <w:pPr>
      <w:keepNext/>
      <w:spacing w:after="100" w:afterAutospacing="1" w:before="330"/>
      <w:outlineLvl w:val="1"/>
    </w:pPr>
    <w:rPr>
      <w:b/>
      <w:bCs/>
      <w:color w:val="0B3D6E"/>
      <w:sz w:val="30"/>
      <w:szCs w:val="30"/>
    </w:rPr>
  </w:style>
  <w:style w:styleId="Ttulo3" w:type="paragraph">
    <w:name w:val="heading 3"/>
    <w:basedOn w:val="Normal"/>
    <w:link w:val="Ttulo3Car"/>
    <w:uiPriority w:val="9"/>
    <w:qFormat/>
    <w:pPr>
      <w:keepNext/>
      <w:spacing w:after="100" w:afterAutospacing="1" w:before="100" w:beforeAutospacing="1"/>
      <w:outlineLvl w:val="2"/>
    </w:pPr>
    <w:rPr>
      <w:b/>
      <w:bCs/>
      <w:color w:val="1F5F99"/>
      <w:sz w:val="26"/>
      <w:szCs w:val="26"/>
    </w:rPr>
  </w:style>
  <w:style w:styleId="Ttulo4" w:type="paragraph">
    <w:name w:val="heading 4"/>
    <w:basedOn w:val="Normal"/>
    <w:link w:val="Ttulo4Car"/>
    <w:uiPriority w:val="9"/>
    <w:qFormat/>
    <w:pPr>
      <w:keepNext/>
      <w:spacing w:after="100" w:afterAutospacing="1" w:before="100" w:beforeAutospacing="1"/>
      <w:outlineLvl w:val="3"/>
    </w:pPr>
    <w:rPr>
      <w:b/>
      <w:bCs/>
      <w:color w:val="333333"/>
      <w:sz w:val="23"/>
      <w:szCs w:val="23"/>
    </w:rPr>
  </w:style>
  <w:style w:default="1" w:styleId="Fuentedeprrafopredeter" w:type="character">
    <w:name w:val="Default Paragraph Font"/>
    <w:uiPriority w:val="1"/>
    <w:semiHidden/>
    <w:unhideWhenUsed/>
  </w:style>
  <w:style w:default="1" w:styleId="Tabla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Sinlista" w:type="numbering">
    <w:name w:val="No List"/>
    <w:uiPriority w:val="99"/>
    <w:semiHidden/>
    <w:unhideWhenUsed/>
  </w:style>
  <w:style w:styleId="Hipervnculo" w:type="character">
    <w:name w:val="Hyperlink"/>
    <w:basedOn w:val="Fuentedeprrafopredeter"/>
    <w:uiPriority w:val="99"/>
    <w:semiHidden/>
    <w:unhideWhenUsed/>
    <w:rPr>
      <w:color w:val="1F5F99"/>
      <w:u w:val="single"/>
    </w:rPr>
  </w:style>
  <w:style w:styleId="Hipervnculovisitado" w:type="character">
    <w:name w:val="FollowedHyperlink"/>
    <w:basedOn w:val="Fuentedeprrafopredeter"/>
    <w:uiPriority w:val="99"/>
    <w:semiHidden/>
    <w:unhideWhenUsed/>
    <w:rPr>
      <w:color w:val="1F5F99"/>
      <w:u w:val="single"/>
    </w:rPr>
  </w:style>
  <w:style w:styleId="CdigoHTML" w:type="character">
    <w:name w:val="HTML Code"/>
    <w:basedOn w:val="Fuentedeprrafopredeter"/>
    <w:uiPriority w:val="99"/>
    <w:semiHidden/>
    <w:unhideWhenUsed/>
    <w:rPr>
      <w:rFonts w:ascii="Consolas" w:cs="Courier New" w:eastAsiaTheme="minorEastAsia" w:hAnsi="Consolas" w:hint="default"/>
      <w:sz w:val="18"/>
      <w:szCs w:val="18"/>
      <w:shd w:color="auto" w:fill="F1F3F5" w:val="clear"/>
    </w:rPr>
  </w:style>
  <w:style w:customStyle="1" w:styleId="Ttulo1Car" w:type="character">
    <w:name w:val="Título 1 Car"/>
    <w:basedOn w:val="Fuentedeprrafopredeter"/>
    <w:link w:val="Ttulo1"/>
    <w:uiPriority w:val="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Ttulo2Car" w:type="character">
    <w:name w:val="Título 2 Car"/>
    <w:basedOn w:val="Fuentedeprrafopredeter"/>
    <w:link w:val="Ttulo2"/>
    <w:uiPriority w:val="9"/>
    <w:semiHidden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Ttulo3Car" w:type="character">
    <w:name w:val="Título 3 Car"/>
    <w:basedOn w:val="Fuentedeprrafopredeter"/>
    <w:link w:val="Ttulo3"/>
    <w:uiPriority w:val="9"/>
    <w:semiHidden/>
    <w:rPr>
      <w:rFonts w:asciiTheme="minorHAnsi" w:cstheme="majorBidi" w:eastAsiaTheme="majorEastAsia" w:hAnsiTheme="minorHAnsi"/>
      <w:color w:themeColor="accent1" w:themeShade="BF" w:val="0F4761"/>
      <w:sz w:val="28"/>
      <w:szCs w:val="28"/>
    </w:rPr>
  </w:style>
  <w:style w:customStyle="1" w:styleId="Ttulo4Car" w:type="character">
    <w:name w:val="Título 4 Car"/>
    <w:basedOn w:val="Fuentedeprrafopredeter"/>
    <w:link w:val="Ttulo4"/>
    <w:uiPriority w:val="9"/>
    <w:semiHidden/>
    <w:rPr>
      <w:rFonts w:asciiTheme="minorHAnsi" w:cstheme="majorBidi" w:eastAsiaTheme="majorEastAsia" w:hAnsiTheme="minorHAnsi"/>
      <w:i/>
      <w:iCs/>
      <w:color w:themeColor="accent1" w:themeShade="BF" w:val="0F4761"/>
      <w:sz w:val="24"/>
      <w:szCs w:val="24"/>
    </w:rPr>
  </w:style>
  <w:style w:styleId="HTMLconformatoprevio" w:type="paragraph">
    <w:name w:val="HTML Preformatted"/>
    <w:basedOn w:val="Normal"/>
    <w:link w:val="HTMLconformatoprevioCar"/>
    <w:uiPriority w:val="99"/>
    <w:semiHidden/>
    <w:unhideWhenUsed/>
    <w:pPr>
      <w:pBdr>
        <w:top w:color="D0D7DE" w:space="6" w:sz="6" w:val="single"/>
        <w:left w:color="D0D7DE" w:space="6" w:sz="6" w:val="single"/>
        <w:bottom w:color="D0D7DE" w:space="6" w:sz="6" w:val="single"/>
        <w:right w:color="D0D7DE" w:space="6" w:sz="6" w:val="single"/>
      </w:pBdr>
      <w:shd w:color="auto" w:fill="F1F3F5" w:val="clear"/>
      <w:tabs>
        <w:tab w:pos="916" w:val="left"/>
        <w:tab w:pos="1832" w:val="left"/>
        <w:tab w:pos="2748" w:val="left"/>
        <w:tab w:pos="3664" w:val="left"/>
        <w:tab w:pos="4580" w:val="left"/>
        <w:tab w:pos="5496" w:val="left"/>
        <w:tab w:pos="6412" w:val="left"/>
        <w:tab w:pos="7328" w:val="left"/>
        <w:tab w:pos="8244" w:val="left"/>
        <w:tab w:pos="9160" w:val="left"/>
        <w:tab w:pos="10076" w:val="left"/>
        <w:tab w:pos="10992" w:val="left"/>
        <w:tab w:pos="11908" w:val="left"/>
        <w:tab w:pos="12824" w:val="left"/>
        <w:tab w:pos="13740" w:val="left"/>
        <w:tab w:pos="14656" w:val="left"/>
      </w:tabs>
      <w:wordWrap w:val="0"/>
    </w:pPr>
    <w:rPr>
      <w:rFonts w:ascii="Courier New" w:cs="Courier New" w:hAnsi="Courier New"/>
      <w:sz w:val="17"/>
      <w:szCs w:val="17"/>
    </w:rPr>
  </w:style>
  <w:style w:customStyle="1" w:styleId="HTMLconformatoprevioCar" w:type="character">
    <w:name w:val="HTML con formato previo Car"/>
    <w:basedOn w:val="Fuentedeprrafopredeter"/>
    <w:link w:val="HTMLconformatoprevio"/>
    <w:uiPriority w:val="99"/>
    <w:semiHidden/>
    <w:rPr>
      <w:rFonts w:ascii="Consolas" w:eastAsiaTheme="minorEastAsia" w:hAnsi="Consolas"/>
    </w:rPr>
  </w:style>
  <w:style w:customStyle="1" w:styleId="msonormal0" w:type="paragraph">
    <w:name w:val="msonormal"/>
    <w:basedOn w:val="Normal"/>
    <w:pPr>
      <w:spacing w:after="100" w:afterAutospacing="1" w:before="100" w:beforeAutospacing="1"/>
    </w:pPr>
  </w:style>
  <w:style w:styleId="NormalWeb" w:type="paragraph">
    <w:name w:val="Normal (Web)"/>
    <w:basedOn w:val="Normal"/>
    <w:uiPriority w:val="99"/>
    <w:semiHidden/>
    <w:unhideWhenUsed/>
    <w:pPr>
      <w:spacing w:after="100" w:afterAutospacing="1" w:before="100" w:beforeAutospacing="1"/>
    </w:pPr>
  </w:style>
  <w:style w:styleId="nfasis" w:type="character">
    <w:name w:val="Emphasis"/>
    <w:basedOn w:val="Fuentedeprrafopredeter"/>
    <w:uiPriority w:val="20"/>
    <w:qFormat/>
    <w:rPr>
      <w:i/>
      <w:iCs/>
    </w:rPr>
  </w:style>
  <w:style w:styleId="Fuerte" w:type="character">
    <w:name w:val="Strong"/>
    <w:basedOn w:val="Fuentedeprrafopredeter"/>
    <w:uiPriority w:val="22"/>
    <w:qFormat/>
    <w:rPr>
      <w:b/>
      <w:bCs/>
    </w:rPr>
  </w:style>
  <w:style w:customStyle="1" w:styleId="diagram" w:type="paragraph">
    <w:name w:val="diagram"/>
    <w:basedOn w:val="Normal"/>
    <w:pPr>
      <w:spacing w:after="100" w:afterAutospacing="1" w:before="100" w:beforeAutospacing="1"/>
    </w:p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53268329">
      <w:blockQuote w:val="1"/>
      <w:marLeft w:val="0"/>
      <w:marRight w:val="0"/>
      <w:marTop w:val="120"/>
      <w:marBottom w:val="120"/>
      <w:divBdr>
        <w:top w:val="none" w:sz="0" w:space="0" w:color="auto"/>
        <w:left w:val="single" w:sz="24" w:space="9" w:color="1F5F99"/>
        <w:bottom w:val="none" w:sz="0" w:space="0" w:color="auto"/>
        <w:right w:val="none" w:sz="0" w:space="0" w:color="auto"/>
      </w:divBdr>
    </w:div>
    <w:div w:id="565603217">
      <w:blockQuote w:val="1"/>
      <w:marLeft w:val="0"/>
      <w:marRight w:val="0"/>
      <w:marTop w:val="120"/>
      <w:marBottom w:val="120"/>
      <w:divBdr>
        <w:top w:val="none" w:sz="0" w:space="0" w:color="auto"/>
        <w:left w:val="single" w:sz="24" w:space="9" w:color="1F5F99"/>
        <w:bottom w:val="none" w:sz="0" w:space="0" w:color="auto"/>
        <w:right w:val="none" w:sz="0" w:space="0" w:color="auto"/>
      </w:divBdr>
    </w:div>
    <w:div w:id="1029990394">
      <w:blockQuote w:val="1"/>
      <w:marLeft w:val="0"/>
      <w:marRight w:val="0"/>
      <w:marTop w:val="120"/>
      <w:marBottom w:val="120"/>
      <w:divBdr>
        <w:top w:val="none" w:sz="0" w:space="0" w:color="auto"/>
        <w:left w:val="single" w:sz="24" w:space="9" w:color="1F5F99"/>
        <w:bottom w:val="none" w:sz="0" w:space="0" w:color="auto"/>
        <w:right w:val="none" w:sz="0" w:space="0" w:color="auto"/>
      </w:divBdr>
    </w:div>
    <w:div w:id="1295284817">
      <w:blockQuote w:val="1"/>
      <w:marLeft w:val="0"/>
      <w:marRight w:val="0"/>
      <w:marTop w:val="120"/>
      <w:marBottom w:val="120"/>
      <w:divBdr>
        <w:top w:val="none" w:sz="0" w:space="0" w:color="auto"/>
        <w:left w:val="single" w:sz="24" w:space="9" w:color="1F5F99"/>
        <w:bottom w:val="none" w:sz="0" w:space="0" w:color="auto"/>
        <w:right w:val="none" w:sz="0" w:space="0" w:color="auto"/>
      </w:divBdr>
    </w:div>
    <w:div w:id="1840610929">
      <w:blockQuote w:val="1"/>
      <w:marLeft w:val="0"/>
      <w:marRight w:val="0"/>
      <w:marTop w:val="120"/>
      <w:marBottom w:val="120"/>
      <w:divBdr>
        <w:top w:val="none" w:sz="0" w:space="0" w:color="auto"/>
        <w:left w:val="single" w:sz="24" w:space="9" w:color="1F5F99"/>
        <w:bottom w:val="none" w:sz="0" w:space="0" w:color="auto"/>
        <w:right w:val="none" w:sz="0" w:space="0" w:color="auto"/>
      </w:divBdr>
    </w:div>
    <w:div w:id="1975483924">
      <w:blockQuote w:val="1"/>
      <w:marLeft w:val="0"/>
      <w:marRight w:val="0"/>
      <w:marTop w:val="120"/>
      <w:marBottom w:val="120"/>
      <w:divBdr>
        <w:top w:val="none" w:sz="0" w:space="0" w:color="auto"/>
        <w:left w:val="single" w:sz="24" w:space="9" w:color="1F5F99"/>
        <w:bottom w:val="none" w:sz="0" w:space="0" w:color="auto"/>
        <w:right w:val="none" w:sz="0" w:space="0" w:color="auto"/>
      </w:divBdr>
    </w:div>
  </w:divs>
  <w:encoding w:val="unicode"/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89" Target="media/rId89.png" /><Relationship Type="http://schemas.openxmlformats.org/officeDocument/2006/relationships/image" Id="rId92" Target="media/rId92.png" /><Relationship Type="http://schemas.openxmlformats.org/officeDocument/2006/relationships/image" Id="rId95" Target="media/rId95.png" /><Relationship Type="http://schemas.openxmlformats.org/officeDocument/2006/relationships/image" Id="rId99" Target="media/rId99.png" /><Relationship Type="http://schemas.openxmlformats.org/officeDocument/2006/relationships/image" Id="rId103" Target="media/rId103.png" /><Relationship Type="http://schemas.openxmlformats.org/officeDocument/2006/relationships/image" Id="rId107" Target="media/rId107.png" /><Relationship Type="http://schemas.openxmlformats.org/officeDocument/2006/relationships/image" Id="rId111" Target="media/rId111.png" /><Relationship Type="http://schemas.openxmlformats.org/officeDocument/2006/relationships/image" Id="rId42" Target="media/rId42.png" /><Relationship Type="http://schemas.openxmlformats.org/officeDocument/2006/relationships/hyperlink" Id="rId21" Target="https://lavarapidovehicular.northcentralus.cloudapp.azure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lavarapidovehicular.northcentralus.cloudapp.azure.com" TargetMode="External" 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4625</Words>
  <Characters>25442</Characters>
  <Application>Microsoft Office Word</Application>
  <DocSecurity>4</DocSecurity>
  <Lines>212</Lines>
  <Paragraphs>60</Paragraphs>
  <ScaleCrop>false</ScaleCrop>
  <Company/>
  <LinksUpToDate>false</LinksUpToDate>
  <CharactersWithSpaces>30007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2026-10-21T20:41:54Z</dcterms:created>
  <dcterms:modified xsi:type="dcterms:W3CDTF">2026-10-21T20:41:54Z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