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r w:rsidRPr="004740E8">
              <w:rPr>
                <w:i/>
              </w:rPr>
              <w:t>Chapoñan Alanya, Brayan.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De la Cruz Quispe Victor</w:t>
            </w:r>
            <w:r>
              <w:rPr>
                <w:i/>
              </w:rPr>
              <w:t>.</w:t>
            </w:r>
          </w:p>
        </w:tc>
      </w:tr>
      <w:tr w:rsidR="001A7298" w:rsidRPr="003F151E"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r>
              <w:rPr>
                <w:rFonts w:ascii="Times New Roman" w:hAnsi="Times New Roman" w:cs="Times New Roman"/>
                <w:b/>
                <w:szCs w:val="22"/>
              </w:rPr>
              <w:t>Alpha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3F151E"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r w:rsidR="00044A71" w:rsidRPr="003F151E"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2C5A1B">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2C5A1B">
            <w:pPr>
              <w:rPr>
                <w:rFonts w:ascii="Times New Roman" w:hAnsi="Times New Roman" w:cs="Times New Roman"/>
                <w:b/>
                <w:szCs w:val="22"/>
                <w:lang w:val="en-US"/>
              </w:rPr>
            </w:pPr>
            <w:r w:rsidRPr="00AE6696">
              <w:rPr>
                <w:rFonts w:asciiTheme="minorHAnsi" w:hAnsiTheme="minorHAnsi" w:cs="Times New Roman"/>
                <w:i/>
                <w:szCs w:val="22"/>
                <w:lang w:val="en-US"/>
              </w:rPr>
              <w:t>Chira Huamán, Hernán</w:t>
            </w:r>
          </w:p>
        </w:tc>
      </w:tr>
      <w:tr w:rsidR="00835305" w:rsidRPr="00AE6696" w:rsidTr="00DD4C74">
        <w:trPr>
          <w:jc w:val="center"/>
        </w:trPr>
        <w:tc>
          <w:tcPr>
            <w:tcW w:w="1303" w:type="dxa"/>
            <w:tcBorders>
              <w:top w:val="single" w:sz="4" w:space="0" w:color="000000"/>
              <w:bottom w:val="single" w:sz="4" w:space="0" w:color="000000"/>
            </w:tcBorders>
          </w:tcPr>
          <w:p w:rsidR="00835305" w:rsidRDefault="00835305" w:rsidP="00044A71">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DD4C74">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044A71">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835305">
            <w:pPr>
              <w:rPr>
                <w:rFonts w:ascii="Times New Roman" w:hAnsi="Times New Roman" w:cs="Times New Roman"/>
                <w:b/>
                <w:szCs w:val="22"/>
              </w:rPr>
            </w:pPr>
            <w:r>
              <w:rPr>
                <w:rFonts w:ascii="Times New Roman" w:hAnsi="Times New Roman" w:cs="Times New Roman"/>
                <w:b/>
                <w:szCs w:val="22"/>
              </w:rPr>
              <w:t>Alpha Business</w:t>
            </w:r>
          </w:p>
          <w:p w:rsidR="00835305" w:rsidRPr="00835305" w:rsidRDefault="00835305" w:rsidP="00835305">
            <w:pPr>
              <w:rPr>
                <w:rFonts w:ascii="Times New Roman" w:hAnsi="Times New Roman" w:cs="Times New Roman"/>
                <w:b/>
                <w:szCs w:val="22"/>
              </w:rPr>
            </w:pPr>
            <w:r>
              <w:rPr>
                <w:rFonts w:ascii="Times New Roman" w:hAnsi="Times New Roman" w:cs="Times New Roman"/>
                <w:i/>
                <w:szCs w:val="22"/>
              </w:rPr>
              <w:t>Cayo Alcos, Diego</w:t>
            </w:r>
          </w:p>
        </w:tc>
      </w:tr>
    </w:tbl>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B81116">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sidR="00443A72">
              <w:rPr>
                <w:noProof/>
                <w:webHidden/>
              </w:rPr>
              <w:fldChar w:fldCharType="begin"/>
            </w:r>
            <w:r w:rsidR="00443A72">
              <w:rPr>
                <w:noProof/>
                <w:webHidden/>
              </w:rPr>
              <w:instrText xml:space="preserve"> PAGEREF _Toc452766583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43A72">
              <w:rPr>
                <w:noProof/>
                <w:webHidden/>
              </w:rPr>
              <w:fldChar w:fldCharType="begin"/>
            </w:r>
            <w:r w:rsidR="00443A72">
              <w:rPr>
                <w:noProof/>
                <w:webHidden/>
              </w:rPr>
              <w:instrText xml:space="preserve"> PAGEREF _Toc452766584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43A72">
              <w:rPr>
                <w:noProof/>
                <w:webHidden/>
              </w:rPr>
              <w:fldChar w:fldCharType="begin"/>
            </w:r>
            <w:r w:rsidR="00443A72">
              <w:rPr>
                <w:noProof/>
                <w:webHidden/>
              </w:rPr>
              <w:instrText xml:space="preserve"> PAGEREF _Toc452766585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43A72">
              <w:rPr>
                <w:noProof/>
                <w:webHidden/>
              </w:rPr>
              <w:fldChar w:fldCharType="begin"/>
            </w:r>
            <w:r w:rsidR="00443A72">
              <w:rPr>
                <w:noProof/>
                <w:webHidden/>
              </w:rPr>
              <w:instrText xml:space="preserve"> PAGEREF _Toc452766586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43A72">
              <w:rPr>
                <w:noProof/>
                <w:webHidden/>
              </w:rPr>
              <w:fldChar w:fldCharType="begin"/>
            </w:r>
            <w:r w:rsidR="00443A72">
              <w:rPr>
                <w:noProof/>
                <w:webHidden/>
              </w:rPr>
              <w:instrText xml:space="preserve"> PAGEREF _Toc452766587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43A72">
              <w:rPr>
                <w:noProof/>
                <w:webHidden/>
              </w:rPr>
              <w:fldChar w:fldCharType="begin"/>
            </w:r>
            <w:r w:rsidR="00443A72">
              <w:rPr>
                <w:noProof/>
                <w:webHidden/>
              </w:rPr>
              <w:instrText xml:space="preserve"> PAGEREF _Toc452766588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BF7D3D">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43A72">
              <w:rPr>
                <w:noProof/>
                <w:webHidden/>
              </w:rPr>
              <w:fldChar w:fldCharType="begin"/>
            </w:r>
            <w:r w:rsidR="00443A72">
              <w:rPr>
                <w:noProof/>
                <w:webHidden/>
              </w:rPr>
              <w:instrText xml:space="preserve"> PAGEREF _Toc452766589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43A72">
              <w:rPr>
                <w:noProof/>
                <w:webHidden/>
              </w:rPr>
              <w:fldChar w:fldCharType="begin"/>
            </w:r>
            <w:r w:rsidR="00443A72">
              <w:rPr>
                <w:noProof/>
                <w:webHidden/>
              </w:rPr>
              <w:instrText xml:space="preserve"> PAGEREF _Toc452766590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43A72">
              <w:rPr>
                <w:noProof/>
                <w:webHidden/>
              </w:rPr>
              <w:fldChar w:fldCharType="begin"/>
            </w:r>
            <w:r w:rsidR="00443A72">
              <w:rPr>
                <w:noProof/>
                <w:webHidden/>
              </w:rPr>
              <w:instrText xml:space="preserve"> PAGEREF _Toc452766591 \h </w:instrText>
            </w:r>
            <w:r w:rsidR="00443A72">
              <w:rPr>
                <w:noProof/>
                <w:webHidden/>
              </w:rPr>
            </w:r>
            <w:r w:rsidR="00443A72">
              <w:rPr>
                <w:noProof/>
                <w:webHidden/>
              </w:rPr>
              <w:fldChar w:fldCharType="separate"/>
            </w:r>
            <w:r w:rsidR="00443A72">
              <w:rPr>
                <w:noProof/>
                <w:webHidden/>
              </w:rPr>
              <w:t>8</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43A72">
              <w:rPr>
                <w:noProof/>
                <w:webHidden/>
              </w:rPr>
              <w:fldChar w:fldCharType="begin"/>
            </w:r>
            <w:r w:rsidR="00443A72">
              <w:rPr>
                <w:noProof/>
                <w:webHidden/>
              </w:rPr>
              <w:instrText xml:space="preserve"> PAGEREF _Toc452766592 \h </w:instrText>
            </w:r>
            <w:r w:rsidR="00443A72">
              <w:rPr>
                <w:noProof/>
                <w:webHidden/>
              </w:rPr>
            </w:r>
            <w:r w:rsidR="00443A72">
              <w:rPr>
                <w:noProof/>
                <w:webHidden/>
              </w:rPr>
              <w:fldChar w:fldCharType="separate"/>
            </w:r>
            <w:r w:rsidR="00443A72">
              <w:rPr>
                <w:noProof/>
                <w:webHidden/>
              </w:rPr>
              <w:t>9</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43A72">
              <w:rPr>
                <w:noProof/>
                <w:webHidden/>
              </w:rPr>
              <w:fldChar w:fldCharType="begin"/>
            </w:r>
            <w:r w:rsidR="00443A72">
              <w:rPr>
                <w:noProof/>
                <w:webHidden/>
              </w:rPr>
              <w:instrText xml:space="preserve"> PAGEREF _Toc452766593 \h </w:instrText>
            </w:r>
            <w:r w:rsidR="00443A72">
              <w:rPr>
                <w:noProof/>
                <w:webHidden/>
              </w:rPr>
            </w:r>
            <w:r w:rsidR="00443A72">
              <w:rPr>
                <w:noProof/>
                <w:webHidden/>
              </w:rPr>
              <w:fldChar w:fldCharType="separate"/>
            </w:r>
            <w:r w:rsidR="00443A72">
              <w:rPr>
                <w:noProof/>
                <w:webHidden/>
              </w:rPr>
              <w:t>10</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43A72">
              <w:rPr>
                <w:noProof/>
                <w:webHidden/>
              </w:rPr>
              <w:fldChar w:fldCharType="begin"/>
            </w:r>
            <w:r w:rsidR="00443A72">
              <w:rPr>
                <w:noProof/>
                <w:webHidden/>
              </w:rPr>
              <w:instrText xml:space="preserve"> PAGEREF _Toc452766594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43A72">
              <w:rPr>
                <w:noProof/>
                <w:webHidden/>
              </w:rPr>
              <w:fldChar w:fldCharType="begin"/>
            </w:r>
            <w:r w:rsidR="00443A72">
              <w:rPr>
                <w:noProof/>
                <w:webHidden/>
              </w:rPr>
              <w:instrText xml:space="preserve"> PAGEREF _Toc452766595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43A72">
              <w:rPr>
                <w:noProof/>
                <w:webHidden/>
              </w:rPr>
              <w:fldChar w:fldCharType="begin"/>
            </w:r>
            <w:r w:rsidR="00443A72">
              <w:rPr>
                <w:noProof/>
                <w:webHidden/>
              </w:rPr>
              <w:instrText xml:space="preserve"> PAGEREF _Toc452766596 \h </w:instrText>
            </w:r>
            <w:r w:rsidR="00443A72">
              <w:rPr>
                <w:noProof/>
                <w:webHidden/>
              </w:rPr>
            </w:r>
            <w:r w:rsidR="00443A72">
              <w:rPr>
                <w:noProof/>
                <w:webHidden/>
              </w:rPr>
              <w:fldChar w:fldCharType="separate"/>
            </w:r>
            <w:r w:rsidR="00443A72">
              <w:rPr>
                <w:noProof/>
                <w:webHidden/>
              </w:rPr>
              <w:t>13</w:t>
            </w:r>
            <w:r w:rsidR="00443A72">
              <w:rPr>
                <w:noProof/>
                <w:webHidden/>
              </w:rPr>
              <w:fldChar w:fldCharType="end"/>
            </w:r>
          </w:hyperlink>
        </w:p>
        <w:p w:rsidR="00443A72" w:rsidRDefault="00BF7D3D">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43A72">
              <w:rPr>
                <w:noProof/>
                <w:webHidden/>
              </w:rPr>
              <w:fldChar w:fldCharType="begin"/>
            </w:r>
            <w:r w:rsidR="00443A72">
              <w:rPr>
                <w:noProof/>
                <w:webHidden/>
              </w:rPr>
              <w:instrText xml:space="preserve"> PAGEREF _Toc452766597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43A72">
              <w:rPr>
                <w:noProof/>
                <w:webHidden/>
              </w:rPr>
              <w:fldChar w:fldCharType="begin"/>
            </w:r>
            <w:r w:rsidR="00443A72">
              <w:rPr>
                <w:noProof/>
                <w:webHidden/>
              </w:rPr>
              <w:instrText xml:space="preserve"> PAGEREF _Toc452766598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BF7D3D">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43A72">
              <w:rPr>
                <w:noProof/>
                <w:webHidden/>
              </w:rPr>
              <w:fldChar w:fldCharType="begin"/>
            </w:r>
            <w:r w:rsidR="00443A72">
              <w:rPr>
                <w:noProof/>
                <w:webHidden/>
              </w:rPr>
              <w:instrText xml:space="preserve"> PAGEREF _Toc452766599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BF7D3D">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43A72">
              <w:rPr>
                <w:noProof/>
                <w:webHidden/>
              </w:rPr>
              <w:fldChar w:fldCharType="begin"/>
            </w:r>
            <w:r w:rsidR="00443A72">
              <w:rPr>
                <w:noProof/>
                <w:webHidden/>
              </w:rPr>
              <w:instrText xml:space="preserve"> PAGEREF _Toc452766600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BF7D3D">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43A72">
              <w:rPr>
                <w:noProof/>
                <w:webHidden/>
              </w:rPr>
              <w:fldChar w:fldCharType="begin"/>
            </w:r>
            <w:r w:rsidR="00443A72">
              <w:rPr>
                <w:noProof/>
                <w:webHidden/>
              </w:rPr>
              <w:instrText xml:space="preserve"> PAGEREF _Toc452766601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BF7D3D">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43A72">
              <w:rPr>
                <w:noProof/>
                <w:webHidden/>
              </w:rPr>
              <w:fldChar w:fldCharType="begin"/>
            </w:r>
            <w:r w:rsidR="00443A72">
              <w:rPr>
                <w:noProof/>
                <w:webHidden/>
              </w:rPr>
              <w:instrText xml:space="preserve"> PAGEREF _Toc452766602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BF7D3D">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43A72">
              <w:rPr>
                <w:noProof/>
                <w:webHidden/>
              </w:rPr>
              <w:fldChar w:fldCharType="begin"/>
            </w:r>
            <w:r w:rsidR="00443A72">
              <w:rPr>
                <w:noProof/>
                <w:webHidden/>
              </w:rPr>
              <w:instrText xml:space="preserve"> PAGEREF _Toc452766603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BF7D3D">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43A72">
              <w:rPr>
                <w:noProof/>
                <w:webHidden/>
              </w:rPr>
              <w:fldChar w:fldCharType="begin"/>
            </w:r>
            <w:r w:rsidR="00443A72">
              <w:rPr>
                <w:noProof/>
                <w:webHidden/>
              </w:rPr>
              <w:instrText xml:space="preserve"> PAGEREF _Toc452766604 \h </w:instrText>
            </w:r>
            <w:r w:rsidR="00443A72">
              <w:rPr>
                <w:noProof/>
                <w:webHidden/>
              </w:rPr>
            </w:r>
            <w:r w:rsidR="00443A72">
              <w:rPr>
                <w:noProof/>
                <w:webHidden/>
              </w:rPr>
              <w:fldChar w:fldCharType="separate"/>
            </w:r>
            <w:r w:rsidR="00443A72">
              <w:rPr>
                <w:noProof/>
                <w:webHidden/>
              </w:rPr>
              <w:t>18</w:t>
            </w:r>
            <w:r w:rsidR="00443A72">
              <w:rPr>
                <w:noProof/>
                <w:webHidden/>
              </w:rPr>
              <w:fldChar w:fldCharType="end"/>
            </w:r>
          </w:hyperlink>
        </w:p>
        <w:p w:rsidR="00443A72" w:rsidRDefault="00BF7D3D">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43A72">
              <w:rPr>
                <w:noProof/>
                <w:webHidden/>
              </w:rPr>
              <w:fldChar w:fldCharType="begin"/>
            </w:r>
            <w:r w:rsidR="00443A72">
              <w:rPr>
                <w:noProof/>
                <w:webHidden/>
              </w:rPr>
              <w:instrText xml:space="preserve"> PAGEREF _Toc452766605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443A72" w:rsidRDefault="00BF7D3D">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43A72">
              <w:rPr>
                <w:noProof/>
                <w:webHidden/>
              </w:rPr>
              <w:fldChar w:fldCharType="begin"/>
            </w:r>
            <w:r w:rsidR="00443A72">
              <w:rPr>
                <w:noProof/>
                <w:webHidden/>
              </w:rPr>
              <w:instrText xml:space="preserve"> PAGEREF _Toc452766606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8B1222" w:rsidRPr="004838F3" w:rsidRDefault="00B81116"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r w:rsidRPr="003D2658">
        <w:rPr>
          <w:rFonts w:ascii="Arial" w:hAnsi="Arial" w:cs="Arial"/>
          <w:szCs w:val="22"/>
        </w:rPr>
        <w:t>Alpha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Commit</w:t>
      </w:r>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Push</w:t>
      </w:r>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ES" w:eastAsia="es-ES"/>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bookmarkStart w:id="9" w:name="_GoBack"/>
      <w:bookmarkEnd w:id="9"/>
    </w:p>
    <w:p w:rsidR="00F825D8" w:rsidRPr="00205B51" w:rsidRDefault="003B5647" w:rsidP="001C6415">
      <w:pPr>
        <w:pStyle w:val="Ttulo3"/>
        <w:numPr>
          <w:ilvl w:val="1"/>
          <w:numId w:val="1"/>
        </w:numPr>
        <w:jc w:val="both"/>
        <w:rPr>
          <w:rFonts w:ascii="Arial" w:hAnsi="Arial" w:cs="Arial"/>
        </w:rPr>
      </w:pPr>
      <w:bookmarkStart w:id="10" w:name="_Toc452766591"/>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766592"/>
      <w:r w:rsidRPr="003D2658">
        <w:rPr>
          <w:rFonts w:ascii="Arial" w:hAnsi="Arial" w:cs="Arial"/>
        </w:rPr>
        <w:t>Política</w:t>
      </w:r>
      <w:r w:rsidR="00345707">
        <w:rPr>
          <w:rFonts w:ascii="Arial" w:hAnsi="Arial" w:cs="Arial"/>
        </w:rPr>
        <w:t>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almacenado en el repositorio remoto Github</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elease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766593"/>
      <w:r w:rsidRPr="003D2658">
        <w:rPr>
          <w:rFonts w:ascii="Arial" w:hAnsi="Arial" w:cs="Arial"/>
        </w:rPr>
        <w:t>Directrices</w:t>
      </w:r>
      <w:bookmarkEnd w:id="12"/>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r w:rsidR="00345707">
        <w:rPr>
          <w:rFonts w:ascii="Arial" w:hAnsi="Arial" w:cs="Arial"/>
          <w:szCs w:val="22"/>
        </w:rPr>
        <w:t>GitHub</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r w:rsidR="00C2731A" w:rsidRPr="003D2658">
        <w:rPr>
          <w:rFonts w:ascii="Arial" w:hAnsi="Arial" w:cs="Arial"/>
          <w:szCs w:val="22"/>
        </w:rPr>
        <w:t>pc’s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766594"/>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766595"/>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Workflow de Git: En el repositorio local los cambios realizados se agrupan en commits, luego estos commits se “pushean” al repositorio remoto, para que </w:t>
      </w:r>
      <w:r w:rsidRPr="003027BB">
        <w:rPr>
          <w:rFonts w:ascii="Arial" w:hAnsi="Arial" w:cs="Arial"/>
          <w:szCs w:val="22"/>
        </w:rPr>
        <w:lastRenderedPageBreak/>
        <w:t>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ES" w:eastAsia="es-ES"/>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3A22" w:rsidRPr="003027BB" w:rsidRDefault="00013A2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013A22" w:rsidRPr="003027BB" w:rsidRDefault="00013A2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766596"/>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lastRenderedPageBreak/>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766597"/>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766598"/>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r w:rsidRPr="003027BB">
              <w:rPr>
                <w:rFonts w:ascii="Arial" w:hAnsi="Arial" w:cs="Arial"/>
              </w:rPr>
              <w:t>docx</w:t>
            </w:r>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xlsx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mpp</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xlsx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lastRenderedPageBreak/>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8648A6" w:rsidRPr="00443A72" w:rsidRDefault="00BB2CB0" w:rsidP="00443A72">
      <w:pPr>
        <w:jc w:val="center"/>
        <w:rPr>
          <w:rFonts w:ascii="Arial" w:hAnsi="Arial" w:cs="Arial"/>
          <w:b/>
        </w:rPr>
      </w:pPr>
      <w:r w:rsidRPr="003027BB">
        <w:rPr>
          <w:rFonts w:ascii="Arial" w:hAnsi="Arial" w:cs="Arial"/>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9" w:name="_Toc452766600"/>
      <w:r w:rsidRPr="003027BB">
        <w:rPr>
          <w:rFonts w:ascii="Arial" w:hAnsi="Arial" w:cs="Arial"/>
          <w:sz w:val="22"/>
          <w:szCs w:val="22"/>
        </w:rPr>
        <w:t>Nomenclatura de la identificación</w:t>
      </w:r>
      <w:bookmarkEnd w:id="19"/>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20" w:name="_Toc452766601"/>
      <w:r w:rsidRPr="003027BB">
        <w:rPr>
          <w:rFonts w:ascii="Arial" w:hAnsi="Arial" w:cs="Arial"/>
          <w:sz w:val="22"/>
          <w:szCs w:val="22"/>
        </w:rPr>
        <w:t>Lista de ítems con la nomenclatura</w:t>
      </w:r>
      <w:bookmarkEnd w:id="20"/>
    </w:p>
    <w:p w:rsidR="00443A72" w:rsidRPr="00DD4C74"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
        <w:br w:type="page"/>
      </w:r>
    </w:p>
    <w:p w:rsidR="00443A72" w:rsidRDefault="00443A72"/>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_DA</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w:t>
            </w:r>
            <w:r w:rsidR="00443A72">
              <w:rPr>
                <w:rFonts w:ascii="Arial" w:hAnsi="Arial" w:cs="Arial"/>
                <w:szCs w:val="22"/>
              </w:rPr>
              <w:t>umento de análisis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_MI</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instalación</w:t>
            </w:r>
            <w:r w:rsidR="00443A72">
              <w:rPr>
                <w:rFonts w:ascii="Arial" w:hAnsi="Arial" w:cs="Arial"/>
                <w:szCs w:val="22"/>
              </w:rPr>
              <w:t xml:space="preserve"> </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_MU</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15</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_DD</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 diseño</w:t>
            </w:r>
            <w:r w:rsidR="006A125A">
              <w:rPr>
                <w:rFonts w:ascii="Arial" w:hAnsi="Arial" w:cs="Arial"/>
                <w:szCs w:val="22"/>
              </w:rPr>
              <w:t xml:space="preserve"> detallado del software</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sidP="0093528E">
      <w:pPr>
        <w:jc w:val="center"/>
        <w:rPr>
          <w:rFonts w:ascii="Arial" w:hAnsi="Arial" w:cs="Arial"/>
          <w:b/>
        </w:rPr>
      </w:pPr>
    </w:p>
    <w:p w:rsidR="00C42A1B" w:rsidRDefault="00013FEB" w:rsidP="0093528E">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93528E" w:rsidRPr="003027BB" w:rsidRDefault="0093528E" w:rsidP="0093528E">
      <w:pPr>
        <w:jc w:val="center"/>
        <w:rPr>
          <w:rFonts w:ascii="Arial" w:hAnsi="Arial" w:cs="Arial"/>
          <w:b/>
        </w:rPr>
      </w:pP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bookmarkStart w:id="22" w:name="_Toc452766602"/>
      <w:r w:rsidRPr="00C42A1B">
        <w:rPr>
          <w:rFonts w:ascii="Times New Roman" w:hAnsi="Times New Roman" w:cs="Times New Roman"/>
          <w:sz w:val="36"/>
          <w:szCs w:val="36"/>
        </w:rPr>
        <w:t>Control</w:t>
      </w:r>
      <w:bookmarkEnd w:id="21"/>
      <w:bookmarkEnd w:id="22"/>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3" w:name="_Toc436238199"/>
      <w:bookmarkStart w:id="24" w:name="_Toc452766603"/>
      <w:r w:rsidRPr="00D90FE8">
        <w:rPr>
          <w:rFonts w:ascii="Times New Roman" w:hAnsi="Times New Roman" w:cs="Times New Roman"/>
          <w:sz w:val="36"/>
          <w:szCs w:val="36"/>
        </w:rPr>
        <w:t>Definición de líneas base</w:t>
      </w:r>
      <w:bookmarkEnd w:id="23"/>
      <w:bookmarkEnd w:id="24"/>
      <w:r w:rsidRPr="00D90FE8">
        <w:rPr>
          <w:rFonts w:ascii="Times New Roman" w:hAnsi="Times New Roman" w:cs="Times New Roman"/>
          <w:sz w:val="36"/>
          <w:szCs w:val="36"/>
        </w:rPr>
        <w:t xml:space="preserve"> </w:t>
      </w:r>
    </w:p>
    <w:p w:rsidR="00FA331B" w:rsidRPr="00375858" w:rsidRDefault="00FA331B" w:rsidP="00FA331B">
      <w:pPr>
        <w:pStyle w:val="Prrafodelista"/>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lastRenderedPageBreak/>
              <w:t>Configuración Durante el Desarrollo</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Diseño</w:t>
            </w:r>
          </w:p>
        </w:tc>
        <w:tc>
          <w:tcPr>
            <w:tcW w:w="3875" w:type="dxa"/>
            <w:shd w:val="clear" w:color="auto" w:fill="auto"/>
          </w:tcPr>
          <w:p w:rsidR="00FA331B" w:rsidRPr="00E40A09" w:rsidRDefault="007B2EE2" w:rsidP="007B2EE2">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FA331B" w:rsidRDefault="00FA331B" w:rsidP="00FA331B">
            <w:pPr>
              <w:widowControl w:val="0"/>
              <w:numPr>
                <w:ilvl w:val="0"/>
                <w:numId w:val="32"/>
              </w:numPr>
              <w:spacing w:after="0" w:line="240" w:lineRule="atLeast"/>
              <w:ind w:left="236" w:hanging="141"/>
              <w:rPr>
                <w:rFonts w:eastAsia="Verdana"/>
              </w:rPr>
            </w:pPr>
            <w:r w:rsidRPr="00E40A09">
              <w:rPr>
                <w:rFonts w:eastAsia="Verdana"/>
              </w:rPr>
              <w:t>D</w:t>
            </w:r>
            <w:r w:rsidR="009E06EA">
              <w:rPr>
                <w:rFonts w:eastAsia="Verdana"/>
              </w:rPr>
              <w:t>ocumento de a</w:t>
            </w:r>
            <w:r w:rsidRPr="00E40A09">
              <w:rPr>
                <w:rFonts w:eastAsia="Verdana"/>
              </w:rPr>
              <w:t>nálisis</w:t>
            </w:r>
            <w:r w:rsidR="009E06EA">
              <w:rPr>
                <w:rFonts w:eastAsia="Verdana"/>
              </w:rPr>
              <w:t xml:space="preserve"> y d</w:t>
            </w:r>
            <w:r w:rsidR="007B2EE2">
              <w:rPr>
                <w:rFonts w:eastAsia="Verdana"/>
              </w:rPr>
              <w:t>iseño</w:t>
            </w:r>
            <w:r w:rsidRPr="00E40A09">
              <w:rPr>
                <w:rFonts w:eastAsia="Verdana"/>
              </w:rPr>
              <w:t>.</w:t>
            </w:r>
          </w:p>
          <w:p w:rsidR="009E06EA" w:rsidRPr="009E06EA" w:rsidRDefault="009E06EA" w:rsidP="009E06EA">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FA331B" w:rsidRPr="007B2EE2" w:rsidRDefault="009E06EA" w:rsidP="007B2EE2">
            <w:pPr>
              <w:widowControl w:val="0"/>
              <w:numPr>
                <w:ilvl w:val="0"/>
                <w:numId w:val="32"/>
              </w:numPr>
              <w:spacing w:after="0" w:line="240" w:lineRule="atLeast"/>
              <w:ind w:left="236" w:hanging="141"/>
              <w:rPr>
                <w:rFonts w:eastAsia="Verdana"/>
              </w:rPr>
            </w:pPr>
            <w:r>
              <w:rPr>
                <w:rFonts w:eastAsia="Verdana"/>
              </w:rPr>
              <w:t>Matriz de trazabilidad de casos de uso vs r</w:t>
            </w:r>
            <w:r w:rsidR="00FA331B" w:rsidRPr="00E40A09">
              <w:rPr>
                <w:rFonts w:eastAsia="Verdana"/>
              </w:rPr>
              <w:t>equisitos.</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Construcción</w:t>
            </w:r>
          </w:p>
        </w:tc>
        <w:tc>
          <w:tcPr>
            <w:tcW w:w="3875" w:type="dxa"/>
            <w:shd w:val="clear" w:color="auto" w:fill="auto"/>
          </w:tcPr>
          <w:p w:rsidR="00FA331B" w:rsidRPr="00E40A09" w:rsidRDefault="00EB4148" w:rsidP="00FA331B">
            <w:pPr>
              <w:widowControl w:val="0"/>
              <w:numPr>
                <w:ilvl w:val="0"/>
                <w:numId w:val="32"/>
              </w:numPr>
              <w:spacing w:after="0" w:line="240" w:lineRule="atLeast"/>
              <w:ind w:left="236" w:hanging="141"/>
              <w:rPr>
                <w:rFonts w:eastAsia="Verdana"/>
              </w:rPr>
            </w:pPr>
            <w:r>
              <w:rPr>
                <w:rFonts w:eastAsia="Verdana"/>
              </w:rPr>
              <w:t>Después de cada p</w:t>
            </w:r>
            <w:r w:rsidR="00FA331B" w:rsidRPr="00E40A09">
              <w:rPr>
                <w:rFonts w:eastAsia="Verdana"/>
              </w:rPr>
              <w:t>resentación de</w:t>
            </w:r>
            <w:r>
              <w:rPr>
                <w:rFonts w:eastAsia="Verdana"/>
              </w:rPr>
              <w:t xml:space="preserve"> a</w:t>
            </w:r>
            <w:r w:rsidR="00FA331B" w:rsidRPr="00E40A09">
              <w:rPr>
                <w:rFonts w:eastAsia="Verdana"/>
              </w:rPr>
              <w:t xml:space="preserve">vance </w:t>
            </w:r>
            <w:r>
              <w:rPr>
                <w:rFonts w:eastAsia="Verdana"/>
              </w:rPr>
              <w:t>parcial en la codificación de casos de u</w:t>
            </w:r>
            <w:r w:rsidR="00FA331B" w:rsidRPr="00E40A09">
              <w:rPr>
                <w:rFonts w:eastAsia="Verdana"/>
              </w:rPr>
              <w:t>so.</w:t>
            </w:r>
          </w:p>
        </w:tc>
        <w:tc>
          <w:tcPr>
            <w:tcW w:w="3167" w:type="dxa"/>
            <w:shd w:val="clear" w:color="auto" w:fill="auto"/>
          </w:tcPr>
          <w:p w:rsidR="00FA331B" w:rsidRPr="007B2EE2" w:rsidRDefault="007B2EE2" w:rsidP="007B2EE2">
            <w:pPr>
              <w:widowControl w:val="0"/>
              <w:numPr>
                <w:ilvl w:val="0"/>
                <w:numId w:val="32"/>
              </w:numPr>
              <w:spacing w:after="0" w:line="240" w:lineRule="atLeast"/>
              <w:ind w:left="236" w:hanging="141"/>
              <w:rPr>
                <w:rFonts w:eastAsia="Verdana"/>
              </w:rPr>
            </w:pPr>
            <w:r>
              <w:rPr>
                <w:rFonts w:eastAsia="Verdana"/>
              </w:rPr>
              <w:t>Clases de codificación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Integración y Pruebas</w:t>
            </w:r>
          </w:p>
        </w:tc>
        <w:tc>
          <w:tcPr>
            <w:tcW w:w="3875" w:type="dxa"/>
            <w:shd w:val="clear" w:color="auto" w:fill="auto"/>
          </w:tcPr>
          <w:p w:rsidR="007B2EE2" w:rsidRDefault="007B2EE2" w:rsidP="00FA331B">
            <w:pPr>
              <w:widowControl w:val="0"/>
              <w:numPr>
                <w:ilvl w:val="0"/>
                <w:numId w:val="32"/>
              </w:numPr>
              <w:spacing w:after="0" w:line="240" w:lineRule="atLeast"/>
              <w:ind w:left="236" w:hanging="141"/>
              <w:rPr>
                <w:rFonts w:eastAsia="Verdana"/>
              </w:rPr>
            </w:pPr>
            <w:r>
              <w:rPr>
                <w:rFonts w:eastAsia="Verdana"/>
              </w:rPr>
              <w:t xml:space="preserve">Finalizando la unión </w:t>
            </w:r>
            <w:r w:rsidR="009E06EA">
              <w:rPr>
                <w:rFonts w:eastAsia="Verdana"/>
              </w:rPr>
              <w:t xml:space="preserve">o integración </w:t>
            </w:r>
            <w:r>
              <w:rPr>
                <w:rFonts w:eastAsia="Verdana"/>
              </w:rPr>
              <w:t>de módulos desarrollados</w:t>
            </w:r>
            <w:r w:rsidR="009E06EA">
              <w:rPr>
                <w:rFonts w:eastAsia="Verdana"/>
              </w:rPr>
              <w:t xml:space="preserve"> acompañado con las pruebas respectivas</w:t>
            </w:r>
          </w:p>
          <w:p w:rsidR="00FA331B" w:rsidRPr="00E40A09" w:rsidRDefault="009E06EA" w:rsidP="009E06EA">
            <w:pPr>
              <w:widowControl w:val="0"/>
              <w:numPr>
                <w:ilvl w:val="0"/>
                <w:numId w:val="32"/>
              </w:numPr>
              <w:spacing w:after="0" w:line="240" w:lineRule="atLeast"/>
              <w:ind w:left="236" w:hanging="141"/>
              <w:rPr>
                <w:rFonts w:eastAsia="Verdana"/>
              </w:rPr>
            </w:pPr>
            <w:r>
              <w:rPr>
                <w:rFonts w:eastAsia="Verdana"/>
              </w:rPr>
              <w:t>Finalización de la p</w:t>
            </w:r>
            <w:r w:rsidR="00FA331B" w:rsidRPr="00E40A09">
              <w:rPr>
                <w:rFonts w:eastAsia="Verdana"/>
              </w:rPr>
              <w:t>resentación de todos los Casos de Prueba.</w:t>
            </w:r>
          </w:p>
        </w:tc>
        <w:tc>
          <w:tcPr>
            <w:tcW w:w="3167" w:type="dxa"/>
            <w:shd w:val="clear" w:color="auto" w:fill="auto"/>
          </w:tcPr>
          <w:p w:rsidR="00FA331B" w:rsidRDefault="00FA331B" w:rsidP="00FA331B">
            <w:pPr>
              <w:widowControl w:val="0"/>
              <w:numPr>
                <w:ilvl w:val="0"/>
                <w:numId w:val="32"/>
              </w:numPr>
              <w:spacing w:after="0" w:line="240" w:lineRule="atLeast"/>
              <w:ind w:left="236" w:hanging="141"/>
              <w:rPr>
                <w:rFonts w:eastAsia="Verdana"/>
              </w:rPr>
            </w:pPr>
            <w:r w:rsidRPr="00E40A09">
              <w:rPr>
                <w:rFonts w:eastAsia="Verdana"/>
              </w:rPr>
              <w:t>D</w:t>
            </w:r>
            <w:r w:rsidR="009E06EA">
              <w:rPr>
                <w:rFonts w:eastAsia="Verdana"/>
              </w:rPr>
              <w:t>ocumento de casos de p</w:t>
            </w:r>
            <w:r w:rsidRPr="00E40A09">
              <w:rPr>
                <w:rFonts w:eastAsia="Verdana"/>
              </w:rPr>
              <w:t>rueba.</w:t>
            </w:r>
          </w:p>
          <w:p w:rsidR="009E06EA" w:rsidRPr="00E40A09" w:rsidRDefault="009E06EA" w:rsidP="00FA331B">
            <w:pPr>
              <w:widowControl w:val="0"/>
              <w:numPr>
                <w:ilvl w:val="0"/>
                <w:numId w:val="32"/>
              </w:numPr>
              <w:spacing w:after="0" w:line="240" w:lineRule="atLeast"/>
              <w:ind w:left="236" w:hanging="141"/>
              <w:rPr>
                <w:rFonts w:eastAsia="Verdana"/>
              </w:rPr>
            </w:pPr>
            <w:r>
              <w:rPr>
                <w:rFonts w:eastAsia="Verdana"/>
              </w:rPr>
              <w:t>Clases de prueba</w:t>
            </w:r>
          </w:p>
          <w:p w:rsidR="00FA331B" w:rsidRPr="00E40A09" w:rsidRDefault="00FA331B" w:rsidP="00977BD9">
            <w:pPr>
              <w:jc w:val="right"/>
              <w:rPr>
                <w:rFonts w:eastAsia="Verdana"/>
              </w:rPr>
            </w:pP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rPr>
            </w:pPr>
            <w:r w:rsidRPr="00E40A09">
              <w:rPr>
                <w:rFonts w:eastAsia="Verdana"/>
                <w:b/>
              </w:rPr>
              <w:t>Línea Base de Producto</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Aceptación y Entrega</w:t>
            </w:r>
          </w:p>
        </w:tc>
        <w:tc>
          <w:tcPr>
            <w:tcW w:w="3875" w:type="dxa"/>
            <w:shd w:val="clear" w:color="auto" w:fill="auto"/>
          </w:tcPr>
          <w:p w:rsidR="00FA331B" w:rsidRPr="00E40A09" w:rsidRDefault="009E06EA" w:rsidP="009E06EA">
            <w:pPr>
              <w:widowControl w:val="0"/>
              <w:numPr>
                <w:ilvl w:val="0"/>
                <w:numId w:val="32"/>
              </w:numPr>
              <w:spacing w:after="0" w:line="240" w:lineRule="atLeast"/>
              <w:ind w:left="236" w:hanging="141"/>
              <w:rPr>
                <w:rFonts w:eastAsia="Verdana"/>
              </w:rPr>
            </w:pPr>
            <w:r>
              <w:rPr>
                <w:rFonts w:eastAsia="Verdana"/>
              </w:rPr>
              <w:t>Finalización de la p</w:t>
            </w:r>
            <w:r w:rsidR="00FA331B" w:rsidRPr="00E40A09">
              <w:rPr>
                <w:rFonts w:eastAsia="Verdana"/>
              </w:rPr>
              <w:t>resentación Final del Sistema.</w:t>
            </w:r>
          </w:p>
        </w:tc>
        <w:tc>
          <w:tcPr>
            <w:tcW w:w="3167" w:type="dxa"/>
            <w:shd w:val="clear" w:color="auto" w:fill="auto"/>
          </w:tcPr>
          <w:p w:rsidR="00FA331B"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w:t>
            </w:r>
            <w:r w:rsidR="009E06EA">
              <w:rPr>
                <w:rFonts w:eastAsia="Verdana"/>
              </w:rPr>
              <w:t xml:space="preserve"> d</w:t>
            </w:r>
            <w:r w:rsidRPr="00E40A09">
              <w:rPr>
                <w:rFonts w:eastAsia="Verdana"/>
              </w:rPr>
              <w:t>espliegue.</w:t>
            </w:r>
          </w:p>
          <w:p w:rsidR="009E06EA" w:rsidRDefault="009E06EA" w:rsidP="00FA331B">
            <w:pPr>
              <w:widowControl w:val="0"/>
              <w:numPr>
                <w:ilvl w:val="0"/>
                <w:numId w:val="32"/>
              </w:numPr>
              <w:spacing w:after="0" w:line="240" w:lineRule="atLeast"/>
              <w:ind w:left="236" w:hanging="141"/>
              <w:rPr>
                <w:rFonts w:eastAsia="Verdana"/>
              </w:rPr>
            </w:pPr>
            <w:r>
              <w:rPr>
                <w:rFonts w:eastAsia="Verdana"/>
              </w:rPr>
              <w:t>Manual de usuario</w:t>
            </w:r>
          </w:p>
          <w:p w:rsidR="009E06EA" w:rsidRPr="00E40A09" w:rsidRDefault="009E06EA" w:rsidP="00FA331B">
            <w:pPr>
              <w:widowControl w:val="0"/>
              <w:numPr>
                <w:ilvl w:val="0"/>
                <w:numId w:val="32"/>
              </w:numPr>
              <w:spacing w:after="0" w:line="240" w:lineRule="atLeast"/>
              <w:ind w:left="236" w:hanging="141"/>
              <w:rPr>
                <w:rFonts w:eastAsia="Verdana"/>
              </w:rPr>
            </w:pPr>
            <w:r>
              <w:rPr>
                <w:rFonts w:eastAsia="Verdana"/>
              </w:rPr>
              <w:t>Manual de instalación</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Default="00FA331B" w:rsidP="00C42A1B">
      <w:pPr>
        <w:spacing w:line="360" w:lineRule="auto"/>
        <w:ind w:left="720"/>
        <w:jc w:val="center"/>
        <w:rPr>
          <w:b/>
        </w:rPr>
      </w:pPr>
    </w:p>
    <w:p w:rsidR="00C42A1B" w:rsidRDefault="00C42A1B" w:rsidP="00C42A1B">
      <w:pPr>
        <w:spacing w:line="360" w:lineRule="auto"/>
        <w:ind w:left="720"/>
        <w:jc w:val="center"/>
        <w:rPr>
          <w:b/>
        </w:rPr>
      </w:pPr>
      <w:r w:rsidRPr="006B4BB7">
        <w:rPr>
          <w:b/>
        </w:rPr>
        <w:t>Tabla 5. Definición de la línea base</w:t>
      </w: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443A72" w:rsidRDefault="00443A72">
      <w:pPr>
        <w:rPr>
          <w:b/>
        </w:rPr>
      </w:pPr>
      <w:r>
        <w:rPr>
          <w:b/>
        </w:rPr>
        <w:br w:type="page"/>
      </w:r>
    </w:p>
    <w:p w:rsidR="00C42A1B" w:rsidRDefault="00C42A1B" w:rsidP="00C42A1B">
      <w:pPr>
        <w:spacing w:line="360" w:lineRule="auto"/>
        <w:ind w:left="720"/>
        <w:jc w:val="center"/>
        <w:rPr>
          <w:b/>
        </w:rPr>
      </w:pPr>
    </w:p>
    <w:p w:rsidR="00FA331B" w:rsidRPr="006B4BB7" w:rsidRDefault="00FA331B" w:rsidP="00DF21DD">
      <w:pPr>
        <w:spacing w:line="360" w:lineRule="auto"/>
        <w:rPr>
          <w:b/>
        </w:rPr>
      </w:pPr>
    </w:p>
    <w:p w:rsidR="00C42A1B" w:rsidRDefault="00C42A1B" w:rsidP="00FA331B">
      <w:pPr>
        <w:pStyle w:val="Ttulo3"/>
        <w:numPr>
          <w:ilvl w:val="2"/>
          <w:numId w:val="1"/>
        </w:numPr>
        <w:ind w:left="1080"/>
        <w:rPr>
          <w:rFonts w:ascii="Times New Roman" w:hAnsi="Times New Roman" w:cs="Times New Roman"/>
          <w:b w:val="0"/>
        </w:rPr>
      </w:pPr>
      <w:bookmarkStart w:id="25" w:name="_Toc436238200"/>
      <w:bookmarkStart w:id="26" w:name="_Toc452766604"/>
      <w:r w:rsidRPr="0041040F">
        <w:rPr>
          <w:rFonts w:ascii="Times New Roman" w:hAnsi="Times New Roman" w:cs="Times New Roman"/>
          <w:sz w:val="36"/>
          <w:szCs w:val="36"/>
        </w:rPr>
        <w:t>Definición de librerías</w:t>
      </w:r>
      <w:bookmarkEnd w:id="25"/>
      <w:bookmarkEnd w:id="26"/>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Alpha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r w:rsidRPr="00311647">
        <w:rPr>
          <w:rFonts w:ascii="Arial" w:hAnsi="Arial" w:cs="Arial"/>
          <w:noProof/>
          <w:lang w:val="es-ES" w:eastAsia="es-ES"/>
        </w:rPr>
        <mc:AlternateContent>
          <mc:Choice Requires="wps">
            <w:drawing>
              <wp:anchor distT="0" distB="0" distL="114300" distR="114300" simplePos="0" relativeHeight="251720192" behindDoc="0" locked="0" layoutInCell="1" allowOverlap="1" wp14:anchorId="43ECEA4D" wp14:editId="72E56E33">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de Producción</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EA4D" id="Rectángulo 14" o:spid="_x0000_s1029" style="position:absolute;left:0;text-align:left;margin-left:256.5pt;margin-top:151.6pt;width:138.55pt;height:25.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" fillcolor="#4f81bd" strokecolor="#385d8a" strokeweight="2pt">
                <v:textbox>
                  <w:txbxContent>
                    <w:p w:rsidR="00013A22" w:rsidRDefault="00013A22" w:rsidP="00AF72CD">
                      <w:pPr>
                        <w:jc w:val="center"/>
                      </w:pPr>
                      <w:r>
                        <w:t>Librerías de Producción</w:t>
                      </w:r>
                    </w:p>
                    <w:p w:rsidR="00013A22" w:rsidRDefault="00013A22" w:rsidP="00AF72CD"/>
                  </w:txbxContent>
                </v:textbox>
                <w10:wrap type="square"/>
              </v:rect>
            </w:pict>
          </mc:Fallback>
        </mc:AlternateContent>
      </w:r>
      <w:r w:rsidRPr="00311647">
        <w:rPr>
          <w:rFonts w:ascii="Arial" w:hAnsi="Arial" w:cs="Arial"/>
          <w:noProof/>
          <w:lang w:val="es-ES" w:eastAsia="es-ES"/>
        </w:rPr>
        <mc:AlternateContent>
          <mc:Choice Requires="wps">
            <w:drawing>
              <wp:anchor distT="0" distB="0" distL="114300" distR="114300" simplePos="0" relativeHeight="251719168" behindDoc="0" locked="0" layoutInCell="1" allowOverlap="1" wp14:anchorId="66C19FBF" wp14:editId="2D1A60F1">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Repositorio de Software</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19FBF" id="Rectángulo 13" o:spid="_x0000_s1030" style="position:absolute;left:0;text-align:left;margin-left:-.2pt;margin-top:152.95pt;width:163pt;height: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" fillcolor="#4f81bd" strokecolor="#385d8a" strokeweight="2pt">
                <v:textbox>
                  <w:txbxContent>
                    <w:p w:rsidR="00013A22" w:rsidRDefault="00013A22" w:rsidP="00AF72CD">
                      <w:pPr>
                        <w:jc w:val="center"/>
                      </w:pPr>
                      <w:r>
                        <w:t>Repositorio de Software</w:t>
                      </w:r>
                    </w:p>
                    <w:p w:rsidR="00013A22" w:rsidRDefault="00013A22" w:rsidP="00AF72CD"/>
                  </w:txbxContent>
                </v:textbox>
                <w10:wrap type="square"/>
              </v:rect>
            </w:pict>
          </mc:Fallback>
        </mc:AlternateContent>
      </w:r>
    </w:p>
    <w:p w:rsidR="00AF72CD" w:rsidRDefault="00311647" w:rsidP="00DF21DD">
      <w:pPr>
        <w:spacing w:line="360" w:lineRule="auto"/>
        <w:rPr>
          <w:rFonts w:ascii="Times New Roman" w:hAnsi="Times New Roman" w:cs="Times New Roman"/>
          <w:b/>
          <w:sz w:val="28"/>
        </w:rPr>
      </w:pPr>
      <w:r w:rsidRPr="0041040F">
        <w:rPr>
          <w:noProof/>
          <w:lang w:val="es-ES" w:eastAsia="es-ES"/>
        </w:rPr>
        <mc:AlternateContent>
          <mc:Choice Requires="wps">
            <w:drawing>
              <wp:anchor distT="0" distB="0" distL="114300" distR="114300" simplePos="0" relativeHeight="251716096" behindDoc="0" locked="0" layoutInCell="1" allowOverlap="1" wp14:anchorId="065744EA" wp14:editId="5CFB83DF">
                <wp:simplePos x="0" y="0"/>
                <wp:positionH relativeFrom="column">
                  <wp:posOffset>1682115</wp:posOffset>
                </wp:positionH>
                <wp:positionV relativeFrom="paragraph">
                  <wp:posOffset>185420</wp:posOffset>
                </wp:positionV>
                <wp:extent cx="2440940" cy="301625"/>
                <wp:effectExtent l="0" t="0" r="16510" b="22225"/>
                <wp:wrapSquare wrapText="bothSides"/>
                <wp:docPr id="5" name="Rectángulo 5"/>
                <wp:cNvGraphicFramePr/>
                <a:graphic xmlns:a="http://schemas.openxmlformats.org/drawingml/2006/main">
                  <a:graphicData uri="http://schemas.microsoft.com/office/word/2010/wordprocessingShape">
                    <wps:wsp>
                      <wps:cNvSpPr/>
                      <wps:spPr>
                        <a:xfrm>
                          <a:off x="0" y="0"/>
                          <a:ext cx="2440940" cy="30162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013A22" w:rsidRDefault="00013A22" w:rsidP="00AF72CD">
                            <w:pPr>
                              <w:jc w:val="center"/>
                            </w:pPr>
                            <w:r>
                              <w:t>Librerías de</w:t>
                            </w:r>
                            <w:r w:rsidR="00311647">
                              <w:t>l proyecto de</w:t>
                            </w:r>
                            <w:r>
                              <w:t xml:space="preserve"> software</w:t>
                            </w:r>
                          </w:p>
                          <w:p w:rsidR="00013A22" w:rsidRDefault="00013A22"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744EA" id="Rectángulo 5" o:spid="_x0000_s1031" style="position:absolute;margin-left:132.45pt;margin-top:14.6pt;width:192.2pt;height:23.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" fillcolor="#d6e3bc [1302]" strokecolor="black [3213]" strokeweight="2pt">
                <v:textbox>
                  <w:txbxContent>
                    <w:p w:rsidR="00013A22" w:rsidRDefault="00013A22" w:rsidP="00AF72CD">
                      <w:pPr>
                        <w:jc w:val="center"/>
                      </w:pPr>
                      <w:r>
                        <w:t>Librerías de</w:t>
                      </w:r>
                      <w:r w:rsidR="00311647">
                        <w:t>l proyecto de</w:t>
                      </w:r>
                      <w:r>
                        <w:t xml:space="preserve"> software</w:t>
                      </w:r>
                    </w:p>
                    <w:p w:rsidR="00013A22" w:rsidRDefault="00013A22" w:rsidP="00AF72CD">
                      <w:pPr>
                        <w:jc w:val="center"/>
                      </w:pPr>
                    </w:p>
                  </w:txbxContent>
                </v:textbox>
                <w10:wrap type="square"/>
              </v:rect>
            </w:pict>
          </mc:Fallback>
        </mc:AlternateContent>
      </w:r>
      <w:r w:rsidR="00AF72CD">
        <w:rPr>
          <w:rFonts w:ascii="Times New Roman" w:hAnsi="Times New Roman" w:cs="Times New Roman"/>
          <w:b/>
          <w:noProof/>
          <w:sz w:val="28"/>
          <w:lang w:val="es-ES" w:eastAsia="es-ES"/>
        </w:rPr>
        <mc:AlternateContent>
          <mc:Choice Requires="wps">
            <w:drawing>
              <wp:anchor distT="0" distB="0" distL="114300" distR="114300" simplePos="0" relativeHeight="251718144" behindDoc="0" locked="0" layoutInCell="1" allowOverlap="1" wp14:anchorId="629D3C16" wp14:editId="45170ADB">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5196D0" id="Conector recto 2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" strokecolor="#4a7ebb"/>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717120" behindDoc="0" locked="0" layoutInCell="1" allowOverlap="1" wp14:anchorId="60113749" wp14:editId="0F82DDF0">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General</w:t>
                            </w:r>
                          </w:p>
                          <w:p w:rsidR="00013A22" w:rsidRDefault="00013A22"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749" id="Rectángulo 6" o:spid="_x0000_s1032" style="position:absolute;left:0;text-align:left;margin-left:144.5pt;margin-top:28.75pt;width:121.55pt;height:23.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" fillcolor="#4f81bd" strokecolor="#385d8a" strokeweight="2pt">
                <v:textbox>
                  <w:txbxContent>
                    <w:p w:rsidR="00013A22" w:rsidRDefault="00013A22" w:rsidP="00AF72CD">
                      <w:pPr>
                        <w:jc w:val="center"/>
                      </w:pPr>
                      <w:r>
                        <w:t>Librerías General</w:t>
                      </w:r>
                    </w:p>
                    <w:p w:rsidR="00013A22" w:rsidRDefault="00013A22" w:rsidP="00AF72CD">
                      <w:pPr>
                        <w:jc w:val="center"/>
                      </w:pPr>
                    </w:p>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726336" behindDoc="0" locked="0" layoutInCell="1" allowOverlap="1" wp14:anchorId="65121A3E" wp14:editId="0285B8E9">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156E1B" id="Conector recto 3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5312" behindDoc="0" locked="0" layoutInCell="1" allowOverlap="1" wp14:anchorId="5F1363D6" wp14:editId="05E9F47F">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A92FC2D" id="Conector recto 30"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4288" behindDoc="0" locked="0" layoutInCell="1" allowOverlap="1" wp14:anchorId="7B5557E4" wp14:editId="1419C90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6ABCDAD" id="Conector recto 29"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3264" behindDoc="0" locked="0" layoutInCell="1" allowOverlap="1" wp14:anchorId="3C41ED7B" wp14:editId="48405CA7">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B2E0753" id="Conector recto 28"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730432" behindDoc="0" locked="0" layoutInCell="1" allowOverlap="1" wp14:anchorId="29F90E2F" wp14:editId="52A1EFAC">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E5DDDB2" id="Conector recto 35"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9408" behindDoc="0" locked="0" layoutInCell="1" allowOverlap="1" wp14:anchorId="29748815" wp14:editId="769544FF">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F5D3A4E" id="Conector recto 3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8384" behindDoc="0" locked="0" layoutInCell="1" allowOverlap="1" wp14:anchorId="5784F3C1" wp14:editId="22881C64">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F37D313" id="Conector recto 33"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7360" behindDoc="0" locked="0" layoutInCell="1" allowOverlap="1" wp14:anchorId="5AB5E3AC" wp14:editId="0EEC11EF">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548BB9" id="Conector recto 32"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" strokecolor="#4a7ebb"/>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721216" behindDoc="0" locked="0" layoutInCell="1" allowOverlap="1" wp14:anchorId="1178A624" wp14:editId="5C8A5BEA">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de Trabajo</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A624" id="Rectángulo 24" o:spid="_x0000_s1033" style="position:absolute;left:0;text-align:left;margin-left:5.95pt;margin-top:40pt;width:124.95pt;height:2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" fillcolor="#4f81bd" strokecolor="#385d8a" strokeweight="2pt">
                <v:textbox>
                  <w:txbxContent>
                    <w:p w:rsidR="00013A22" w:rsidRDefault="00013A22" w:rsidP="00AF72CD">
                      <w:pPr>
                        <w:jc w:val="center"/>
                      </w:pPr>
                      <w:r>
                        <w:t>Librerías de Trabajo</w:t>
                      </w:r>
                    </w:p>
                    <w:p w:rsidR="00013A22" w:rsidRDefault="00013A22" w:rsidP="00AF72CD"/>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722240" behindDoc="0" locked="0" layoutInCell="1" allowOverlap="1" wp14:anchorId="469811C0" wp14:editId="52EDD62E">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de Soporte</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11C0" id="Rectángulo 26" o:spid="_x0000_s1034" style="position:absolute;left:0;text-align:left;margin-left:346.2pt;margin-top:5.05pt;width:117.5pt;height:24.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" fillcolor="#4f81bd" strokecolor="#385d8a" strokeweight="2pt">
                <v:textbox>
                  <w:txbxContent>
                    <w:p w:rsidR="00013A22" w:rsidRDefault="00013A22" w:rsidP="00AF72CD">
                      <w:pPr>
                        <w:jc w:val="center"/>
                      </w:pPr>
                      <w:r>
                        <w:t>Librerías de Soporte</w:t>
                      </w:r>
                    </w:p>
                    <w:p w:rsidR="00013A22" w:rsidRDefault="00013A22" w:rsidP="00AF72CD"/>
                  </w:txbxContent>
                </v:textbox>
                <w10:wrap type="square"/>
              </v:rect>
            </w:pict>
          </mc:Fallback>
        </mc:AlternateContent>
      </w:r>
    </w:p>
    <w:p w:rsidR="00DF21DD" w:rsidRPr="00FE25C6" w:rsidRDefault="00EB4148" w:rsidP="00DF21DD">
      <w:pPr>
        <w:spacing w:line="360" w:lineRule="auto"/>
        <w:ind w:left="720"/>
        <w:jc w:val="center"/>
        <w:rPr>
          <w:b/>
        </w:rPr>
      </w:pPr>
      <w:r>
        <w:rPr>
          <w:b/>
        </w:rPr>
        <w:t>Figura</w:t>
      </w:r>
      <w:r w:rsidR="00DF21DD" w:rsidRPr="00FE25C6">
        <w:rPr>
          <w:b/>
        </w:rPr>
        <w:t xml:space="preserve"> 3</w:t>
      </w:r>
      <w:r>
        <w:rPr>
          <w:b/>
        </w:rPr>
        <w:t xml:space="preserve"> -</w:t>
      </w:r>
      <w:r w:rsidR="00DF21DD" w:rsidRPr="00FE25C6">
        <w:rPr>
          <w:b/>
        </w:rPr>
        <w:t xml:space="preserve"> Librerías controladas por el Backoffice</w:t>
      </w:r>
    </w:p>
    <w:p w:rsidR="00C42A1B" w:rsidRPr="00311647" w:rsidRDefault="00902D6B" w:rsidP="00902D6B">
      <w:pPr>
        <w:spacing w:after="0" w:line="360" w:lineRule="auto"/>
        <w:ind w:left="720"/>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311647" w:rsidRDefault="00977BD9" w:rsidP="00311647">
      <w:pPr>
        <w:widowControl w:val="0"/>
        <w:numPr>
          <w:ilvl w:val="0"/>
          <w:numId w:val="37"/>
        </w:numPr>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Contenido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Planificación</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Líneas Base de Especificación de Requerimientos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Diseño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lastRenderedPageBreak/>
        <w:t>Línea Base del Construcción</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Integración y Pruebas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311647" w:rsidRDefault="00977BD9" w:rsidP="00311647">
      <w:pPr>
        <w:widowControl w:val="0"/>
        <w:numPr>
          <w:ilvl w:val="0"/>
          <w:numId w:val="35"/>
        </w:numPr>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La tabla6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311647" w:rsidRDefault="00977BD9" w:rsidP="00311647">
      <w:pPr>
        <w:widowControl w:val="0"/>
        <w:suppressAutoHyphens/>
        <w:spacing w:line="240" w:lineRule="auto"/>
        <w:ind w:left="720" w:firstLine="720"/>
        <w:jc w:val="both"/>
        <w:rPr>
          <w:rFonts w:ascii="Arial" w:eastAsia="Times New Roman" w:hAnsi="Arial" w:cs="Arial"/>
          <w:b/>
          <w:iCs/>
          <w:color w:val="auto"/>
          <w:szCs w:val="22"/>
          <w:lang w:val="es-PE" w:eastAsia="en-US"/>
        </w:rPr>
      </w:pPr>
      <w:bookmarkStart w:id="27" w:name="_Toc435626261"/>
      <w:r w:rsidRPr="00311647">
        <w:rPr>
          <w:rFonts w:ascii="Arial" w:eastAsia="Times New Roman" w:hAnsi="Arial" w:cs="Arial"/>
          <w:b/>
          <w:iCs/>
          <w:color w:val="auto"/>
          <w:szCs w:val="22"/>
          <w:lang w:val="es-PE" w:eastAsia="en-US"/>
        </w:rPr>
        <w:t xml:space="preserve">Tabla </w:t>
      </w:r>
      <w:r w:rsidR="00902D6B" w:rsidRPr="00311647">
        <w:rPr>
          <w:rFonts w:ascii="Arial" w:eastAsia="Times New Roman" w:hAnsi="Arial" w:cs="Arial"/>
          <w:b/>
          <w:iCs/>
          <w:color w:val="auto"/>
          <w:szCs w:val="22"/>
          <w:lang w:val="es-PE" w:eastAsia="en-US"/>
        </w:rPr>
        <w:t>6.</w:t>
      </w:r>
      <w:r w:rsidR="00887B7C" w:rsidRPr="00311647">
        <w:rPr>
          <w:rFonts w:ascii="Arial" w:eastAsia="Times New Roman" w:hAnsi="Arial" w:cs="Arial"/>
          <w:b/>
          <w:iCs/>
          <w:color w:val="auto"/>
          <w:szCs w:val="22"/>
          <w:lang w:val="es-PE" w:eastAsia="en-US"/>
        </w:rPr>
        <w:t xml:space="preserve"> Roles y su ti</w:t>
      </w:r>
      <w:r w:rsidRPr="00311647">
        <w:rPr>
          <w:rFonts w:ascii="Arial" w:eastAsia="Times New Roman" w:hAnsi="Arial" w:cs="Arial"/>
          <w:b/>
          <w:iCs/>
          <w:color w:val="auto"/>
          <w:szCs w:val="22"/>
          <w:lang w:val="es-PE" w:eastAsia="en-US"/>
        </w:rPr>
        <w:t>pos de acceso para la Librería de Principal</w:t>
      </w:r>
      <w:bookmarkEnd w:id="27"/>
    </w:p>
    <w:p w:rsidR="00977BD9" w:rsidRPr="00311647" w:rsidRDefault="00977BD9" w:rsidP="00311647">
      <w:pPr>
        <w:framePr w:hSpace="180" w:wrap="around" w:vAnchor="text" w:hAnchor="page" w:x="4381" w:y="164"/>
        <w:widowControl w:val="0"/>
        <w:suppressAutoHyphens/>
        <w:spacing w:line="240" w:lineRule="auto"/>
        <w:jc w:val="both"/>
        <w:rPr>
          <w:rFonts w:ascii="Arial" w:eastAsia="Times New Roman" w:hAnsi="Arial" w:cs="Arial"/>
          <w:i/>
          <w:iCs/>
          <w:color w:val="44546A"/>
          <w:szCs w:val="22"/>
          <w:lang w:val="es-PE" w:eastAsia="en-US"/>
        </w:rPr>
      </w:pPr>
      <w:bookmarkStart w:id="28" w:name="_Toc424323401"/>
    </w:p>
    <w:p w:rsidR="00977BD9" w:rsidRPr="00311647" w:rsidRDefault="00977BD9" w:rsidP="00311647">
      <w:pPr>
        <w:widowControl w:val="0"/>
        <w:suppressAutoHyphens/>
        <w:spacing w:line="240" w:lineRule="auto"/>
        <w:jc w:val="both"/>
        <w:rPr>
          <w:rFonts w:ascii="Arial" w:eastAsia="Times New Roman" w:hAnsi="Arial" w:cs="Arial"/>
          <w:i/>
          <w:iCs/>
          <w:color w:val="44546A"/>
          <w:szCs w:val="18"/>
          <w:lang w:val="es-PE" w:eastAsia="en-US"/>
        </w:rPr>
      </w:pPr>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p>
    <w:bookmarkEnd w:id="28"/>
    <w:p w:rsidR="00977BD9" w:rsidRPr="00311647" w:rsidRDefault="00887B7C" w:rsidP="00311647">
      <w:pPr>
        <w:keepNext/>
        <w:widowControl w:val="0"/>
        <w:numPr>
          <w:ilvl w:val="3"/>
          <w:numId w:val="0"/>
        </w:numPr>
        <w:spacing w:before="120" w:after="60" w:line="240" w:lineRule="atLeast"/>
        <w:ind w:left="720"/>
        <w:jc w:val="both"/>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977BD9" w:rsidRPr="00311647">
        <w:rPr>
          <w:rFonts w:ascii="Arial" w:eastAsia="Verdana" w:hAnsi="Arial" w:cs="Arial"/>
          <w:b/>
          <w:color w:val="auto"/>
          <w:sz w:val="36"/>
          <w:szCs w:val="36"/>
          <w:lang w:val="es-PE" w:eastAsia="en-US"/>
        </w:rPr>
        <w:t>. Librería de Trabajo</w:t>
      </w:r>
    </w:p>
    <w:p w:rsidR="00977BD9" w:rsidRPr="00311647" w:rsidRDefault="00977BD9" w:rsidP="00311647">
      <w:pPr>
        <w:widowControl w:val="0"/>
        <w:numPr>
          <w:ilvl w:val="0"/>
          <w:numId w:val="37"/>
        </w:numPr>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Check in y Check out de ítems pertenecientes a la biblioteca.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Contenido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Código y documentación de los subsistemas, componentes, módulos.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311647" w:rsidRDefault="00977BD9" w:rsidP="00311647">
      <w:pPr>
        <w:widowControl w:val="0"/>
        <w:numPr>
          <w:ilvl w:val="0"/>
          <w:numId w:val="35"/>
        </w:numPr>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La tabla7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n-US" w:eastAsia="en-US"/>
        </w:rPr>
        <w:t xml:space="preserve">Check in y Check out </w:t>
      </w:r>
      <w:r w:rsidRPr="00887B7C">
        <w:rPr>
          <w:rFonts w:eastAsia="Times New Roman" w:cs="Times New Roman"/>
          <w:color w:val="auto"/>
          <w:szCs w:val="22"/>
          <w:lang w:val="es-PE" w:eastAsia="en-US"/>
        </w:rPr>
        <w:t>de diferentes niveles de integración.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Actualización de ítems bajo autorización.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 aprobados.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los diferentes niveles de integración del código.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de integración, sistema y aceptación.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 8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Ingeniero de Pruebas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9" w:name="_Toc436238202"/>
      <w:bookmarkStart w:id="30" w:name="_Toc452766605"/>
      <w:bookmarkStart w:id="31" w:name="_Toc436238205"/>
      <w:r>
        <w:rPr>
          <w:rFonts w:ascii="Times New Roman" w:hAnsi="Times New Roman" w:cs="Times New Roman"/>
          <w:sz w:val="36"/>
          <w:szCs w:val="36"/>
        </w:rPr>
        <w:t>3.2.2.4.</w:t>
      </w:r>
      <w:r w:rsidRPr="00D73348">
        <w:rPr>
          <w:rFonts w:ascii="Times New Roman" w:hAnsi="Times New Roman" w:cs="Times New Roman"/>
          <w:sz w:val="36"/>
          <w:szCs w:val="36"/>
        </w:rPr>
        <w:t>Repositorio de software</w:t>
      </w:r>
      <w:bookmarkEnd w:id="29"/>
      <w:bookmarkEnd w:id="30"/>
    </w:p>
    <w:p w:rsidR="00887B7C" w:rsidRDefault="00887B7C" w:rsidP="00887B7C">
      <w:pPr>
        <w:pStyle w:val="Prrafodelista"/>
        <w:numPr>
          <w:ilvl w:val="0"/>
          <w:numId w:val="28"/>
        </w:numPr>
        <w:spacing w:line="360" w:lineRule="auto"/>
      </w:pPr>
      <w:r>
        <w:t>Responsable:</w:t>
      </w:r>
    </w:p>
    <w:p w:rsidR="00887B7C" w:rsidRDefault="00887B7C" w:rsidP="00887B7C">
      <w:pPr>
        <w:pStyle w:val="Prrafodelista"/>
        <w:numPr>
          <w:ilvl w:val="1"/>
          <w:numId w:val="28"/>
        </w:numPr>
        <w:spacing w:line="360" w:lineRule="auto"/>
      </w:pPr>
      <w:r>
        <w:t>Gestor de la Configuración.</w:t>
      </w:r>
    </w:p>
    <w:p w:rsidR="00887B7C" w:rsidRDefault="00887B7C" w:rsidP="00887B7C">
      <w:pPr>
        <w:pStyle w:val="Prrafodelista"/>
        <w:numPr>
          <w:ilvl w:val="1"/>
          <w:numId w:val="28"/>
        </w:numPr>
        <w:spacing w:line="360" w:lineRule="auto"/>
      </w:pPr>
      <w:r>
        <w:t>Gestor de control de cambios</w:t>
      </w:r>
    </w:p>
    <w:p w:rsidR="00887B7C" w:rsidRDefault="00887B7C" w:rsidP="00887B7C">
      <w:pPr>
        <w:pStyle w:val="Prrafodelista"/>
        <w:numPr>
          <w:ilvl w:val="0"/>
          <w:numId w:val="28"/>
        </w:numPr>
        <w:spacing w:line="360" w:lineRule="auto"/>
      </w:pPr>
      <w:r>
        <w:t>Actividades</w:t>
      </w:r>
    </w:p>
    <w:p w:rsidR="00887B7C" w:rsidRDefault="00887B7C" w:rsidP="00887B7C">
      <w:pPr>
        <w:pStyle w:val="Prrafodelista"/>
        <w:numPr>
          <w:ilvl w:val="1"/>
          <w:numId w:val="28"/>
        </w:numPr>
        <w:spacing w:line="360" w:lineRule="auto"/>
      </w:pPr>
      <w:r>
        <w:t>Mantener actualizadas la versión del software y su documentación.</w:t>
      </w:r>
    </w:p>
    <w:p w:rsidR="00887B7C" w:rsidRDefault="00887B7C" w:rsidP="00887B7C">
      <w:pPr>
        <w:pStyle w:val="Prrafodelista"/>
        <w:numPr>
          <w:ilvl w:val="1"/>
          <w:numId w:val="28"/>
        </w:numPr>
        <w:spacing w:line="360" w:lineRule="auto"/>
      </w:pPr>
      <w:r>
        <w:t>Tener indexado las versiones aprobadas</w:t>
      </w:r>
    </w:p>
    <w:p w:rsidR="00887B7C" w:rsidRDefault="00887B7C" w:rsidP="00887B7C">
      <w:pPr>
        <w:pStyle w:val="Prrafodelista"/>
        <w:numPr>
          <w:ilvl w:val="0"/>
          <w:numId w:val="28"/>
        </w:numPr>
        <w:spacing w:line="360" w:lineRule="auto"/>
      </w:pPr>
      <w:r>
        <w:t>Contenido</w:t>
      </w:r>
    </w:p>
    <w:p w:rsidR="00887B7C" w:rsidRDefault="00887B7C" w:rsidP="00887B7C">
      <w:pPr>
        <w:pStyle w:val="Prrafodelista"/>
        <w:numPr>
          <w:ilvl w:val="1"/>
          <w:numId w:val="28"/>
        </w:numPr>
        <w:spacing w:line="360" w:lineRule="auto"/>
      </w:pPr>
      <w:r>
        <w:t>Versión del software liberado, con su documentación.</w:t>
      </w:r>
    </w:p>
    <w:p w:rsidR="00887B7C" w:rsidRDefault="00887B7C" w:rsidP="00887B7C">
      <w:pPr>
        <w:pStyle w:val="Prrafodelista"/>
        <w:numPr>
          <w:ilvl w:val="1"/>
          <w:numId w:val="28"/>
        </w:numPr>
        <w:spacing w:line="360" w:lineRule="auto"/>
      </w:pPr>
      <w:r>
        <w:t>Componentes del software</w:t>
      </w:r>
    </w:p>
    <w:p w:rsidR="00887B7C" w:rsidRDefault="00887B7C" w:rsidP="00887B7C">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87B7C" w:rsidTr="00A66B8C">
        <w:trPr>
          <w:trHeight w:val="342"/>
        </w:trPr>
        <w:tc>
          <w:tcPr>
            <w:tcW w:w="3645"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Rol</w:t>
            </w:r>
          </w:p>
        </w:tc>
        <w:tc>
          <w:tcPr>
            <w:tcW w:w="3797"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Tipo de acción</w:t>
            </w:r>
          </w:p>
        </w:tc>
      </w:tr>
      <w:tr w:rsidR="00887B7C" w:rsidTr="00A66B8C">
        <w:trPr>
          <w:trHeight w:val="1381"/>
        </w:trPr>
        <w:tc>
          <w:tcPr>
            <w:tcW w:w="3645" w:type="dxa"/>
          </w:tcPr>
          <w:p w:rsidR="00887B7C" w:rsidRDefault="00887B7C" w:rsidP="00A66B8C">
            <w:pPr>
              <w:pStyle w:val="Sinespaciado"/>
            </w:pPr>
            <w:r>
              <w:t>Gestor de la Configuración</w:t>
            </w:r>
          </w:p>
        </w:tc>
        <w:tc>
          <w:tcPr>
            <w:tcW w:w="3797" w:type="dxa"/>
          </w:tcPr>
          <w:p w:rsidR="00887B7C" w:rsidRDefault="00887B7C" w:rsidP="00887B7C">
            <w:pPr>
              <w:pStyle w:val="Sinespaciado"/>
              <w:numPr>
                <w:ilvl w:val="0"/>
                <w:numId w:val="29"/>
              </w:numPr>
            </w:pPr>
            <w:r>
              <w:t>Leer</w:t>
            </w:r>
          </w:p>
          <w:p w:rsidR="00887B7C" w:rsidRDefault="00887B7C" w:rsidP="00887B7C">
            <w:pPr>
              <w:pStyle w:val="Sinespaciado"/>
              <w:numPr>
                <w:ilvl w:val="0"/>
                <w:numId w:val="29"/>
              </w:numPr>
            </w:pPr>
            <w:r>
              <w:t>Escribir</w:t>
            </w:r>
          </w:p>
          <w:p w:rsidR="00887B7C" w:rsidRDefault="00887B7C" w:rsidP="00887B7C">
            <w:pPr>
              <w:pStyle w:val="Sinespaciado"/>
              <w:numPr>
                <w:ilvl w:val="0"/>
                <w:numId w:val="29"/>
              </w:numPr>
            </w:pPr>
            <w:r>
              <w:t>Eliminar</w:t>
            </w:r>
          </w:p>
          <w:p w:rsidR="00887B7C" w:rsidRDefault="00887B7C" w:rsidP="00887B7C">
            <w:pPr>
              <w:pStyle w:val="Sinespaciado"/>
              <w:numPr>
                <w:ilvl w:val="0"/>
                <w:numId w:val="29"/>
              </w:numPr>
            </w:pPr>
            <w:r>
              <w:t>Modificar</w:t>
            </w:r>
          </w:p>
        </w:tc>
      </w:tr>
      <w:tr w:rsidR="00887B7C" w:rsidTr="00A66B8C">
        <w:trPr>
          <w:trHeight w:val="696"/>
        </w:trPr>
        <w:tc>
          <w:tcPr>
            <w:tcW w:w="3645" w:type="dxa"/>
          </w:tcPr>
          <w:p w:rsidR="00887B7C" w:rsidRDefault="00887B7C" w:rsidP="00A66B8C">
            <w:pPr>
              <w:pStyle w:val="Sinespaciado"/>
            </w:pPr>
            <w:r>
              <w:t>Desarrolladores</w:t>
            </w:r>
          </w:p>
        </w:tc>
        <w:tc>
          <w:tcPr>
            <w:tcW w:w="3797" w:type="dxa"/>
          </w:tcPr>
          <w:p w:rsidR="00887B7C" w:rsidRDefault="00887B7C" w:rsidP="00887B7C">
            <w:pPr>
              <w:pStyle w:val="Sinespaciado"/>
              <w:numPr>
                <w:ilvl w:val="0"/>
                <w:numId w:val="31"/>
              </w:numPr>
              <w:jc w:val="both"/>
            </w:pPr>
            <w:r>
              <w:t>Leer</w:t>
            </w:r>
          </w:p>
          <w:p w:rsidR="00887B7C" w:rsidRDefault="00887B7C" w:rsidP="00887B7C">
            <w:pPr>
              <w:pStyle w:val="Sinespaciado"/>
              <w:numPr>
                <w:ilvl w:val="0"/>
                <w:numId w:val="31"/>
              </w:numPr>
              <w:jc w:val="both"/>
            </w:pPr>
            <w:r>
              <w:t>Modificar</w:t>
            </w:r>
          </w:p>
        </w:tc>
      </w:tr>
    </w:tbl>
    <w:p w:rsidR="00887B7C" w:rsidRPr="00902D6B" w:rsidRDefault="00887B7C" w:rsidP="00887B7C">
      <w:pPr>
        <w:spacing w:line="360" w:lineRule="auto"/>
        <w:jc w:val="center"/>
        <w:rPr>
          <w:rFonts w:ascii="Times New Roman" w:hAnsi="Times New Roman" w:cs="Times New Roman"/>
          <w:b/>
        </w:rPr>
      </w:pPr>
      <w:r w:rsidRPr="00902D6B">
        <w:rPr>
          <w:rFonts w:ascii="Times New Roman" w:hAnsi="Times New Roman" w:cs="Times New Roman"/>
          <w:b/>
        </w:rPr>
        <w:t>Tabla 9. Repositorio de Software</w:t>
      </w:r>
    </w:p>
    <w:p w:rsidR="00887B7C" w:rsidRDefault="00887B7C" w:rsidP="00977BD9">
      <w:pPr>
        <w:pStyle w:val="Ttulo3"/>
        <w:ind w:left="1080"/>
        <w:rPr>
          <w:rFonts w:ascii="Times New Roman" w:hAnsi="Times New Roman" w:cs="Times New Roman"/>
          <w:sz w:val="36"/>
          <w:szCs w:val="36"/>
        </w:rPr>
      </w:pPr>
    </w:p>
    <w:p w:rsidR="00887B7C" w:rsidRDefault="00887B7C" w:rsidP="00977BD9">
      <w:pPr>
        <w:pStyle w:val="Ttulo3"/>
        <w:ind w:left="1080"/>
        <w:rPr>
          <w:rFonts w:ascii="Times New Roman" w:hAnsi="Times New Roman" w:cs="Times New Roman"/>
          <w:sz w:val="36"/>
          <w:szCs w:val="36"/>
        </w:rPr>
      </w:pPr>
    </w:p>
    <w:p w:rsidR="00C42A1B" w:rsidRPr="006A4319" w:rsidRDefault="00977BD9" w:rsidP="00977BD9">
      <w:pPr>
        <w:pStyle w:val="Ttulo3"/>
        <w:ind w:left="1080"/>
        <w:rPr>
          <w:rFonts w:ascii="Times New Roman" w:hAnsi="Times New Roman" w:cs="Times New Roman"/>
          <w:sz w:val="36"/>
          <w:szCs w:val="36"/>
        </w:rPr>
      </w:pPr>
      <w:bookmarkStart w:id="32" w:name="_Toc452766606"/>
      <w:r>
        <w:rPr>
          <w:rFonts w:ascii="Times New Roman" w:hAnsi="Times New Roman" w:cs="Times New Roman"/>
          <w:sz w:val="36"/>
          <w:szCs w:val="36"/>
        </w:rPr>
        <w:t>3.2.2.5.</w:t>
      </w:r>
      <w:r w:rsidR="00C42A1B" w:rsidRPr="006A4319">
        <w:rPr>
          <w:rFonts w:ascii="Times New Roman" w:hAnsi="Times New Roman" w:cs="Times New Roman"/>
          <w:sz w:val="36"/>
          <w:szCs w:val="36"/>
        </w:rPr>
        <w:t>Control de Cambios</w:t>
      </w:r>
      <w:bookmarkEnd w:id="31"/>
      <w:bookmarkEnd w:id="32"/>
    </w:p>
    <w:p w:rsidR="00C42A1B" w:rsidRDefault="00C42A1B" w:rsidP="00977BD9">
      <w:pPr>
        <w:spacing w:line="360" w:lineRule="auto"/>
        <w:ind w:left="1080"/>
      </w:pPr>
      <w:r>
        <w:t>Para controlar los cambios que se requieren tenemos un Plan de Gestión de Cambios que presentamos en el siguiente documento:</w:t>
      </w:r>
    </w:p>
    <w:p w:rsidR="0004177F" w:rsidRPr="0093528E" w:rsidRDefault="00C42A1B" w:rsidP="00F71618">
      <w:pPr>
        <w:pStyle w:val="Prrafodelista"/>
        <w:numPr>
          <w:ilvl w:val="0"/>
          <w:numId w:val="23"/>
        </w:numPr>
        <w:spacing w:line="360" w:lineRule="auto"/>
        <w:ind w:left="1560"/>
      </w:pPr>
      <w:r>
        <w:t>PGC.docx</w:t>
      </w:r>
    </w:p>
    <w:sectPr w:rsidR="0004177F" w:rsidRPr="0093528E">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D3D" w:rsidRDefault="00BF7D3D">
      <w:pPr>
        <w:spacing w:after="0" w:line="240" w:lineRule="auto"/>
      </w:pPr>
      <w:r>
        <w:separator/>
      </w:r>
    </w:p>
  </w:endnote>
  <w:endnote w:type="continuationSeparator" w:id="0">
    <w:p w:rsidR="00BF7D3D" w:rsidRDefault="00BF7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013A22" w:rsidRPr="00D140EE" w:rsidTr="00227347">
      <w:trPr>
        <w:trHeight w:val="304"/>
      </w:trPr>
      <w:tc>
        <w:tcPr>
          <w:tcW w:w="5103" w:type="dxa"/>
        </w:tcPr>
        <w:p w:rsidR="00013A22" w:rsidRPr="00017CC0" w:rsidRDefault="00013A22" w:rsidP="00894189">
          <w:pPr>
            <w:spacing w:after="720"/>
            <w:ind w:right="360"/>
            <w:rPr>
              <w:b/>
              <w:i/>
              <w:color w:val="auto"/>
            </w:rPr>
          </w:pPr>
          <w:r>
            <w:rPr>
              <w:b/>
              <w:i/>
              <w:color w:val="auto"/>
            </w:rPr>
            <w:t>Plan de Gestión de la configuración del software</w:t>
          </w:r>
        </w:p>
      </w:tc>
      <w:tc>
        <w:tcPr>
          <w:tcW w:w="271" w:type="dxa"/>
        </w:tcPr>
        <w:p w:rsidR="00013A22" w:rsidRPr="00D140EE" w:rsidRDefault="00013A22" w:rsidP="00894189">
          <w:pPr>
            <w:spacing w:after="720"/>
            <w:jc w:val="center"/>
            <w:rPr>
              <w:color w:val="31849B" w:themeColor="accent5" w:themeShade="BF"/>
            </w:rPr>
          </w:pPr>
        </w:p>
      </w:tc>
      <w:tc>
        <w:tcPr>
          <w:tcW w:w="3238" w:type="dxa"/>
        </w:tcPr>
        <w:p w:rsidR="00013A22" w:rsidRPr="00017CC0" w:rsidRDefault="00013A2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3F151E">
            <w:rPr>
              <w:b/>
              <w:noProof/>
              <w:color w:val="auto"/>
            </w:rPr>
            <w:t>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3F151E">
            <w:rPr>
              <w:b/>
              <w:noProof/>
              <w:color w:val="auto"/>
            </w:rPr>
            <w:t>21</w:t>
          </w:r>
          <w:r w:rsidRPr="00017CC0">
            <w:rPr>
              <w:b/>
              <w:color w:val="auto"/>
            </w:rPr>
            <w:fldChar w:fldCharType="end"/>
          </w:r>
        </w:p>
      </w:tc>
    </w:tr>
  </w:tbl>
  <w:p w:rsidR="00013A22" w:rsidRDefault="00013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D3D" w:rsidRDefault="00BF7D3D">
      <w:pPr>
        <w:spacing w:after="0" w:line="240" w:lineRule="auto"/>
      </w:pPr>
      <w:r>
        <w:separator/>
      </w:r>
    </w:p>
  </w:footnote>
  <w:footnote w:type="continuationSeparator" w:id="0">
    <w:p w:rsidR="00BF7D3D" w:rsidRDefault="00BF7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013A22" w:rsidTr="001E4616">
      <w:trPr>
        <w:trHeight w:val="1452"/>
      </w:trPr>
      <w:tc>
        <w:tcPr>
          <w:tcW w:w="9009" w:type="dxa"/>
          <w:vAlign w:val="center"/>
        </w:tcPr>
        <w:p w:rsidR="00013A22" w:rsidRDefault="00013A22" w:rsidP="001E4616">
          <w:pPr>
            <w:pStyle w:val="Encabezado"/>
            <w:tabs>
              <w:tab w:val="clear" w:pos="4419"/>
              <w:tab w:val="clear" w:pos="8838"/>
              <w:tab w:val="left" w:pos="5775"/>
            </w:tabs>
          </w:pPr>
          <w:r>
            <w:tab/>
          </w:r>
        </w:p>
      </w:tc>
    </w:tr>
  </w:tbl>
  <w:p w:rsidR="00013A22" w:rsidRPr="00E11828" w:rsidRDefault="00013A22"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90A90"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A22"/>
    <w:rsid w:val="00013FEB"/>
    <w:rsid w:val="000142E9"/>
    <w:rsid w:val="00016D2E"/>
    <w:rsid w:val="00017CC0"/>
    <w:rsid w:val="00020945"/>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B5647"/>
    <w:rsid w:val="003B7822"/>
    <w:rsid w:val="003C4EF9"/>
    <w:rsid w:val="003D2658"/>
    <w:rsid w:val="003D486F"/>
    <w:rsid w:val="003D589D"/>
    <w:rsid w:val="003D6A9D"/>
    <w:rsid w:val="003E15AF"/>
    <w:rsid w:val="003F151E"/>
    <w:rsid w:val="00400FA1"/>
    <w:rsid w:val="00401D40"/>
    <w:rsid w:val="00406DB6"/>
    <w:rsid w:val="0041040F"/>
    <w:rsid w:val="00410653"/>
    <w:rsid w:val="00414572"/>
    <w:rsid w:val="004146AA"/>
    <w:rsid w:val="00415C52"/>
    <w:rsid w:val="004164A7"/>
    <w:rsid w:val="00416B1E"/>
    <w:rsid w:val="00432098"/>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C5B28"/>
    <w:rsid w:val="004D0D97"/>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66B8C"/>
    <w:rsid w:val="00A74C39"/>
    <w:rsid w:val="00A9379B"/>
    <w:rsid w:val="00AB3E9A"/>
    <w:rsid w:val="00AB60EB"/>
    <w:rsid w:val="00AC7B8A"/>
    <w:rsid w:val="00AD3A23"/>
    <w:rsid w:val="00AE6696"/>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A16C1-5B2D-4EBA-B0FF-82883C7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88A2-B73F-45E5-8BA4-4BCA016F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21</Pages>
  <Words>4270</Words>
  <Characters>23489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admin</cp:lastModifiedBy>
  <cp:revision>36</cp:revision>
  <dcterms:created xsi:type="dcterms:W3CDTF">2016-05-11T23:23:00Z</dcterms:created>
  <dcterms:modified xsi:type="dcterms:W3CDTF">2016-06-10T19:32:00Z</dcterms:modified>
</cp:coreProperties>
</file>