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4152C3">
      <w:pPr>
        <w:jc w:val="cente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10AA7"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4152C3">
      <w:pPr>
        <w:jc w:val="center"/>
        <w:rPr>
          <w:noProof/>
          <w:sz w:val="32"/>
          <w:szCs w:val="32"/>
        </w:rPr>
      </w:pPr>
      <w:r w:rsidRPr="00F95AB0">
        <w:rPr>
          <w:noProof/>
          <w:sz w:val="32"/>
          <w:szCs w:val="32"/>
        </w:rPr>
        <w:t>(</w:t>
      </w:r>
      <w:r w:rsidR="00F95AB0" w:rsidRPr="00F95AB0">
        <w:rPr>
          <w:rFonts w:ascii="Arial" w:hAnsi="Arial" w:cs="Arial"/>
          <w:noProof/>
          <w:sz w:val="32"/>
          <w:szCs w:val="32"/>
        </w:rPr>
        <w:t>NOME DOS INTEGRANTES</w:t>
      </w:r>
      <w:r w:rsidRPr="00F95AB0">
        <w:rPr>
          <w:noProof/>
          <w:sz w:val="32"/>
          <w:szCs w:val="32"/>
        </w:rPr>
        <w:t>)</w:t>
      </w:r>
    </w:p>
    <w:p w14:paraId="54DA87A4" w14:textId="77777777" w:rsidR="004152C3" w:rsidRDefault="004152C3" w:rsidP="004152C3">
      <w:pPr>
        <w:jc w:val="center"/>
        <w:rPr>
          <w:noProof/>
        </w:rPr>
      </w:pPr>
    </w:p>
    <w:p w14:paraId="33509BFC" w14:textId="5682D796" w:rsidR="004152C3" w:rsidRDefault="004152C3" w:rsidP="004152C3">
      <w:pPr>
        <w:jc w:val="center"/>
        <w:rPr>
          <w:noProof/>
        </w:rPr>
      </w:pPr>
    </w:p>
    <w:p w14:paraId="708B4EE3" w14:textId="77777777" w:rsidR="004152C3" w:rsidRDefault="004152C3" w:rsidP="004152C3">
      <w:pPr>
        <w:jc w:val="center"/>
        <w:rPr>
          <w:noProof/>
        </w:rPr>
      </w:pPr>
    </w:p>
    <w:p w14:paraId="59F4F00B" w14:textId="50A8B529" w:rsidR="004152C3" w:rsidRDefault="004152C3" w:rsidP="004152C3">
      <w:pPr>
        <w:jc w:val="center"/>
        <w:rPr>
          <w:noProof/>
        </w:rPr>
      </w:pPr>
    </w:p>
    <w:p w14:paraId="1CB19795" w14:textId="77777777" w:rsidR="004152C3" w:rsidRDefault="004152C3" w:rsidP="004152C3">
      <w:pPr>
        <w:jc w:val="center"/>
        <w:rPr>
          <w:noProof/>
        </w:rPr>
      </w:pPr>
    </w:p>
    <w:p w14:paraId="769008F4" w14:textId="77777777" w:rsidR="004152C3" w:rsidRDefault="004152C3" w:rsidP="004152C3">
      <w:pPr>
        <w:jc w:val="center"/>
        <w:rPr>
          <w:noProof/>
        </w:rPr>
      </w:pPr>
    </w:p>
    <w:p w14:paraId="76B26DEC" w14:textId="77777777" w:rsidR="004152C3" w:rsidRDefault="004152C3" w:rsidP="00F95AB0">
      <w:pPr>
        <w:rPr>
          <w:noProof/>
        </w:rPr>
      </w:pPr>
    </w:p>
    <w:p w14:paraId="679A3885" w14:textId="5939EE6D" w:rsidR="004152C3" w:rsidRDefault="004152C3" w:rsidP="004152C3">
      <w:pPr>
        <w:jc w:val="center"/>
        <w:rPr>
          <w:noProof/>
        </w:rPr>
      </w:pPr>
    </w:p>
    <w:p w14:paraId="0F0401AD" w14:textId="77777777" w:rsidR="00F95AB0" w:rsidRDefault="00F95AB0" w:rsidP="004152C3">
      <w:pPr>
        <w:jc w:val="center"/>
        <w:rPr>
          <w:rFonts w:ascii="Arial" w:hAnsi="Arial" w:cs="Arial"/>
          <w:b/>
          <w:bCs/>
          <w:noProof/>
          <w:sz w:val="32"/>
          <w:szCs w:val="32"/>
        </w:rPr>
      </w:pPr>
    </w:p>
    <w:p w14:paraId="512BFDBF" w14:textId="77777777" w:rsidR="003B2270" w:rsidRDefault="003B2270" w:rsidP="003B2270">
      <w:pPr>
        <w:jc w:val="center"/>
        <w:rPr>
          <w:rFonts w:ascii="Arial" w:hAnsi="Arial" w:cs="Arial"/>
          <w:b/>
          <w:bCs/>
          <w:noProof/>
          <w:sz w:val="32"/>
          <w:szCs w:val="32"/>
        </w:rPr>
      </w:pPr>
    </w:p>
    <w:p w14:paraId="53945C9A" w14:textId="1950F0A1" w:rsidR="00F95AB0" w:rsidRDefault="004152C3" w:rsidP="003B2270">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98FD8"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3B2270">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F95AB0">
      <w:pPr>
        <w:jc w:val="center"/>
        <w:rPr>
          <w:rFonts w:ascii="Arial" w:hAnsi="Arial" w:cs="Arial"/>
          <w:noProof/>
          <w:sz w:val="32"/>
          <w:szCs w:val="32"/>
        </w:rPr>
      </w:pPr>
      <w:r w:rsidRPr="00F95AB0">
        <w:rPr>
          <w:rFonts w:ascii="Arial" w:hAnsi="Arial" w:cs="Arial"/>
          <w:noProof/>
          <w:sz w:val="32"/>
          <w:szCs w:val="32"/>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F95AB0">
      <w:pPr>
        <w:jc w:val="center"/>
        <w:rPr>
          <w:rFonts w:ascii="Arial" w:hAnsi="Arial" w:cs="Arial"/>
          <w:noProof/>
          <w:sz w:val="32"/>
          <w:szCs w:val="32"/>
        </w:rPr>
      </w:pPr>
    </w:p>
    <w:p w14:paraId="4E0BFD23" w14:textId="4F3FEF01" w:rsidR="00F95AB0" w:rsidRDefault="00F95AB0" w:rsidP="00F95AB0">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F95AB0">
      <w:pPr>
        <w:jc w:val="center"/>
        <w:rPr>
          <w:rFonts w:ascii="Arial" w:hAnsi="Arial" w:cs="Arial"/>
          <w:b/>
          <w:bCs/>
          <w:noProof/>
          <w:sz w:val="32"/>
          <w:szCs w:val="32"/>
        </w:rPr>
      </w:pPr>
    </w:p>
    <w:p w14:paraId="6186CDF3" w14:textId="77777777" w:rsidR="00F95AB0" w:rsidRDefault="00F95AB0" w:rsidP="00F95AB0">
      <w:pPr>
        <w:jc w:val="center"/>
        <w:rPr>
          <w:rFonts w:ascii="Arial" w:hAnsi="Arial" w:cs="Arial"/>
          <w:b/>
          <w:bCs/>
          <w:noProof/>
          <w:sz w:val="32"/>
          <w:szCs w:val="32"/>
        </w:rPr>
      </w:pPr>
    </w:p>
    <w:p w14:paraId="5A0D993D" w14:textId="77777777" w:rsidR="00F95AB0" w:rsidRDefault="00F95AB0" w:rsidP="00F95AB0">
      <w:pPr>
        <w:jc w:val="center"/>
        <w:rPr>
          <w:rFonts w:ascii="Arial" w:hAnsi="Arial" w:cs="Arial"/>
          <w:b/>
          <w:bCs/>
          <w:noProof/>
          <w:sz w:val="32"/>
          <w:szCs w:val="32"/>
        </w:rPr>
      </w:pPr>
    </w:p>
    <w:p w14:paraId="1C23AFE1" w14:textId="77777777" w:rsidR="00F95AB0" w:rsidRDefault="00F95AB0" w:rsidP="00F95AB0">
      <w:pPr>
        <w:jc w:val="center"/>
        <w:rPr>
          <w:rFonts w:ascii="Arial" w:hAnsi="Arial" w:cs="Arial"/>
          <w:b/>
          <w:bCs/>
          <w:noProof/>
          <w:sz w:val="32"/>
          <w:szCs w:val="32"/>
        </w:rPr>
      </w:pPr>
    </w:p>
    <w:p w14:paraId="63F96863" w14:textId="0AB2B59E" w:rsidR="00F95AB0" w:rsidRDefault="00F95AB0" w:rsidP="00F95AB0">
      <w:pPr>
        <w:jc w:val="cente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v:textbox>
                <w10:wrap type="square" anchorx="margin"/>
              </v:shape>
            </w:pict>
          </mc:Fallback>
        </mc:AlternateContent>
      </w:r>
    </w:p>
    <w:p w14:paraId="6D030341" w14:textId="77777777" w:rsidR="00F95AB0" w:rsidRPr="00F95AB0" w:rsidRDefault="00F95AB0" w:rsidP="00F95AB0">
      <w:pPr>
        <w:jc w:val="right"/>
        <w:rPr>
          <w:rFonts w:ascii="Arial" w:hAnsi="Arial" w:cs="Arial"/>
          <w:noProof/>
          <w:sz w:val="24"/>
          <w:szCs w:val="24"/>
        </w:rPr>
      </w:pPr>
    </w:p>
    <w:p w14:paraId="6047C54A" w14:textId="3AF1DD58" w:rsidR="00F95AB0" w:rsidRDefault="00F95AB0" w:rsidP="00F95AB0">
      <w:pPr>
        <w:jc w:val="right"/>
        <w:rPr>
          <w:rFonts w:ascii="Arial" w:hAnsi="Arial" w:cs="Arial"/>
          <w:noProof/>
          <w:sz w:val="32"/>
          <w:szCs w:val="32"/>
        </w:rPr>
      </w:pPr>
    </w:p>
    <w:p w14:paraId="75AFE7C3" w14:textId="0A68C0B3" w:rsidR="00F95AB0" w:rsidRPr="00B27597" w:rsidRDefault="00F95AB0" w:rsidP="00F95AB0">
      <w:pPr>
        <w:jc w:val="cente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F95AB0">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F95AB0">
      <w:pPr>
        <w:rPr>
          <w:rFonts w:ascii="Arial" w:hAnsi="Arial" w:cs="Arial"/>
          <w:noProof/>
          <w:sz w:val="24"/>
          <w:szCs w:val="24"/>
        </w:rPr>
      </w:pPr>
    </w:p>
    <w:p w14:paraId="1E0AF228" w14:textId="305E73A2" w:rsidR="00B27597" w:rsidRDefault="00621C6C" w:rsidP="00F95AB0">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3B2270">
      <w:pPr>
        <w:jc w:val="cente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B2759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3B2270">
      <w:pPr>
        <w:pStyle w:val="PargrafodaLista"/>
        <w:numPr>
          <w:ilvl w:val="0"/>
          <w:numId w:val="1"/>
        </w:numPr>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3B2270">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3B2270">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3B2270">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5A1EC9">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B35465">
      <w:pPr>
        <w:pStyle w:val="PargrafodaLista"/>
        <w:numPr>
          <w:ilvl w:val="0"/>
          <w:numId w:val="1"/>
        </w:numPr>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B35465">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B35465">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2C905AD6" w:rsidR="004B14D7" w:rsidRDefault="00682092" w:rsidP="004B14D7">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xml:space="preserve">, como um software de código aberto, o que tornava o GIT um SCV muito flexível e dinâmico. O GIT apresentava velocidade de oepração,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93BB35C" w14:textId="77777777" w:rsidR="003E23B0" w:rsidRDefault="004B14D7" w:rsidP="003E23B0">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p w14:paraId="09CCE37F" w14:textId="77777777" w:rsidR="008E309B" w:rsidRDefault="003E23B0" w:rsidP="003E23B0">
      <w:pPr>
        <w:rPr>
          <w:rFonts w:ascii="Arial" w:hAnsi="Arial" w:cs="Arial"/>
          <w:noProof/>
          <w:sz w:val="24"/>
          <w:szCs w:val="24"/>
        </w:rPr>
      </w:pPr>
      <w:r>
        <w:rPr>
          <w:rFonts w:ascii="Arial" w:hAnsi="Arial" w:cs="Arial"/>
          <w:noProof/>
          <w:sz w:val="24"/>
          <w:szCs w:val="24"/>
        </w:rPr>
        <w:t>O GitHub é uma plataforma que hospeda os códigos utilizados pelo GIT para versionamento e oferece alguns recursos adicionais como controle de acesso, rastreamento de problemas, integração contínua e outras funcionalidades. Ele facilitou o emprego do SCV distribuíd</w:t>
      </w:r>
      <w:r w:rsidR="009032F7">
        <w:rPr>
          <w:rFonts w:ascii="Arial" w:hAnsi="Arial" w:cs="Arial"/>
          <w:noProof/>
          <w:sz w:val="24"/>
          <w:szCs w:val="24"/>
        </w:rPr>
        <w:t xml:space="preserve">o, permitindo que desenvolvedores colaborem em projetos de código aberto e criem </w:t>
      </w:r>
      <w:r w:rsidR="009032F7" w:rsidRPr="009032F7">
        <w:rPr>
          <w:rFonts w:ascii="Arial" w:hAnsi="Arial" w:cs="Arial"/>
          <w:i/>
          <w:iCs/>
          <w:noProof/>
          <w:sz w:val="24"/>
          <w:szCs w:val="24"/>
        </w:rPr>
        <w:t>pull requests</w:t>
      </w:r>
      <w:r w:rsidR="009032F7">
        <w:rPr>
          <w:rFonts w:ascii="Arial" w:hAnsi="Arial" w:cs="Arial"/>
          <w:noProof/>
          <w:sz w:val="24"/>
          <w:szCs w:val="24"/>
        </w:rPr>
        <w:t xml:space="preserve"> como sugestões de melhoras ou correções em projetos públicos, trouxe wikis criando informação centralizada e acessível para todos, e hospeda gratuitamente sites estáticos, o que o torna numa ótima opção para portfólios e documentações. </w:t>
      </w:r>
      <w:r w:rsidR="009032F7">
        <w:rPr>
          <w:rFonts w:ascii="Arial" w:hAnsi="Arial" w:cs="Arial"/>
          <w:noProof/>
          <w:sz w:val="24"/>
          <w:szCs w:val="24"/>
        </w:rPr>
        <w:br/>
      </w:r>
      <w:r w:rsidR="009032F7">
        <w:rPr>
          <w:rFonts w:ascii="Arial" w:hAnsi="Arial" w:cs="Arial"/>
          <w:noProof/>
          <w:sz w:val="24"/>
          <w:szCs w:val="24"/>
        </w:rPr>
        <w:br/>
        <w:t xml:space="preserve">Apesar de existir concorrentes como GitLab, BitBucket, SourceForge, Gitea e Mercurial, o GitHub ainda é o mais utilizado para pequenos e grandes projetos e/ou empresas. </w:t>
      </w:r>
    </w:p>
    <w:p w14:paraId="7C3635F9" w14:textId="77777777" w:rsidR="008E309B" w:rsidRDefault="008E309B">
      <w:pPr>
        <w:rPr>
          <w:rFonts w:ascii="Arial" w:hAnsi="Arial" w:cs="Arial"/>
          <w:noProof/>
          <w:sz w:val="24"/>
          <w:szCs w:val="24"/>
        </w:rPr>
      </w:pPr>
      <w:r>
        <w:rPr>
          <w:rFonts w:ascii="Arial" w:hAnsi="Arial" w:cs="Arial"/>
          <w:noProof/>
          <w:sz w:val="24"/>
          <w:szCs w:val="24"/>
        </w:rPr>
        <w:br w:type="page"/>
      </w:r>
    </w:p>
    <w:p w14:paraId="31778B76" w14:textId="77777777" w:rsidR="008E309B" w:rsidRPr="008E309B" w:rsidRDefault="008E309B" w:rsidP="008E309B">
      <w:pPr>
        <w:pStyle w:val="PargrafodaLista"/>
        <w:numPr>
          <w:ilvl w:val="0"/>
          <w:numId w:val="1"/>
        </w:numPr>
        <w:rPr>
          <w:rFonts w:ascii="Arial" w:hAnsi="Arial" w:cs="Arial"/>
          <w:noProof/>
          <w:sz w:val="24"/>
          <w:szCs w:val="24"/>
        </w:rPr>
      </w:pPr>
      <w:r w:rsidRPr="008E309B">
        <w:rPr>
          <w:rFonts w:ascii="Arial" w:hAnsi="Arial" w:cs="Arial"/>
          <w:b/>
          <w:bCs/>
          <w:noProof/>
          <w:sz w:val="24"/>
          <w:szCs w:val="24"/>
        </w:rPr>
        <w:lastRenderedPageBreak/>
        <w:t xml:space="preserve">Beneficios do versionamento </w:t>
      </w:r>
    </w:p>
    <w:p w14:paraId="343BC3E6" w14:textId="17CC5154" w:rsidR="003E23B0" w:rsidRPr="008E309B" w:rsidRDefault="008E309B" w:rsidP="008E309B">
      <w:pPr>
        <w:pStyle w:val="PargrafodaLista"/>
        <w:ind w:left="0"/>
        <w:rPr>
          <w:rFonts w:ascii="Arial" w:hAnsi="Arial" w:cs="Arial"/>
          <w:noProof/>
          <w:sz w:val="24"/>
          <w:szCs w:val="24"/>
        </w:rPr>
      </w:pPr>
      <w:r w:rsidRPr="008E309B">
        <w:rPr>
          <w:rFonts w:ascii="Arial" w:hAnsi="Arial" w:cs="Arial"/>
          <w:noProof/>
          <w:sz w:val="24"/>
          <w:szCs w:val="24"/>
        </w:rPr>
        <w:t>asdddddddddddddddddddddddddddddddddddddddddddddddddddddddddddddd</w:t>
      </w:r>
      <w:r w:rsidR="00B2190F" w:rsidRPr="008E309B">
        <w:rPr>
          <w:rFonts w:ascii="Arial" w:hAnsi="Arial" w:cs="Arial"/>
          <w:noProof/>
          <w:sz w:val="24"/>
          <w:szCs w:val="24"/>
        </w:rPr>
        <w:br/>
      </w:r>
    </w:p>
    <w:p w14:paraId="44496BB3" w14:textId="77777777" w:rsidR="003E23B0" w:rsidRDefault="003E23B0">
      <w:pPr>
        <w:rPr>
          <w:rFonts w:ascii="Arial" w:hAnsi="Arial" w:cs="Arial"/>
          <w:noProof/>
          <w:sz w:val="24"/>
          <w:szCs w:val="24"/>
        </w:rPr>
      </w:pPr>
      <w:r>
        <w:rPr>
          <w:rFonts w:ascii="Arial" w:hAnsi="Arial" w:cs="Arial"/>
          <w:noProof/>
          <w:sz w:val="24"/>
          <w:szCs w:val="24"/>
        </w:rPr>
        <w:br w:type="page"/>
      </w:r>
    </w:p>
    <w:p w14:paraId="31242DCB" w14:textId="77777777" w:rsidR="00B2190F" w:rsidRDefault="00B2190F" w:rsidP="003E23B0">
      <w:pPr>
        <w:ind w:firstLine="0"/>
        <w:rPr>
          <w:rFonts w:ascii="Arial" w:hAnsi="Arial" w:cs="Arial"/>
          <w:noProof/>
          <w:sz w:val="24"/>
          <w:szCs w:val="24"/>
        </w:rPr>
      </w:pPr>
    </w:p>
    <w:p w14:paraId="059DB996"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 xml:space="preserve">Controle de versão </w:t>
      </w:r>
    </w:p>
    <w:p w14:paraId="0EE56927" w14:textId="77777777" w:rsidR="00B2190F" w:rsidRDefault="00B2190F" w:rsidP="00B2190F">
      <w:pPr>
        <w:spacing w:before="240" w:after="240"/>
        <w:rPr>
          <w:rFonts w:ascii="Arial" w:hAnsi="Arial" w:cs="Arial"/>
          <w:sz w:val="24"/>
          <w:szCs w:val="24"/>
        </w:rPr>
      </w:pPr>
      <w:r>
        <w:rPr>
          <w:rFonts w:ascii="Arial" w:hAnsi="Arial" w:cs="Arial"/>
          <w:sz w:val="24"/>
          <w:szCs w:val="24"/>
        </w:rPr>
        <w:t>O controle de versão é um sistema que registra alterações em arquivos ao longo do tempo, permitindo revisitar versões específicas.</w:t>
      </w:r>
    </w:p>
    <w:p w14:paraId="11FFBB19"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Conceitos Básicos:</w:t>
      </w:r>
    </w:p>
    <w:p w14:paraId="1AB97993" w14:textId="77777777" w:rsidR="00B2190F" w:rsidRDefault="00B2190F" w:rsidP="00B2190F">
      <w:pPr>
        <w:numPr>
          <w:ilvl w:val="0"/>
          <w:numId w:val="2"/>
        </w:numPr>
        <w:spacing w:before="240" w:line="276" w:lineRule="auto"/>
        <w:rPr>
          <w:rFonts w:ascii="Arial" w:hAnsi="Arial" w:cs="Arial"/>
          <w:sz w:val="24"/>
          <w:szCs w:val="24"/>
        </w:rPr>
      </w:pPr>
      <w:r>
        <w:rPr>
          <w:rFonts w:ascii="Arial" w:hAnsi="Arial" w:cs="Arial"/>
          <w:sz w:val="24"/>
          <w:szCs w:val="24"/>
        </w:rPr>
        <w:t>Repositório: Armazena todos os arquivos e suas versões.</w:t>
      </w:r>
    </w:p>
    <w:p w14:paraId="5879C32C" w14:textId="77777777" w:rsidR="00B2190F" w:rsidRDefault="00B2190F" w:rsidP="00B2190F">
      <w:pPr>
        <w:numPr>
          <w:ilvl w:val="0"/>
          <w:numId w:val="2"/>
        </w:numPr>
        <w:spacing w:line="276" w:lineRule="auto"/>
        <w:rPr>
          <w:rFonts w:ascii="Arial" w:hAnsi="Arial" w:cs="Arial"/>
          <w:sz w:val="24"/>
          <w:szCs w:val="24"/>
        </w:rPr>
      </w:pPr>
      <w:proofErr w:type="spellStart"/>
      <w:r>
        <w:rPr>
          <w:rFonts w:ascii="Arial" w:hAnsi="Arial" w:cs="Arial"/>
          <w:sz w:val="24"/>
          <w:szCs w:val="24"/>
        </w:rPr>
        <w:t>Commit</w:t>
      </w:r>
      <w:proofErr w:type="spellEnd"/>
      <w:r>
        <w:rPr>
          <w:rFonts w:ascii="Arial" w:hAnsi="Arial" w:cs="Arial"/>
          <w:sz w:val="24"/>
          <w:szCs w:val="24"/>
        </w:rPr>
        <w:t>: Registro de uma versão específica do projeto.</w:t>
      </w:r>
    </w:p>
    <w:p w14:paraId="52414B1C" w14:textId="77777777" w:rsidR="00B2190F" w:rsidRDefault="00B2190F" w:rsidP="00B2190F">
      <w:pPr>
        <w:numPr>
          <w:ilvl w:val="0"/>
          <w:numId w:val="2"/>
        </w:numPr>
        <w:spacing w:line="276" w:lineRule="auto"/>
        <w:rPr>
          <w:rFonts w:ascii="Arial" w:hAnsi="Arial" w:cs="Arial"/>
          <w:sz w:val="24"/>
          <w:szCs w:val="24"/>
        </w:rPr>
      </w:pPr>
      <w:r>
        <w:rPr>
          <w:rFonts w:ascii="Arial" w:hAnsi="Arial" w:cs="Arial"/>
          <w:sz w:val="24"/>
          <w:szCs w:val="24"/>
        </w:rPr>
        <w:t>Branch: Linha de desenvolvimento paralela.</w:t>
      </w:r>
    </w:p>
    <w:p w14:paraId="2DEB4458" w14:textId="77777777" w:rsidR="00B2190F" w:rsidRDefault="00B2190F" w:rsidP="00B2190F">
      <w:pPr>
        <w:numPr>
          <w:ilvl w:val="0"/>
          <w:numId w:val="2"/>
        </w:numPr>
        <w:spacing w:line="276" w:lineRule="auto"/>
        <w:rPr>
          <w:rFonts w:ascii="Arial" w:hAnsi="Arial" w:cs="Arial"/>
          <w:sz w:val="24"/>
          <w:szCs w:val="24"/>
        </w:rPr>
      </w:pPr>
      <w:r>
        <w:rPr>
          <w:rFonts w:ascii="Arial" w:hAnsi="Arial" w:cs="Arial"/>
          <w:sz w:val="24"/>
          <w:szCs w:val="24"/>
        </w:rPr>
        <w:t xml:space="preserve">Merge: Junta mudanças de diferentes </w:t>
      </w:r>
      <w:proofErr w:type="spellStart"/>
      <w:r>
        <w:rPr>
          <w:rFonts w:ascii="Arial" w:hAnsi="Arial" w:cs="Arial"/>
          <w:sz w:val="24"/>
          <w:szCs w:val="24"/>
        </w:rPr>
        <w:t>branches</w:t>
      </w:r>
      <w:proofErr w:type="spellEnd"/>
      <w:r>
        <w:rPr>
          <w:rFonts w:ascii="Arial" w:hAnsi="Arial" w:cs="Arial"/>
          <w:sz w:val="24"/>
          <w:szCs w:val="24"/>
        </w:rPr>
        <w:t>.</w:t>
      </w:r>
    </w:p>
    <w:p w14:paraId="35A9AF46" w14:textId="77777777" w:rsidR="00B2190F" w:rsidRDefault="00B2190F" w:rsidP="00B2190F">
      <w:pPr>
        <w:numPr>
          <w:ilvl w:val="0"/>
          <w:numId w:val="2"/>
        </w:numPr>
        <w:spacing w:after="240" w:line="276" w:lineRule="auto"/>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Marca versões importantes do projeto.</w:t>
      </w:r>
    </w:p>
    <w:p w14:paraId="49B5D8F6"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Sistemas de Controle de Versão:</w:t>
      </w:r>
    </w:p>
    <w:p w14:paraId="6051289C" w14:textId="77777777" w:rsidR="00B2190F" w:rsidRDefault="00B2190F" w:rsidP="00B2190F">
      <w:pPr>
        <w:numPr>
          <w:ilvl w:val="0"/>
          <w:numId w:val="3"/>
        </w:numPr>
        <w:spacing w:before="240" w:line="276" w:lineRule="auto"/>
        <w:rPr>
          <w:rFonts w:ascii="Arial" w:hAnsi="Arial" w:cs="Arial"/>
          <w:sz w:val="24"/>
          <w:szCs w:val="24"/>
        </w:rPr>
      </w:pPr>
      <w:proofErr w:type="spellStart"/>
      <w:r>
        <w:rPr>
          <w:rFonts w:ascii="Arial" w:hAnsi="Arial" w:cs="Arial"/>
          <w:sz w:val="24"/>
          <w:szCs w:val="24"/>
        </w:rPr>
        <w:t>Git</w:t>
      </w:r>
      <w:proofErr w:type="spellEnd"/>
      <w:r>
        <w:rPr>
          <w:rFonts w:ascii="Arial" w:hAnsi="Arial" w:cs="Arial"/>
          <w:sz w:val="24"/>
          <w:szCs w:val="24"/>
        </w:rPr>
        <w:t>: Sistema distribuído, popular pela eficiência.</w:t>
      </w:r>
    </w:p>
    <w:p w14:paraId="248FE14F" w14:textId="77777777" w:rsidR="00B2190F" w:rsidRDefault="00B2190F" w:rsidP="00B2190F">
      <w:pPr>
        <w:numPr>
          <w:ilvl w:val="0"/>
          <w:numId w:val="3"/>
        </w:numPr>
        <w:spacing w:line="276" w:lineRule="auto"/>
        <w:rPr>
          <w:rFonts w:ascii="Arial" w:hAnsi="Arial" w:cs="Arial"/>
          <w:sz w:val="24"/>
          <w:szCs w:val="24"/>
        </w:rPr>
      </w:pPr>
      <w:proofErr w:type="spellStart"/>
      <w:r>
        <w:rPr>
          <w:rFonts w:ascii="Arial" w:hAnsi="Arial" w:cs="Arial"/>
          <w:sz w:val="24"/>
          <w:szCs w:val="24"/>
        </w:rPr>
        <w:t>Subversion</w:t>
      </w:r>
      <w:proofErr w:type="spellEnd"/>
      <w:r>
        <w:rPr>
          <w:rFonts w:ascii="Arial" w:hAnsi="Arial" w:cs="Arial"/>
          <w:sz w:val="24"/>
          <w:szCs w:val="24"/>
        </w:rPr>
        <w:t xml:space="preserve"> (SVN): Sistema centralizado.</w:t>
      </w:r>
    </w:p>
    <w:p w14:paraId="3EC3581C" w14:textId="77777777" w:rsidR="00B2190F" w:rsidRDefault="00B2190F" w:rsidP="00B2190F">
      <w:pPr>
        <w:numPr>
          <w:ilvl w:val="0"/>
          <w:numId w:val="3"/>
        </w:numPr>
        <w:spacing w:after="240" w:line="276" w:lineRule="auto"/>
        <w:rPr>
          <w:rFonts w:ascii="Arial" w:hAnsi="Arial" w:cs="Arial"/>
          <w:sz w:val="24"/>
          <w:szCs w:val="24"/>
        </w:rPr>
      </w:pPr>
      <w:r>
        <w:rPr>
          <w:rFonts w:ascii="Arial" w:hAnsi="Arial" w:cs="Arial"/>
          <w:sz w:val="24"/>
          <w:szCs w:val="24"/>
        </w:rPr>
        <w:t xml:space="preserve">Mercurial: Sistema distribuído semelhante ao </w:t>
      </w:r>
      <w:proofErr w:type="spellStart"/>
      <w:r>
        <w:rPr>
          <w:rFonts w:ascii="Arial" w:hAnsi="Arial" w:cs="Arial"/>
          <w:sz w:val="24"/>
          <w:szCs w:val="24"/>
        </w:rPr>
        <w:t>Git</w:t>
      </w:r>
      <w:proofErr w:type="spellEnd"/>
      <w:r>
        <w:rPr>
          <w:rFonts w:ascii="Arial" w:hAnsi="Arial" w:cs="Arial"/>
          <w:sz w:val="24"/>
          <w:szCs w:val="24"/>
        </w:rPr>
        <w:t>.</w:t>
      </w:r>
    </w:p>
    <w:p w14:paraId="6717FDCA"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 xml:space="preserve">Fluxo de Trabalho Comum em </w:t>
      </w:r>
      <w:proofErr w:type="spellStart"/>
      <w:r>
        <w:rPr>
          <w:rFonts w:ascii="Arial" w:hAnsi="Arial" w:cs="Arial"/>
          <w:b/>
          <w:bCs/>
          <w:sz w:val="24"/>
          <w:szCs w:val="24"/>
        </w:rPr>
        <w:t>Git</w:t>
      </w:r>
      <w:proofErr w:type="spellEnd"/>
      <w:r>
        <w:rPr>
          <w:rFonts w:ascii="Arial" w:hAnsi="Arial" w:cs="Arial"/>
          <w:b/>
          <w:bCs/>
          <w:sz w:val="24"/>
          <w:szCs w:val="24"/>
        </w:rPr>
        <w:t>:</w:t>
      </w:r>
    </w:p>
    <w:p w14:paraId="1E702380" w14:textId="77777777" w:rsidR="00B2190F" w:rsidRDefault="00B2190F" w:rsidP="00B2190F">
      <w:pPr>
        <w:numPr>
          <w:ilvl w:val="0"/>
          <w:numId w:val="4"/>
        </w:numPr>
        <w:spacing w:before="240" w:line="276" w:lineRule="auto"/>
        <w:rPr>
          <w:rFonts w:ascii="Arial" w:hAnsi="Arial" w:cs="Arial"/>
          <w:sz w:val="24"/>
          <w:szCs w:val="24"/>
        </w:rPr>
      </w:pPr>
      <w:r>
        <w:rPr>
          <w:rFonts w:ascii="Arial" w:hAnsi="Arial" w:cs="Arial"/>
          <w:sz w:val="24"/>
          <w:szCs w:val="24"/>
        </w:rPr>
        <w:t>Clonar repositório.</w:t>
      </w:r>
    </w:p>
    <w:p w14:paraId="4F0E954E"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Criar </w:t>
      </w:r>
      <w:proofErr w:type="spellStart"/>
      <w:r>
        <w:rPr>
          <w:rFonts w:ascii="Arial" w:hAnsi="Arial" w:cs="Arial"/>
          <w:sz w:val="24"/>
          <w:szCs w:val="24"/>
        </w:rPr>
        <w:t>branch</w:t>
      </w:r>
      <w:proofErr w:type="spellEnd"/>
      <w:r>
        <w:rPr>
          <w:rFonts w:ascii="Arial" w:hAnsi="Arial" w:cs="Arial"/>
          <w:sz w:val="24"/>
          <w:szCs w:val="24"/>
        </w:rPr>
        <w:t>.</w:t>
      </w:r>
    </w:p>
    <w:p w14:paraId="7D82A6D3"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Fazer alterações e </w:t>
      </w:r>
      <w:proofErr w:type="spellStart"/>
      <w:r>
        <w:rPr>
          <w:rFonts w:ascii="Arial" w:hAnsi="Arial" w:cs="Arial"/>
          <w:sz w:val="24"/>
          <w:szCs w:val="24"/>
        </w:rPr>
        <w:t>commit</w:t>
      </w:r>
      <w:proofErr w:type="spellEnd"/>
      <w:r>
        <w:rPr>
          <w:rFonts w:ascii="Arial" w:hAnsi="Arial" w:cs="Arial"/>
          <w:sz w:val="24"/>
          <w:szCs w:val="24"/>
        </w:rPr>
        <w:t>.</w:t>
      </w:r>
    </w:p>
    <w:p w14:paraId="1846F686"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Puxar alterações remotas.</w:t>
      </w:r>
    </w:p>
    <w:p w14:paraId="756C2E8B" w14:textId="77777777" w:rsidR="00B2190F" w:rsidRDefault="00B2190F" w:rsidP="00B2190F">
      <w:pPr>
        <w:numPr>
          <w:ilvl w:val="0"/>
          <w:numId w:val="4"/>
        </w:numPr>
        <w:spacing w:line="276" w:lineRule="auto"/>
        <w:rPr>
          <w:rFonts w:ascii="Arial" w:hAnsi="Arial" w:cs="Arial"/>
          <w:sz w:val="24"/>
          <w:szCs w:val="24"/>
        </w:rPr>
      </w:pPr>
      <w:r>
        <w:rPr>
          <w:rFonts w:ascii="Arial" w:hAnsi="Arial" w:cs="Arial"/>
          <w:sz w:val="24"/>
          <w:szCs w:val="24"/>
        </w:rPr>
        <w:t xml:space="preserve">Fundir </w:t>
      </w:r>
      <w:proofErr w:type="spellStart"/>
      <w:r>
        <w:rPr>
          <w:rFonts w:ascii="Arial" w:hAnsi="Arial" w:cs="Arial"/>
          <w:sz w:val="24"/>
          <w:szCs w:val="24"/>
        </w:rPr>
        <w:t>branches</w:t>
      </w:r>
      <w:proofErr w:type="spellEnd"/>
      <w:r>
        <w:rPr>
          <w:rFonts w:ascii="Arial" w:hAnsi="Arial" w:cs="Arial"/>
          <w:sz w:val="24"/>
          <w:szCs w:val="24"/>
        </w:rPr>
        <w:t>.</w:t>
      </w:r>
    </w:p>
    <w:p w14:paraId="52428FB8" w14:textId="77777777" w:rsidR="00B2190F" w:rsidRDefault="00B2190F" w:rsidP="00B2190F">
      <w:pPr>
        <w:numPr>
          <w:ilvl w:val="0"/>
          <w:numId w:val="4"/>
        </w:numPr>
        <w:spacing w:after="240" w:line="276" w:lineRule="auto"/>
        <w:rPr>
          <w:rFonts w:ascii="Arial" w:hAnsi="Arial" w:cs="Arial"/>
          <w:sz w:val="24"/>
          <w:szCs w:val="24"/>
        </w:rPr>
      </w:pPr>
      <w:r>
        <w:rPr>
          <w:rFonts w:ascii="Arial" w:hAnsi="Arial" w:cs="Arial"/>
          <w:sz w:val="24"/>
          <w:szCs w:val="24"/>
        </w:rPr>
        <w:t>Enviar alterações.</w:t>
      </w:r>
    </w:p>
    <w:p w14:paraId="5E905E2F"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Melhores Práticas:</w:t>
      </w:r>
    </w:p>
    <w:p w14:paraId="637A10D5" w14:textId="77777777" w:rsidR="00B2190F" w:rsidRDefault="00B2190F" w:rsidP="00B2190F">
      <w:pPr>
        <w:numPr>
          <w:ilvl w:val="0"/>
          <w:numId w:val="5"/>
        </w:numPr>
        <w:spacing w:before="240" w:line="276" w:lineRule="auto"/>
        <w:rPr>
          <w:rFonts w:ascii="Arial" w:hAnsi="Arial" w:cs="Arial"/>
          <w:sz w:val="24"/>
          <w:szCs w:val="24"/>
        </w:rPr>
      </w:pPr>
      <w:r>
        <w:rPr>
          <w:rFonts w:ascii="Arial" w:hAnsi="Arial" w:cs="Arial"/>
          <w:sz w:val="24"/>
          <w:szCs w:val="24"/>
        </w:rPr>
        <w:t xml:space="preserve">Fazer </w:t>
      </w:r>
      <w:proofErr w:type="spellStart"/>
      <w:r>
        <w:rPr>
          <w:rFonts w:ascii="Arial" w:hAnsi="Arial" w:cs="Arial"/>
          <w:sz w:val="24"/>
          <w:szCs w:val="24"/>
        </w:rPr>
        <w:t>commits</w:t>
      </w:r>
      <w:proofErr w:type="spellEnd"/>
      <w:r>
        <w:rPr>
          <w:rFonts w:ascii="Arial" w:hAnsi="Arial" w:cs="Arial"/>
          <w:sz w:val="24"/>
          <w:szCs w:val="24"/>
        </w:rPr>
        <w:t xml:space="preserve"> frequentes.</w:t>
      </w:r>
    </w:p>
    <w:p w14:paraId="5CE49A76" w14:textId="77777777" w:rsidR="00B2190F" w:rsidRDefault="00B2190F" w:rsidP="00B2190F">
      <w:pPr>
        <w:numPr>
          <w:ilvl w:val="0"/>
          <w:numId w:val="5"/>
        </w:numPr>
        <w:spacing w:line="276" w:lineRule="auto"/>
        <w:rPr>
          <w:rFonts w:ascii="Arial" w:hAnsi="Arial" w:cs="Arial"/>
          <w:sz w:val="24"/>
          <w:szCs w:val="24"/>
        </w:rPr>
      </w:pPr>
      <w:r>
        <w:rPr>
          <w:rFonts w:ascii="Arial" w:hAnsi="Arial" w:cs="Arial"/>
          <w:sz w:val="24"/>
          <w:szCs w:val="24"/>
        </w:rPr>
        <w:t xml:space="preserve">Usar </w:t>
      </w:r>
      <w:proofErr w:type="spellStart"/>
      <w:r>
        <w:rPr>
          <w:rFonts w:ascii="Arial" w:hAnsi="Arial" w:cs="Arial"/>
          <w:sz w:val="24"/>
          <w:szCs w:val="24"/>
        </w:rPr>
        <w:t>branches</w:t>
      </w:r>
      <w:proofErr w:type="spellEnd"/>
      <w:r>
        <w:rPr>
          <w:rFonts w:ascii="Arial" w:hAnsi="Arial" w:cs="Arial"/>
          <w:sz w:val="24"/>
          <w:szCs w:val="24"/>
        </w:rPr>
        <w:t xml:space="preserve"> de funcionalidades.</w:t>
      </w:r>
    </w:p>
    <w:p w14:paraId="49068DF6" w14:textId="77777777" w:rsidR="00B2190F" w:rsidRDefault="00B2190F" w:rsidP="00B2190F">
      <w:pPr>
        <w:numPr>
          <w:ilvl w:val="0"/>
          <w:numId w:val="5"/>
        </w:numPr>
        <w:spacing w:line="276" w:lineRule="auto"/>
        <w:rPr>
          <w:rFonts w:ascii="Arial" w:hAnsi="Arial" w:cs="Arial"/>
          <w:sz w:val="24"/>
          <w:szCs w:val="24"/>
        </w:rPr>
      </w:pPr>
      <w:r>
        <w:rPr>
          <w:rFonts w:ascii="Arial" w:hAnsi="Arial" w:cs="Arial"/>
          <w:sz w:val="24"/>
          <w:szCs w:val="24"/>
        </w:rPr>
        <w:t>Realizar revisões de código.</w:t>
      </w:r>
    </w:p>
    <w:p w14:paraId="1B810231" w14:textId="77777777" w:rsidR="00B2190F" w:rsidRDefault="00B2190F" w:rsidP="00B2190F">
      <w:pPr>
        <w:numPr>
          <w:ilvl w:val="0"/>
          <w:numId w:val="5"/>
        </w:numPr>
        <w:spacing w:after="240" w:line="276" w:lineRule="auto"/>
        <w:rPr>
          <w:rFonts w:ascii="Arial" w:hAnsi="Arial" w:cs="Arial"/>
          <w:sz w:val="24"/>
          <w:szCs w:val="24"/>
        </w:rPr>
      </w:pPr>
      <w:r>
        <w:rPr>
          <w:rFonts w:ascii="Arial" w:hAnsi="Arial" w:cs="Arial"/>
          <w:sz w:val="24"/>
          <w:szCs w:val="24"/>
        </w:rPr>
        <w:t>Utilizar integração contínua.</w:t>
      </w:r>
    </w:p>
    <w:p w14:paraId="3F3DD3E3"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Resolução de Conflitos:</w:t>
      </w:r>
    </w:p>
    <w:p w14:paraId="41F68D3F" w14:textId="77777777" w:rsidR="00B2190F" w:rsidRDefault="00B2190F" w:rsidP="00B2190F">
      <w:pPr>
        <w:numPr>
          <w:ilvl w:val="0"/>
          <w:numId w:val="6"/>
        </w:numPr>
        <w:spacing w:before="240" w:after="240" w:line="276" w:lineRule="auto"/>
        <w:rPr>
          <w:rFonts w:ascii="Arial" w:hAnsi="Arial" w:cs="Arial"/>
          <w:sz w:val="24"/>
          <w:szCs w:val="24"/>
        </w:rPr>
      </w:pPr>
      <w:r>
        <w:rPr>
          <w:rFonts w:ascii="Arial" w:hAnsi="Arial" w:cs="Arial"/>
          <w:sz w:val="24"/>
          <w:szCs w:val="24"/>
        </w:rPr>
        <w:t xml:space="preserve">Editar manualmente arquivos conflitantes e fazer </w:t>
      </w:r>
      <w:proofErr w:type="spellStart"/>
      <w:r>
        <w:rPr>
          <w:rFonts w:ascii="Arial" w:hAnsi="Arial" w:cs="Arial"/>
          <w:sz w:val="24"/>
          <w:szCs w:val="24"/>
        </w:rPr>
        <w:t>commit</w:t>
      </w:r>
      <w:proofErr w:type="spellEnd"/>
      <w:r>
        <w:rPr>
          <w:rFonts w:ascii="Arial" w:hAnsi="Arial" w:cs="Arial"/>
          <w:sz w:val="24"/>
          <w:szCs w:val="24"/>
        </w:rPr>
        <w:t>.</w:t>
      </w:r>
    </w:p>
    <w:p w14:paraId="2A95854D" w14:textId="77777777" w:rsidR="00B2190F" w:rsidRDefault="00B2190F" w:rsidP="00B2190F">
      <w:pPr>
        <w:spacing w:before="240" w:after="240"/>
        <w:rPr>
          <w:rFonts w:ascii="Arial" w:hAnsi="Arial" w:cs="Arial"/>
          <w:b/>
          <w:bCs/>
          <w:sz w:val="24"/>
          <w:szCs w:val="24"/>
        </w:rPr>
      </w:pPr>
      <w:r>
        <w:rPr>
          <w:rFonts w:ascii="Arial" w:hAnsi="Arial" w:cs="Arial"/>
          <w:b/>
          <w:bCs/>
          <w:sz w:val="24"/>
          <w:szCs w:val="24"/>
        </w:rPr>
        <w:t>Ferramentas Populares:</w:t>
      </w:r>
    </w:p>
    <w:p w14:paraId="4527A587" w14:textId="77777777" w:rsidR="00B2190F" w:rsidRDefault="00B2190F" w:rsidP="00B2190F">
      <w:pPr>
        <w:numPr>
          <w:ilvl w:val="0"/>
          <w:numId w:val="7"/>
        </w:numPr>
        <w:spacing w:before="240" w:line="276" w:lineRule="auto"/>
        <w:rPr>
          <w:rFonts w:ascii="Arial" w:hAnsi="Arial" w:cs="Arial"/>
          <w:sz w:val="24"/>
          <w:szCs w:val="24"/>
        </w:rPr>
      </w:pPr>
      <w:r>
        <w:rPr>
          <w:rFonts w:ascii="Arial" w:hAnsi="Arial" w:cs="Arial"/>
          <w:sz w:val="24"/>
          <w:szCs w:val="24"/>
        </w:rPr>
        <w:t>GitHub: Plataforma para hospedagem e revisão de código.</w:t>
      </w:r>
    </w:p>
    <w:p w14:paraId="1D05FB9F" w14:textId="77777777" w:rsidR="00B2190F" w:rsidRDefault="00B2190F" w:rsidP="00B2190F">
      <w:pPr>
        <w:numPr>
          <w:ilvl w:val="0"/>
          <w:numId w:val="7"/>
        </w:numPr>
        <w:spacing w:line="276" w:lineRule="auto"/>
        <w:rPr>
          <w:rFonts w:ascii="Arial" w:hAnsi="Arial" w:cs="Arial"/>
          <w:sz w:val="24"/>
          <w:szCs w:val="24"/>
        </w:rPr>
      </w:pPr>
      <w:proofErr w:type="spellStart"/>
      <w:r>
        <w:rPr>
          <w:rFonts w:ascii="Arial" w:hAnsi="Arial" w:cs="Arial"/>
          <w:sz w:val="24"/>
          <w:szCs w:val="24"/>
        </w:rPr>
        <w:lastRenderedPageBreak/>
        <w:t>GitLab</w:t>
      </w:r>
      <w:proofErr w:type="spellEnd"/>
      <w:r>
        <w:rPr>
          <w:rFonts w:ascii="Arial" w:hAnsi="Arial" w:cs="Arial"/>
          <w:sz w:val="24"/>
          <w:szCs w:val="24"/>
        </w:rPr>
        <w:t>: Similar ao GitHub com integração contínua.</w:t>
      </w:r>
    </w:p>
    <w:p w14:paraId="0992B27F" w14:textId="77777777" w:rsidR="00B2190F" w:rsidRDefault="00B2190F" w:rsidP="00B2190F">
      <w:pPr>
        <w:numPr>
          <w:ilvl w:val="0"/>
          <w:numId w:val="7"/>
        </w:numPr>
        <w:spacing w:after="240" w:line="276" w:lineRule="auto"/>
        <w:rPr>
          <w:rFonts w:ascii="Arial" w:hAnsi="Arial" w:cs="Arial"/>
          <w:sz w:val="24"/>
          <w:szCs w:val="24"/>
        </w:rPr>
      </w:pPr>
      <w:proofErr w:type="spellStart"/>
      <w:r>
        <w:rPr>
          <w:rFonts w:ascii="Arial" w:hAnsi="Arial" w:cs="Arial"/>
          <w:sz w:val="24"/>
          <w:szCs w:val="24"/>
        </w:rPr>
        <w:t>Bitbucket</w:t>
      </w:r>
      <w:proofErr w:type="spellEnd"/>
      <w:r>
        <w:rPr>
          <w:rFonts w:ascii="Arial" w:hAnsi="Arial" w:cs="Arial"/>
          <w:sz w:val="24"/>
          <w:szCs w:val="24"/>
        </w:rPr>
        <w:t xml:space="preserve">: Suporta </w:t>
      </w:r>
      <w:proofErr w:type="spellStart"/>
      <w:r>
        <w:rPr>
          <w:rFonts w:ascii="Arial" w:hAnsi="Arial" w:cs="Arial"/>
          <w:sz w:val="24"/>
          <w:szCs w:val="24"/>
        </w:rPr>
        <w:t>Git</w:t>
      </w:r>
      <w:proofErr w:type="spellEnd"/>
      <w:r>
        <w:rPr>
          <w:rFonts w:ascii="Arial" w:hAnsi="Arial" w:cs="Arial"/>
          <w:sz w:val="24"/>
          <w:szCs w:val="24"/>
        </w:rPr>
        <w:t xml:space="preserve"> e Mercurial.</w:t>
      </w:r>
    </w:p>
    <w:p w14:paraId="5BD65A4C" w14:textId="77777777" w:rsidR="00B2190F" w:rsidRDefault="00B2190F" w:rsidP="00B2190F">
      <w:pPr>
        <w:ind w:firstLine="0"/>
        <w:rPr>
          <w:rFonts w:ascii="Arial" w:hAnsi="Arial" w:cs="Arial"/>
          <w:noProof/>
          <w:sz w:val="24"/>
          <w:szCs w:val="24"/>
        </w:rPr>
      </w:pPr>
    </w:p>
    <w:p w14:paraId="4952FD3C" w14:textId="77777777" w:rsidR="00B2190F" w:rsidRDefault="00B2190F" w:rsidP="00B2190F">
      <w:pPr>
        <w:ind w:firstLine="0"/>
        <w:rPr>
          <w:rFonts w:ascii="Arial" w:hAnsi="Arial" w:cs="Arial"/>
          <w:noProof/>
          <w:sz w:val="24"/>
          <w:szCs w:val="24"/>
        </w:rPr>
      </w:pPr>
    </w:p>
    <w:p w14:paraId="026074E2" w14:textId="77777777" w:rsidR="00682092" w:rsidRPr="005B6D0E" w:rsidRDefault="00682092" w:rsidP="004B14D7">
      <w:pPr>
        <w:rPr>
          <w:rFonts w:ascii="Arial" w:hAnsi="Arial" w:cs="Arial"/>
          <w:noProof/>
          <w:sz w:val="24"/>
          <w:szCs w:val="24"/>
        </w:rPr>
      </w:pPr>
    </w:p>
    <w:sectPr w:rsidR="00682092" w:rsidRPr="005B6D0E" w:rsidSect="003B2270">
      <w:headerReference w:type="default" r:id="rId9"/>
      <w:footerReference w:type="default" r:id="rId10"/>
      <w:footerReference w:type="first" r:id="rId1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48803" w14:textId="77777777" w:rsidR="0000452A" w:rsidRDefault="0000452A" w:rsidP="005F1448">
      <w:pPr>
        <w:spacing w:line="240" w:lineRule="auto"/>
      </w:pPr>
      <w:r>
        <w:separator/>
      </w:r>
    </w:p>
  </w:endnote>
  <w:endnote w:type="continuationSeparator" w:id="0">
    <w:p w14:paraId="2DDE0FD7" w14:textId="77777777" w:rsidR="0000452A" w:rsidRDefault="0000452A"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ACC22" w14:textId="77777777" w:rsidR="0000452A" w:rsidRDefault="0000452A" w:rsidP="005F1448">
      <w:pPr>
        <w:spacing w:line="240" w:lineRule="auto"/>
      </w:pPr>
      <w:r>
        <w:separator/>
      </w:r>
    </w:p>
  </w:footnote>
  <w:footnote w:type="continuationSeparator" w:id="0">
    <w:p w14:paraId="51363E53" w14:textId="77777777" w:rsidR="0000452A" w:rsidRDefault="0000452A"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1E40"/>
    <w:multiLevelType w:val="multilevel"/>
    <w:tmpl w:val="689466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2CB72442"/>
    <w:multiLevelType w:val="multilevel"/>
    <w:tmpl w:val="6052B9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FC71292"/>
    <w:multiLevelType w:val="multilevel"/>
    <w:tmpl w:val="38847C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487F10"/>
    <w:multiLevelType w:val="multilevel"/>
    <w:tmpl w:val="9EACC6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02D2E0F"/>
    <w:multiLevelType w:val="multilevel"/>
    <w:tmpl w:val="863872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6604C43"/>
    <w:multiLevelType w:val="hybridMultilevel"/>
    <w:tmpl w:val="4BC8BD72"/>
    <w:lvl w:ilvl="0" w:tplc="5C3E1CBE">
      <w:start w:val="1"/>
      <w:numFmt w:val="decimal"/>
      <w:lvlText w:val="%1."/>
      <w:lvlJc w:val="left"/>
      <w:pPr>
        <w:ind w:left="1429" w:hanging="360"/>
      </w:pPr>
      <w:rPr>
        <w:b/>
        <w:bCs/>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75C31AC1"/>
    <w:multiLevelType w:val="multilevel"/>
    <w:tmpl w:val="2D3229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956054939">
    <w:abstractNumId w:val="5"/>
  </w:num>
  <w:num w:numId="2" w16cid:durableId="1994486182">
    <w:abstractNumId w:val="6"/>
  </w:num>
  <w:num w:numId="3" w16cid:durableId="259997931">
    <w:abstractNumId w:val="1"/>
  </w:num>
  <w:num w:numId="4" w16cid:durableId="343073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4456099">
    <w:abstractNumId w:val="4"/>
  </w:num>
  <w:num w:numId="6" w16cid:durableId="456683683">
    <w:abstractNumId w:val="3"/>
  </w:num>
  <w:num w:numId="7" w16cid:durableId="786509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00452A"/>
    <w:rsid w:val="00197F30"/>
    <w:rsid w:val="003A1297"/>
    <w:rsid w:val="003B2270"/>
    <w:rsid w:val="003E23B0"/>
    <w:rsid w:val="004152C3"/>
    <w:rsid w:val="004B14D7"/>
    <w:rsid w:val="005364D1"/>
    <w:rsid w:val="005A1EC9"/>
    <w:rsid w:val="005A7654"/>
    <w:rsid w:val="005B6D0E"/>
    <w:rsid w:val="005D0D00"/>
    <w:rsid w:val="005F1448"/>
    <w:rsid w:val="0060722C"/>
    <w:rsid w:val="00621C6C"/>
    <w:rsid w:val="00682092"/>
    <w:rsid w:val="006D79E8"/>
    <w:rsid w:val="008E309B"/>
    <w:rsid w:val="008F0A64"/>
    <w:rsid w:val="009032F7"/>
    <w:rsid w:val="00A37165"/>
    <w:rsid w:val="00B02D06"/>
    <w:rsid w:val="00B2190F"/>
    <w:rsid w:val="00B27597"/>
    <w:rsid w:val="00B35465"/>
    <w:rsid w:val="00B93E46"/>
    <w:rsid w:val="00BB0109"/>
    <w:rsid w:val="00BC257E"/>
    <w:rsid w:val="00BF187B"/>
    <w:rsid w:val="00CF4CB5"/>
    <w:rsid w:val="00D76A28"/>
    <w:rsid w:val="00D918E8"/>
    <w:rsid w:val="00DE38D5"/>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B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9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10</Pages>
  <Words>1495</Words>
  <Characters>8078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Vitor Hugo de Souza Braga</cp:lastModifiedBy>
  <cp:revision>4</cp:revision>
  <dcterms:created xsi:type="dcterms:W3CDTF">2024-06-28T01:34:00Z</dcterms:created>
  <dcterms:modified xsi:type="dcterms:W3CDTF">2024-06-28T17:14:00Z</dcterms:modified>
</cp:coreProperties>
</file>