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Entrega IHC — Clase 10</w:t>
      </w:r>
    </w:p>
    <w:p>
      <w:pPr>
        <w:jc w:val="center"/>
      </w:pPr>
      <w:r>
        <w:rPr>
          <w:sz w:val="32"/>
        </w:rPr>
        <w:t>Control de mantenimiento vehicular</w:t>
      </w:r>
    </w:p>
    <w:p>
      <w:pPr>
        <w:jc w:val="center"/>
      </w:pPr>
      <w:r>
        <w:rPr>
          <w:sz w:val="20"/>
        </w:rPr>
        <w:t>Materia: Interaccion Humano-Computador — Clase 10</w:t>
      </w:r>
    </w:p>
    <w:p>
      <w:pPr>
        <w:jc w:val="center"/>
      </w:pPr>
      <w:r>
        <w:rPr>
          <w:sz w:val="20"/>
        </w:rPr>
        <w:t>Integrantes: Gonzales Alba Jose Brayan · Saavedra Alberto Diego Joaquin</w:t>
      </w:r>
    </w:p>
    <w:p>
      <w:pPr>
        <w:jc w:val="center"/>
      </w:pPr>
      <w:r>
        <w:rPr>
          <w:sz w:val="20"/>
        </w:rPr>
        <w:t>Producto: Control de mantenimiento vehicular (movil, sin IA)</w:t>
      </w:r>
    </w:p>
    <w:p>
      <w:pPr>
        <w:jc w:val="center"/>
      </w:pPr>
      <w:r>
        <w:rPr>
          <w:sz w:val="20"/>
        </w:rPr>
        <w:t>Persona de venta: Mariana (Honda CB 150, 2021)</w:t>
      </w:r>
    </w:p>
    <w:p>
      <w:pPr>
        <w:jc w:val="center"/>
      </w:pPr>
      <w:r>
        <w:rPr>
          <w:sz w:val="20"/>
        </w:rPr>
        <w:t>Figma: yI6CH5oYwBPGb6MhpEP4jv — Control Vehicular — Wireframe Mejorado</w:t>
      </w:r>
    </w:p>
    <w:p>
      <w:pPr>
        <w:jc w:val="center"/>
      </w:pPr>
      <w:r>
        <w:rPr>
          <w:sz w:val="20"/>
        </w:rPr>
        <w:t>App demo: http://127.0.0.1:8090/ · API 127.0.0.1:8001</w:t>
      </w:r>
    </w:p>
    <w:p>
      <w:pPr>
        <w:jc w:val="center"/>
      </w:pPr>
      <w:r>
        <w:rPr>
          <w:sz w:val="20"/>
        </w:rPr>
        <w:t>Codigo: repo control-mantenimiento-vehicular · corte lunes 21 sep 2026 (noche)</w:t>
      </w:r>
    </w:p>
    <w:p>
      <w:pPr>
        <w:jc w:val="center"/>
      </w:pPr>
      <w:r>
        <w:rPr>
          <w:sz w:val="20"/>
        </w:rPr>
        <w:t>Drive: martes 22 sep 2026, 18:00 — 2 videos + este documento digital</w:t>
      </w:r>
    </w:p>
    <w:p>
      <w:pPr>
        <w:jc w:val="center"/>
      </w:pPr>
      <w:r>
        <w:rPr>
          <w:sz w:val="20"/>
        </w:rPr>
        <w:t>Impreso: carta + caratula + fastener/flip (no hojas sueltas)</w:t>
      </w:r>
    </w:p>
    <w:p>
      <w:pPr>
        <w:jc w:val="center"/>
      </w:pPr>
      <w:r>
        <w:rPr>
          <w:i/>
          <w:sz w:val="20"/>
        </w:rPr>
        <w:t>Limite etico: vender solo lo que se ve en Figma, video e impreso.</w:t>
      </w:r>
    </w:p>
    <w:p>
      <w:r>
        <w:br w:type="page"/>
      </w:r>
    </w:p>
    <w:p>
      <w:pPr>
        <w:pStyle w:val="Heading1"/>
      </w:pPr>
      <w:r>
        <w:t>Documento A — Proceso y todos los flujos</w:t>
      </w:r>
    </w:p>
    <w:p>
      <w:pPr>
        <w:pStyle w:val="Heading2"/>
      </w:pPr>
      <w:r>
        <w:t>Antecedentes</w:t>
      </w:r>
    </w:p>
    <w:p>
      <w:r>
        <w:rPr>
          <w:b w:val="0"/>
          <w:i w:val="0"/>
          <w:sz w:val="22"/>
        </w:rPr>
        <w:t>Los duenos particulares enfrentan dos dolores: olvidar el mantenimiento que ya conocen (Carlos) y desconocer el que no sabian que existia (Mariana). Sin historial ni intervalos claros, actuan tarde: memoria, notas sueltas o el taller.</w:t>
      </w:r>
    </w:p>
    <w:p>
      <w:r>
        <w:rPr>
          <w:b w:val="0"/>
          <w:i w:val="0"/>
          <w:sz w:val="22"/>
        </w:rPr>
        <w:t>La oportunidad es una app que diga que toca, permita registrar, consulte historial y gastos, y permita ajustar intervalos al uso real (happy path + validacion IHC: texto + icono, no solo color).</w:t>
      </w:r>
    </w:p>
    <w:p>
      <w:pPr>
        <w:pStyle w:val="Heading2"/>
      </w:pPr>
      <w:r>
        <w:t>Los cinco flujos (numeracion de Figma)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#</w:t>
            </w:r>
          </w:p>
        </w:tc>
        <w:tc>
          <w:tcPr>
            <w:tcW w:type="dxa" w:w="2448"/>
          </w:tcPr>
          <w:p>
            <w:r>
              <w:t>Flujo</w:t>
            </w:r>
          </w:p>
        </w:tc>
        <w:tc>
          <w:tcPr>
            <w:tcW w:type="dxa" w:w="2448"/>
          </w:tcPr>
          <w:p>
            <w:r>
              <w:t>Figma</w:t>
            </w:r>
          </w:p>
        </w:tc>
        <w:tc>
          <w:tcPr>
            <w:tcW w:type="dxa" w:w="2448"/>
          </w:tcPr>
          <w:p>
            <w:r>
              <w:t>Codigo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Consultar que mantenimiento toca</w:t>
            </w:r>
          </w:p>
        </w:tc>
        <w:tc>
          <w:tcPr>
            <w:tcW w:type="dxa" w:w="2448"/>
          </w:tcPr>
          <w:p>
            <w:r>
              <w:t>02_Wireframes + Clase 9</w:t>
            </w:r>
          </w:p>
        </w:tc>
        <w:tc>
          <w:tcPr>
            <w:tcW w:type="dxa" w:w="2448"/>
          </w:tcPr>
          <w:p>
            <w:r>
              <w:t>inicio.dart, mi_vehiculo.dart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Registrar mantenimiento realizado</w:t>
            </w:r>
          </w:p>
        </w:tc>
        <w:tc>
          <w:tcPr>
            <w:tcW w:type="dxa" w:w="2448"/>
          </w:tcPr>
          <w:p>
            <w:r>
              <w:t>tira + Clase 9</w:t>
            </w:r>
          </w:p>
        </w:tc>
        <w:tc>
          <w:tcPr>
            <w:tcW w:type="dxa" w:w="2448"/>
          </w:tcPr>
          <w:p>
            <w:r>
              <w:t>registrar_mantenimiento.dart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Consultar historial</w:t>
            </w:r>
          </w:p>
        </w:tc>
        <w:tc>
          <w:tcPr>
            <w:tcW w:type="dxa" w:w="2448"/>
          </w:tcPr>
          <w:p>
            <w:r>
              <w:t>tira + Clase 9</w:t>
            </w:r>
          </w:p>
        </w:tc>
        <w:tc>
          <w:tcPr>
            <w:tcW w:type="dxa" w:w="2448"/>
          </w:tcPr>
          <w:p>
            <w:r>
              <w:t>historial.dart, detalle_mantenimiento.dart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Revisar cuanto gasto en el ano</w:t>
            </w:r>
          </w:p>
        </w:tc>
        <w:tc>
          <w:tcPr>
            <w:tcW w:type="dxa" w:w="2448"/>
          </w:tcPr>
          <w:p>
            <w:r>
              <w:t>tira + Clase 9</w:t>
            </w:r>
          </w:p>
        </w:tc>
        <w:tc>
          <w:tcPr>
            <w:tcW w:type="dxa" w:w="2448"/>
          </w:tcPr>
          <w:p>
            <w:r>
              <w:t>gastos.dart, gastos_tipo.dart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Ajustar intervalos a su uso intensivo</w:t>
            </w:r>
          </w:p>
        </w:tc>
        <w:tc>
          <w:tcPr>
            <w:tcW w:type="dxa" w:w="2448"/>
          </w:tcPr>
          <w:p>
            <w:r>
              <w:t>tira 6 pasos + Clase 9</w:t>
            </w:r>
          </w:p>
        </w:tc>
        <w:tc>
          <w:tcPr>
            <w:tcW w:type="dxa" w:w="2448"/>
          </w:tcPr>
          <w:p>
            <w:r>
              <w:t>plan_mantenimiento.dart, detalle_intervalo.dart, editar_intervalo.dart</w:t>
            </w:r>
          </w:p>
        </w:tc>
      </w:tr>
    </w:tbl>
    <w:p>
      <w:r>
        <w:rPr>
          <w:b/>
          <w:i w:val="0"/>
          <w:sz w:val="22"/>
        </w:rPr>
        <w:t>Nota: el login/acceso sigue en codigo como soporte de demo web, pero no es el Flujo 5 de entrega: en Figma ya no esta. El Flujo 5 vendible es intervalos / uso intensivo.</w:t>
      </w:r>
    </w:p>
    <w:p>
      <w:pPr>
        <w:pStyle w:val="Heading2"/>
      </w:pPr>
      <w:r>
        <w:t>Flujo 1 — Consultar que mantenimiento toca</w:t>
      </w:r>
    </w:p>
    <w:p>
      <w:r>
        <w:rPr>
          <w:b w:val="0"/>
          <w:i w:val="0"/>
          <w:sz w:val="22"/>
        </w:rPr>
        <w:t>Pantallas en secuencia (Figma): Abrir app -&gt; Ver mi vehiculo -&gt; Actualizar km -&gt; Ver proximo -&gt; Consultar pendiente.</w:t>
      </w:r>
    </w:p>
    <w:p>
      <w:r>
        <w:rPr>
          <w:b w:val="0"/>
          <w:i w:val="0"/>
          <w:sz w:val="22"/>
        </w:rPr>
        <w:t>Happy path: Inicio muestra Honda CB 150, km actual y tarjetas con estado VENCIDO / PROXIMO / AL DIA (texto, no solo color). En Mi vehiculo se actualiza el km y al volver se recalculan los proximos.</w:t>
      </w:r>
    </w:p>
    <w:p>
      <w:r>
        <w:rPr>
          <w:b w:val="0"/>
          <w:i w:val="0"/>
          <w:sz w:val="22"/>
        </w:rPr>
        <w:t>Validacion: km vacio o menor/igual al ultimo registrado (ej. 9.800 vs 12.500 en Figma) -&gt; mensaje 'Debe ser mayor al ultimo registrado: ...' + icono de error.</w:t>
      </w:r>
    </w:p>
    <w:p>
      <w:pPr>
        <w:pStyle w:val="Heading2"/>
      </w:pPr>
      <w:r>
        <w:t>Flujo 2 — Registrar mantenimiento realizado</w:t>
      </w:r>
    </w:p>
    <w:p>
      <w:r>
        <w:rPr>
          <w:b w:val="0"/>
          <w:i w:val="0"/>
          <w:sz w:val="22"/>
        </w:rPr>
        <w:t>Pantallas: Inicio con aceite vencido -&gt; Abrir registro -&gt; Completar datos -&gt; Guardar -&gt; Inicio al dia.</w:t>
      </w:r>
    </w:p>
    <w:p>
      <w:r>
        <w:rPr>
          <w:b w:val="0"/>
          <w:i w:val="0"/>
          <w:sz w:val="22"/>
        </w:rPr>
        <w:t>Happy path (venta / video): tocar la tarjeta -&gt; km, fecha y costo -&gt; Guardar mantenimiento -&gt; Inicio actualizado.</w:t>
      </w:r>
    </w:p>
    <w:p>
      <w:r>
        <w:rPr>
          <w:b w:val="0"/>
          <w:i w:val="0"/>
          <w:sz w:val="22"/>
        </w:rPr>
        <w:t>Validacion: km invalido y costo no numerico en el campo (texto + icono + borde). Fecha y Guardar son botones reales con nombre. Pill de estado con texto.</w:t>
      </w:r>
    </w:p>
    <w:p>
      <w:pPr>
        <w:pStyle w:val="Heading2"/>
      </w:pPr>
      <w:r>
        <w:t>Flujo 3 — Consultar historial</w:t>
      </w:r>
    </w:p>
    <w:p>
      <w:r>
        <w:rPr>
          <w:b w:val="0"/>
          <w:i w:val="0"/>
          <w:sz w:val="22"/>
        </w:rPr>
        <w:t>Pantallas: Inicio -&gt; Historial -&gt; Lista -&gt; Detalle (fecha, km, costo, proximo).</w:t>
      </w:r>
    </w:p>
    <w:p>
      <w:r>
        <w:rPr>
          <w:b w:val="0"/>
          <w:i w:val="0"/>
          <w:sz w:val="22"/>
        </w:rPr>
        <w:t>Happy path: lista de servicios hechos (pill HECHO) -&gt; detalle de un servicio.</w:t>
      </w:r>
    </w:p>
    <w:p>
      <w:r>
        <w:rPr>
          <w:b w:val="0"/>
          <w:i w:val="0"/>
          <w:sz w:val="22"/>
        </w:rPr>
        <w:t>Validacion / estado vacio: mensaje + icono (flujo de consulta; no es formulario).</w:t>
      </w:r>
    </w:p>
    <w:p>
      <w:pPr>
        <w:pStyle w:val="Heading2"/>
      </w:pPr>
      <w:r>
        <w:t>Flujo 4 — Revisar cuanto gasto en el ano</w:t>
      </w:r>
    </w:p>
    <w:p>
      <w:r>
        <w:rPr>
          <w:b w:val="0"/>
          <w:i w:val="0"/>
          <w:sz w:val="22"/>
        </w:rPr>
        <w:t>Pantallas: Inicio -&gt; Resumen Bs -&gt; Confirmar periodo/ano -&gt; Rubro -&gt; Detalle.</w:t>
      </w:r>
    </w:p>
    <w:p>
      <w:r>
        <w:rPr>
          <w:b w:val="0"/>
          <w:i w:val="0"/>
          <w:sz w:val="22"/>
        </w:rPr>
        <w:t>Happy path: card 'Gastos este ano' -&gt; total -&gt; un rubro -&gt; detalle.</w:t>
      </w:r>
    </w:p>
    <w:p>
      <w:r>
        <w:rPr>
          <w:b w:val="0"/>
          <w:i w:val="0"/>
          <w:sz w:val="22"/>
        </w:rPr>
        <w:t>Nota docente: el brief v0.2 lo dejaba fuera; Figma y codigo lo tienen. Si se imprime, se puede vender.</w:t>
      </w:r>
    </w:p>
    <w:p>
      <w:pPr>
        <w:pStyle w:val="Heading2"/>
      </w:pPr>
      <w:r>
        <w:t>Flujo 5 — Ajustar intervalos a su uso intensivo</w:t>
      </w:r>
    </w:p>
    <w:p>
      <w:r>
        <w:rPr>
          <w:b w:val="0"/>
          <w:i w:val="0"/>
          <w:sz w:val="22"/>
        </w:rPr>
        <w:t>Pantallas: Inicio -&gt; Mi vehiculo -&gt; Plan de mantenimiento -&gt; Detalle cambio de aceite (intervalo de fabrica) -&gt; Editar intervalo -&gt; Inicio con pendiente recalculado.</w:t>
      </w:r>
    </w:p>
    <w:p>
      <w:r>
        <w:rPr>
          <w:b w:val="0"/>
          <w:i w:val="0"/>
          <w:sz w:val="22"/>
        </w:rPr>
        <w:t>Happy path: bajar el aceite de fabrica (ej. 4.000 km) a 3.000 km por uso intensivo -&gt; guardar -&gt; Inicio recalcula el pendiente.</w:t>
      </w:r>
    </w:p>
    <w:p>
      <w:r>
        <w:rPr>
          <w:b w:val="0"/>
          <w:i w:val="0"/>
          <w:sz w:val="22"/>
        </w:rPr>
        <w:t>Validaciones (texto + icono, no solo color):</w:t>
      </w:r>
    </w:p>
    <w:p>
      <w:pPr>
        <w:pStyle w:val="ListBullet"/>
      </w:pPr>
      <w:r>
        <w:rPr>
          <w:sz w:val="22"/>
        </w:rPr>
        <w:t>Intervalo vacio</w:t>
      </w:r>
    </w:p>
    <w:p>
      <w:pPr>
        <w:pStyle w:val="ListBullet"/>
      </w:pPr>
      <w:r>
        <w:rPr>
          <w:sz w:val="22"/>
        </w:rPr>
        <w:t>No es un numero (abc)</w:t>
      </w:r>
    </w:p>
    <w:p>
      <w:pPr>
        <w:pStyle w:val="ListBullet"/>
      </w:pPr>
      <w:r>
        <w:rPr>
          <w:sz w:val="22"/>
        </w:rPr>
        <w:t>Menor al minimo (500 km)</w:t>
      </w:r>
    </w:p>
    <w:p>
      <w:pPr>
        <w:pStyle w:val="ListBullet"/>
      </w:pPr>
      <w:r>
        <w:rPr>
          <w:sz w:val="22"/>
        </w:rPr>
        <w:t>Igual al de fabrica cuando se pedia bajarlo</w:t>
      </w:r>
    </w:p>
    <w:p>
      <w:pPr>
        <w:pStyle w:val="ListBullet"/>
      </w:pPr>
      <w:r>
        <w:rPr>
          <w:sz w:val="22"/>
        </w:rPr>
        <w:t>Guardado con exito (3.000 km)</w:t>
      </w:r>
    </w:p>
    <w:p>
      <w:r>
        <w:br w:type="page"/>
      </w:r>
    </w:p>
    <w:p>
      <w:pPr>
        <w:pStyle w:val="Heading1"/>
      </w:pPr>
      <w:r>
        <w:t>Documento B — Solucion y sus razones</w:t>
      </w:r>
    </w:p>
    <w:p>
      <w:pPr>
        <w:pStyle w:val="Heading2"/>
      </w:pPr>
      <w:r>
        <w:t>Que es</w:t>
      </w:r>
    </w:p>
    <w:p>
      <w:r>
        <w:rPr>
          <w:b w:val="0"/>
          <w:i w:val="0"/>
          <w:sz w:val="22"/>
        </w:rPr>
        <w:t>App movil que registra el mantenimiento, calcula el proximo por kilometraje, muestra historial y gastos, y permite ajustar intervalos al uso real del vehiculo.</w:t>
      </w:r>
    </w:p>
    <w:p>
      <w:pPr>
        <w:pStyle w:val="Heading2"/>
      </w:pPr>
      <w:r>
        <w:t>Para quien</w:t>
      </w:r>
    </w:p>
    <w:p>
      <w:r>
        <w:rPr>
          <w:b w:val="0"/>
          <w:i w:val="0"/>
          <w:sz w:val="22"/>
        </w:rPr>
        <w:t>Mariana (25, delivery, Honda CB 150): la moto es su ingreso; actua cuando 'suena feo'.</w:t>
      </w:r>
    </w:p>
    <w:p>
      <w:r>
        <w:rPr>
          <w:b w:val="0"/>
          <w:i w:val="0"/>
          <w:sz w:val="22"/>
        </w:rPr>
        <w:t>Carlos (35, Corolla 2019): sabe que debe mantener, pero pierde km/fechas y desconfia del taller.</w:t>
      </w:r>
    </w:p>
    <w:p>
      <w:pPr>
        <w:pStyle w:val="Heading2"/>
      </w:pPr>
      <w:r>
        <w:t>Valor</w:t>
      </w:r>
    </w:p>
    <w:p>
      <w:r>
        <w:rPr>
          <w:b w:val="0"/>
          <w:i w:val="0"/>
          <w:sz w:val="22"/>
        </w:rPr>
        <w:t>Dejar de depender de memoria/notas. Anticipar el servicio. Historial como respaldo frente al taller. Ahorro: prevenir vs reparar. Intervalos alineados al uso intensivo, no a 'creo que hace tres meses'.</w:t>
      </w:r>
    </w:p>
    <w:p>
      <w:pPr>
        <w:pStyle w:val="Heading2"/>
      </w:pPr>
      <w:r>
        <w:t>Decisiones defendidas con la investigacion</w:t>
      </w:r>
    </w:p>
    <w:p>
      <w:pPr>
        <w:pStyle w:val="Heading3"/>
      </w:pPr>
      <w:r>
        <w:t>1. Bs 20 vs Bs 350 (Mariana)</w:t>
      </w:r>
    </w:p>
    <w:p>
      <w:r>
        <w:rPr>
          <w:b w:val="0"/>
          <w:i w:val="0"/>
          <w:sz w:val="22"/>
        </w:rPr>
        <w:t>Mariana gasto ~Bs 350 en cadena/pinon por no lubricar a tiempo. El lubricante preventivo cuesta ~Bs 20 (aprox. 17x mas cara la reparacion). Por eso la app prioriza que toca ahora (Flujo 1) y registrar lo hecho (Flujo 2), no solo un historial pasivo.</w:t>
      </w:r>
    </w:p>
    <w:p>
      <w:pPr>
        <w:pStyle w:val="Heading3"/>
      </w:pPr>
      <w:r>
        <w:t>2. Intervalos mal estimados (Carlos)</w:t>
      </w:r>
    </w:p>
    <w:p>
      <w:r>
        <w:rPr>
          <w:b w:val="0"/>
          <w:i w:val="0"/>
          <w:sz w:val="22"/>
        </w:rPr>
        <w:t>Carlos creia aceite cada 10.000 km; su Corolla lo necesita cada ~5.000 km. Sobreestimar = el doble de km sin servicio. La app calcula proximos por intervalos de km por tipo y permite ajustarlos (Flujo 5).</w:t>
      </w:r>
    </w:p>
    <w:p>
      <w:pPr>
        <w:pStyle w:val="Heading3"/>
      </w:pPr>
      <w:r>
        <w:t>3. Olvidar vs desconocer</w:t>
      </w:r>
    </w:p>
    <w:p>
      <w:r>
        <w:rPr>
          <w:b w:val="0"/>
          <w:i w:val="0"/>
          <w:sz w:val="22"/>
        </w:rPr>
        <w:t>Carlos = olvido informado. Mariana = desconocimiento reactivo. Por eso no basta 'anotar': hay que mostrar estados (VENCIDO / PROXIMO / AL DIA) y permitir registrar costo/historial.</w:t>
      </w:r>
    </w:p>
    <w:p>
      <w:pPr>
        <w:pStyle w:val="Heading3"/>
      </w:pPr>
      <w:r>
        <w:t>4. Transparencia frente al taller (Carlos)</w:t>
      </w:r>
    </w:p>
    <w:p>
      <w:r>
        <w:rPr>
          <w:b w:val="0"/>
          <w:i w:val="0"/>
          <w:sz w:val="22"/>
        </w:rPr>
        <w:t>Sin comprobantes detallados, el historial en app es la evidencia de que se hizo y a que km.</w:t>
      </w:r>
    </w:p>
    <w:p>
      <w:pPr>
        <w:pStyle w:val="Heading2"/>
      </w:pPr>
      <w:r>
        <w:t>Que no se vende</w:t>
      </w:r>
    </w:p>
    <w:p>
      <w:r>
        <w:rPr>
          <w:b w:val="0"/>
          <w:i w:val="0"/>
          <w:sz w:val="22"/>
        </w:rPr>
        <w:t>Autenticacion contra servidor como flujo de entrega · push · multi-vehiculo · IA · Play Store si no esta publicado · 'editar vehiculo' · Performance del canvas Flutter como 100.</w:t>
      </w:r>
    </w:p>
    <w:p>
      <w:r>
        <w:br w:type="page"/>
      </w:r>
    </w:p>
    <w:p>
      <w:pPr>
        <w:pStyle w:val="Heading1"/>
      </w:pPr>
      <w:r>
        <w:t>Artefacto pequeno de accesibilidad</w:t>
      </w:r>
    </w:p>
    <w:p>
      <w:r>
        <w:rPr>
          <w:b w:val="0"/>
          <w:i w:val="0"/>
          <w:sz w:val="22"/>
        </w:rPr>
        <w:t>App: Control de mantenimiento vehicular</w:t>
      </w:r>
    </w:p>
    <w:p>
      <w:r>
        <w:rPr>
          <w:b w:val="0"/>
          <w:i w:val="0"/>
          <w:sz w:val="22"/>
        </w:rPr>
        <w:t>Fecha: 20 sep 2026</w:t>
      </w:r>
    </w:p>
    <w:p>
      <w:r>
        <w:rPr>
          <w:b w:val="0"/>
          <w:i w:val="0"/>
          <w:sz w:val="22"/>
        </w:rPr>
        <w:t>URL: http://127.0.0.1:8090/ (Flutter web + API 127.0.0.1:8001)</w:t>
      </w:r>
    </w:p>
    <w:p>
      <w:r>
        <w:rPr>
          <w:b w:val="0"/>
          <w:i w:val="0"/>
          <w:sz w:val="22"/>
        </w:rPr>
        <w:t>Pantallas auditadas: Inicio (Flujo 1), Registrar servicio (Flujo 2); bienvenida HTML si se usa shell</w:t>
      </w:r>
    </w:p>
    <w:p>
      <w:r>
        <w:rPr>
          <w:b w:val="0"/>
          <w:i w:val="0"/>
          <w:sz w:val="22"/>
        </w:rPr>
        <w:t>Figma: yI6CH5oYwBPGb6MhpEP4jv (Clase 9 ya tenia error de km con texto+icono)</w:t>
      </w:r>
    </w:p>
    <w:p>
      <w:r>
        <w:rPr>
          <w:b w:val="0"/>
          <w:i w:val="0"/>
          <w:sz w:val="22"/>
        </w:rPr>
        <w:t>Formula por barrera: observacion -&gt; impacto -&gt; correccion -&gt; prueba posterior</w:t>
      </w:r>
    </w:p>
    <w:p>
      <w:r>
        <w:rPr>
          <w:b/>
          <w:i w:val="0"/>
          <w:sz w:val="22"/>
        </w:rPr>
        <w:t>Regla: el scan es evidencia de una revision, no una nota ni un certificado. La evidencia sale de esta app, no de la demo de clase.</w:t>
      </w:r>
    </w:p>
    <w:p>
      <w:pPr>
        <w:pStyle w:val="Heading2"/>
      </w:pPr>
      <w:r>
        <w:t>Color (WCAG 1.4.1 / 1.4.3)</w:t>
      </w:r>
    </w:p>
    <w:p>
      <w:r>
        <w:rPr>
          <w:b w:val="0"/>
          <w:i w:val="0"/>
          <w:sz w:val="22"/>
        </w:rPr>
        <w:t>El color orienta; el significado no depende solo de el. Prueba: quitar el color -&gt; VENCIDO / PROXIMO / AL DIA siguen legibles en 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Par medido</w:t>
            </w:r>
          </w:p>
        </w:tc>
        <w:tc>
          <w:tcPr>
            <w:tcW w:type="dxa" w:w="3264"/>
          </w:tcPr>
          <w:p>
            <w:r>
              <w:t>Ratio</w:t>
            </w:r>
          </w:p>
        </w:tc>
        <w:tc>
          <w:tcPr>
            <w:tcW w:type="dxa" w:w="3264"/>
          </w:tcPr>
          <w:p>
            <w:r>
              <w:t>AA 4.5:1</w:t>
            </w:r>
          </w:p>
        </w:tc>
      </w:tr>
      <w:tr>
        <w:tc>
          <w:tcPr>
            <w:tcW w:type="dxa" w:w="3264"/>
          </w:tcPr>
          <w:p>
            <w:r>
              <w:t>#5A6663 muted / blanco</w:t>
            </w:r>
          </w:p>
        </w:tc>
        <w:tc>
          <w:tcPr>
            <w:tcW w:type="dxa" w:w="3264"/>
          </w:tcPr>
          <w:p>
            <w:r>
              <w:t>5.97:1</w:t>
            </w:r>
          </w:p>
        </w:tc>
        <w:tc>
          <w:tcPr>
            <w:tcW w:type="dxa" w:w="3264"/>
          </w:tcPr>
          <w:p>
            <w:r>
              <w:t>Pasa</w:t>
            </w:r>
          </w:p>
        </w:tc>
      </w:tr>
      <w:tr>
        <w:tc>
          <w:tcPr>
            <w:tcW w:type="dxa" w:w="3264"/>
          </w:tcPr>
          <w:p>
            <w:r>
              <w:t>#C93D3D error / blanco</w:t>
            </w:r>
          </w:p>
        </w:tc>
        <w:tc>
          <w:tcPr>
            <w:tcW w:type="dxa" w:w="3264"/>
          </w:tcPr>
          <w:p>
            <w:r>
              <w:t>4.98:1</w:t>
            </w:r>
          </w:p>
        </w:tc>
        <w:tc>
          <w:tcPr>
            <w:tcW w:type="dxa" w:w="3264"/>
          </w:tcPr>
          <w:p>
            <w:r>
              <w:t>Pasa</w:t>
            </w:r>
          </w:p>
        </w:tc>
      </w:tr>
      <w:tr>
        <w:tc>
          <w:tcPr>
            <w:tcW w:type="dxa" w:w="3264"/>
          </w:tcPr>
          <w:p>
            <w:r>
              <w:t>#8A4F00 PROXIMO / blanco</w:t>
            </w:r>
          </w:p>
        </w:tc>
        <w:tc>
          <w:tcPr>
            <w:tcW w:type="dxa" w:w="3264"/>
          </w:tcPr>
          <w:p>
            <w:r>
              <w:t>6.56:1</w:t>
            </w:r>
          </w:p>
        </w:tc>
        <w:tc>
          <w:tcPr>
            <w:tcW w:type="dxa" w:w="3264"/>
          </w:tcPr>
          <w:p>
            <w:r>
              <w:t>Pasa</w:t>
            </w:r>
          </w:p>
        </w:tc>
      </w:tr>
      <w:tr>
        <w:tc>
          <w:tcPr>
            <w:tcW w:type="dxa" w:w="3264"/>
          </w:tcPr>
          <w:p>
            <w:r>
              <w:t>#00695C teal / blanco</w:t>
            </w:r>
          </w:p>
        </w:tc>
        <w:tc>
          <w:tcPr>
            <w:tcW w:type="dxa" w:w="3264"/>
          </w:tcPr>
          <w:p>
            <w:r>
              <w:t>6.61:1</w:t>
            </w:r>
          </w:p>
        </w:tc>
        <w:tc>
          <w:tcPr>
            <w:tcW w:type="dxa" w:w="3264"/>
          </w:tcPr>
          <w:p>
            <w:r>
              <w:t>Pasa</w:t>
            </w:r>
          </w:p>
        </w:tc>
      </w:tr>
    </w:tbl>
    <w:p>
      <w:pPr>
        <w:pStyle w:val="Heading2"/>
      </w:pPr>
      <w:r>
        <w:t>Barrera 1 — idioma de la pagina</w:t>
      </w:r>
    </w:p>
    <w:p>
      <w:r>
        <w:rPr>
          <w:b w:val="0"/>
          <w:i w:val="0"/>
          <w:sz w:val="22"/>
        </w:rPr>
        <w:t>Criterio: WCAG 3.1.1 Language of Page</w:t>
      </w:r>
    </w:p>
    <w:p>
      <w:r>
        <w:rPr>
          <w:b w:val="0"/>
          <w:i w:val="0"/>
          <w:sz w:val="22"/>
        </w:rPr>
        <w:t>Contexto: Flujo 1-2 en Flutter web · main.dart + web/index.html · 20 sep 2026.</w:t>
      </w:r>
    </w:p>
    <w:p>
      <w:r>
        <w:rPr>
          <w:b w:val="0"/>
          <w:i w:val="0"/>
          <w:sz w:val="22"/>
        </w:rPr>
        <w:t>Observacion: lang quedaba en ingles aunque el HTML decia es (Flutter pisaba el locale).</w:t>
      </w:r>
    </w:p>
    <w:p>
      <w:r>
        <w:rPr>
          <w:b w:val="0"/>
          <w:i w:val="0"/>
          <w:sz w:val="22"/>
        </w:rPr>
        <w:t>Impacto: el lector pronunciaba kilometraje, vencido y bolivianos con reglas de ingles.</w:t>
      </w:r>
    </w:p>
    <w:p>
      <w:r>
        <w:rPr>
          <w:b w:val="0"/>
          <w:i w:val="0"/>
          <w:sz w:val="22"/>
        </w:rPr>
        <w:t>Correccion: MaterialApp con locale Locale('es') + flutter_localizations; titulo correcto.</w:t>
      </w:r>
    </w:p>
    <w:p>
      <w:r>
        <w:rPr>
          <w:b w:val="0"/>
          <w:i w:val="0"/>
          <w:sz w:val="22"/>
        </w:rPr>
        <w:t>Prueba posterior: lang="es"; nav en espanol ('Pestana', no 'Tab').</w:t>
      </w:r>
    </w:p>
    <w:p>
      <w:pPr>
        <w:pStyle w:val="Heading2"/>
      </w:pPr>
      <w:r>
        <w:t>Barrera 2 — Registrar servicio sin nombres reales</w:t>
      </w:r>
    </w:p>
    <w:p>
      <w:r>
        <w:rPr>
          <w:b w:val="0"/>
          <w:i w:val="0"/>
          <w:sz w:val="22"/>
        </w:rPr>
        <w:t>Criterios: 1.3.1 · 4.1.2 · 3.3.1</w:t>
      </w:r>
    </w:p>
    <w:p>
      <w:r>
        <w:rPr>
          <w:b w:val="0"/>
          <w:i w:val="0"/>
          <w:sz w:val="22"/>
        </w:rPr>
        <w:t>Contexto: Flujo 2 · registrar_mantenimiento.dart · axe-core 4.10.2.</w:t>
      </w:r>
    </w:p>
    <w:p>
      <w:r>
        <w:rPr>
          <w:b w:val="0"/>
          <w:i w:val="0"/>
          <w:sz w:val="22"/>
        </w:rPr>
        <w:t>Observacion: km/costo/fecha/guardar sin rol/nombre claro; error de costo en SnackBar suelto.</w:t>
      </w:r>
    </w:p>
    <w:p>
      <w:r>
        <w:rPr>
          <w:b w:val="0"/>
          <w:i w:val="0"/>
          <w:sz w:val="22"/>
        </w:rPr>
        <w:t>Impacto: sin estilos no se sabia que campo llenar ni que corregir (falla IHC del docente).</w:t>
      </w:r>
    </w:p>
    <w:p>
      <w:r>
        <w:rPr>
          <w:b w:val="0"/>
          <w:i w:val="0"/>
          <w:sz w:val="22"/>
        </w:rPr>
        <w:t>Correccion: MergeSemantics; error de costo en el campo (texto+icono); fecha y Guardar como botones reales.</w:t>
      </w:r>
    </w:p>
    <w:p>
      <w:r>
        <w:rPr>
          <w:b w:val="0"/>
          <w:i w:val="0"/>
          <w:sz w:val="22"/>
        </w:rPr>
        <w:t>Prueba posterior: axe 0 violaciones; foco teal 2 px en km; arbol con textbox/button nombrados.</w:t>
      </w:r>
    </w:p>
    <w:p>
      <w:pPr>
        <w:pStyle w:val="Heading2"/>
      </w:pPr>
      <w:r>
        <w:t>Barrera 3 — tarjetas de Inicio invisibles para teclado/AT</w:t>
      </w:r>
    </w:p>
    <w:p>
      <w:r>
        <w:rPr>
          <w:b w:val="0"/>
          <w:i w:val="0"/>
          <w:sz w:val="22"/>
        </w:rPr>
        <w:t>Criterios: 2.1.1 · 2.4.3 · 4.1.2 · 1.4.1</w:t>
      </w:r>
    </w:p>
    <w:p>
      <w:r>
        <w:rPr>
          <w:b w:val="0"/>
          <w:i w:val="0"/>
          <w:sz w:val="22"/>
        </w:rPr>
        <w:t>Contexto: Flujo 1-2 · inicio.dart.</w:t>
      </w:r>
    </w:p>
    <w:p>
      <w:r>
        <w:rPr>
          <w:b w:val="0"/>
          <w:i w:val="0"/>
          <w:sz w:val="22"/>
        </w:rPr>
        <w:t>Observacion: el arbol solo exponia las pestanas; las tarjetas no existian para AT/teclado.</w:t>
      </w:r>
    </w:p>
    <w:p>
      <w:r>
        <w:rPr>
          <w:b w:val="0"/>
          <w:i w:val="0"/>
          <w:sz w:val="22"/>
        </w:rPr>
        <w:t>Impacto: no se podia abrir Registrar (Flujo 2 de venta) con teclado ni lector.</w:t>
      </w:r>
    </w:p>
    <w:p>
      <w:r>
        <w:rPr>
          <w:b w:val="0"/>
          <w:i w:val="0"/>
          <w:sz w:val="22"/>
        </w:rPr>
        <w:t>Correccion: tarjetas como TextButton; quitar overlay 'Cargando' que tapaba.</w:t>
      </w:r>
    </w:p>
    <w:p>
      <w:r>
        <w:rPr>
          <w:b w:val="0"/>
          <w:i w:val="0"/>
          <w:sz w:val="22"/>
        </w:rPr>
        <w:t>Prueba posterior: botones con nombre incluyen VENCIDO/PROXIMO/AL DIA; Enter abre el registro.</w:t>
      </w:r>
    </w:p>
    <w:p>
      <w:pPr>
        <w:pStyle w:val="Heading2"/>
      </w:pPr>
      <w:r>
        <w:t>Reportes: tres hallazgos interpretados (no el puntaje)</w:t>
      </w:r>
    </w:p>
    <w:p>
      <w:pPr>
        <w:pStyle w:val="ListBullet"/>
      </w:pPr>
      <w:r>
        <w:rPr>
          <w:sz w:val="22"/>
        </w:rPr>
        <w:t>WAVE — Possible heading (bienvenida HTML): textos en negrita parecian titulos sin serlo. Interpretacion: mala estructura de headings. Correccion: pasaron a h2. Re-prueba: alertas eliminadas.</w:t>
      </w:r>
    </w:p>
    <w:p>
      <w:pPr>
        <w:pStyle w:val="ListBullet"/>
      </w:pPr>
      <w:r>
        <w:rPr>
          <w:sz w:val="22"/>
        </w:rPr>
        <w:t>WAVE — No page regions (Inicio Flutter): no habia landmarks. Interpretacion: no se podia saltar a contenido/navegacion. Correccion: SemanticsRole.main / navigation. Re-prueba: regiones presentes.</w:t>
      </w:r>
    </w:p>
    <w:p>
      <w:pPr>
        <w:pStyle w:val="ListBullet"/>
      </w:pPr>
      <w:r>
        <w:rPr>
          <w:sz w:val="22"/>
        </w:rPr>
        <w:t>Lighthouse / axe — error no asociado al campo (Registrar, antes): costo invalido en SnackBar. Interpretacion: falla 3.3.1. Correccion: error en el campo. Re-prueba: axe 0; Lighthouse Accessibility del shell HTML en 100 (evidencia de revision IHC; el canvas Flutter no se vende como Performance 100).</w:t>
      </w:r>
    </w:p>
    <w:p>
      <w:pPr>
        <w:pStyle w:val="Heading2"/>
      </w:pPr>
      <w:r>
        <w:t>Interaccion (navegador, no lienzo Figma)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Accion</w:t>
            </w:r>
          </w:p>
        </w:tc>
        <w:tc>
          <w:tcPr>
            <w:tcW w:type="dxa" w:w="4896"/>
          </w:tcPr>
          <w:p>
            <w:r>
              <w:t>Que se verifico</w:t>
            </w:r>
          </w:p>
        </w:tc>
      </w:tr>
      <w:tr>
        <w:tc>
          <w:tcPr>
            <w:tcW w:type="dxa" w:w="4896"/>
          </w:tcPr>
          <w:p>
            <w:r>
              <w:t>Tab / Shift+Tab</w:t>
            </w:r>
          </w:p>
        </w:tc>
        <w:tc>
          <w:tcPr>
            <w:tcW w:type="dxa" w:w="4896"/>
          </w:tcPr>
          <w:p>
            <w:r>
              <w:t>Recorre campos de Registrar; orden logico</w:t>
            </w:r>
          </w:p>
        </w:tc>
      </w:tr>
      <w:tr>
        <w:tc>
          <w:tcPr>
            <w:tcW w:type="dxa" w:w="4896"/>
          </w:tcPr>
          <w:p>
            <w:r>
              <w:t>Enter</w:t>
            </w:r>
          </w:p>
        </w:tc>
        <w:tc>
          <w:tcPr>
            <w:tcW w:type="dxa" w:w="4896"/>
          </w:tcPr>
          <w:p>
            <w:r>
              <w:t>Activa tarjeta de mantenimiento -&gt; abre Registrar</w:t>
            </w:r>
          </w:p>
        </w:tc>
      </w:tr>
      <w:tr>
        <w:tc>
          <w:tcPr>
            <w:tcW w:type="dxa" w:w="4896"/>
          </w:tcPr>
          <w:p>
            <w:r>
              <w:t>Escape</w:t>
            </w:r>
          </w:p>
        </w:tc>
        <w:tc>
          <w:tcPr>
            <w:tcW w:type="dxa" w:w="4896"/>
          </w:tcPr>
          <w:p>
            <w:r>
              <w:t>Cierra el date picker de fecha del servicio</w:t>
            </w:r>
          </w:p>
        </w:tc>
      </w:tr>
      <w:tr>
        <w:tc>
          <w:tcPr>
            <w:tcW w:type="dxa" w:w="4896"/>
          </w:tcPr>
          <w:p>
            <w:r>
              <w:t>Foco visible</w:t>
            </w:r>
          </w:p>
        </w:tc>
        <w:tc>
          <w:tcPr>
            <w:tcW w:type="dxa" w:w="4896"/>
          </w:tcPr>
          <w:p>
            <w:r>
              <w:t>Campo km: borde teal 2 px (no se oculta)</w:t>
            </w:r>
          </w:p>
        </w:tc>
      </w:tr>
      <w:tr>
        <w:tc>
          <w:tcPr>
            <w:tcW w:type="dxa" w:w="4896"/>
          </w:tcPr>
          <w:p>
            <w:r>
              <w:t>Zoom</w:t>
            </w:r>
          </w:p>
        </w:tc>
        <w:tc>
          <w:tcPr>
            <w:tcW w:type="dxa" w:w="4896"/>
          </w:tcPr>
          <w:p>
            <w:r>
              <w:t>Etiquetas encima del campo; layout en columna</w:t>
            </w:r>
          </w:p>
        </w:tc>
      </w:tr>
      <w:tr>
        <w:tc>
          <w:tcPr>
            <w:tcW w:type="dxa" w:w="4896"/>
          </w:tcPr>
          <w:p>
            <w:r>
              <w:t>Lectura</w:t>
            </w:r>
          </w:p>
        </w:tc>
        <w:tc>
          <w:tcPr>
            <w:tcW w:type="dxa" w:w="4896"/>
          </w:tcPr>
          <w:p>
            <w:r>
              <w:t>lang=es; headings; botones/textboxes con nombre</w:t>
            </w:r>
          </w:p>
        </w:tc>
      </w:tr>
    </w:tbl>
    <w:p>
      <w:r>
        <w:rPr>
          <w:b w:val="0"/>
          <w:i w:val="0"/>
          <w:sz w:val="22"/>
        </w:rPr>
        <w:t>En Figma solo se dibuja la intencion del foco (Clase 9); la prueba real es en el navegador.</w:t>
      </w:r>
    </w:p>
    <w:p>
      <w:pPr>
        <w:pStyle w:val="Heading1"/>
      </w:pPr>
      <w:r>
        <w:t>Como grabar, imprimir y exponer</w:t>
      </w:r>
    </w:p>
    <w:p>
      <w:pPr>
        <w:pStyle w:val="ListBullet"/>
      </w:pPr>
      <w:r>
        <w:rPr>
          <w:sz w:val="22"/>
        </w:rPr>
        <w:t>Video Figma (2-3 min): al menos dos flujos (recomendado: Flujo 2 + Flujo 5 intervalos). No navegar Figma en vivo el dia de la expo.</w:t>
      </w:r>
    </w:p>
    <w:p>
      <w:pPr>
        <w:pStyle w:val="ListBullet"/>
      </w:pPr>
      <w:r>
        <w:rPr>
          <w:sz w:val="22"/>
        </w:rPr>
        <w:t>Video app: Flujos 1-5 corriendo; en Flujo 5 mostrar un error de intervalo + happy path a 3.000 km.</w:t>
      </w:r>
    </w:p>
    <w:p>
      <w:pPr>
        <w:pStyle w:val="ListBullet"/>
      </w:pPr>
      <w:r>
        <w:rPr>
          <w:sz w:val="22"/>
        </w:rPr>
        <w:t>Oral &lt;= 5 min: problema -&gt; oportunidad -&gt; solucion -&gt; valor -&gt; investigacion (Bs 20/350, intervalos 10.000 vs 5.000) -&gt; play videos. Un expositor.</w:t>
      </w:r>
    </w:p>
    <w:p>
      <w:pPr>
        <w:pStyle w:val="ListBullet"/>
      </w:pPr>
      <w:r>
        <w:rPr>
          <w:sz w:val="22"/>
        </w:rPr>
        <w:t>Code roulette: validacion km, error de costo en campo, calculo de proximo, edicion de intervalo.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