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B4D39" w14:textId="7690530A" w:rsidR="00046279" w:rsidRPr="00E6575D" w:rsidRDefault="00E6575D" w:rsidP="006F2978">
      <w:pPr>
        <w:rPr>
          <w:b/>
          <w:bCs/>
          <w:sz w:val="40"/>
          <w:szCs w:val="40"/>
        </w:rPr>
      </w:pPr>
      <w:r w:rsidRPr="00E6575D">
        <w:rPr>
          <w:b/>
          <w:bCs/>
          <w:sz w:val="40"/>
          <w:szCs w:val="40"/>
        </w:rPr>
        <w:t>Caso semestral</w:t>
      </w:r>
    </w:p>
    <w:tbl>
      <w:tblPr>
        <w:tblW w:w="878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30"/>
        <w:gridCol w:w="6951"/>
      </w:tblGrid>
      <w:tr w:rsidR="00E6575D" w:rsidRPr="00E6575D" w14:paraId="69C7537E" w14:textId="77777777" w:rsidTr="00E6575D">
        <w:trPr>
          <w:trHeight w:val="300"/>
        </w:trPr>
        <w:tc>
          <w:tcPr>
            <w:tcW w:w="1830" w:type="dxa"/>
            <w:tcBorders>
              <w:top w:val="single" w:sz="6" w:space="0" w:color="7F7F7F"/>
              <w:left w:val="single" w:sz="6" w:space="0" w:color="7F7F7F"/>
              <w:bottom w:val="single" w:sz="6" w:space="0" w:color="7F7F7F"/>
              <w:right w:val="single" w:sz="6" w:space="0" w:color="7F7F7F"/>
            </w:tcBorders>
            <w:shd w:val="clear" w:color="auto" w:fill="D9D9D9"/>
            <w:vAlign w:val="center"/>
            <w:hideMark/>
          </w:tcPr>
          <w:p w14:paraId="5263951F" w14:textId="6D50BAA0" w:rsidR="00E6575D" w:rsidRPr="00E6575D" w:rsidRDefault="00E6575D" w:rsidP="00E6575D">
            <w:pPr>
              <w:jc w:val="center"/>
            </w:pPr>
            <w:r w:rsidRPr="00E6575D">
              <w:rPr>
                <w:b/>
                <w:bCs/>
              </w:rPr>
              <w:t>Sigla</w:t>
            </w:r>
          </w:p>
        </w:tc>
        <w:tc>
          <w:tcPr>
            <w:tcW w:w="6951" w:type="dxa"/>
            <w:tcBorders>
              <w:top w:val="single" w:sz="6" w:space="0" w:color="7F7F7F"/>
              <w:left w:val="single" w:sz="6" w:space="0" w:color="7F7F7F"/>
              <w:bottom w:val="single" w:sz="6" w:space="0" w:color="7F7F7F"/>
              <w:right w:val="single" w:sz="6" w:space="0" w:color="7F7F7F"/>
            </w:tcBorders>
            <w:shd w:val="clear" w:color="auto" w:fill="D9D9D9"/>
            <w:vAlign w:val="center"/>
            <w:hideMark/>
          </w:tcPr>
          <w:p w14:paraId="515CA233" w14:textId="4D14856F" w:rsidR="00E6575D" w:rsidRPr="00E6575D" w:rsidRDefault="00E6575D" w:rsidP="00E6575D">
            <w:pPr>
              <w:jc w:val="center"/>
            </w:pPr>
            <w:r w:rsidRPr="00E6575D">
              <w:rPr>
                <w:b/>
                <w:bCs/>
              </w:rPr>
              <w:t>Nombre Asignatura</w:t>
            </w:r>
          </w:p>
        </w:tc>
      </w:tr>
      <w:tr w:rsidR="00E6575D" w:rsidRPr="00E6575D" w14:paraId="0B350843" w14:textId="77777777" w:rsidTr="00350D6D">
        <w:trPr>
          <w:trHeight w:val="641"/>
        </w:trPr>
        <w:tc>
          <w:tcPr>
            <w:tcW w:w="1830" w:type="dxa"/>
            <w:tcBorders>
              <w:top w:val="single" w:sz="6" w:space="0" w:color="7F7F7F"/>
              <w:left w:val="single" w:sz="6" w:space="0" w:color="7F7F7F"/>
              <w:bottom w:val="single" w:sz="6" w:space="0" w:color="7F7F7F"/>
              <w:right w:val="single" w:sz="6" w:space="0" w:color="7F7F7F"/>
            </w:tcBorders>
            <w:vAlign w:val="center"/>
            <w:hideMark/>
          </w:tcPr>
          <w:p w14:paraId="1EDB083B" w14:textId="2F86C6E5" w:rsidR="00E6575D" w:rsidRPr="00350D6D" w:rsidRDefault="00350D6D" w:rsidP="00E6575D">
            <w:pPr>
              <w:jc w:val="center"/>
              <w:rPr>
                <w:b/>
                <w:bCs/>
              </w:rPr>
            </w:pPr>
            <w:r w:rsidRPr="00350D6D">
              <w:rPr>
                <w:b/>
                <w:bCs/>
              </w:rPr>
              <w:t>DSY1106</w:t>
            </w:r>
          </w:p>
        </w:tc>
        <w:tc>
          <w:tcPr>
            <w:tcW w:w="6951" w:type="dxa"/>
            <w:tcBorders>
              <w:top w:val="single" w:sz="6" w:space="0" w:color="7F7F7F"/>
              <w:left w:val="single" w:sz="6" w:space="0" w:color="7F7F7F"/>
              <w:bottom w:val="single" w:sz="6" w:space="0" w:color="7F7F7F"/>
              <w:right w:val="single" w:sz="6" w:space="0" w:color="7F7F7F"/>
            </w:tcBorders>
            <w:vAlign w:val="center"/>
            <w:hideMark/>
          </w:tcPr>
          <w:p w14:paraId="53D771C9" w14:textId="38B96AF9" w:rsidR="00E6575D" w:rsidRPr="00E6575D" w:rsidRDefault="00350D6D" w:rsidP="000E2E0F">
            <w:pPr>
              <w:jc w:val="center"/>
            </w:pPr>
            <w:r>
              <w:rPr>
                <w:b/>
                <w:bCs/>
              </w:rPr>
              <w:t>DESARROLLO FULLSTACK III</w:t>
            </w:r>
          </w:p>
        </w:tc>
      </w:tr>
    </w:tbl>
    <w:p w14:paraId="2C7318BC" w14:textId="7C0F4509" w:rsidR="006F2978" w:rsidRPr="006F2978" w:rsidRDefault="006F2978" w:rsidP="006F2978"/>
    <w:p w14:paraId="6CFE89DA" w14:textId="2C6B96AD" w:rsidR="004E7249" w:rsidRPr="004E7249" w:rsidRDefault="004E7249" w:rsidP="004E7249">
      <w:pPr>
        <w:jc w:val="both"/>
        <w:rPr>
          <w:lang w:val="es-ES"/>
        </w:rPr>
      </w:pPr>
      <w:r w:rsidRPr="004E7249">
        <w:rPr>
          <w:b/>
          <w:bCs/>
        </w:rPr>
        <w:t>Caso Semestral: "</w:t>
      </w:r>
      <w:r w:rsidR="009B5EDC">
        <w:rPr>
          <w:b/>
          <w:bCs/>
        </w:rPr>
        <w:t>Donaton – plataforma inteligente para la gestión y coordinación de ayuda humanitaria</w:t>
      </w:r>
      <w:r w:rsidRPr="004E7249">
        <w:rPr>
          <w:b/>
          <w:bCs/>
        </w:rPr>
        <w:t>"</w:t>
      </w:r>
      <w:r w:rsidRPr="004E7249">
        <w:rPr>
          <w:lang w:val="es-ES"/>
        </w:rPr>
        <w:t> </w:t>
      </w:r>
    </w:p>
    <w:p w14:paraId="703E4B91" w14:textId="52EF40C1" w:rsidR="009B5EDC" w:rsidRDefault="009B5EDC" w:rsidP="004E7249">
      <w:pPr>
        <w:jc w:val="both"/>
      </w:pPr>
      <w:r>
        <w:t xml:space="preserve">En situaciones de emergencia, desastres naturales o crisis sociales, coordinar de forma eficiente la ayuda es un factor principal para asegurar que los recursos lleguen de manera oportuna a quienes más lo necesitan. </w:t>
      </w:r>
      <w:r w:rsidR="002A3289">
        <w:t>Lamentablemente en muchos casos la gestión de estas donaciones se realiza mediante procesos manuales, hojas de cálculo o sistemas aislados generando dificultades en la coordinación de las diferentes instituciones, organizaciones o personas que participan.</w:t>
      </w:r>
    </w:p>
    <w:p w14:paraId="42E6CC1E" w14:textId="5652D21E" w:rsidR="002A3289" w:rsidRDefault="002A3289" w:rsidP="004E7249">
      <w:pPr>
        <w:jc w:val="both"/>
      </w:pPr>
      <w:r>
        <w:t>Donaton es una organización especializada a la gestión de ayuda humanitaria y coordinación de donaciones, que trabaja de manera activa con diversas instituciones para llegar a las comunidades afectadas en las diversas situaciones de emergencia que se presentan en el país.</w:t>
      </w:r>
    </w:p>
    <w:p w14:paraId="09184A08" w14:textId="64E3386A" w:rsidR="002A3289" w:rsidRDefault="002A3289" w:rsidP="004E7249">
      <w:pPr>
        <w:jc w:val="both"/>
      </w:pPr>
      <w:r>
        <w:t xml:space="preserve">La organización ha generado un fuerte impacto de responsabilidad social a través de voluntarios, centros de acopio logrando recibir diferentes tipos de donaciones, incluyendo ropa, alimento, insumos médicos, insumos de higiene y otro tipo de elementos para satisfacer las necesidades básicas de los damnificados. </w:t>
      </w:r>
    </w:p>
    <w:p w14:paraId="31BF32B5" w14:textId="5A674D0B" w:rsidR="002A3289" w:rsidRDefault="002A3289" w:rsidP="004E7249">
      <w:pPr>
        <w:jc w:val="both"/>
      </w:pPr>
      <w:r>
        <w:t xml:space="preserve">El crecimiento de la organización ha generado nuevos desafíos operacionales, en donde las herramientas tecnológicas pueden ayudar a mejorar los procesos logísticos y administrativos. </w:t>
      </w:r>
    </w:p>
    <w:p w14:paraId="7303650D" w14:textId="3384C073" w:rsidR="004E7249" w:rsidRPr="002A3289" w:rsidRDefault="004E7249" w:rsidP="004E7249">
      <w:pPr>
        <w:jc w:val="both"/>
      </w:pPr>
      <w:r w:rsidRPr="004E7249">
        <w:t xml:space="preserve">Para resolver estos problemas, </w:t>
      </w:r>
      <w:r w:rsidR="002A3289">
        <w:t>Donaton</w:t>
      </w:r>
      <w:r w:rsidRPr="004E7249">
        <w:t xml:space="preserve"> quiere desarrollar una solución basada en microservicios, con una capa frontend moderna y flexible, y un backend escalable y seguro, </w:t>
      </w:r>
      <w:r w:rsidR="002A3289">
        <w:t>permitiendo</w:t>
      </w:r>
      <w:r w:rsidR="002A3289">
        <w:t xml:space="preserve"> centralizar la gestión de donaciones, optimizar los procesos y mejorar la coordinación entre los distintos involucrados, proporcionando mayor transparencia y uso de los recursos.</w:t>
      </w:r>
    </w:p>
    <w:p w14:paraId="64488E58" w14:textId="77777777" w:rsidR="004E7249" w:rsidRDefault="004E7249" w:rsidP="004E7249">
      <w:pPr>
        <w:jc w:val="both"/>
        <w:rPr>
          <w:lang w:val="es-ES"/>
        </w:rPr>
      </w:pPr>
      <w:r w:rsidRPr="004E7249">
        <w:t xml:space="preserve">El desarrollo de este sistema se llevará a cabo en </w:t>
      </w:r>
      <w:r w:rsidRPr="004E7249">
        <w:rPr>
          <w:b/>
          <w:bCs/>
        </w:rPr>
        <w:t>tres etapas</w:t>
      </w:r>
      <w:r w:rsidRPr="004E7249">
        <w:t xml:space="preserve">, alineadas con las evaluaciones parciales del curso. Finalmente, en el </w:t>
      </w:r>
      <w:r w:rsidRPr="004E7249">
        <w:rPr>
          <w:b/>
          <w:bCs/>
        </w:rPr>
        <w:t>Examen Final Transversal</w:t>
      </w:r>
      <w:r w:rsidRPr="004E7249">
        <w:t>, los/as estudiantes consolidarán su solución integrando todos los módulos desarrollados en un sistema funcional.</w:t>
      </w:r>
      <w:r w:rsidRPr="004E7249">
        <w:rPr>
          <w:lang w:val="es-ES"/>
        </w:rPr>
        <w:t> </w:t>
      </w:r>
    </w:p>
    <w:p w14:paraId="206D289C" w14:textId="77777777" w:rsidR="002A3289" w:rsidRDefault="002A3289" w:rsidP="004E7249">
      <w:pPr>
        <w:jc w:val="both"/>
        <w:rPr>
          <w:lang w:val="es-ES"/>
        </w:rPr>
      </w:pPr>
    </w:p>
    <w:p w14:paraId="36D52A4E" w14:textId="77777777" w:rsidR="002A3289" w:rsidRDefault="002A3289" w:rsidP="004E7249">
      <w:pPr>
        <w:jc w:val="both"/>
        <w:rPr>
          <w:lang w:val="es-ES"/>
        </w:rPr>
      </w:pPr>
    </w:p>
    <w:p w14:paraId="59138074" w14:textId="77777777" w:rsidR="002A3289" w:rsidRPr="004E7249" w:rsidRDefault="002A3289" w:rsidP="004E7249">
      <w:pPr>
        <w:jc w:val="both"/>
        <w:rPr>
          <w:lang w:val="es-ES"/>
        </w:rPr>
      </w:pPr>
    </w:p>
    <w:p w14:paraId="4E89B217" w14:textId="77777777" w:rsidR="004E7249" w:rsidRPr="00D14188" w:rsidRDefault="004E7249" w:rsidP="3BA40819">
      <w:pPr>
        <w:pStyle w:val="Estilo1"/>
        <w:rPr>
          <w:color w:val="507CDC"/>
        </w:rPr>
      </w:pPr>
      <w:r w:rsidRPr="3BA40819">
        <w:rPr>
          <w:color w:val="507CDC"/>
        </w:rPr>
        <w:lastRenderedPageBreak/>
        <w:t>Sección 1: Diseño de Arquitectura y Patrones de Microservicios (Parcial 1) </w:t>
      </w:r>
    </w:p>
    <w:p w14:paraId="1381FA52" w14:textId="77777777" w:rsidR="004E7249" w:rsidRPr="004E7249" w:rsidRDefault="004E7249" w:rsidP="004E7249">
      <w:pPr>
        <w:jc w:val="both"/>
        <w:rPr>
          <w:lang w:val="es-ES"/>
        </w:rPr>
      </w:pPr>
      <w:r w:rsidRPr="004E7249">
        <w:rPr>
          <w:b/>
          <w:bCs/>
        </w:rPr>
        <w:t>Contexto</w:t>
      </w:r>
      <w:r w:rsidRPr="004E7249">
        <w:rPr>
          <w:lang w:val="es-ES"/>
        </w:rPr>
        <w:t> </w:t>
      </w:r>
    </w:p>
    <w:p w14:paraId="4785E071" w14:textId="22B82EF7" w:rsidR="002A3289" w:rsidRDefault="002A3289" w:rsidP="004E7249">
      <w:pPr>
        <w:jc w:val="both"/>
      </w:pPr>
      <w:r>
        <w:t>Donaton tiene un alcance regional coordinando donaciones provenientes de distintas entidades:</w:t>
      </w:r>
    </w:p>
    <w:p w14:paraId="6F1676F0" w14:textId="2CF8DA1F" w:rsidR="002A3289" w:rsidRDefault="002A3289" w:rsidP="00666137">
      <w:pPr>
        <w:pStyle w:val="Prrafodelista"/>
        <w:numPr>
          <w:ilvl w:val="0"/>
          <w:numId w:val="44"/>
        </w:numPr>
        <w:jc w:val="both"/>
      </w:pPr>
      <w:r>
        <w:t>Personas que realizan donaciones de manera individual</w:t>
      </w:r>
    </w:p>
    <w:p w14:paraId="342E4B90" w14:textId="5629FA89" w:rsidR="002A3289" w:rsidRDefault="002A3289" w:rsidP="00666137">
      <w:pPr>
        <w:pStyle w:val="Prrafodelista"/>
        <w:numPr>
          <w:ilvl w:val="0"/>
          <w:numId w:val="44"/>
        </w:numPr>
        <w:jc w:val="both"/>
      </w:pPr>
      <w:r>
        <w:t xml:space="preserve">Empresas que realizan donaciones </w:t>
      </w:r>
      <w:r w:rsidR="00666137">
        <w:t>en grandes volúmenes</w:t>
      </w:r>
    </w:p>
    <w:p w14:paraId="1645ACEE" w14:textId="0FB4646C" w:rsidR="00666137" w:rsidRDefault="00666137" w:rsidP="00666137">
      <w:pPr>
        <w:pStyle w:val="Prrafodelista"/>
        <w:numPr>
          <w:ilvl w:val="0"/>
          <w:numId w:val="44"/>
        </w:numPr>
        <w:jc w:val="both"/>
      </w:pPr>
      <w:r>
        <w:t>Municipalidades que analizan, documentan y gestionan las necesidades de la comunidad</w:t>
      </w:r>
    </w:p>
    <w:p w14:paraId="2ACCD92D" w14:textId="30C272F0" w:rsidR="00666137" w:rsidRDefault="00666137" w:rsidP="00666137">
      <w:pPr>
        <w:pStyle w:val="Prrafodelista"/>
        <w:numPr>
          <w:ilvl w:val="0"/>
          <w:numId w:val="44"/>
        </w:numPr>
        <w:jc w:val="both"/>
      </w:pPr>
      <w:r>
        <w:t>Centros de acopio en donde se almacena temporalmente la ayuda</w:t>
      </w:r>
    </w:p>
    <w:p w14:paraId="1B443FA8" w14:textId="3A24DD89" w:rsidR="00666137" w:rsidRDefault="00666137" w:rsidP="00666137">
      <w:pPr>
        <w:pStyle w:val="Prrafodelista"/>
        <w:numPr>
          <w:ilvl w:val="0"/>
          <w:numId w:val="44"/>
        </w:numPr>
        <w:jc w:val="both"/>
      </w:pPr>
      <w:r>
        <w:t>Equipos logísticos que se encargan del transporte y distribución de donaciones.</w:t>
      </w:r>
    </w:p>
    <w:p w14:paraId="14175FB4" w14:textId="4776D10E" w:rsidR="002A3289" w:rsidRDefault="00666137" w:rsidP="004E7249">
      <w:pPr>
        <w:jc w:val="both"/>
      </w:pPr>
      <w:r>
        <w:t>En el último tiempo gran parte de las donaciones realizadas se han gestionado de forma directa, mediante redes sociales, comunicaciones informales, generando problemas importantes de coordinación. Dichas limitaciones concluyen en donaciones que llegan a damnificados que no lo requieren, o se producen duplicaciones de recursos mientras en otros lugares quedan desabastecidos.</w:t>
      </w:r>
    </w:p>
    <w:p w14:paraId="519DE589" w14:textId="4C8C25E4" w:rsidR="00666137" w:rsidRDefault="00666137" w:rsidP="004E7249">
      <w:pPr>
        <w:jc w:val="both"/>
      </w:pPr>
      <w:r>
        <w:t>Para mejorar esta situación y transparentar el flujo completo desde que alguien efectúa una donación hasta su recepción final, Donaton ha decidido desarrollar una plataforma tecnológica que permita gestionar de manera centralizada las necesidades, donaciones y logística de distribución</w:t>
      </w:r>
    </w:p>
    <w:p w14:paraId="7410841E" w14:textId="77777777" w:rsidR="004E7249" w:rsidRPr="004E7249" w:rsidRDefault="004E7249" w:rsidP="004E7249">
      <w:pPr>
        <w:jc w:val="both"/>
        <w:rPr>
          <w:lang w:val="es-ES"/>
        </w:rPr>
      </w:pPr>
      <w:r w:rsidRPr="004E7249">
        <w:t>La solución debe contemplar tres módulos principales:</w:t>
      </w:r>
      <w:r w:rsidRPr="004E7249">
        <w:rPr>
          <w:lang w:val="es-ES"/>
        </w:rPr>
        <w:t> </w:t>
      </w:r>
    </w:p>
    <w:p w14:paraId="1AC165C6" w14:textId="77777777" w:rsidR="00666137" w:rsidRPr="00666137" w:rsidRDefault="004E7249" w:rsidP="001307FC">
      <w:pPr>
        <w:numPr>
          <w:ilvl w:val="0"/>
          <w:numId w:val="19"/>
        </w:numPr>
        <w:jc w:val="both"/>
        <w:rPr>
          <w:lang w:val="es-ES"/>
        </w:rPr>
      </w:pPr>
      <w:r w:rsidRPr="00666137">
        <w:rPr>
          <w:b/>
          <w:bCs/>
        </w:rPr>
        <w:t xml:space="preserve">Gestión de </w:t>
      </w:r>
      <w:r w:rsidR="00666137" w:rsidRPr="00666137">
        <w:rPr>
          <w:b/>
          <w:bCs/>
        </w:rPr>
        <w:t>donaciones</w:t>
      </w:r>
      <w:r w:rsidRPr="00666137">
        <w:rPr>
          <w:b/>
          <w:bCs/>
        </w:rPr>
        <w:t>:</w:t>
      </w:r>
      <w:r w:rsidRPr="004E7249">
        <w:t xml:space="preserve"> </w:t>
      </w:r>
      <w:r w:rsidR="00666137">
        <w:t>Permite administrar las donaciones recibidas por la organización detallando recurso, cantidad, origen, fecha y centro de acopio asignado.</w:t>
      </w:r>
    </w:p>
    <w:p w14:paraId="534AB0E3" w14:textId="2D1DABB0" w:rsidR="004E7249" w:rsidRPr="00666137" w:rsidRDefault="00666137" w:rsidP="001307FC">
      <w:pPr>
        <w:numPr>
          <w:ilvl w:val="0"/>
          <w:numId w:val="19"/>
        </w:numPr>
        <w:jc w:val="both"/>
        <w:rPr>
          <w:lang w:val="es-ES"/>
        </w:rPr>
      </w:pPr>
      <w:r>
        <w:rPr>
          <w:b/>
          <w:bCs/>
        </w:rPr>
        <w:t>Gestión de logística y distribución:</w:t>
      </w:r>
      <w:r w:rsidR="004E7249" w:rsidRPr="004E7249">
        <w:t xml:space="preserve"> </w:t>
      </w:r>
      <w:r>
        <w:t>Administrar los centros de acopio, controlar inventario, planificar envíos, asignando el transporte y realizar seguimiento del proceso hasta la entrega final.</w:t>
      </w:r>
      <w:r w:rsidR="004E7249" w:rsidRPr="00666137">
        <w:rPr>
          <w:lang w:val="es-ES"/>
        </w:rPr>
        <w:t> </w:t>
      </w:r>
    </w:p>
    <w:p w14:paraId="7370D904" w14:textId="76B5E6A8" w:rsidR="004E7249" w:rsidRPr="004E7249" w:rsidRDefault="00666137" w:rsidP="004E7249">
      <w:pPr>
        <w:numPr>
          <w:ilvl w:val="0"/>
          <w:numId w:val="20"/>
        </w:numPr>
        <w:jc w:val="both"/>
        <w:rPr>
          <w:lang w:val="es-ES"/>
        </w:rPr>
      </w:pPr>
      <w:r>
        <w:rPr>
          <w:b/>
          <w:bCs/>
        </w:rPr>
        <w:t>Gestión de necesidades en terreno</w:t>
      </w:r>
      <w:r w:rsidR="004E7249" w:rsidRPr="004E7249">
        <w:rPr>
          <w:b/>
          <w:bCs/>
        </w:rPr>
        <w:t>:</w:t>
      </w:r>
      <w:r w:rsidR="004E7249" w:rsidRPr="004E7249">
        <w:t xml:space="preserve"> </w:t>
      </w:r>
      <w:r>
        <w:t>Permitir que usuarios externos puedan reportar las necesidades específicas, incluyendo los recursos necesitados, cantidad y ubicación geográfica</w:t>
      </w:r>
      <w:r w:rsidR="004E7249" w:rsidRPr="004E7249">
        <w:t>.</w:t>
      </w:r>
      <w:r w:rsidR="004E7249" w:rsidRPr="004E7249">
        <w:rPr>
          <w:lang w:val="es-ES"/>
        </w:rPr>
        <w:t> </w:t>
      </w:r>
    </w:p>
    <w:p w14:paraId="4B426584" w14:textId="77777777" w:rsidR="004E7249" w:rsidRPr="004E7249" w:rsidRDefault="004E7249" w:rsidP="004E7249">
      <w:pPr>
        <w:jc w:val="both"/>
        <w:rPr>
          <w:lang w:val="es-ES"/>
        </w:rPr>
      </w:pPr>
      <w:r w:rsidRPr="004E7249">
        <w:rPr>
          <w:b/>
          <w:bCs/>
        </w:rPr>
        <w:t>Requerimientos Técnicos</w:t>
      </w:r>
      <w:r w:rsidRPr="004E7249">
        <w:rPr>
          <w:lang w:val="es-ES"/>
        </w:rPr>
        <w:t> </w:t>
      </w:r>
    </w:p>
    <w:p w14:paraId="4D3D448E" w14:textId="77777777" w:rsidR="004E7249" w:rsidRPr="004E7249" w:rsidRDefault="004E7249" w:rsidP="004E7249">
      <w:pPr>
        <w:jc w:val="both"/>
        <w:rPr>
          <w:lang w:val="es-ES"/>
        </w:rPr>
      </w:pPr>
      <w:r w:rsidRPr="004E7249">
        <w:t xml:space="preserve">Los/as estudiantes deberán diseñar una </w:t>
      </w:r>
      <w:r w:rsidRPr="004E7249">
        <w:rPr>
          <w:b/>
          <w:bCs/>
        </w:rPr>
        <w:t>arquitectura de microservicios escalable</w:t>
      </w:r>
      <w:r w:rsidRPr="004E7249">
        <w:t xml:space="preserve">, aplicando </w:t>
      </w:r>
      <w:r w:rsidRPr="004E7249">
        <w:rPr>
          <w:b/>
          <w:bCs/>
        </w:rPr>
        <w:t>patrones de diseño y arquetipos arquitectónicos</w:t>
      </w:r>
      <w:r w:rsidRPr="004E7249">
        <w:t xml:space="preserve"> que permitan la modularización del sistema. Para ello, deberán:</w:t>
      </w:r>
      <w:r w:rsidRPr="004E7249">
        <w:rPr>
          <w:lang w:val="es-ES"/>
        </w:rPr>
        <w:t> </w:t>
      </w:r>
    </w:p>
    <w:p w14:paraId="427BDFFD" w14:textId="77777777" w:rsidR="004E7249" w:rsidRPr="004E7249" w:rsidRDefault="004E7249" w:rsidP="004E7249">
      <w:pPr>
        <w:numPr>
          <w:ilvl w:val="0"/>
          <w:numId w:val="21"/>
        </w:numPr>
        <w:jc w:val="both"/>
        <w:rPr>
          <w:lang w:val="es-ES"/>
        </w:rPr>
      </w:pPr>
      <w:r w:rsidRPr="004E7249">
        <w:rPr>
          <w:b/>
          <w:bCs/>
        </w:rPr>
        <w:t>Definir los microservicios clave</w:t>
      </w:r>
      <w:r w:rsidRPr="004E7249">
        <w:t>, asegurando separación de responsabilidades y escalabilidad.</w:t>
      </w:r>
      <w:r w:rsidRPr="004E7249">
        <w:rPr>
          <w:lang w:val="es-ES"/>
        </w:rPr>
        <w:t> </w:t>
      </w:r>
    </w:p>
    <w:p w14:paraId="254CD609" w14:textId="77777777" w:rsidR="004E7249" w:rsidRPr="004E7249" w:rsidRDefault="004E7249" w:rsidP="004E7249">
      <w:pPr>
        <w:numPr>
          <w:ilvl w:val="0"/>
          <w:numId w:val="22"/>
        </w:numPr>
        <w:jc w:val="both"/>
        <w:rPr>
          <w:lang w:val="es-ES"/>
        </w:rPr>
      </w:pPr>
      <w:r w:rsidRPr="004E7249">
        <w:lastRenderedPageBreak/>
        <w:t xml:space="preserve">Diseñar una </w:t>
      </w:r>
      <w:r w:rsidRPr="004E7249">
        <w:rPr>
          <w:b/>
          <w:bCs/>
        </w:rPr>
        <w:t>API Gateway</w:t>
      </w:r>
      <w:r w:rsidRPr="004E7249">
        <w:t xml:space="preserve"> que gestione la comunicación entre microservicios y el frontend.</w:t>
      </w:r>
      <w:r w:rsidRPr="004E7249">
        <w:rPr>
          <w:lang w:val="es-ES"/>
        </w:rPr>
        <w:t> </w:t>
      </w:r>
    </w:p>
    <w:p w14:paraId="0FBBEB0B" w14:textId="77777777" w:rsidR="004E7249" w:rsidRPr="004E7249" w:rsidRDefault="004E7249" w:rsidP="004E7249">
      <w:pPr>
        <w:numPr>
          <w:ilvl w:val="0"/>
          <w:numId w:val="23"/>
        </w:numPr>
        <w:jc w:val="both"/>
        <w:rPr>
          <w:lang w:val="es-ES"/>
        </w:rPr>
      </w:pPr>
      <w:r w:rsidRPr="004E7249">
        <w:t xml:space="preserve">Implementar patrones como </w:t>
      </w:r>
      <w:r w:rsidRPr="004E7249">
        <w:rPr>
          <w:b/>
          <w:bCs/>
        </w:rPr>
        <w:t>Repository Pattern</w:t>
      </w:r>
      <w:r w:rsidRPr="004E7249">
        <w:t xml:space="preserve"> para la persistencia de datos, </w:t>
      </w:r>
      <w:r w:rsidRPr="004E7249">
        <w:rPr>
          <w:b/>
          <w:bCs/>
        </w:rPr>
        <w:t>Factory Method</w:t>
      </w:r>
      <w:r w:rsidRPr="004E7249">
        <w:t xml:space="preserve"> para la creación de instancias y </w:t>
      </w:r>
      <w:r w:rsidRPr="004E7249">
        <w:rPr>
          <w:b/>
          <w:bCs/>
        </w:rPr>
        <w:t>Circuit Breaker</w:t>
      </w:r>
      <w:r w:rsidRPr="004E7249">
        <w:t xml:space="preserve"> para manejar fallos en la comunicación entre servicios.</w:t>
      </w:r>
      <w:r w:rsidRPr="004E7249">
        <w:rPr>
          <w:lang w:val="es-ES"/>
        </w:rPr>
        <w:t> </w:t>
      </w:r>
    </w:p>
    <w:p w14:paraId="3734BB52" w14:textId="77777777" w:rsidR="004E7249" w:rsidRPr="004E7249" w:rsidRDefault="004E7249" w:rsidP="004E7249">
      <w:pPr>
        <w:numPr>
          <w:ilvl w:val="0"/>
          <w:numId w:val="24"/>
        </w:numPr>
        <w:jc w:val="both"/>
        <w:rPr>
          <w:lang w:val="es-ES"/>
        </w:rPr>
      </w:pPr>
      <w:r w:rsidRPr="004E7249">
        <w:t xml:space="preserve">Asegurar que los servicios sean </w:t>
      </w:r>
      <w:r w:rsidRPr="004E7249">
        <w:rPr>
          <w:b/>
          <w:bCs/>
        </w:rPr>
        <w:t>escalables y desacoplados</w:t>
      </w:r>
      <w:r w:rsidRPr="004E7249">
        <w:t>, permitiendo futuras mejoras sin afectar el funcionamiento del sistema.</w:t>
      </w:r>
      <w:r w:rsidRPr="004E7249">
        <w:rPr>
          <w:lang w:val="es-ES"/>
        </w:rPr>
        <w:t> </w:t>
      </w:r>
    </w:p>
    <w:p w14:paraId="7D0306B6" w14:textId="77777777" w:rsidR="004E7249" w:rsidRPr="004E7249" w:rsidRDefault="004E7249" w:rsidP="004E7249">
      <w:pPr>
        <w:numPr>
          <w:ilvl w:val="0"/>
          <w:numId w:val="25"/>
        </w:numPr>
        <w:jc w:val="both"/>
        <w:rPr>
          <w:lang w:val="es-ES"/>
        </w:rPr>
      </w:pPr>
      <w:r w:rsidRPr="004E7249">
        <w:t>Documentar las decisiones arquitectónicas y justificar la selección de patrones.</w:t>
      </w:r>
      <w:r w:rsidRPr="004E7249">
        <w:rPr>
          <w:lang w:val="es-ES"/>
        </w:rPr>
        <w:t> </w:t>
      </w:r>
    </w:p>
    <w:p w14:paraId="782570B8" w14:textId="77777777" w:rsidR="004E7249" w:rsidRPr="004E7249" w:rsidRDefault="004E7249" w:rsidP="004E7249">
      <w:pPr>
        <w:jc w:val="both"/>
        <w:rPr>
          <w:lang w:val="es-ES"/>
        </w:rPr>
      </w:pPr>
      <w:r w:rsidRPr="004E7249">
        <w:t>Al finalizar esta etapa, los equipos deberán presentar un informe con la propuesta de arquitectura, un diagrama detallado de los microservicios y una justificación de los patrones seleccionados.</w:t>
      </w:r>
      <w:r w:rsidRPr="004E7249">
        <w:rPr>
          <w:lang w:val="es-ES"/>
        </w:rPr>
        <w:t> </w:t>
      </w:r>
    </w:p>
    <w:p w14:paraId="4F6245BE" w14:textId="77777777" w:rsidR="004E7249" w:rsidRPr="004E7249" w:rsidRDefault="004E7249" w:rsidP="3BA40819">
      <w:pPr>
        <w:jc w:val="both"/>
        <w:rPr>
          <w:color w:val="507CDC"/>
          <w:lang w:val="es-ES"/>
        </w:rPr>
      </w:pPr>
      <w:r w:rsidRPr="3BA40819">
        <w:rPr>
          <w:b/>
          <w:bCs/>
          <w:color w:val="507CDC"/>
        </w:rPr>
        <w:t>Sección 2: Desarrollo de Componentes Frontend y Backend (Parcial 2)</w:t>
      </w:r>
      <w:r w:rsidRPr="3BA40819">
        <w:rPr>
          <w:color w:val="507CDC"/>
          <w:lang w:val="es-ES"/>
        </w:rPr>
        <w:t> </w:t>
      </w:r>
    </w:p>
    <w:p w14:paraId="081A7074" w14:textId="77777777" w:rsidR="004E7249" w:rsidRPr="004E7249" w:rsidRDefault="004E7249" w:rsidP="004E7249">
      <w:pPr>
        <w:jc w:val="both"/>
        <w:rPr>
          <w:lang w:val="es-ES"/>
        </w:rPr>
      </w:pPr>
      <w:r w:rsidRPr="004E7249">
        <w:rPr>
          <w:b/>
          <w:bCs/>
        </w:rPr>
        <w:t>Contexto</w:t>
      </w:r>
      <w:r w:rsidRPr="004E7249">
        <w:rPr>
          <w:lang w:val="es-ES"/>
        </w:rPr>
        <w:t> </w:t>
      </w:r>
    </w:p>
    <w:p w14:paraId="7958D13A" w14:textId="1A0A67AE" w:rsidR="004E7249" w:rsidRPr="004E7249" w:rsidRDefault="004E7249" w:rsidP="004E7249">
      <w:pPr>
        <w:jc w:val="both"/>
        <w:rPr>
          <w:lang w:val="es-ES"/>
        </w:rPr>
      </w:pPr>
      <w:r w:rsidRPr="004E7249">
        <w:t xml:space="preserve">Después de definir la arquitectura del sistema, </w:t>
      </w:r>
      <w:r w:rsidR="00CA6F61">
        <w:t>Donaton</w:t>
      </w:r>
      <w:r w:rsidRPr="004E7249">
        <w:t xml:space="preserve"> busca desarrollar una primera versión funcional que permita validar la propuesta tecnológica. La empresa requiere un sistema que cuente con una </w:t>
      </w:r>
      <w:r w:rsidRPr="004E7249">
        <w:rPr>
          <w:b/>
          <w:bCs/>
        </w:rPr>
        <w:t>interfaz de usuario intuitiva y responsiva</w:t>
      </w:r>
      <w:r w:rsidR="00CA6F61">
        <w:t>.</w:t>
      </w:r>
      <w:r w:rsidRPr="004E7249">
        <w:t xml:space="preserve"> </w:t>
      </w:r>
      <w:r w:rsidR="00CA6F61">
        <w:t>E</w:t>
      </w:r>
      <w:r w:rsidRPr="004E7249">
        <w:t>l backend debe ser capaz de manejar múltiples solicitudes concurrentes sin comprometer el rendimiento.</w:t>
      </w:r>
      <w:r w:rsidRPr="004E7249">
        <w:rPr>
          <w:lang w:val="es-ES"/>
        </w:rPr>
        <w:t> </w:t>
      </w:r>
    </w:p>
    <w:p w14:paraId="71F1790E" w14:textId="77777777" w:rsidR="004E7249" w:rsidRPr="004E7249" w:rsidRDefault="004E7249" w:rsidP="004E7249">
      <w:pPr>
        <w:jc w:val="both"/>
        <w:rPr>
          <w:lang w:val="es-ES"/>
        </w:rPr>
      </w:pPr>
      <w:r w:rsidRPr="004E7249">
        <w:rPr>
          <w:b/>
          <w:bCs/>
        </w:rPr>
        <w:t>Requerimientos Técnicos</w:t>
      </w:r>
      <w:r w:rsidRPr="004E7249">
        <w:rPr>
          <w:lang w:val="es-ES"/>
        </w:rPr>
        <w:t> </w:t>
      </w:r>
    </w:p>
    <w:p w14:paraId="57BDF6FC" w14:textId="77777777" w:rsidR="004E7249" w:rsidRPr="004E7249" w:rsidRDefault="004E7249" w:rsidP="004E7249">
      <w:pPr>
        <w:jc w:val="both"/>
        <w:rPr>
          <w:lang w:val="es-ES"/>
        </w:rPr>
      </w:pPr>
      <w:r w:rsidRPr="004E7249">
        <w:t>Los/as estudiantes deberán desarrollar la solución con los siguientes elementos clave:</w:t>
      </w:r>
      <w:r w:rsidRPr="004E7249">
        <w:rPr>
          <w:lang w:val="es-ES"/>
        </w:rPr>
        <w:t> </w:t>
      </w:r>
    </w:p>
    <w:p w14:paraId="2DB906C7" w14:textId="77777777" w:rsidR="004E7249" w:rsidRPr="004E7249" w:rsidRDefault="004E7249" w:rsidP="004E7249">
      <w:pPr>
        <w:numPr>
          <w:ilvl w:val="0"/>
          <w:numId w:val="26"/>
        </w:numPr>
        <w:jc w:val="both"/>
        <w:rPr>
          <w:lang w:val="es-ES"/>
        </w:rPr>
      </w:pPr>
      <w:r w:rsidRPr="004E7249">
        <w:rPr>
          <w:b/>
          <w:bCs/>
        </w:rPr>
        <w:t>Frontend:</w:t>
      </w:r>
      <w:r w:rsidRPr="004E7249">
        <w:t xml:space="preserve"> Implementar una interfaz construida con un framework moderno (React, Angular o Vue.js), asegurando que la comunicación con el backend se realice vía API REST. Los componentes frontend deberán ser empaquetados como </w:t>
      </w:r>
      <w:r w:rsidRPr="004E7249">
        <w:rPr>
          <w:b/>
          <w:bCs/>
        </w:rPr>
        <w:t>módulos NPM</w:t>
      </w:r>
      <w:r w:rsidRPr="004E7249">
        <w:t xml:space="preserve"> reutilizables.</w:t>
      </w:r>
      <w:r w:rsidRPr="004E7249">
        <w:rPr>
          <w:lang w:val="es-ES"/>
        </w:rPr>
        <w:t> </w:t>
      </w:r>
    </w:p>
    <w:p w14:paraId="2E45C2FB" w14:textId="77777777" w:rsidR="004E7249" w:rsidRPr="004E7249" w:rsidRDefault="004E7249" w:rsidP="004E7249">
      <w:pPr>
        <w:numPr>
          <w:ilvl w:val="0"/>
          <w:numId w:val="27"/>
        </w:numPr>
        <w:jc w:val="both"/>
        <w:rPr>
          <w:lang w:val="es-ES"/>
        </w:rPr>
      </w:pPr>
      <w:r w:rsidRPr="004E7249">
        <w:rPr>
          <w:b/>
          <w:bCs/>
        </w:rPr>
        <w:t>Backend:</w:t>
      </w:r>
      <w:r w:rsidRPr="004E7249">
        <w:t xml:space="preserve"> Construir al menos tres componentes backend utilizando </w:t>
      </w:r>
      <w:r w:rsidRPr="004E7249">
        <w:rPr>
          <w:b/>
          <w:bCs/>
        </w:rPr>
        <w:t>arquetipos Maven personalizados</w:t>
      </w:r>
      <w:r w:rsidRPr="004E7249">
        <w:t>:</w:t>
      </w:r>
      <w:r w:rsidRPr="004E7249">
        <w:rPr>
          <w:lang w:val="es-ES"/>
        </w:rPr>
        <w:t> </w:t>
      </w:r>
    </w:p>
    <w:p w14:paraId="4555E3FC" w14:textId="77777777" w:rsidR="004E7249" w:rsidRPr="004E7249" w:rsidRDefault="004E7249" w:rsidP="004E7249">
      <w:pPr>
        <w:numPr>
          <w:ilvl w:val="0"/>
          <w:numId w:val="28"/>
        </w:numPr>
        <w:jc w:val="both"/>
        <w:rPr>
          <w:lang w:val="es-ES"/>
        </w:rPr>
      </w:pPr>
      <w:r w:rsidRPr="004E7249">
        <w:t xml:space="preserve">Un </w:t>
      </w:r>
      <w:r w:rsidRPr="004E7249">
        <w:rPr>
          <w:b/>
          <w:bCs/>
        </w:rPr>
        <w:t>Backend For Frontend (BFF)</w:t>
      </w:r>
      <w:r w:rsidRPr="004E7249">
        <w:t xml:space="preserve"> para gestionar la interacción entre el frontend y los microservicios.</w:t>
      </w:r>
      <w:r w:rsidRPr="004E7249">
        <w:rPr>
          <w:lang w:val="es-ES"/>
        </w:rPr>
        <w:t> </w:t>
      </w:r>
    </w:p>
    <w:p w14:paraId="0B181B5C" w14:textId="3BA5415B" w:rsidR="004E7249" w:rsidRPr="004E7249" w:rsidRDefault="004E7249" w:rsidP="004E7249">
      <w:pPr>
        <w:numPr>
          <w:ilvl w:val="0"/>
          <w:numId w:val="29"/>
        </w:numPr>
        <w:jc w:val="both"/>
        <w:rPr>
          <w:lang w:val="es-ES"/>
        </w:rPr>
      </w:pPr>
      <w:r w:rsidRPr="004E7249">
        <w:t xml:space="preserve">Dos </w:t>
      </w:r>
      <w:r w:rsidRPr="004E7249">
        <w:rPr>
          <w:b/>
          <w:bCs/>
        </w:rPr>
        <w:t>microservicios independientes</w:t>
      </w:r>
      <w:r w:rsidRPr="004E7249">
        <w:t>, conectados a bases de datos mediante JPA.</w:t>
      </w:r>
      <w:r w:rsidRPr="004E7249">
        <w:rPr>
          <w:lang w:val="es-ES"/>
        </w:rPr>
        <w:t> </w:t>
      </w:r>
    </w:p>
    <w:p w14:paraId="36DE3F9C" w14:textId="77777777" w:rsidR="004E7249" w:rsidRPr="004E7249" w:rsidRDefault="004E7249" w:rsidP="004E7249">
      <w:pPr>
        <w:numPr>
          <w:ilvl w:val="0"/>
          <w:numId w:val="30"/>
        </w:numPr>
        <w:jc w:val="both"/>
        <w:rPr>
          <w:lang w:val="es-ES"/>
        </w:rPr>
      </w:pPr>
      <w:r w:rsidRPr="004E7249">
        <w:rPr>
          <w:b/>
          <w:bCs/>
        </w:rPr>
        <w:t>Conexión con Bases de Datos:</w:t>
      </w:r>
      <w:r w:rsidRPr="004E7249">
        <w:t xml:space="preserve"> Utilizar </w:t>
      </w:r>
      <w:r w:rsidRPr="004E7249">
        <w:rPr>
          <w:b/>
          <w:bCs/>
        </w:rPr>
        <w:t>JPA y entidades</w:t>
      </w:r>
      <w:r w:rsidRPr="004E7249">
        <w:t>, asegurando la persistencia de datos. También se podrán utilizar procedimientos almacenados (SPs) para optimizar operaciones.</w:t>
      </w:r>
      <w:r w:rsidRPr="004E7249">
        <w:rPr>
          <w:lang w:val="es-ES"/>
        </w:rPr>
        <w:t> </w:t>
      </w:r>
    </w:p>
    <w:p w14:paraId="073B1D71" w14:textId="77777777" w:rsidR="004E7249" w:rsidRPr="004E7249" w:rsidRDefault="004E7249" w:rsidP="004E7249">
      <w:pPr>
        <w:numPr>
          <w:ilvl w:val="0"/>
          <w:numId w:val="31"/>
        </w:numPr>
        <w:jc w:val="both"/>
        <w:rPr>
          <w:lang w:val="es-ES"/>
        </w:rPr>
      </w:pPr>
      <w:r w:rsidRPr="004E7249">
        <w:rPr>
          <w:b/>
          <w:bCs/>
        </w:rPr>
        <w:t>Versionamiento del Código:</w:t>
      </w:r>
      <w:r w:rsidRPr="004E7249">
        <w:t xml:space="preserve"> Todos los componentes deberán ser versionados en </w:t>
      </w:r>
      <w:r w:rsidRPr="004E7249">
        <w:rPr>
          <w:b/>
          <w:bCs/>
        </w:rPr>
        <w:t>Git</w:t>
      </w:r>
      <w:r w:rsidRPr="004E7249">
        <w:t>, utilizando estrategias de branching como Git Flow o GitHub Flow para facilitar el trabajo colaborativo.</w:t>
      </w:r>
      <w:r w:rsidRPr="004E7249">
        <w:rPr>
          <w:lang w:val="es-ES"/>
        </w:rPr>
        <w:t> </w:t>
      </w:r>
    </w:p>
    <w:p w14:paraId="01E51C65" w14:textId="77777777" w:rsidR="004E7249" w:rsidRPr="004E7249" w:rsidRDefault="004E7249" w:rsidP="004E7249">
      <w:pPr>
        <w:numPr>
          <w:ilvl w:val="0"/>
          <w:numId w:val="32"/>
        </w:numPr>
        <w:jc w:val="both"/>
        <w:rPr>
          <w:lang w:val="es-ES"/>
        </w:rPr>
      </w:pPr>
      <w:r w:rsidRPr="004E7249">
        <w:rPr>
          <w:b/>
          <w:bCs/>
        </w:rPr>
        <w:lastRenderedPageBreak/>
        <w:t>Implementación de Patrones de Diseño:</w:t>
      </w:r>
      <w:r w:rsidRPr="004E7249">
        <w:t xml:space="preserve"> Aplicar patrones adecuados para mejorar la organización y mantenibilidad del código, asegurando que los servicios sean modulares y fácilmente extensibles.</w:t>
      </w:r>
      <w:r w:rsidRPr="004E7249">
        <w:rPr>
          <w:lang w:val="es-ES"/>
        </w:rPr>
        <w:t> </w:t>
      </w:r>
    </w:p>
    <w:p w14:paraId="4D7F05D7" w14:textId="77777777" w:rsidR="004E7249" w:rsidRPr="004E7249" w:rsidRDefault="004E7249" w:rsidP="004E7249">
      <w:pPr>
        <w:jc w:val="both"/>
        <w:rPr>
          <w:lang w:val="es-ES"/>
        </w:rPr>
      </w:pPr>
      <w:r w:rsidRPr="004E7249">
        <w:t>Como resultado de esta etapa, los/as estudiantes deberán entregar la primera versión funcional del sistema, acompañada de una presentación donde expliquen las decisiones técnicas, la implementación de los componentes y la integración entre frontend y backend.</w:t>
      </w:r>
      <w:r w:rsidRPr="004E7249">
        <w:rPr>
          <w:lang w:val="es-ES"/>
        </w:rPr>
        <w:t> </w:t>
      </w:r>
    </w:p>
    <w:p w14:paraId="1D0FD6F6" w14:textId="77777777" w:rsidR="004E7249" w:rsidRPr="004E7249" w:rsidRDefault="004E7249" w:rsidP="004E7249">
      <w:pPr>
        <w:jc w:val="both"/>
        <w:rPr>
          <w:lang w:val="es-ES"/>
        </w:rPr>
      </w:pPr>
      <w:r w:rsidRPr="004E7249">
        <w:rPr>
          <w:lang w:val="es-ES"/>
        </w:rPr>
        <w:t> </w:t>
      </w:r>
    </w:p>
    <w:p w14:paraId="03B65B49" w14:textId="77777777" w:rsidR="004E7249" w:rsidRPr="004E7249" w:rsidRDefault="004E7249" w:rsidP="3BA40819">
      <w:pPr>
        <w:jc w:val="both"/>
        <w:rPr>
          <w:color w:val="507CDC"/>
          <w:lang w:val="es-ES"/>
        </w:rPr>
      </w:pPr>
      <w:r w:rsidRPr="3BA40819">
        <w:rPr>
          <w:b/>
          <w:bCs/>
          <w:color w:val="507CDC"/>
        </w:rPr>
        <w:t>Sección 3: Integración, Pruebas Unitarias y Presentación Final (Parcial 3)</w:t>
      </w:r>
      <w:r w:rsidRPr="3BA40819">
        <w:rPr>
          <w:color w:val="507CDC"/>
          <w:lang w:val="es-ES"/>
        </w:rPr>
        <w:t> </w:t>
      </w:r>
    </w:p>
    <w:p w14:paraId="05D8B0AD" w14:textId="77777777" w:rsidR="004E7249" w:rsidRPr="004E7249" w:rsidRDefault="004E7249" w:rsidP="004E7249">
      <w:pPr>
        <w:jc w:val="both"/>
        <w:rPr>
          <w:lang w:val="es-ES"/>
        </w:rPr>
      </w:pPr>
      <w:r w:rsidRPr="004E7249">
        <w:rPr>
          <w:b/>
          <w:bCs/>
        </w:rPr>
        <w:t>Contexto</w:t>
      </w:r>
      <w:r w:rsidRPr="004E7249">
        <w:rPr>
          <w:lang w:val="es-ES"/>
        </w:rPr>
        <w:t> </w:t>
      </w:r>
    </w:p>
    <w:p w14:paraId="64FE9651" w14:textId="00916D6D" w:rsidR="004E7249" w:rsidRPr="004E7249" w:rsidRDefault="004E7249" w:rsidP="004E7249">
      <w:pPr>
        <w:jc w:val="both"/>
        <w:rPr>
          <w:lang w:val="es-ES"/>
        </w:rPr>
      </w:pPr>
      <w:r w:rsidRPr="004E7249">
        <w:t xml:space="preserve">Con el sistema en funcionamiento, </w:t>
      </w:r>
      <w:r w:rsidR="00CA6F61">
        <w:t>Donaton</w:t>
      </w:r>
      <w:r w:rsidRPr="004E7249">
        <w:t xml:space="preserve"> quiere asegurar que la solución sea robusta y confiable antes de su implementación definitiva. Para ello, se requiere que el código desarrollado cumpla con </w:t>
      </w:r>
      <w:r w:rsidRPr="004E7249">
        <w:rPr>
          <w:b/>
          <w:bCs/>
        </w:rPr>
        <w:t>estándares de calidad</w:t>
      </w:r>
      <w:r w:rsidRPr="004E7249">
        <w:t xml:space="preserve">, aplicando </w:t>
      </w:r>
      <w:r w:rsidRPr="004E7249">
        <w:rPr>
          <w:b/>
          <w:bCs/>
        </w:rPr>
        <w:t>pruebas unitarias</w:t>
      </w:r>
      <w:r w:rsidRPr="004E7249">
        <w:t xml:space="preserve"> y validando la </w:t>
      </w:r>
      <w:r w:rsidRPr="004E7249">
        <w:rPr>
          <w:b/>
          <w:bCs/>
        </w:rPr>
        <w:t>cobertura del código</w:t>
      </w:r>
      <w:r w:rsidRPr="004E7249">
        <w:t xml:space="preserve"> antes del lanzamiento.</w:t>
      </w:r>
      <w:r w:rsidRPr="004E7249">
        <w:rPr>
          <w:lang w:val="es-ES"/>
        </w:rPr>
        <w:t> </w:t>
      </w:r>
    </w:p>
    <w:p w14:paraId="15D9877B" w14:textId="77777777" w:rsidR="004E7249" w:rsidRPr="004E7249" w:rsidRDefault="004E7249" w:rsidP="004E7249">
      <w:pPr>
        <w:jc w:val="both"/>
        <w:rPr>
          <w:lang w:val="es-ES"/>
        </w:rPr>
      </w:pPr>
      <w:r w:rsidRPr="004E7249">
        <w:t>En esta última fase, la empresa evaluará cómo se integran los diferentes módulos del sistema, garantizando que la plataforma sea escalable y esté lista para su despliegue en producción.</w:t>
      </w:r>
      <w:r w:rsidRPr="004E7249">
        <w:rPr>
          <w:lang w:val="es-ES"/>
        </w:rPr>
        <w:t> </w:t>
      </w:r>
    </w:p>
    <w:p w14:paraId="552F3C4B" w14:textId="77777777" w:rsidR="004E7249" w:rsidRPr="004E7249" w:rsidRDefault="004E7249" w:rsidP="004E7249">
      <w:pPr>
        <w:jc w:val="both"/>
        <w:rPr>
          <w:lang w:val="es-ES"/>
        </w:rPr>
      </w:pPr>
      <w:r w:rsidRPr="004E7249">
        <w:rPr>
          <w:b/>
          <w:bCs/>
        </w:rPr>
        <w:t>Requerimientos Técnicos</w:t>
      </w:r>
      <w:r w:rsidRPr="004E7249">
        <w:rPr>
          <w:lang w:val="es-ES"/>
        </w:rPr>
        <w:t> </w:t>
      </w:r>
    </w:p>
    <w:p w14:paraId="1028F572" w14:textId="77777777" w:rsidR="004E7249" w:rsidRPr="004E7249" w:rsidRDefault="004E7249" w:rsidP="004E7249">
      <w:pPr>
        <w:jc w:val="both"/>
        <w:rPr>
          <w:lang w:val="es-ES"/>
        </w:rPr>
      </w:pPr>
      <w:r w:rsidRPr="004E7249">
        <w:t>En esta etapa, los/as estudiantes deberán:</w:t>
      </w:r>
      <w:r w:rsidRPr="004E7249">
        <w:rPr>
          <w:lang w:val="es-ES"/>
        </w:rPr>
        <w:t> </w:t>
      </w:r>
    </w:p>
    <w:p w14:paraId="0E5CD4FC" w14:textId="77777777" w:rsidR="004E7249" w:rsidRPr="004E7249" w:rsidRDefault="004E7249" w:rsidP="004E7249">
      <w:pPr>
        <w:numPr>
          <w:ilvl w:val="0"/>
          <w:numId w:val="33"/>
        </w:numPr>
        <w:jc w:val="both"/>
        <w:rPr>
          <w:lang w:val="es-ES"/>
        </w:rPr>
      </w:pPr>
      <w:r w:rsidRPr="004E7249">
        <w:rPr>
          <w:b/>
          <w:bCs/>
        </w:rPr>
        <w:t>Realizar Pruebas Unitarias:</w:t>
      </w:r>
      <w:r w:rsidRPr="004E7249">
        <w:t xml:space="preserve"> Implementar pruebas para cada uno de los componentes del sistema, asegurando una cobertura mínima del </w:t>
      </w:r>
      <w:r w:rsidRPr="004E7249">
        <w:rPr>
          <w:b/>
          <w:bCs/>
        </w:rPr>
        <w:t>60% del código</w:t>
      </w:r>
      <w:r w:rsidRPr="004E7249">
        <w:t xml:space="preserve">. La validación de cobertura se realizará utilizando herramientas como </w:t>
      </w:r>
      <w:r w:rsidRPr="004E7249">
        <w:rPr>
          <w:b/>
          <w:bCs/>
        </w:rPr>
        <w:t>SonarQube</w:t>
      </w:r>
      <w:r w:rsidRPr="004E7249">
        <w:t>.</w:t>
      </w:r>
      <w:r w:rsidRPr="004E7249">
        <w:rPr>
          <w:lang w:val="es-ES"/>
        </w:rPr>
        <w:t> </w:t>
      </w:r>
    </w:p>
    <w:p w14:paraId="1A636E5D" w14:textId="77777777" w:rsidR="004E7249" w:rsidRPr="004E7249" w:rsidRDefault="004E7249" w:rsidP="004E7249">
      <w:pPr>
        <w:numPr>
          <w:ilvl w:val="0"/>
          <w:numId w:val="34"/>
        </w:numPr>
        <w:jc w:val="both"/>
        <w:rPr>
          <w:lang w:val="es-ES"/>
        </w:rPr>
      </w:pPr>
      <w:r w:rsidRPr="004E7249">
        <w:rPr>
          <w:b/>
          <w:bCs/>
        </w:rPr>
        <w:t>Refactorización y Mejora del Código:</w:t>
      </w:r>
      <w:r w:rsidRPr="004E7249">
        <w:t xml:space="preserve"> Revisar el código desarrollado, identificar oportunidades de optimización y aplicar mejoras siguiendo buenas prácticas de desarrollo.</w:t>
      </w:r>
      <w:r w:rsidRPr="004E7249">
        <w:rPr>
          <w:lang w:val="es-ES"/>
        </w:rPr>
        <w:t> </w:t>
      </w:r>
    </w:p>
    <w:p w14:paraId="738D9CB4" w14:textId="77777777" w:rsidR="004E7249" w:rsidRPr="004E7249" w:rsidRDefault="004E7249" w:rsidP="004E7249">
      <w:pPr>
        <w:numPr>
          <w:ilvl w:val="0"/>
          <w:numId w:val="35"/>
        </w:numPr>
        <w:jc w:val="both"/>
        <w:rPr>
          <w:lang w:val="es-ES"/>
        </w:rPr>
      </w:pPr>
      <w:r w:rsidRPr="004E7249">
        <w:rPr>
          <w:b/>
          <w:bCs/>
        </w:rPr>
        <w:t>Despliegue y Ejecución de Pruebas:</w:t>
      </w:r>
      <w:r w:rsidRPr="004E7249">
        <w:t xml:space="preserve"> Integrar las pruebas unitarias en un pipeline de </w:t>
      </w:r>
      <w:r w:rsidRPr="004E7249">
        <w:rPr>
          <w:b/>
          <w:bCs/>
        </w:rPr>
        <w:t>Integración Continua</w:t>
      </w:r>
      <w:r w:rsidRPr="004E7249">
        <w:t>, asegurando que se ejecuten automáticamente en cada actualización del código.</w:t>
      </w:r>
      <w:r w:rsidRPr="004E7249">
        <w:rPr>
          <w:lang w:val="es-ES"/>
        </w:rPr>
        <w:t> </w:t>
      </w:r>
    </w:p>
    <w:p w14:paraId="1AC1AB11" w14:textId="77777777" w:rsidR="004E7249" w:rsidRPr="004E7249" w:rsidRDefault="004E7249" w:rsidP="004E7249">
      <w:pPr>
        <w:numPr>
          <w:ilvl w:val="0"/>
          <w:numId w:val="36"/>
        </w:numPr>
        <w:jc w:val="both"/>
        <w:rPr>
          <w:lang w:val="es-ES"/>
        </w:rPr>
      </w:pPr>
      <w:r w:rsidRPr="004E7249">
        <w:rPr>
          <w:b/>
          <w:bCs/>
        </w:rPr>
        <w:t>Documentación Final:</w:t>
      </w:r>
      <w:r w:rsidRPr="004E7249">
        <w:t xml:space="preserve"> Completar la documentación del sistema, incluyendo diagramas actualizados, descripción de la arquitectura final y detalles sobre la implementación de pruebas.</w:t>
      </w:r>
      <w:r w:rsidRPr="004E7249">
        <w:rPr>
          <w:lang w:val="es-ES"/>
        </w:rPr>
        <w:t> </w:t>
      </w:r>
    </w:p>
    <w:p w14:paraId="12CC6074" w14:textId="77777777" w:rsidR="004E7249" w:rsidRPr="004E7249" w:rsidRDefault="004E7249" w:rsidP="004E7249">
      <w:pPr>
        <w:jc w:val="both"/>
        <w:rPr>
          <w:lang w:val="es-ES"/>
        </w:rPr>
      </w:pPr>
      <w:r w:rsidRPr="004E7249">
        <w:rPr>
          <w:b/>
          <w:bCs/>
        </w:rPr>
        <w:t>Presentación Final</w:t>
      </w:r>
      <w:r w:rsidRPr="004E7249">
        <w:rPr>
          <w:lang w:val="es-ES"/>
        </w:rPr>
        <w:t> </w:t>
      </w:r>
    </w:p>
    <w:p w14:paraId="459CFB3C" w14:textId="77777777" w:rsidR="004E7249" w:rsidRPr="004E7249" w:rsidRDefault="004E7249" w:rsidP="004E7249">
      <w:pPr>
        <w:jc w:val="both"/>
        <w:rPr>
          <w:lang w:val="es-ES"/>
        </w:rPr>
      </w:pPr>
      <w:r w:rsidRPr="004E7249">
        <w:t>Cada equipo presentará su solución ante el/la docente, abordando los siguientes puntos clave:</w:t>
      </w:r>
      <w:r w:rsidRPr="004E7249">
        <w:rPr>
          <w:lang w:val="es-ES"/>
        </w:rPr>
        <w:t> </w:t>
      </w:r>
    </w:p>
    <w:p w14:paraId="325F165F" w14:textId="77777777" w:rsidR="004E7249" w:rsidRPr="004E7249" w:rsidRDefault="004E7249" w:rsidP="004E7249">
      <w:pPr>
        <w:numPr>
          <w:ilvl w:val="0"/>
          <w:numId w:val="37"/>
        </w:numPr>
        <w:jc w:val="both"/>
        <w:rPr>
          <w:lang w:val="es-ES"/>
        </w:rPr>
      </w:pPr>
      <w:r w:rsidRPr="004E7249">
        <w:rPr>
          <w:b/>
          <w:bCs/>
        </w:rPr>
        <w:t>Explicación de la arquitectura del sistema y decisiones técnicas.</w:t>
      </w:r>
      <w:r w:rsidRPr="004E7249">
        <w:rPr>
          <w:lang w:val="es-ES"/>
        </w:rPr>
        <w:t> </w:t>
      </w:r>
    </w:p>
    <w:p w14:paraId="04EA11BB" w14:textId="77777777" w:rsidR="004E7249" w:rsidRPr="004E7249" w:rsidRDefault="004E7249" w:rsidP="004E7249">
      <w:pPr>
        <w:numPr>
          <w:ilvl w:val="0"/>
          <w:numId w:val="38"/>
        </w:numPr>
        <w:jc w:val="both"/>
        <w:rPr>
          <w:lang w:val="es-ES"/>
        </w:rPr>
      </w:pPr>
      <w:r w:rsidRPr="004E7249">
        <w:rPr>
          <w:b/>
          <w:bCs/>
        </w:rPr>
        <w:lastRenderedPageBreak/>
        <w:t>Demostración del funcionamiento del software, mostrando la integración entre frontend y backend.</w:t>
      </w:r>
      <w:r w:rsidRPr="004E7249">
        <w:rPr>
          <w:lang w:val="es-ES"/>
        </w:rPr>
        <w:t> </w:t>
      </w:r>
    </w:p>
    <w:p w14:paraId="22B6F6E5" w14:textId="77777777" w:rsidR="004E7249" w:rsidRPr="004E7249" w:rsidRDefault="004E7249" w:rsidP="004E7249">
      <w:pPr>
        <w:numPr>
          <w:ilvl w:val="0"/>
          <w:numId w:val="39"/>
        </w:numPr>
        <w:jc w:val="both"/>
        <w:rPr>
          <w:lang w:val="es-ES"/>
        </w:rPr>
      </w:pPr>
      <w:r w:rsidRPr="004E7249">
        <w:rPr>
          <w:b/>
          <w:bCs/>
        </w:rPr>
        <w:t>Estrategia de pruebas implementada y validación de cobertura.</w:t>
      </w:r>
      <w:r w:rsidRPr="004E7249">
        <w:rPr>
          <w:lang w:val="es-ES"/>
        </w:rPr>
        <w:t> </w:t>
      </w:r>
    </w:p>
    <w:p w14:paraId="602A7F5D" w14:textId="77777777" w:rsidR="004E7249" w:rsidRPr="004E7249" w:rsidRDefault="004E7249" w:rsidP="004E7249">
      <w:pPr>
        <w:numPr>
          <w:ilvl w:val="0"/>
          <w:numId w:val="40"/>
        </w:numPr>
        <w:jc w:val="both"/>
        <w:rPr>
          <w:lang w:val="es-ES"/>
        </w:rPr>
      </w:pPr>
      <w:r w:rsidRPr="004E7249">
        <w:rPr>
          <w:b/>
          <w:bCs/>
        </w:rPr>
        <w:t>Reflexión sobre los desafíos enfrentados y aprendizajes adquiridos.</w:t>
      </w:r>
      <w:r w:rsidRPr="004E7249">
        <w:rPr>
          <w:lang w:val="es-ES"/>
        </w:rPr>
        <w:t> </w:t>
      </w:r>
    </w:p>
    <w:p w14:paraId="5964FA43" w14:textId="77777777" w:rsidR="004E7249" w:rsidRPr="004E7249" w:rsidRDefault="004E7249" w:rsidP="004E7249">
      <w:pPr>
        <w:jc w:val="both"/>
        <w:rPr>
          <w:lang w:val="es-ES"/>
        </w:rPr>
      </w:pPr>
      <w:r w:rsidRPr="004E7249">
        <w:t xml:space="preserve">Esta presentación servirá como cierre del curso, permitiendo evaluar de manera integral la capacidad de los/as estudiantes para diseñar, desarrollar, integrar y validar una solución de software basada en </w:t>
      </w:r>
      <w:r w:rsidRPr="004E7249">
        <w:rPr>
          <w:b/>
          <w:bCs/>
        </w:rPr>
        <w:t>microservicios, patrones de diseño y pruebas automatizadas</w:t>
      </w:r>
      <w:r w:rsidRPr="004E7249">
        <w:t>.</w:t>
      </w:r>
      <w:r w:rsidRPr="004E7249">
        <w:rPr>
          <w:lang w:val="es-ES"/>
        </w:rPr>
        <w:t> </w:t>
      </w:r>
    </w:p>
    <w:p w14:paraId="40B6041E" w14:textId="616439BC" w:rsidR="002423A9" w:rsidRPr="006F2978" w:rsidRDefault="002423A9" w:rsidP="004E7249">
      <w:pPr>
        <w:jc w:val="both"/>
      </w:pPr>
    </w:p>
    <w:sectPr w:rsidR="002423A9" w:rsidRPr="006F2978">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FF669" w14:textId="77777777" w:rsidR="00717DDE" w:rsidRDefault="00717DDE" w:rsidP="00E6575D">
      <w:pPr>
        <w:spacing w:after="0" w:line="240" w:lineRule="auto"/>
      </w:pPr>
      <w:r>
        <w:separator/>
      </w:r>
    </w:p>
  </w:endnote>
  <w:endnote w:type="continuationSeparator" w:id="0">
    <w:p w14:paraId="2FB63243" w14:textId="77777777" w:rsidR="00717DDE" w:rsidRDefault="00717DDE" w:rsidP="00E657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44180" w14:textId="77777777" w:rsidR="00717DDE" w:rsidRDefault="00717DDE" w:rsidP="00E6575D">
      <w:pPr>
        <w:spacing w:after="0" w:line="240" w:lineRule="auto"/>
      </w:pPr>
      <w:r>
        <w:separator/>
      </w:r>
    </w:p>
  </w:footnote>
  <w:footnote w:type="continuationSeparator" w:id="0">
    <w:p w14:paraId="76576FF8" w14:textId="77777777" w:rsidR="00717DDE" w:rsidRDefault="00717DDE" w:rsidP="00E657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1289B" w14:textId="6C1A683D" w:rsidR="00E6575D" w:rsidRDefault="00E6575D" w:rsidP="00E6575D">
    <w:pPr>
      <w:pStyle w:val="Encabezado"/>
      <w:jc w:val="right"/>
    </w:pPr>
    <w:r w:rsidRPr="00E6575D">
      <w:rPr>
        <w:b/>
        <w:bCs/>
        <w:noProof/>
        <w:lang w:val="en-US"/>
      </w:rPr>
      <w:drawing>
        <wp:inline distT="0" distB="0" distL="0" distR="0" wp14:anchorId="70668C9C" wp14:editId="2B425E19">
          <wp:extent cx="1771650" cy="403581"/>
          <wp:effectExtent l="0" t="0" r="0" b="0"/>
          <wp:docPr id="2025877928"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77928" name="Imagen 6">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3399" cy="410813"/>
                  </a:xfrm>
                  <a:prstGeom prst="rect">
                    <a:avLst/>
                  </a:prstGeom>
                  <a:noFill/>
                  <a:ln>
                    <a:noFill/>
                  </a:ln>
                </pic:spPr>
              </pic:pic>
            </a:graphicData>
          </a:graphic>
        </wp:inline>
      </w:drawing>
    </w:r>
    <w:r w:rsidRPr="00E6575D">
      <w:rPr>
        <w:b/>
        <w:bCs/>
      </w:rPr>
      <w:br/>
    </w:r>
    <w:r w:rsidRPr="00E6575D">
      <w:rPr>
        <w:b/>
        <w:bCs/>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5486"/>
    <w:multiLevelType w:val="multilevel"/>
    <w:tmpl w:val="9AC6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92B7D"/>
    <w:multiLevelType w:val="multilevel"/>
    <w:tmpl w:val="5176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D0568A"/>
    <w:multiLevelType w:val="hybridMultilevel"/>
    <w:tmpl w:val="7CCC299A"/>
    <w:lvl w:ilvl="0" w:tplc="792608E4">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52E5451"/>
    <w:multiLevelType w:val="multilevel"/>
    <w:tmpl w:val="BDA2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3C4B68"/>
    <w:multiLevelType w:val="hybridMultilevel"/>
    <w:tmpl w:val="D17C12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C7742B"/>
    <w:multiLevelType w:val="multilevel"/>
    <w:tmpl w:val="E0C4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5858F2"/>
    <w:multiLevelType w:val="multilevel"/>
    <w:tmpl w:val="2C1A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78710C"/>
    <w:multiLevelType w:val="multilevel"/>
    <w:tmpl w:val="61FA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4D5B83"/>
    <w:multiLevelType w:val="multilevel"/>
    <w:tmpl w:val="0C72F5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1D85221F"/>
    <w:multiLevelType w:val="hybridMultilevel"/>
    <w:tmpl w:val="5BF4FF16"/>
    <w:lvl w:ilvl="0" w:tplc="792608E4">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22501281"/>
    <w:multiLevelType w:val="multilevel"/>
    <w:tmpl w:val="130E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3116E11"/>
    <w:multiLevelType w:val="multilevel"/>
    <w:tmpl w:val="9322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6EE31FD"/>
    <w:multiLevelType w:val="hybridMultilevel"/>
    <w:tmpl w:val="07B05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0834A8"/>
    <w:multiLevelType w:val="multilevel"/>
    <w:tmpl w:val="96CC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DB79B0"/>
    <w:multiLevelType w:val="multilevel"/>
    <w:tmpl w:val="2B5C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F632801"/>
    <w:multiLevelType w:val="multilevel"/>
    <w:tmpl w:val="E02C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1C541C"/>
    <w:multiLevelType w:val="multilevel"/>
    <w:tmpl w:val="E532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92D3E31"/>
    <w:multiLevelType w:val="hybridMultilevel"/>
    <w:tmpl w:val="23E698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394B68"/>
    <w:multiLevelType w:val="multilevel"/>
    <w:tmpl w:val="4B5C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9F2173"/>
    <w:multiLevelType w:val="multilevel"/>
    <w:tmpl w:val="E7D693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48AF18D9"/>
    <w:multiLevelType w:val="hybridMultilevel"/>
    <w:tmpl w:val="C04A511C"/>
    <w:lvl w:ilvl="0" w:tplc="3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8C9060F"/>
    <w:multiLevelType w:val="multilevel"/>
    <w:tmpl w:val="53CC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F856FA8"/>
    <w:multiLevelType w:val="multilevel"/>
    <w:tmpl w:val="88D8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44719E"/>
    <w:multiLevelType w:val="multilevel"/>
    <w:tmpl w:val="1A2E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42D13F3"/>
    <w:multiLevelType w:val="multilevel"/>
    <w:tmpl w:val="091C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6011B82"/>
    <w:multiLevelType w:val="multilevel"/>
    <w:tmpl w:val="F6FC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6721575"/>
    <w:multiLevelType w:val="hybridMultilevel"/>
    <w:tmpl w:val="DD78EA4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82F516B"/>
    <w:multiLevelType w:val="multilevel"/>
    <w:tmpl w:val="792A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A6A554A"/>
    <w:multiLevelType w:val="hybridMultilevel"/>
    <w:tmpl w:val="8F18F0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5C0D73"/>
    <w:multiLevelType w:val="hybridMultilevel"/>
    <w:tmpl w:val="92DEC5A4"/>
    <w:lvl w:ilvl="0" w:tplc="792608E4">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5C7C3EB7"/>
    <w:multiLevelType w:val="hybridMultilevel"/>
    <w:tmpl w:val="8CECAB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B261EF"/>
    <w:multiLevelType w:val="hybridMultilevel"/>
    <w:tmpl w:val="99247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D624748"/>
    <w:multiLevelType w:val="multilevel"/>
    <w:tmpl w:val="9C68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F2B4B09"/>
    <w:multiLevelType w:val="hybridMultilevel"/>
    <w:tmpl w:val="DA1CF58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5F9F1EB2"/>
    <w:multiLevelType w:val="multilevel"/>
    <w:tmpl w:val="B5AA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5507916"/>
    <w:multiLevelType w:val="multilevel"/>
    <w:tmpl w:val="4AF2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56D4203"/>
    <w:multiLevelType w:val="hybridMultilevel"/>
    <w:tmpl w:val="826ABF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5C3251B"/>
    <w:multiLevelType w:val="multilevel"/>
    <w:tmpl w:val="5158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A51629A"/>
    <w:multiLevelType w:val="multilevel"/>
    <w:tmpl w:val="D8AE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E03379C"/>
    <w:multiLevelType w:val="multilevel"/>
    <w:tmpl w:val="48B2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4FC4BFE"/>
    <w:multiLevelType w:val="multilevel"/>
    <w:tmpl w:val="2964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071C66"/>
    <w:multiLevelType w:val="multilevel"/>
    <w:tmpl w:val="7B9E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776909"/>
    <w:multiLevelType w:val="hybridMultilevel"/>
    <w:tmpl w:val="85627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9655E12"/>
    <w:multiLevelType w:val="hybridMultilevel"/>
    <w:tmpl w:val="97CE43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7049462">
    <w:abstractNumId w:val="13"/>
  </w:num>
  <w:num w:numId="2" w16cid:durableId="1732145495">
    <w:abstractNumId w:val="22"/>
  </w:num>
  <w:num w:numId="3" w16cid:durableId="1593734125">
    <w:abstractNumId w:val="41"/>
  </w:num>
  <w:num w:numId="4" w16cid:durableId="1000083027">
    <w:abstractNumId w:val="0"/>
  </w:num>
  <w:num w:numId="5" w16cid:durableId="1581334490">
    <w:abstractNumId w:val="26"/>
  </w:num>
  <w:num w:numId="6" w16cid:durableId="1563441019">
    <w:abstractNumId w:val="33"/>
  </w:num>
  <w:num w:numId="7" w16cid:durableId="5444885">
    <w:abstractNumId w:val="40"/>
  </w:num>
  <w:num w:numId="8" w16cid:durableId="280839280">
    <w:abstractNumId w:val="15"/>
  </w:num>
  <w:num w:numId="9" w16cid:durableId="474107563">
    <w:abstractNumId w:val="36"/>
  </w:num>
  <w:num w:numId="10" w16cid:durableId="1736388967">
    <w:abstractNumId w:val="12"/>
  </w:num>
  <w:num w:numId="11" w16cid:durableId="648245066">
    <w:abstractNumId w:val="30"/>
  </w:num>
  <w:num w:numId="12" w16cid:durableId="461071375">
    <w:abstractNumId w:val="31"/>
  </w:num>
  <w:num w:numId="13" w16cid:durableId="565847753">
    <w:abstractNumId w:val="17"/>
  </w:num>
  <w:num w:numId="14" w16cid:durableId="1814711281">
    <w:abstractNumId w:val="42"/>
  </w:num>
  <w:num w:numId="15" w16cid:durableId="1408531789">
    <w:abstractNumId w:val="43"/>
  </w:num>
  <w:num w:numId="16" w16cid:durableId="1904175951">
    <w:abstractNumId w:val="4"/>
  </w:num>
  <w:num w:numId="17" w16cid:durableId="378088025">
    <w:abstractNumId w:val="28"/>
  </w:num>
  <w:num w:numId="18" w16cid:durableId="1696729229">
    <w:abstractNumId w:val="39"/>
  </w:num>
  <w:num w:numId="19" w16cid:durableId="1380277158">
    <w:abstractNumId w:val="11"/>
  </w:num>
  <w:num w:numId="20" w16cid:durableId="429280142">
    <w:abstractNumId w:val="25"/>
  </w:num>
  <w:num w:numId="21" w16cid:durableId="1070274666">
    <w:abstractNumId w:val="34"/>
  </w:num>
  <w:num w:numId="22" w16cid:durableId="756249654">
    <w:abstractNumId w:val="5"/>
  </w:num>
  <w:num w:numId="23" w16cid:durableId="298800896">
    <w:abstractNumId w:val="6"/>
  </w:num>
  <w:num w:numId="24" w16cid:durableId="1402289901">
    <w:abstractNumId w:val="23"/>
  </w:num>
  <w:num w:numId="25" w16cid:durableId="1426807886">
    <w:abstractNumId w:val="35"/>
  </w:num>
  <w:num w:numId="26" w16cid:durableId="1881818956">
    <w:abstractNumId w:val="32"/>
  </w:num>
  <w:num w:numId="27" w16cid:durableId="361856577">
    <w:abstractNumId w:val="3"/>
  </w:num>
  <w:num w:numId="28" w16cid:durableId="660084546">
    <w:abstractNumId w:val="8"/>
  </w:num>
  <w:num w:numId="29" w16cid:durableId="803960942">
    <w:abstractNumId w:val="19"/>
  </w:num>
  <w:num w:numId="30" w16cid:durableId="2056390136">
    <w:abstractNumId w:val="37"/>
  </w:num>
  <w:num w:numId="31" w16cid:durableId="2131126109">
    <w:abstractNumId w:val="24"/>
  </w:num>
  <w:num w:numId="32" w16cid:durableId="1262182956">
    <w:abstractNumId w:val="1"/>
  </w:num>
  <w:num w:numId="33" w16cid:durableId="76948072">
    <w:abstractNumId w:val="10"/>
  </w:num>
  <w:num w:numId="34" w16cid:durableId="1197738827">
    <w:abstractNumId w:val="38"/>
  </w:num>
  <w:num w:numId="35" w16cid:durableId="1127238834">
    <w:abstractNumId w:val="14"/>
  </w:num>
  <w:num w:numId="36" w16cid:durableId="212228956">
    <w:abstractNumId w:val="18"/>
  </w:num>
  <w:num w:numId="37" w16cid:durableId="739401316">
    <w:abstractNumId w:val="7"/>
  </w:num>
  <w:num w:numId="38" w16cid:durableId="1875075872">
    <w:abstractNumId w:val="21"/>
  </w:num>
  <w:num w:numId="39" w16cid:durableId="1925650572">
    <w:abstractNumId w:val="16"/>
  </w:num>
  <w:num w:numId="40" w16cid:durableId="1753894300">
    <w:abstractNumId w:val="27"/>
  </w:num>
  <w:num w:numId="41" w16cid:durableId="524909424">
    <w:abstractNumId w:val="29"/>
  </w:num>
  <w:num w:numId="42" w16cid:durableId="1063337498">
    <w:abstractNumId w:val="9"/>
  </w:num>
  <w:num w:numId="43" w16cid:durableId="2074811463">
    <w:abstractNumId w:val="2"/>
  </w:num>
  <w:num w:numId="44" w16cid:durableId="184119036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BDB"/>
    <w:rsid w:val="00001F1D"/>
    <w:rsid w:val="00046279"/>
    <w:rsid w:val="000E2E0F"/>
    <w:rsid w:val="001F4ACF"/>
    <w:rsid w:val="002423A9"/>
    <w:rsid w:val="002A3289"/>
    <w:rsid w:val="002B3085"/>
    <w:rsid w:val="00350D6D"/>
    <w:rsid w:val="00414FB6"/>
    <w:rsid w:val="004A2FF5"/>
    <w:rsid w:val="004E7249"/>
    <w:rsid w:val="00525C13"/>
    <w:rsid w:val="0054575E"/>
    <w:rsid w:val="005B43C8"/>
    <w:rsid w:val="00666137"/>
    <w:rsid w:val="00675F5F"/>
    <w:rsid w:val="006A7881"/>
    <w:rsid w:val="006D3BBC"/>
    <w:rsid w:val="006F2978"/>
    <w:rsid w:val="00707B0C"/>
    <w:rsid w:val="00713314"/>
    <w:rsid w:val="00717DDE"/>
    <w:rsid w:val="00734C2A"/>
    <w:rsid w:val="007571EE"/>
    <w:rsid w:val="007A6A81"/>
    <w:rsid w:val="007D45A6"/>
    <w:rsid w:val="007F1BDB"/>
    <w:rsid w:val="00880734"/>
    <w:rsid w:val="008E77D7"/>
    <w:rsid w:val="009178BE"/>
    <w:rsid w:val="00971053"/>
    <w:rsid w:val="009B5EDC"/>
    <w:rsid w:val="00AE25DC"/>
    <w:rsid w:val="00AF3531"/>
    <w:rsid w:val="00B766A5"/>
    <w:rsid w:val="00BE4D16"/>
    <w:rsid w:val="00C03A4F"/>
    <w:rsid w:val="00C62FE3"/>
    <w:rsid w:val="00CA6F61"/>
    <w:rsid w:val="00D14188"/>
    <w:rsid w:val="00D16307"/>
    <w:rsid w:val="00DA3812"/>
    <w:rsid w:val="00DB29B9"/>
    <w:rsid w:val="00DB5675"/>
    <w:rsid w:val="00E364AF"/>
    <w:rsid w:val="00E6575D"/>
    <w:rsid w:val="00EC46B5"/>
    <w:rsid w:val="00ED7AE8"/>
    <w:rsid w:val="00F61C77"/>
    <w:rsid w:val="00F64009"/>
    <w:rsid w:val="00FB01A2"/>
    <w:rsid w:val="00FE65C7"/>
    <w:rsid w:val="00FF0EA0"/>
    <w:rsid w:val="38A63A04"/>
    <w:rsid w:val="3BA40819"/>
    <w:rsid w:val="3F9110B8"/>
    <w:rsid w:val="480BC3EA"/>
    <w:rsid w:val="5579B716"/>
    <w:rsid w:val="62E84B94"/>
    <w:rsid w:val="7D37B93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BE04C"/>
  <w15:chartTrackingRefBased/>
  <w15:docId w15:val="{375A5F8B-5CD9-449E-9EED-0888EACF1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F1B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F1B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F1BD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F1BD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F1BD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F1BD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1BD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1BD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1BD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F1BD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F1BD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F1BD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F1BD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F1BD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F1BD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1BD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1BD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1BDB"/>
    <w:rPr>
      <w:rFonts w:eastAsiaTheme="majorEastAsia" w:cstheme="majorBidi"/>
      <w:color w:val="272727" w:themeColor="text1" w:themeTint="D8"/>
    </w:rPr>
  </w:style>
  <w:style w:type="paragraph" w:styleId="Ttulo">
    <w:name w:val="Title"/>
    <w:basedOn w:val="Normal"/>
    <w:next w:val="Normal"/>
    <w:link w:val="TtuloCar"/>
    <w:uiPriority w:val="10"/>
    <w:qFormat/>
    <w:rsid w:val="007F1B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1BD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F1BD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1BD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1BDB"/>
    <w:pPr>
      <w:spacing w:before="160"/>
      <w:jc w:val="center"/>
    </w:pPr>
    <w:rPr>
      <w:i/>
      <w:iCs/>
      <w:color w:val="404040" w:themeColor="text1" w:themeTint="BF"/>
    </w:rPr>
  </w:style>
  <w:style w:type="character" w:customStyle="1" w:styleId="CitaCar">
    <w:name w:val="Cita Car"/>
    <w:basedOn w:val="Fuentedeprrafopredeter"/>
    <w:link w:val="Cita"/>
    <w:uiPriority w:val="29"/>
    <w:rsid w:val="007F1BDB"/>
    <w:rPr>
      <w:i/>
      <w:iCs/>
      <w:color w:val="404040" w:themeColor="text1" w:themeTint="BF"/>
    </w:rPr>
  </w:style>
  <w:style w:type="paragraph" w:styleId="Prrafodelista">
    <w:name w:val="List Paragraph"/>
    <w:basedOn w:val="Normal"/>
    <w:uiPriority w:val="34"/>
    <w:qFormat/>
    <w:rsid w:val="007F1BDB"/>
    <w:pPr>
      <w:ind w:left="720"/>
      <w:contextualSpacing/>
    </w:pPr>
  </w:style>
  <w:style w:type="character" w:styleId="nfasisintenso">
    <w:name w:val="Intense Emphasis"/>
    <w:basedOn w:val="Fuentedeprrafopredeter"/>
    <w:uiPriority w:val="21"/>
    <w:qFormat/>
    <w:rsid w:val="007F1BDB"/>
    <w:rPr>
      <w:i/>
      <w:iCs/>
      <w:color w:val="0F4761" w:themeColor="accent1" w:themeShade="BF"/>
    </w:rPr>
  </w:style>
  <w:style w:type="paragraph" w:styleId="Citadestacada">
    <w:name w:val="Intense Quote"/>
    <w:basedOn w:val="Normal"/>
    <w:next w:val="Normal"/>
    <w:link w:val="CitadestacadaCar"/>
    <w:uiPriority w:val="30"/>
    <w:qFormat/>
    <w:rsid w:val="007F1B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F1BDB"/>
    <w:rPr>
      <w:i/>
      <w:iCs/>
      <w:color w:val="0F4761" w:themeColor="accent1" w:themeShade="BF"/>
    </w:rPr>
  </w:style>
  <w:style w:type="character" w:styleId="Referenciaintensa">
    <w:name w:val="Intense Reference"/>
    <w:basedOn w:val="Fuentedeprrafopredeter"/>
    <w:uiPriority w:val="32"/>
    <w:qFormat/>
    <w:rsid w:val="007F1BDB"/>
    <w:rPr>
      <w:b/>
      <w:bCs/>
      <w:smallCaps/>
      <w:color w:val="0F4761" w:themeColor="accent1" w:themeShade="BF"/>
      <w:spacing w:val="5"/>
    </w:rPr>
  </w:style>
  <w:style w:type="paragraph" w:styleId="Encabezado">
    <w:name w:val="header"/>
    <w:basedOn w:val="Normal"/>
    <w:link w:val="EncabezadoCar"/>
    <w:uiPriority w:val="99"/>
    <w:unhideWhenUsed/>
    <w:rsid w:val="00E6575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6575D"/>
  </w:style>
  <w:style w:type="paragraph" w:styleId="Piedepgina">
    <w:name w:val="footer"/>
    <w:basedOn w:val="Normal"/>
    <w:link w:val="PiedepginaCar"/>
    <w:uiPriority w:val="99"/>
    <w:unhideWhenUsed/>
    <w:rsid w:val="00E6575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6575D"/>
  </w:style>
  <w:style w:type="paragraph" w:customStyle="1" w:styleId="Estilo1">
    <w:name w:val="Estilo1"/>
    <w:basedOn w:val="Normal"/>
    <w:link w:val="Estilo1Car"/>
    <w:qFormat/>
    <w:rsid w:val="00D14188"/>
    <w:pPr>
      <w:jc w:val="both"/>
    </w:pPr>
    <w:rPr>
      <w:b/>
      <w:bCs/>
    </w:rPr>
  </w:style>
  <w:style w:type="character" w:customStyle="1" w:styleId="Estilo1Car">
    <w:name w:val="Estilo1 Car"/>
    <w:basedOn w:val="Fuentedeprrafopredeter"/>
    <w:link w:val="Estilo1"/>
    <w:rsid w:val="00D141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34882">
      <w:bodyDiv w:val="1"/>
      <w:marLeft w:val="0"/>
      <w:marRight w:val="0"/>
      <w:marTop w:val="0"/>
      <w:marBottom w:val="0"/>
      <w:divBdr>
        <w:top w:val="none" w:sz="0" w:space="0" w:color="auto"/>
        <w:left w:val="none" w:sz="0" w:space="0" w:color="auto"/>
        <w:bottom w:val="none" w:sz="0" w:space="0" w:color="auto"/>
        <w:right w:val="none" w:sz="0" w:space="0" w:color="auto"/>
      </w:divBdr>
    </w:div>
    <w:div w:id="54743773">
      <w:bodyDiv w:val="1"/>
      <w:marLeft w:val="0"/>
      <w:marRight w:val="0"/>
      <w:marTop w:val="0"/>
      <w:marBottom w:val="0"/>
      <w:divBdr>
        <w:top w:val="none" w:sz="0" w:space="0" w:color="auto"/>
        <w:left w:val="none" w:sz="0" w:space="0" w:color="auto"/>
        <w:bottom w:val="none" w:sz="0" w:space="0" w:color="auto"/>
        <w:right w:val="none" w:sz="0" w:space="0" w:color="auto"/>
      </w:divBdr>
    </w:div>
    <w:div w:id="127745216">
      <w:bodyDiv w:val="1"/>
      <w:marLeft w:val="0"/>
      <w:marRight w:val="0"/>
      <w:marTop w:val="0"/>
      <w:marBottom w:val="0"/>
      <w:divBdr>
        <w:top w:val="none" w:sz="0" w:space="0" w:color="auto"/>
        <w:left w:val="none" w:sz="0" w:space="0" w:color="auto"/>
        <w:bottom w:val="none" w:sz="0" w:space="0" w:color="auto"/>
        <w:right w:val="none" w:sz="0" w:space="0" w:color="auto"/>
      </w:divBdr>
    </w:div>
    <w:div w:id="215166938">
      <w:bodyDiv w:val="1"/>
      <w:marLeft w:val="0"/>
      <w:marRight w:val="0"/>
      <w:marTop w:val="0"/>
      <w:marBottom w:val="0"/>
      <w:divBdr>
        <w:top w:val="none" w:sz="0" w:space="0" w:color="auto"/>
        <w:left w:val="none" w:sz="0" w:space="0" w:color="auto"/>
        <w:bottom w:val="none" w:sz="0" w:space="0" w:color="auto"/>
        <w:right w:val="none" w:sz="0" w:space="0" w:color="auto"/>
      </w:divBdr>
    </w:div>
    <w:div w:id="307130084">
      <w:bodyDiv w:val="1"/>
      <w:marLeft w:val="0"/>
      <w:marRight w:val="0"/>
      <w:marTop w:val="0"/>
      <w:marBottom w:val="0"/>
      <w:divBdr>
        <w:top w:val="none" w:sz="0" w:space="0" w:color="auto"/>
        <w:left w:val="none" w:sz="0" w:space="0" w:color="auto"/>
        <w:bottom w:val="none" w:sz="0" w:space="0" w:color="auto"/>
        <w:right w:val="none" w:sz="0" w:space="0" w:color="auto"/>
      </w:divBdr>
    </w:div>
    <w:div w:id="467015725">
      <w:bodyDiv w:val="1"/>
      <w:marLeft w:val="0"/>
      <w:marRight w:val="0"/>
      <w:marTop w:val="0"/>
      <w:marBottom w:val="0"/>
      <w:divBdr>
        <w:top w:val="none" w:sz="0" w:space="0" w:color="auto"/>
        <w:left w:val="none" w:sz="0" w:space="0" w:color="auto"/>
        <w:bottom w:val="none" w:sz="0" w:space="0" w:color="auto"/>
        <w:right w:val="none" w:sz="0" w:space="0" w:color="auto"/>
      </w:divBdr>
    </w:div>
    <w:div w:id="516507502">
      <w:bodyDiv w:val="1"/>
      <w:marLeft w:val="0"/>
      <w:marRight w:val="0"/>
      <w:marTop w:val="0"/>
      <w:marBottom w:val="0"/>
      <w:divBdr>
        <w:top w:val="none" w:sz="0" w:space="0" w:color="auto"/>
        <w:left w:val="none" w:sz="0" w:space="0" w:color="auto"/>
        <w:bottom w:val="none" w:sz="0" w:space="0" w:color="auto"/>
        <w:right w:val="none" w:sz="0" w:space="0" w:color="auto"/>
      </w:divBdr>
    </w:div>
    <w:div w:id="610817159">
      <w:bodyDiv w:val="1"/>
      <w:marLeft w:val="0"/>
      <w:marRight w:val="0"/>
      <w:marTop w:val="0"/>
      <w:marBottom w:val="0"/>
      <w:divBdr>
        <w:top w:val="none" w:sz="0" w:space="0" w:color="auto"/>
        <w:left w:val="none" w:sz="0" w:space="0" w:color="auto"/>
        <w:bottom w:val="none" w:sz="0" w:space="0" w:color="auto"/>
        <w:right w:val="none" w:sz="0" w:space="0" w:color="auto"/>
      </w:divBdr>
    </w:div>
    <w:div w:id="657420717">
      <w:bodyDiv w:val="1"/>
      <w:marLeft w:val="0"/>
      <w:marRight w:val="0"/>
      <w:marTop w:val="0"/>
      <w:marBottom w:val="0"/>
      <w:divBdr>
        <w:top w:val="none" w:sz="0" w:space="0" w:color="auto"/>
        <w:left w:val="none" w:sz="0" w:space="0" w:color="auto"/>
        <w:bottom w:val="none" w:sz="0" w:space="0" w:color="auto"/>
        <w:right w:val="none" w:sz="0" w:space="0" w:color="auto"/>
      </w:divBdr>
      <w:divsChild>
        <w:div w:id="1488788303">
          <w:marLeft w:val="0"/>
          <w:marRight w:val="0"/>
          <w:marTop w:val="0"/>
          <w:marBottom w:val="0"/>
          <w:divBdr>
            <w:top w:val="none" w:sz="0" w:space="0" w:color="auto"/>
            <w:left w:val="none" w:sz="0" w:space="0" w:color="auto"/>
            <w:bottom w:val="none" w:sz="0" w:space="0" w:color="auto"/>
            <w:right w:val="none" w:sz="0" w:space="0" w:color="auto"/>
          </w:divBdr>
        </w:div>
        <w:div w:id="1034378681">
          <w:marLeft w:val="0"/>
          <w:marRight w:val="0"/>
          <w:marTop w:val="0"/>
          <w:marBottom w:val="0"/>
          <w:divBdr>
            <w:top w:val="none" w:sz="0" w:space="0" w:color="auto"/>
            <w:left w:val="none" w:sz="0" w:space="0" w:color="auto"/>
            <w:bottom w:val="none" w:sz="0" w:space="0" w:color="auto"/>
            <w:right w:val="none" w:sz="0" w:space="0" w:color="auto"/>
          </w:divBdr>
        </w:div>
        <w:div w:id="955528341">
          <w:marLeft w:val="0"/>
          <w:marRight w:val="0"/>
          <w:marTop w:val="0"/>
          <w:marBottom w:val="0"/>
          <w:divBdr>
            <w:top w:val="none" w:sz="0" w:space="0" w:color="auto"/>
            <w:left w:val="none" w:sz="0" w:space="0" w:color="auto"/>
            <w:bottom w:val="none" w:sz="0" w:space="0" w:color="auto"/>
            <w:right w:val="none" w:sz="0" w:space="0" w:color="auto"/>
          </w:divBdr>
        </w:div>
        <w:div w:id="1463964531">
          <w:marLeft w:val="0"/>
          <w:marRight w:val="0"/>
          <w:marTop w:val="0"/>
          <w:marBottom w:val="0"/>
          <w:divBdr>
            <w:top w:val="none" w:sz="0" w:space="0" w:color="auto"/>
            <w:left w:val="none" w:sz="0" w:space="0" w:color="auto"/>
            <w:bottom w:val="none" w:sz="0" w:space="0" w:color="auto"/>
            <w:right w:val="none" w:sz="0" w:space="0" w:color="auto"/>
          </w:divBdr>
        </w:div>
        <w:div w:id="2008241284">
          <w:marLeft w:val="0"/>
          <w:marRight w:val="0"/>
          <w:marTop w:val="0"/>
          <w:marBottom w:val="0"/>
          <w:divBdr>
            <w:top w:val="none" w:sz="0" w:space="0" w:color="auto"/>
            <w:left w:val="none" w:sz="0" w:space="0" w:color="auto"/>
            <w:bottom w:val="none" w:sz="0" w:space="0" w:color="auto"/>
            <w:right w:val="none" w:sz="0" w:space="0" w:color="auto"/>
          </w:divBdr>
        </w:div>
        <w:div w:id="1885868207">
          <w:marLeft w:val="0"/>
          <w:marRight w:val="0"/>
          <w:marTop w:val="0"/>
          <w:marBottom w:val="0"/>
          <w:divBdr>
            <w:top w:val="none" w:sz="0" w:space="0" w:color="auto"/>
            <w:left w:val="none" w:sz="0" w:space="0" w:color="auto"/>
            <w:bottom w:val="none" w:sz="0" w:space="0" w:color="auto"/>
            <w:right w:val="none" w:sz="0" w:space="0" w:color="auto"/>
          </w:divBdr>
        </w:div>
        <w:div w:id="607544808">
          <w:marLeft w:val="0"/>
          <w:marRight w:val="0"/>
          <w:marTop w:val="0"/>
          <w:marBottom w:val="0"/>
          <w:divBdr>
            <w:top w:val="none" w:sz="0" w:space="0" w:color="auto"/>
            <w:left w:val="none" w:sz="0" w:space="0" w:color="auto"/>
            <w:bottom w:val="none" w:sz="0" w:space="0" w:color="auto"/>
            <w:right w:val="none" w:sz="0" w:space="0" w:color="auto"/>
          </w:divBdr>
        </w:div>
        <w:div w:id="700592531">
          <w:marLeft w:val="0"/>
          <w:marRight w:val="0"/>
          <w:marTop w:val="0"/>
          <w:marBottom w:val="0"/>
          <w:divBdr>
            <w:top w:val="none" w:sz="0" w:space="0" w:color="auto"/>
            <w:left w:val="none" w:sz="0" w:space="0" w:color="auto"/>
            <w:bottom w:val="none" w:sz="0" w:space="0" w:color="auto"/>
            <w:right w:val="none" w:sz="0" w:space="0" w:color="auto"/>
          </w:divBdr>
        </w:div>
        <w:div w:id="994337963">
          <w:marLeft w:val="0"/>
          <w:marRight w:val="0"/>
          <w:marTop w:val="0"/>
          <w:marBottom w:val="0"/>
          <w:divBdr>
            <w:top w:val="none" w:sz="0" w:space="0" w:color="auto"/>
            <w:left w:val="none" w:sz="0" w:space="0" w:color="auto"/>
            <w:bottom w:val="none" w:sz="0" w:space="0" w:color="auto"/>
            <w:right w:val="none" w:sz="0" w:space="0" w:color="auto"/>
          </w:divBdr>
        </w:div>
        <w:div w:id="717510137">
          <w:marLeft w:val="0"/>
          <w:marRight w:val="0"/>
          <w:marTop w:val="0"/>
          <w:marBottom w:val="0"/>
          <w:divBdr>
            <w:top w:val="none" w:sz="0" w:space="0" w:color="auto"/>
            <w:left w:val="none" w:sz="0" w:space="0" w:color="auto"/>
            <w:bottom w:val="none" w:sz="0" w:space="0" w:color="auto"/>
            <w:right w:val="none" w:sz="0" w:space="0" w:color="auto"/>
          </w:divBdr>
        </w:div>
        <w:div w:id="1167131371">
          <w:marLeft w:val="0"/>
          <w:marRight w:val="0"/>
          <w:marTop w:val="0"/>
          <w:marBottom w:val="0"/>
          <w:divBdr>
            <w:top w:val="none" w:sz="0" w:space="0" w:color="auto"/>
            <w:left w:val="none" w:sz="0" w:space="0" w:color="auto"/>
            <w:bottom w:val="none" w:sz="0" w:space="0" w:color="auto"/>
            <w:right w:val="none" w:sz="0" w:space="0" w:color="auto"/>
          </w:divBdr>
        </w:div>
        <w:div w:id="137378564">
          <w:marLeft w:val="0"/>
          <w:marRight w:val="0"/>
          <w:marTop w:val="0"/>
          <w:marBottom w:val="0"/>
          <w:divBdr>
            <w:top w:val="none" w:sz="0" w:space="0" w:color="auto"/>
            <w:left w:val="none" w:sz="0" w:space="0" w:color="auto"/>
            <w:bottom w:val="none" w:sz="0" w:space="0" w:color="auto"/>
            <w:right w:val="none" w:sz="0" w:space="0" w:color="auto"/>
          </w:divBdr>
        </w:div>
        <w:div w:id="787505698">
          <w:marLeft w:val="0"/>
          <w:marRight w:val="0"/>
          <w:marTop w:val="0"/>
          <w:marBottom w:val="0"/>
          <w:divBdr>
            <w:top w:val="none" w:sz="0" w:space="0" w:color="auto"/>
            <w:left w:val="none" w:sz="0" w:space="0" w:color="auto"/>
            <w:bottom w:val="none" w:sz="0" w:space="0" w:color="auto"/>
            <w:right w:val="none" w:sz="0" w:space="0" w:color="auto"/>
          </w:divBdr>
        </w:div>
        <w:div w:id="1088040844">
          <w:marLeft w:val="0"/>
          <w:marRight w:val="0"/>
          <w:marTop w:val="0"/>
          <w:marBottom w:val="0"/>
          <w:divBdr>
            <w:top w:val="none" w:sz="0" w:space="0" w:color="auto"/>
            <w:left w:val="none" w:sz="0" w:space="0" w:color="auto"/>
            <w:bottom w:val="none" w:sz="0" w:space="0" w:color="auto"/>
            <w:right w:val="none" w:sz="0" w:space="0" w:color="auto"/>
          </w:divBdr>
        </w:div>
        <w:div w:id="400714056">
          <w:marLeft w:val="0"/>
          <w:marRight w:val="0"/>
          <w:marTop w:val="0"/>
          <w:marBottom w:val="0"/>
          <w:divBdr>
            <w:top w:val="none" w:sz="0" w:space="0" w:color="auto"/>
            <w:left w:val="none" w:sz="0" w:space="0" w:color="auto"/>
            <w:bottom w:val="none" w:sz="0" w:space="0" w:color="auto"/>
            <w:right w:val="none" w:sz="0" w:space="0" w:color="auto"/>
          </w:divBdr>
        </w:div>
        <w:div w:id="1405642851">
          <w:marLeft w:val="0"/>
          <w:marRight w:val="0"/>
          <w:marTop w:val="0"/>
          <w:marBottom w:val="0"/>
          <w:divBdr>
            <w:top w:val="none" w:sz="0" w:space="0" w:color="auto"/>
            <w:left w:val="none" w:sz="0" w:space="0" w:color="auto"/>
            <w:bottom w:val="none" w:sz="0" w:space="0" w:color="auto"/>
            <w:right w:val="none" w:sz="0" w:space="0" w:color="auto"/>
          </w:divBdr>
        </w:div>
        <w:div w:id="1222712638">
          <w:marLeft w:val="0"/>
          <w:marRight w:val="0"/>
          <w:marTop w:val="0"/>
          <w:marBottom w:val="0"/>
          <w:divBdr>
            <w:top w:val="none" w:sz="0" w:space="0" w:color="auto"/>
            <w:left w:val="none" w:sz="0" w:space="0" w:color="auto"/>
            <w:bottom w:val="none" w:sz="0" w:space="0" w:color="auto"/>
            <w:right w:val="none" w:sz="0" w:space="0" w:color="auto"/>
          </w:divBdr>
        </w:div>
        <w:div w:id="1793285385">
          <w:marLeft w:val="0"/>
          <w:marRight w:val="0"/>
          <w:marTop w:val="0"/>
          <w:marBottom w:val="0"/>
          <w:divBdr>
            <w:top w:val="none" w:sz="0" w:space="0" w:color="auto"/>
            <w:left w:val="none" w:sz="0" w:space="0" w:color="auto"/>
            <w:bottom w:val="none" w:sz="0" w:space="0" w:color="auto"/>
            <w:right w:val="none" w:sz="0" w:space="0" w:color="auto"/>
          </w:divBdr>
        </w:div>
        <w:div w:id="892228483">
          <w:marLeft w:val="0"/>
          <w:marRight w:val="0"/>
          <w:marTop w:val="0"/>
          <w:marBottom w:val="0"/>
          <w:divBdr>
            <w:top w:val="none" w:sz="0" w:space="0" w:color="auto"/>
            <w:left w:val="none" w:sz="0" w:space="0" w:color="auto"/>
            <w:bottom w:val="none" w:sz="0" w:space="0" w:color="auto"/>
            <w:right w:val="none" w:sz="0" w:space="0" w:color="auto"/>
          </w:divBdr>
        </w:div>
        <w:div w:id="1506626345">
          <w:marLeft w:val="0"/>
          <w:marRight w:val="0"/>
          <w:marTop w:val="0"/>
          <w:marBottom w:val="0"/>
          <w:divBdr>
            <w:top w:val="none" w:sz="0" w:space="0" w:color="auto"/>
            <w:left w:val="none" w:sz="0" w:space="0" w:color="auto"/>
            <w:bottom w:val="none" w:sz="0" w:space="0" w:color="auto"/>
            <w:right w:val="none" w:sz="0" w:space="0" w:color="auto"/>
          </w:divBdr>
        </w:div>
        <w:div w:id="359861730">
          <w:marLeft w:val="0"/>
          <w:marRight w:val="0"/>
          <w:marTop w:val="0"/>
          <w:marBottom w:val="0"/>
          <w:divBdr>
            <w:top w:val="none" w:sz="0" w:space="0" w:color="auto"/>
            <w:left w:val="none" w:sz="0" w:space="0" w:color="auto"/>
            <w:bottom w:val="none" w:sz="0" w:space="0" w:color="auto"/>
            <w:right w:val="none" w:sz="0" w:space="0" w:color="auto"/>
          </w:divBdr>
        </w:div>
        <w:div w:id="623653261">
          <w:marLeft w:val="0"/>
          <w:marRight w:val="0"/>
          <w:marTop w:val="0"/>
          <w:marBottom w:val="0"/>
          <w:divBdr>
            <w:top w:val="none" w:sz="0" w:space="0" w:color="auto"/>
            <w:left w:val="none" w:sz="0" w:space="0" w:color="auto"/>
            <w:bottom w:val="none" w:sz="0" w:space="0" w:color="auto"/>
            <w:right w:val="none" w:sz="0" w:space="0" w:color="auto"/>
          </w:divBdr>
        </w:div>
        <w:div w:id="2133933087">
          <w:marLeft w:val="0"/>
          <w:marRight w:val="0"/>
          <w:marTop w:val="0"/>
          <w:marBottom w:val="0"/>
          <w:divBdr>
            <w:top w:val="none" w:sz="0" w:space="0" w:color="auto"/>
            <w:left w:val="none" w:sz="0" w:space="0" w:color="auto"/>
            <w:bottom w:val="none" w:sz="0" w:space="0" w:color="auto"/>
            <w:right w:val="none" w:sz="0" w:space="0" w:color="auto"/>
          </w:divBdr>
        </w:div>
        <w:div w:id="3897954">
          <w:marLeft w:val="0"/>
          <w:marRight w:val="0"/>
          <w:marTop w:val="0"/>
          <w:marBottom w:val="0"/>
          <w:divBdr>
            <w:top w:val="none" w:sz="0" w:space="0" w:color="auto"/>
            <w:left w:val="none" w:sz="0" w:space="0" w:color="auto"/>
            <w:bottom w:val="none" w:sz="0" w:space="0" w:color="auto"/>
            <w:right w:val="none" w:sz="0" w:space="0" w:color="auto"/>
          </w:divBdr>
        </w:div>
        <w:div w:id="648703813">
          <w:marLeft w:val="0"/>
          <w:marRight w:val="0"/>
          <w:marTop w:val="0"/>
          <w:marBottom w:val="0"/>
          <w:divBdr>
            <w:top w:val="none" w:sz="0" w:space="0" w:color="auto"/>
            <w:left w:val="none" w:sz="0" w:space="0" w:color="auto"/>
            <w:bottom w:val="none" w:sz="0" w:space="0" w:color="auto"/>
            <w:right w:val="none" w:sz="0" w:space="0" w:color="auto"/>
          </w:divBdr>
        </w:div>
        <w:div w:id="1858497637">
          <w:marLeft w:val="0"/>
          <w:marRight w:val="0"/>
          <w:marTop w:val="0"/>
          <w:marBottom w:val="0"/>
          <w:divBdr>
            <w:top w:val="none" w:sz="0" w:space="0" w:color="auto"/>
            <w:left w:val="none" w:sz="0" w:space="0" w:color="auto"/>
            <w:bottom w:val="none" w:sz="0" w:space="0" w:color="auto"/>
            <w:right w:val="none" w:sz="0" w:space="0" w:color="auto"/>
          </w:divBdr>
        </w:div>
        <w:div w:id="1666861419">
          <w:marLeft w:val="0"/>
          <w:marRight w:val="0"/>
          <w:marTop w:val="0"/>
          <w:marBottom w:val="0"/>
          <w:divBdr>
            <w:top w:val="none" w:sz="0" w:space="0" w:color="auto"/>
            <w:left w:val="none" w:sz="0" w:space="0" w:color="auto"/>
            <w:bottom w:val="none" w:sz="0" w:space="0" w:color="auto"/>
            <w:right w:val="none" w:sz="0" w:space="0" w:color="auto"/>
          </w:divBdr>
        </w:div>
        <w:div w:id="2083478433">
          <w:marLeft w:val="0"/>
          <w:marRight w:val="0"/>
          <w:marTop w:val="0"/>
          <w:marBottom w:val="0"/>
          <w:divBdr>
            <w:top w:val="none" w:sz="0" w:space="0" w:color="auto"/>
            <w:left w:val="none" w:sz="0" w:space="0" w:color="auto"/>
            <w:bottom w:val="none" w:sz="0" w:space="0" w:color="auto"/>
            <w:right w:val="none" w:sz="0" w:space="0" w:color="auto"/>
          </w:divBdr>
        </w:div>
        <w:div w:id="1880587115">
          <w:marLeft w:val="0"/>
          <w:marRight w:val="0"/>
          <w:marTop w:val="0"/>
          <w:marBottom w:val="0"/>
          <w:divBdr>
            <w:top w:val="none" w:sz="0" w:space="0" w:color="auto"/>
            <w:left w:val="none" w:sz="0" w:space="0" w:color="auto"/>
            <w:bottom w:val="none" w:sz="0" w:space="0" w:color="auto"/>
            <w:right w:val="none" w:sz="0" w:space="0" w:color="auto"/>
          </w:divBdr>
        </w:div>
        <w:div w:id="773983418">
          <w:marLeft w:val="0"/>
          <w:marRight w:val="0"/>
          <w:marTop w:val="0"/>
          <w:marBottom w:val="0"/>
          <w:divBdr>
            <w:top w:val="none" w:sz="0" w:space="0" w:color="auto"/>
            <w:left w:val="none" w:sz="0" w:space="0" w:color="auto"/>
            <w:bottom w:val="none" w:sz="0" w:space="0" w:color="auto"/>
            <w:right w:val="none" w:sz="0" w:space="0" w:color="auto"/>
          </w:divBdr>
        </w:div>
        <w:div w:id="570386539">
          <w:marLeft w:val="0"/>
          <w:marRight w:val="0"/>
          <w:marTop w:val="0"/>
          <w:marBottom w:val="0"/>
          <w:divBdr>
            <w:top w:val="none" w:sz="0" w:space="0" w:color="auto"/>
            <w:left w:val="none" w:sz="0" w:space="0" w:color="auto"/>
            <w:bottom w:val="none" w:sz="0" w:space="0" w:color="auto"/>
            <w:right w:val="none" w:sz="0" w:space="0" w:color="auto"/>
          </w:divBdr>
        </w:div>
        <w:div w:id="2041322378">
          <w:marLeft w:val="0"/>
          <w:marRight w:val="0"/>
          <w:marTop w:val="0"/>
          <w:marBottom w:val="0"/>
          <w:divBdr>
            <w:top w:val="none" w:sz="0" w:space="0" w:color="auto"/>
            <w:left w:val="none" w:sz="0" w:space="0" w:color="auto"/>
            <w:bottom w:val="none" w:sz="0" w:space="0" w:color="auto"/>
            <w:right w:val="none" w:sz="0" w:space="0" w:color="auto"/>
          </w:divBdr>
        </w:div>
        <w:div w:id="524707943">
          <w:marLeft w:val="0"/>
          <w:marRight w:val="0"/>
          <w:marTop w:val="0"/>
          <w:marBottom w:val="0"/>
          <w:divBdr>
            <w:top w:val="none" w:sz="0" w:space="0" w:color="auto"/>
            <w:left w:val="none" w:sz="0" w:space="0" w:color="auto"/>
            <w:bottom w:val="none" w:sz="0" w:space="0" w:color="auto"/>
            <w:right w:val="none" w:sz="0" w:space="0" w:color="auto"/>
          </w:divBdr>
        </w:div>
        <w:div w:id="1769689017">
          <w:marLeft w:val="0"/>
          <w:marRight w:val="0"/>
          <w:marTop w:val="0"/>
          <w:marBottom w:val="0"/>
          <w:divBdr>
            <w:top w:val="none" w:sz="0" w:space="0" w:color="auto"/>
            <w:left w:val="none" w:sz="0" w:space="0" w:color="auto"/>
            <w:bottom w:val="none" w:sz="0" w:space="0" w:color="auto"/>
            <w:right w:val="none" w:sz="0" w:space="0" w:color="auto"/>
          </w:divBdr>
        </w:div>
        <w:div w:id="308558971">
          <w:marLeft w:val="0"/>
          <w:marRight w:val="0"/>
          <w:marTop w:val="0"/>
          <w:marBottom w:val="0"/>
          <w:divBdr>
            <w:top w:val="none" w:sz="0" w:space="0" w:color="auto"/>
            <w:left w:val="none" w:sz="0" w:space="0" w:color="auto"/>
            <w:bottom w:val="none" w:sz="0" w:space="0" w:color="auto"/>
            <w:right w:val="none" w:sz="0" w:space="0" w:color="auto"/>
          </w:divBdr>
        </w:div>
        <w:div w:id="1474980581">
          <w:marLeft w:val="0"/>
          <w:marRight w:val="0"/>
          <w:marTop w:val="0"/>
          <w:marBottom w:val="0"/>
          <w:divBdr>
            <w:top w:val="none" w:sz="0" w:space="0" w:color="auto"/>
            <w:left w:val="none" w:sz="0" w:space="0" w:color="auto"/>
            <w:bottom w:val="none" w:sz="0" w:space="0" w:color="auto"/>
            <w:right w:val="none" w:sz="0" w:space="0" w:color="auto"/>
          </w:divBdr>
        </w:div>
        <w:div w:id="2103798484">
          <w:marLeft w:val="0"/>
          <w:marRight w:val="0"/>
          <w:marTop w:val="0"/>
          <w:marBottom w:val="0"/>
          <w:divBdr>
            <w:top w:val="none" w:sz="0" w:space="0" w:color="auto"/>
            <w:left w:val="none" w:sz="0" w:space="0" w:color="auto"/>
            <w:bottom w:val="none" w:sz="0" w:space="0" w:color="auto"/>
            <w:right w:val="none" w:sz="0" w:space="0" w:color="auto"/>
          </w:divBdr>
        </w:div>
        <w:div w:id="2072607933">
          <w:marLeft w:val="0"/>
          <w:marRight w:val="0"/>
          <w:marTop w:val="0"/>
          <w:marBottom w:val="0"/>
          <w:divBdr>
            <w:top w:val="none" w:sz="0" w:space="0" w:color="auto"/>
            <w:left w:val="none" w:sz="0" w:space="0" w:color="auto"/>
            <w:bottom w:val="none" w:sz="0" w:space="0" w:color="auto"/>
            <w:right w:val="none" w:sz="0" w:space="0" w:color="auto"/>
          </w:divBdr>
        </w:div>
        <w:div w:id="179465500">
          <w:marLeft w:val="0"/>
          <w:marRight w:val="0"/>
          <w:marTop w:val="0"/>
          <w:marBottom w:val="0"/>
          <w:divBdr>
            <w:top w:val="none" w:sz="0" w:space="0" w:color="auto"/>
            <w:left w:val="none" w:sz="0" w:space="0" w:color="auto"/>
            <w:bottom w:val="none" w:sz="0" w:space="0" w:color="auto"/>
            <w:right w:val="none" w:sz="0" w:space="0" w:color="auto"/>
          </w:divBdr>
        </w:div>
        <w:div w:id="1768232389">
          <w:marLeft w:val="0"/>
          <w:marRight w:val="0"/>
          <w:marTop w:val="0"/>
          <w:marBottom w:val="0"/>
          <w:divBdr>
            <w:top w:val="none" w:sz="0" w:space="0" w:color="auto"/>
            <w:left w:val="none" w:sz="0" w:space="0" w:color="auto"/>
            <w:bottom w:val="none" w:sz="0" w:space="0" w:color="auto"/>
            <w:right w:val="none" w:sz="0" w:space="0" w:color="auto"/>
          </w:divBdr>
        </w:div>
        <w:div w:id="615605474">
          <w:marLeft w:val="0"/>
          <w:marRight w:val="0"/>
          <w:marTop w:val="0"/>
          <w:marBottom w:val="0"/>
          <w:divBdr>
            <w:top w:val="none" w:sz="0" w:space="0" w:color="auto"/>
            <w:left w:val="none" w:sz="0" w:space="0" w:color="auto"/>
            <w:bottom w:val="none" w:sz="0" w:space="0" w:color="auto"/>
            <w:right w:val="none" w:sz="0" w:space="0" w:color="auto"/>
          </w:divBdr>
        </w:div>
        <w:div w:id="2008897246">
          <w:marLeft w:val="0"/>
          <w:marRight w:val="0"/>
          <w:marTop w:val="0"/>
          <w:marBottom w:val="0"/>
          <w:divBdr>
            <w:top w:val="none" w:sz="0" w:space="0" w:color="auto"/>
            <w:left w:val="none" w:sz="0" w:space="0" w:color="auto"/>
            <w:bottom w:val="none" w:sz="0" w:space="0" w:color="auto"/>
            <w:right w:val="none" w:sz="0" w:space="0" w:color="auto"/>
          </w:divBdr>
        </w:div>
        <w:div w:id="20789597">
          <w:marLeft w:val="0"/>
          <w:marRight w:val="0"/>
          <w:marTop w:val="0"/>
          <w:marBottom w:val="0"/>
          <w:divBdr>
            <w:top w:val="none" w:sz="0" w:space="0" w:color="auto"/>
            <w:left w:val="none" w:sz="0" w:space="0" w:color="auto"/>
            <w:bottom w:val="none" w:sz="0" w:space="0" w:color="auto"/>
            <w:right w:val="none" w:sz="0" w:space="0" w:color="auto"/>
          </w:divBdr>
        </w:div>
        <w:div w:id="714429003">
          <w:marLeft w:val="0"/>
          <w:marRight w:val="0"/>
          <w:marTop w:val="0"/>
          <w:marBottom w:val="0"/>
          <w:divBdr>
            <w:top w:val="none" w:sz="0" w:space="0" w:color="auto"/>
            <w:left w:val="none" w:sz="0" w:space="0" w:color="auto"/>
            <w:bottom w:val="none" w:sz="0" w:space="0" w:color="auto"/>
            <w:right w:val="none" w:sz="0" w:space="0" w:color="auto"/>
          </w:divBdr>
        </w:div>
        <w:div w:id="434592645">
          <w:marLeft w:val="0"/>
          <w:marRight w:val="0"/>
          <w:marTop w:val="0"/>
          <w:marBottom w:val="0"/>
          <w:divBdr>
            <w:top w:val="none" w:sz="0" w:space="0" w:color="auto"/>
            <w:left w:val="none" w:sz="0" w:space="0" w:color="auto"/>
            <w:bottom w:val="none" w:sz="0" w:space="0" w:color="auto"/>
            <w:right w:val="none" w:sz="0" w:space="0" w:color="auto"/>
          </w:divBdr>
        </w:div>
        <w:div w:id="355468939">
          <w:marLeft w:val="0"/>
          <w:marRight w:val="0"/>
          <w:marTop w:val="0"/>
          <w:marBottom w:val="0"/>
          <w:divBdr>
            <w:top w:val="none" w:sz="0" w:space="0" w:color="auto"/>
            <w:left w:val="none" w:sz="0" w:space="0" w:color="auto"/>
            <w:bottom w:val="none" w:sz="0" w:space="0" w:color="auto"/>
            <w:right w:val="none" w:sz="0" w:space="0" w:color="auto"/>
          </w:divBdr>
        </w:div>
        <w:div w:id="2101943637">
          <w:marLeft w:val="0"/>
          <w:marRight w:val="0"/>
          <w:marTop w:val="0"/>
          <w:marBottom w:val="0"/>
          <w:divBdr>
            <w:top w:val="none" w:sz="0" w:space="0" w:color="auto"/>
            <w:left w:val="none" w:sz="0" w:space="0" w:color="auto"/>
            <w:bottom w:val="none" w:sz="0" w:space="0" w:color="auto"/>
            <w:right w:val="none" w:sz="0" w:space="0" w:color="auto"/>
          </w:divBdr>
        </w:div>
        <w:div w:id="44303498">
          <w:marLeft w:val="0"/>
          <w:marRight w:val="0"/>
          <w:marTop w:val="0"/>
          <w:marBottom w:val="0"/>
          <w:divBdr>
            <w:top w:val="none" w:sz="0" w:space="0" w:color="auto"/>
            <w:left w:val="none" w:sz="0" w:space="0" w:color="auto"/>
            <w:bottom w:val="none" w:sz="0" w:space="0" w:color="auto"/>
            <w:right w:val="none" w:sz="0" w:space="0" w:color="auto"/>
          </w:divBdr>
        </w:div>
        <w:div w:id="1741177406">
          <w:marLeft w:val="0"/>
          <w:marRight w:val="0"/>
          <w:marTop w:val="0"/>
          <w:marBottom w:val="0"/>
          <w:divBdr>
            <w:top w:val="none" w:sz="0" w:space="0" w:color="auto"/>
            <w:left w:val="none" w:sz="0" w:space="0" w:color="auto"/>
            <w:bottom w:val="none" w:sz="0" w:space="0" w:color="auto"/>
            <w:right w:val="none" w:sz="0" w:space="0" w:color="auto"/>
          </w:divBdr>
        </w:div>
        <w:div w:id="249506565">
          <w:marLeft w:val="0"/>
          <w:marRight w:val="0"/>
          <w:marTop w:val="0"/>
          <w:marBottom w:val="0"/>
          <w:divBdr>
            <w:top w:val="none" w:sz="0" w:space="0" w:color="auto"/>
            <w:left w:val="none" w:sz="0" w:space="0" w:color="auto"/>
            <w:bottom w:val="none" w:sz="0" w:space="0" w:color="auto"/>
            <w:right w:val="none" w:sz="0" w:space="0" w:color="auto"/>
          </w:divBdr>
        </w:div>
        <w:div w:id="1804693503">
          <w:marLeft w:val="0"/>
          <w:marRight w:val="0"/>
          <w:marTop w:val="0"/>
          <w:marBottom w:val="0"/>
          <w:divBdr>
            <w:top w:val="none" w:sz="0" w:space="0" w:color="auto"/>
            <w:left w:val="none" w:sz="0" w:space="0" w:color="auto"/>
            <w:bottom w:val="none" w:sz="0" w:space="0" w:color="auto"/>
            <w:right w:val="none" w:sz="0" w:space="0" w:color="auto"/>
          </w:divBdr>
        </w:div>
      </w:divsChild>
    </w:div>
    <w:div w:id="745227562">
      <w:bodyDiv w:val="1"/>
      <w:marLeft w:val="0"/>
      <w:marRight w:val="0"/>
      <w:marTop w:val="0"/>
      <w:marBottom w:val="0"/>
      <w:divBdr>
        <w:top w:val="none" w:sz="0" w:space="0" w:color="auto"/>
        <w:left w:val="none" w:sz="0" w:space="0" w:color="auto"/>
        <w:bottom w:val="none" w:sz="0" w:space="0" w:color="auto"/>
        <w:right w:val="none" w:sz="0" w:space="0" w:color="auto"/>
      </w:divBdr>
    </w:div>
    <w:div w:id="822623233">
      <w:bodyDiv w:val="1"/>
      <w:marLeft w:val="0"/>
      <w:marRight w:val="0"/>
      <w:marTop w:val="0"/>
      <w:marBottom w:val="0"/>
      <w:divBdr>
        <w:top w:val="none" w:sz="0" w:space="0" w:color="auto"/>
        <w:left w:val="none" w:sz="0" w:space="0" w:color="auto"/>
        <w:bottom w:val="none" w:sz="0" w:space="0" w:color="auto"/>
        <w:right w:val="none" w:sz="0" w:space="0" w:color="auto"/>
      </w:divBdr>
    </w:div>
    <w:div w:id="868564091">
      <w:bodyDiv w:val="1"/>
      <w:marLeft w:val="0"/>
      <w:marRight w:val="0"/>
      <w:marTop w:val="0"/>
      <w:marBottom w:val="0"/>
      <w:divBdr>
        <w:top w:val="none" w:sz="0" w:space="0" w:color="auto"/>
        <w:left w:val="none" w:sz="0" w:space="0" w:color="auto"/>
        <w:bottom w:val="none" w:sz="0" w:space="0" w:color="auto"/>
        <w:right w:val="none" w:sz="0" w:space="0" w:color="auto"/>
      </w:divBdr>
    </w:div>
    <w:div w:id="917248775">
      <w:bodyDiv w:val="1"/>
      <w:marLeft w:val="0"/>
      <w:marRight w:val="0"/>
      <w:marTop w:val="0"/>
      <w:marBottom w:val="0"/>
      <w:divBdr>
        <w:top w:val="none" w:sz="0" w:space="0" w:color="auto"/>
        <w:left w:val="none" w:sz="0" w:space="0" w:color="auto"/>
        <w:bottom w:val="none" w:sz="0" w:space="0" w:color="auto"/>
        <w:right w:val="none" w:sz="0" w:space="0" w:color="auto"/>
      </w:divBdr>
    </w:div>
    <w:div w:id="1097870481">
      <w:bodyDiv w:val="1"/>
      <w:marLeft w:val="0"/>
      <w:marRight w:val="0"/>
      <w:marTop w:val="0"/>
      <w:marBottom w:val="0"/>
      <w:divBdr>
        <w:top w:val="none" w:sz="0" w:space="0" w:color="auto"/>
        <w:left w:val="none" w:sz="0" w:space="0" w:color="auto"/>
        <w:bottom w:val="none" w:sz="0" w:space="0" w:color="auto"/>
        <w:right w:val="none" w:sz="0" w:space="0" w:color="auto"/>
      </w:divBdr>
    </w:div>
    <w:div w:id="1185750617">
      <w:bodyDiv w:val="1"/>
      <w:marLeft w:val="0"/>
      <w:marRight w:val="0"/>
      <w:marTop w:val="0"/>
      <w:marBottom w:val="0"/>
      <w:divBdr>
        <w:top w:val="none" w:sz="0" w:space="0" w:color="auto"/>
        <w:left w:val="none" w:sz="0" w:space="0" w:color="auto"/>
        <w:bottom w:val="none" w:sz="0" w:space="0" w:color="auto"/>
        <w:right w:val="none" w:sz="0" w:space="0" w:color="auto"/>
      </w:divBdr>
    </w:div>
    <w:div w:id="1197616759">
      <w:bodyDiv w:val="1"/>
      <w:marLeft w:val="0"/>
      <w:marRight w:val="0"/>
      <w:marTop w:val="0"/>
      <w:marBottom w:val="0"/>
      <w:divBdr>
        <w:top w:val="none" w:sz="0" w:space="0" w:color="auto"/>
        <w:left w:val="none" w:sz="0" w:space="0" w:color="auto"/>
        <w:bottom w:val="none" w:sz="0" w:space="0" w:color="auto"/>
        <w:right w:val="none" w:sz="0" w:space="0" w:color="auto"/>
      </w:divBdr>
    </w:div>
    <w:div w:id="1306664095">
      <w:bodyDiv w:val="1"/>
      <w:marLeft w:val="0"/>
      <w:marRight w:val="0"/>
      <w:marTop w:val="0"/>
      <w:marBottom w:val="0"/>
      <w:divBdr>
        <w:top w:val="none" w:sz="0" w:space="0" w:color="auto"/>
        <w:left w:val="none" w:sz="0" w:space="0" w:color="auto"/>
        <w:bottom w:val="none" w:sz="0" w:space="0" w:color="auto"/>
        <w:right w:val="none" w:sz="0" w:space="0" w:color="auto"/>
      </w:divBdr>
      <w:divsChild>
        <w:div w:id="1550264951">
          <w:marLeft w:val="0"/>
          <w:marRight w:val="0"/>
          <w:marTop w:val="0"/>
          <w:marBottom w:val="0"/>
          <w:divBdr>
            <w:top w:val="none" w:sz="0" w:space="0" w:color="auto"/>
            <w:left w:val="none" w:sz="0" w:space="0" w:color="auto"/>
            <w:bottom w:val="none" w:sz="0" w:space="0" w:color="auto"/>
            <w:right w:val="none" w:sz="0" w:space="0" w:color="auto"/>
          </w:divBdr>
        </w:div>
        <w:div w:id="496650509">
          <w:marLeft w:val="0"/>
          <w:marRight w:val="0"/>
          <w:marTop w:val="0"/>
          <w:marBottom w:val="0"/>
          <w:divBdr>
            <w:top w:val="none" w:sz="0" w:space="0" w:color="auto"/>
            <w:left w:val="none" w:sz="0" w:space="0" w:color="auto"/>
            <w:bottom w:val="none" w:sz="0" w:space="0" w:color="auto"/>
            <w:right w:val="none" w:sz="0" w:space="0" w:color="auto"/>
          </w:divBdr>
        </w:div>
        <w:div w:id="324474341">
          <w:marLeft w:val="0"/>
          <w:marRight w:val="0"/>
          <w:marTop w:val="0"/>
          <w:marBottom w:val="0"/>
          <w:divBdr>
            <w:top w:val="none" w:sz="0" w:space="0" w:color="auto"/>
            <w:left w:val="none" w:sz="0" w:space="0" w:color="auto"/>
            <w:bottom w:val="none" w:sz="0" w:space="0" w:color="auto"/>
            <w:right w:val="none" w:sz="0" w:space="0" w:color="auto"/>
          </w:divBdr>
        </w:div>
        <w:div w:id="1972511300">
          <w:marLeft w:val="0"/>
          <w:marRight w:val="0"/>
          <w:marTop w:val="0"/>
          <w:marBottom w:val="0"/>
          <w:divBdr>
            <w:top w:val="none" w:sz="0" w:space="0" w:color="auto"/>
            <w:left w:val="none" w:sz="0" w:space="0" w:color="auto"/>
            <w:bottom w:val="none" w:sz="0" w:space="0" w:color="auto"/>
            <w:right w:val="none" w:sz="0" w:space="0" w:color="auto"/>
          </w:divBdr>
        </w:div>
        <w:div w:id="454447042">
          <w:marLeft w:val="0"/>
          <w:marRight w:val="0"/>
          <w:marTop w:val="0"/>
          <w:marBottom w:val="0"/>
          <w:divBdr>
            <w:top w:val="none" w:sz="0" w:space="0" w:color="auto"/>
            <w:left w:val="none" w:sz="0" w:space="0" w:color="auto"/>
            <w:bottom w:val="none" w:sz="0" w:space="0" w:color="auto"/>
            <w:right w:val="none" w:sz="0" w:space="0" w:color="auto"/>
          </w:divBdr>
        </w:div>
        <w:div w:id="1715353302">
          <w:marLeft w:val="0"/>
          <w:marRight w:val="0"/>
          <w:marTop w:val="0"/>
          <w:marBottom w:val="0"/>
          <w:divBdr>
            <w:top w:val="none" w:sz="0" w:space="0" w:color="auto"/>
            <w:left w:val="none" w:sz="0" w:space="0" w:color="auto"/>
            <w:bottom w:val="none" w:sz="0" w:space="0" w:color="auto"/>
            <w:right w:val="none" w:sz="0" w:space="0" w:color="auto"/>
          </w:divBdr>
        </w:div>
        <w:div w:id="1387097474">
          <w:marLeft w:val="0"/>
          <w:marRight w:val="0"/>
          <w:marTop w:val="0"/>
          <w:marBottom w:val="0"/>
          <w:divBdr>
            <w:top w:val="none" w:sz="0" w:space="0" w:color="auto"/>
            <w:left w:val="none" w:sz="0" w:space="0" w:color="auto"/>
            <w:bottom w:val="none" w:sz="0" w:space="0" w:color="auto"/>
            <w:right w:val="none" w:sz="0" w:space="0" w:color="auto"/>
          </w:divBdr>
        </w:div>
        <w:div w:id="1315794193">
          <w:marLeft w:val="0"/>
          <w:marRight w:val="0"/>
          <w:marTop w:val="0"/>
          <w:marBottom w:val="0"/>
          <w:divBdr>
            <w:top w:val="none" w:sz="0" w:space="0" w:color="auto"/>
            <w:left w:val="none" w:sz="0" w:space="0" w:color="auto"/>
            <w:bottom w:val="none" w:sz="0" w:space="0" w:color="auto"/>
            <w:right w:val="none" w:sz="0" w:space="0" w:color="auto"/>
          </w:divBdr>
        </w:div>
        <w:div w:id="1594317647">
          <w:marLeft w:val="0"/>
          <w:marRight w:val="0"/>
          <w:marTop w:val="0"/>
          <w:marBottom w:val="0"/>
          <w:divBdr>
            <w:top w:val="none" w:sz="0" w:space="0" w:color="auto"/>
            <w:left w:val="none" w:sz="0" w:space="0" w:color="auto"/>
            <w:bottom w:val="none" w:sz="0" w:space="0" w:color="auto"/>
            <w:right w:val="none" w:sz="0" w:space="0" w:color="auto"/>
          </w:divBdr>
        </w:div>
        <w:div w:id="500630028">
          <w:marLeft w:val="0"/>
          <w:marRight w:val="0"/>
          <w:marTop w:val="0"/>
          <w:marBottom w:val="0"/>
          <w:divBdr>
            <w:top w:val="none" w:sz="0" w:space="0" w:color="auto"/>
            <w:left w:val="none" w:sz="0" w:space="0" w:color="auto"/>
            <w:bottom w:val="none" w:sz="0" w:space="0" w:color="auto"/>
            <w:right w:val="none" w:sz="0" w:space="0" w:color="auto"/>
          </w:divBdr>
        </w:div>
        <w:div w:id="1100101517">
          <w:marLeft w:val="0"/>
          <w:marRight w:val="0"/>
          <w:marTop w:val="0"/>
          <w:marBottom w:val="0"/>
          <w:divBdr>
            <w:top w:val="none" w:sz="0" w:space="0" w:color="auto"/>
            <w:left w:val="none" w:sz="0" w:space="0" w:color="auto"/>
            <w:bottom w:val="none" w:sz="0" w:space="0" w:color="auto"/>
            <w:right w:val="none" w:sz="0" w:space="0" w:color="auto"/>
          </w:divBdr>
        </w:div>
        <w:div w:id="1203638615">
          <w:marLeft w:val="0"/>
          <w:marRight w:val="0"/>
          <w:marTop w:val="0"/>
          <w:marBottom w:val="0"/>
          <w:divBdr>
            <w:top w:val="none" w:sz="0" w:space="0" w:color="auto"/>
            <w:left w:val="none" w:sz="0" w:space="0" w:color="auto"/>
            <w:bottom w:val="none" w:sz="0" w:space="0" w:color="auto"/>
            <w:right w:val="none" w:sz="0" w:space="0" w:color="auto"/>
          </w:divBdr>
        </w:div>
        <w:div w:id="1324969137">
          <w:marLeft w:val="0"/>
          <w:marRight w:val="0"/>
          <w:marTop w:val="0"/>
          <w:marBottom w:val="0"/>
          <w:divBdr>
            <w:top w:val="none" w:sz="0" w:space="0" w:color="auto"/>
            <w:left w:val="none" w:sz="0" w:space="0" w:color="auto"/>
            <w:bottom w:val="none" w:sz="0" w:space="0" w:color="auto"/>
            <w:right w:val="none" w:sz="0" w:space="0" w:color="auto"/>
          </w:divBdr>
        </w:div>
        <w:div w:id="459153511">
          <w:marLeft w:val="0"/>
          <w:marRight w:val="0"/>
          <w:marTop w:val="0"/>
          <w:marBottom w:val="0"/>
          <w:divBdr>
            <w:top w:val="none" w:sz="0" w:space="0" w:color="auto"/>
            <w:left w:val="none" w:sz="0" w:space="0" w:color="auto"/>
            <w:bottom w:val="none" w:sz="0" w:space="0" w:color="auto"/>
            <w:right w:val="none" w:sz="0" w:space="0" w:color="auto"/>
          </w:divBdr>
        </w:div>
        <w:div w:id="746611699">
          <w:marLeft w:val="0"/>
          <w:marRight w:val="0"/>
          <w:marTop w:val="0"/>
          <w:marBottom w:val="0"/>
          <w:divBdr>
            <w:top w:val="none" w:sz="0" w:space="0" w:color="auto"/>
            <w:left w:val="none" w:sz="0" w:space="0" w:color="auto"/>
            <w:bottom w:val="none" w:sz="0" w:space="0" w:color="auto"/>
            <w:right w:val="none" w:sz="0" w:space="0" w:color="auto"/>
          </w:divBdr>
        </w:div>
        <w:div w:id="683284329">
          <w:marLeft w:val="0"/>
          <w:marRight w:val="0"/>
          <w:marTop w:val="0"/>
          <w:marBottom w:val="0"/>
          <w:divBdr>
            <w:top w:val="none" w:sz="0" w:space="0" w:color="auto"/>
            <w:left w:val="none" w:sz="0" w:space="0" w:color="auto"/>
            <w:bottom w:val="none" w:sz="0" w:space="0" w:color="auto"/>
            <w:right w:val="none" w:sz="0" w:space="0" w:color="auto"/>
          </w:divBdr>
        </w:div>
        <w:div w:id="1925526922">
          <w:marLeft w:val="0"/>
          <w:marRight w:val="0"/>
          <w:marTop w:val="0"/>
          <w:marBottom w:val="0"/>
          <w:divBdr>
            <w:top w:val="none" w:sz="0" w:space="0" w:color="auto"/>
            <w:left w:val="none" w:sz="0" w:space="0" w:color="auto"/>
            <w:bottom w:val="none" w:sz="0" w:space="0" w:color="auto"/>
            <w:right w:val="none" w:sz="0" w:space="0" w:color="auto"/>
          </w:divBdr>
        </w:div>
        <w:div w:id="1515806886">
          <w:marLeft w:val="0"/>
          <w:marRight w:val="0"/>
          <w:marTop w:val="0"/>
          <w:marBottom w:val="0"/>
          <w:divBdr>
            <w:top w:val="none" w:sz="0" w:space="0" w:color="auto"/>
            <w:left w:val="none" w:sz="0" w:space="0" w:color="auto"/>
            <w:bottom w:val="none" w:sz="0" w:space="0" w:color="auto"/>
            <w:right w:val="none" w:sz="0" w:space="0" w:color="auto"/>
          </w:divBdr>
        </w:div>
        <w:div w:id="1632789348">
          <w:marLeft w:val="0"/>
          <w:marRight w:val="0"/>
          <w:marTop w:val="0"/>
          <w:marBottom w:val="0"/>
          <w:divBdr>
            <w:top w:val="none" w:sz="0" w:space="0" w:color="auto"/>
            <w:left w:val="none" w:sz="0" w:space="0" w:color="auto"/>
            <w:bottom w:val="none" w:sz="0" w:space="0" w:color="auto"/>
            <w:right w:val="none" w:sz="0" w:space="0" w:color="auto"/>
          </w:divBdr>
        </w:div>
        <w:div w:id="285544249">
          <w:marLeft w:val="0"/>
          <w:marRight w:val="0"/>
          <w:marTop w:val="0"/>
          <w:marBottom w:val="0"/>
          <w:divBdr>
            <w:top w:val="none" w:sz="0" w:space="0" w:color="auto"/>
            <w:left w:val="none" w:sz="0" w:space="0" w:color="auto"/>
            <w:bottom w:val="none" w:sz="0" w:space="0" w:color="auto"/>
            <w:right w:val="none" w:sz="0" w:space="0" w:color="auto"/>
          </w:divBdr>
        </w:div>
        <w:div w:id="2086025469">
          <w:marLeft w:val="0"/>
          <w:marRight w:val="0"/>
          <w:marTop w:val="0"/>
          <w:marBottom w:val="0"/>
          <w:divBdr>
            <w:top w:val="none" w:sz="0" w:space="0" w:color="auto"/>
            <w:left w:val="none" w:sz="0" w:space="0" w:color="auto"/>
            <w:bottom w:val="none" w:sz="0" w:space="0" w:color="auto"/>
            <w:right w:val="none" w:sz="0" w:space="0" w:color="auto"/>
          </w:divBdr>
        </w:div>
        <w:div w:id="1787312911">
          <w:marLeft w:val="0"/>
          <w:marRight w:val="0"/>
          <w:marTop w:val="0"/>
          <w:marBottom w:val="0"/>
          <w:divBdr>
            <w:top w:val="none" w:sz="0" w:space="0" w:color="auto"/>
            <w:left w:val="none" w:sz="0" w:space="0" w:color="auto"/>
            <w:bottom w:val="none" w:sz="0" w:space="0" w:color="auto"/>
            <w:right w:val="none" w:sz="0" w:space="0" w:color="auto"/>
          </w:divBdr>
        </w:div>
        <w:div w:id="1090656526">
          <w:marLeft w:val="0"/>
          <w:marRight w:val="0"/>
          <w:marTop w:val="0"/>
          <w:marBottom w:val="0"/>
          <w:divBdr>
            <w:top w:val="none" w:sz="0" w:space="0" w:color="auto"/>
            <w:left w:val="none" w:sz="0" w:space="0" w:color="auto"/>
            <w:bottom w:val="none" w:sz="0" w:space="0" w:color="auto"/>
            <w:right w:val="none" w:sz="0" w:space="0" w:color="auto"/>
          </w:divBdr>
        </w:div>
        <w:div w:id="1075394307">
          <w:marLeft w:val="0"/>
          <w:marRight w:val="0"/>
          <w:marTop w:val="0"/>
          <w:marBottom w:val="0"/>
          <w:divBdr>
            <w:top w:val="none" w:sz="0" w:space="0" w:color="auto"/>
            <w:left w:val="none" w:sz="0" w:space="0" w:color="auto"/>
            <w:bottom w:val="none" w:sz="0" w:space="0" w:color="auto"/>
            <w:right w:val="none" w:sz="0" w:space="0" w:color="auto"/>
          </w:divBdr>
        </w:div>
        <w:div w:id="3216315">
          <w:marLeft w:val="0"/>
          <w:marRight w:val="0"/>
          <w:marTop w:val="0"/>
          <w:marBottom w:val="0"/>
          <w:divBdr>
            <w:top w:val="none" w:sz="0" w:space="0" w:color="auto"/>
            <w:left w:val="none" w:sz="0" w:space="0" w:color="auto"/>
            <w:bottom w:val="none" w:sz="0" w:space="0" w:color="auto"/>
            <w:right w:val="none" w:sz="0" w:space="0" w:color="auto"/>
          </w:divBdr>
        </w:div>
        <w:div w:id="1398936767">
          <w:marLeft w:val="0"/>
          <w:marRight w:val="0"/>
          <w:marTop w:val="0"/>
          <w:marBottom w:val="0"/>
          <w:divBdr>
            <w:top w:val="none" w:sz="0" w:space="0" w:color="auto"/>
            <w:left w:val="none" w:sz="0" w:space="0" w:color="auto"/>
            <w:bottom w:val="none" w:sz="0" w:space="0" w:color="auto"/>
            <w:right w:val="none" w:sz="0" w:space="0" w:color="auto"/>
          </w:divBdr>
        </w:div>
        <w:div w:id="1617835509">
          <w:marLeft w:val="0"/>
          <w:marRight w:val="0"/>
          <w:marTop w:val="0"/>
          <w:marBottom w:val="0"/>
          <w:divBdr>
            <w:top w:val="none" w:sz="0" w:space="0" w:color="auto"/>
            <w:left w:val="none" w:sz="0" w:space="0" w:color="auto"/>
            <w:bottom w:val="none" w:sz="0" w:space="0" w:color="auto"/>
            <w:right w:val="none" w:sz="0" w:space="0" w:color="auto"/>
          </w:divBdr>
        </w:div>
        <w:div w:id="1002004485">
          <w:marLeft w:val="0"/>
          <w:marRight w:val="0"/>
          <w:marTop w:val="0"/>
          <w:marBottom w:val="0"/>
          <w:divBdr>
            <w:top w:val="none" w:sz="0" w:space="0" w:color="auto"/>
            <w:left w:val="none" w:sz="0" w:space="0" w:color="auto"/>
            <w:bottom w:val="none" w:sz="0" w:space="0" w:color="auto"/>
            <w:right w:val="none" w:sz="0" w:space="0" w:color="auto"/>
          </w:divBdr>
        </w:div>
        <w:div w:id="416904472">
          <w:marLeft w:val="0"/>
          <w:marRight w:val="0"/>
          <w:marTop w:val="0"/>
          <w:marBottom w:val="0"/>
          <w:divBdr>
            <w:top w:val="none" w:sz="0" w:space="0" w:color="auto"/>
            <w:left w:val="none" w:sz="0" w:space="0" w:color="auto"/>
            <w:bottom w:val="none" w:sz="0" w:space="0" w:color="auto"/>
            <w:right w:val="none" w:sz="0" w:space="0" w:color="auto"/>
          </w:divBdr>
        </w:div>
        <w:div w:id="419181185">
          <w:marLeft w:val="0"/>
          <w:marRight w:val="0"/>
          <w:marTop w:val="0"/>
          <w:marBottom w:val="0"/>
          <w:divBdr>
            <w:top w:val="none" w:sz="0" w:space="0" w:color="auto"/>
            <w:left w:val="none" w:sz="0" w:space="0" w:color="auto"/>
            <w:bottom w:val="none" w:sz="0" w:space="0" w:color="auto"/>
            <w:right w:val="none" w:sz="0" w:space="0" w:color="auto"/>
          </w:divBdr>
        </w:div>
        <w:div w:id="923995128">
          <w:marLeft w:val="0"/>
          <w:marRight w:val="0"/>
          <w:marTop w:val="0"/>
          <w:marBottom w:val="0"/>
          <w:divBdr>
            <w:top w:val="none" w:sz="0" w:space="0" w:color="auto"/>
            <w:left w:val="none" w:sz="0" w:space="0" w:color="auto"/>
            <w:bottom w:val="none" w:sz="0" w:space="0" w:color="auto"/>
            <w:right w:val="none" w:sz="0" w:space="0" w:color="auto"/>
          </w:divBdr>
        </w:div>
        <w:div w:id="713969809">
          <w:marLeft w:val="0"/>
          <w:marRight w:val="0"/>
          <w:marTop w:val="0"/>
          <w:marBottom w:val="0"/>
          <w:divBdr>
            <w:top w:val="none" w:sz="0" w:space="0" w:color="auto"/>
            <w:left w:val="none" w:sz="0" w:space="0" w:color="auto"/>
            <w:bottom w:val="none" w:sz="0" w:space="0" w:color="auto"/>
            <w:right w:val="none" w:sz="0" w:space="0" w:color="auto"/>
          </w:divBdr>
        </w:div>
        <w:div w:id="1536381958">
          <w:marLeft w:val="0"/>
          <w:marRight w:val="0"/>
          <w:marTop w:val="0"/>
          <w:marBottom w:val="0"/>
          <w:divBdr>
            <w:top w:val="none" w:sz="0" w:space="0" w:color="auto"/>
            <w:left w:val="none" w:sz="0" w:space="0" w:color="auto"/>
            <w:bottom w:val="none" w:sz="0" w:space="0" w:color="auto"/>
            <w:right w:val="none" w:sz="0" w:space="0" w:color="auto"/>
          </w:divBdr>
        </w:div>
        <w:div w:id="357588422">
          <w:marLeft w:val="0"/>
          <w:marRight w:val="0"/>
          <w:marTop w:val="0"/>
          <w:marBottom w:val="0"/>
          <w:divBdr>
            <w:top w:val="none" w:sz="0" w:space="0" w:color="auto"/>
            <w:left w:val="none" w:sz="0" w:space="0" w:color="auto"/>
            <w:bottom w:val="none" w:sz="0" w:space="0" w:color="auto"/>
            <w:right w:val="none" w:sz="0" w:space="0" w:color="auto"/>
          </w:divBdr>
        </w:div>
        <w:div w:id="455218778">
          <w:marLeft w:val="0"/>
          <w:marRight w:val="0"/>
          <w:marTop w:val="0"/>
          <w:marBottom w:val="0"/>
          <w:divBdr>
            <w:top w:val="none" w:sz="0" w:space="0" w:color="auto"/>
            <w:left w:val="none" w:sz="0" w:space="0" w:color="auto"/>
            <w:bottom w:val="none" w:sz="0" w:space="0" w:color="auto"/>
            <w:right w:val="none" w:sz="0" w:space="0" w:color="auto"/>
          </w:divBdr>
        </w:div>
        <w:div w:id="364019466">
          <w:marLeft w:val="0"/>
          <w:marRight w:val="0"/>
          <w:marTop w:val="0"/>
          <w:marBottom w:val="0"/>
          <w:divBdr>
            <w:top w:val="none" w:sz="0" w:space="0" w:color="auto"/>
            <w:left w:val="none" w:sz="0" w:space="0" w:color="auto"/>
            <w:bottom w:val="none" w:sz="0" w:space="0" w:color="auto"/>
            <w:right w:val="none" w:sz="0" w:space="0" w:color="auto"/>
          </w:divBdr>
        </w:div>
        <w:div w:id="1547334551">
          <w:marLeft w:val="0"/>
          <w:marRight w:val="0"/>
          <w:marTop w:val="0"/>
          <w:marBottom w:val="0"/>
          <w:divBdr>
            <w:top w:val="none" w:sz="0" w:space="0" w:color="auto"/>
            <w:left w:val="none" w:sz="0" w:space="0" w:color="auto"/>
            <w:bottom w:val="none" w:sz="0" w:space="0" w:color="auto"/>
            <w:right w:val="none" w:sz="0" w:space="0" w:color="auto"/>
          </w:divBdr>
        </w:div>
        <w:div w:id="615212014">
          <w:marLeft w:val="0"/>
          <w:marRight w:val="0"/>
          <w:marTop w:val="0"/>
          <w:marBottom w:val="0"/>
          <w:divBdr>
            <w:top w:val="none" w:sz="0" w:space="0" w:color="auto"/>
            <w:left w:val="none" w:sz="0" w:space="0" w:color="auto"/>
            <w:bottom w:val="none" w:sz="0" w:space="0" w:color="auto"/>
            <w:right w:val="none" w:sz="0" w:space="0" w:color="auto"/>
          </w:divBdr>
        </w:div>
        <w:div w:id="1354306755">
          <w:marLeft w:val="0"/>
          <w:marRight w:val="0"/>
          <w:marTop w:val="0"/>
          <w:marBottom w:val="0"/>
          <w:divBdr>
            <w:top w:val="none" w:sz="0" w:space="0" w:color="auto"/>
            <w:left w:val="none" w:sz="0" w:space="0" w:color="auto"/>
            <w:bottom w:val="none" w:sz="0" w:space="0" w:color="auto"/>
            <w:right w:val="none" w:sz="0" w:space="0" w:color="auto"/>
          </w:divBdr>
        </w:div>
        <w:div w:id="2069377575">
          <w:marLeft w:val="0"/>
          <w:marRight w:val="0"/>
          <w:marTop w:val="0"/>
          <w:marBottom w:val="0"/>
          <w:divBdr>
            <w:top w:val="none" w:sz="0" w:space="0" w:color="auto"/>
            <w:left w:val="none" w:sz="0" w:space="0" w:color="auto"/>
            <w:bottom w:val="none" w:sz="0" w:space="0" w:color="auto"/>
            <w:right w:val="none" w:sz="0" w:space="0" w:color="auto"/>
          </w:divBdr>
        </w:div>
        <w:div w:id="1478454812">
          <w:marLeft w:val="0"/>
          <w:marRight w:val="0"/>
          <w:marTop w:val="0"/>
          <w:marBottom w:val="0"/>
          <w:divBdr>
            <w:top w:val="none" w:sz="0" w:space="0" w:color="auto"/>
            <w:left w:val="none" w:sz="0" w:space="0" w:color="auto"/>
            <w:bottom w:val="none" w:sz="0" w:space="0" w:color="auto"/>
            <w:right w:val="none" w:sz="0" w:space="0" w:color="auto"/>
          </w:divBdr>
        </w:div>
        <w:div w:id="1860698654">
          <w:marLeft w:val="0"/>
          <w:marRight w:val="0"/>
          <w:marTop w:val="0"/>
          <w:marBottom w:val="0"/>
          <w:divBdr>
            <w:top w:val="none" w:sz="0" w:space="0" w:color="auto"/>
            <w:left w:val="none" w:sz="0" w:space="0" w:color="auto"/>
            <w:bottom w:val="none" w:sz="0" w:space="0" w:color="auto"/>
            <w:right w:val="none" w:sz="0" w:space="0" w:color="auto"/>
          </w:divBdr>
        </w:div>
        <w:div w:id="62652812">
          <w:marLeft w:val="0"/>
          <w:marRight w:val="0"/>
          <w:marTop w:val="0"/>
          <w:marBottom w:val="0"/>
          <w:divBdr>
            <w:top w:val="none" w:sz="0" w:space="0" w:color="auto"/>
            <w:left w:val="none" w:sz="0" w:space="0" w:color="auto"/>
            <w:bottom w:val="none" w:sz="0" w:space="0" w:color="auto"/>
            <w:right w:val="none" w:sz="0" w:space="0" w:color="auto"/>
          </w:divBdr>
        </w:div>
        <w:div w:id="377978341">
          <w:marLeft w:val="0"/>
          <w:marRight w:val="0"/>
          <w:marTop w:val="0"/>
          <w:marBottom w:val="0"/>
          <w:divBdr>
            <w:top w:val="none" w:sz="0" w:space="0" w:color="auto"/>
            <w:left w:val="none" w:sz="0" w:space="0" w:color="auto"/>
            <w:bottom w:val="none" w:sz="0" w:space="0" w:color="auto"/>
            <w:right w:val="none" w:sz="0" w:space="0" w:color="auto"/>
          </w:divBdr>
        </w:div>
        <w:div w:id="1993561374">
          <w:marLeft w:val="0"/>
          <w:marRight w:val="0"/>
          <w:marTop w:val="0"/>
          <w:marBottom w:val="0"/>
          <w:divBdr>
            <w:top w:val="none" w:sz="0" w:space="0" w:color="auto"/>
            <w:left w:val="none" w:sz="0" w:space="0" w:color="auto"/>
            <w:bottom w:val="none" w:sz="0" w:space="0" w:color="auto"/>
            <w:right w:val="none" w:sz="0" w:space="0" w:color="auto"/>
          </w:divBdr>
        </w:div>
        <w:div w:id="2042319409">
          <w:marLeft w:val="0"/>
          <w:marRight w:val="0"/>
          <w:marTop w:val="0"/>
          <w:marBottom w:val="0"/>
          <w:divBdr>
            <w:top w:val="none" w:sz="0" w:space="0" w:color="auto"/>
            <w:left w:val="none" w:sz="0" w:space="0" w:color="auto"/>
            <w:bottom w:val="none" w:sz="0" w:space="0" w:color="auto"/>
            <w:right w:val="none" w:sz="0" w:space="0" w:color="auto"/>
          </w:divBdr>
        </w:div>
        <w:div w:id="1281914448">
          <w:marLeft w:val="0"/>
          <w:marRight w:val="0"/>
          <w:marTop w:val="0"/>
          <w:marBottom w:val="0"/>
          <w:divBdr>
            <w:top w:val="none" w:sz="0" w:space="0" w:color="auto"/>
            <w:left w:val="none" w:sz="0" w:space="0" w:color="auto"/>
            <w:bottom w:val="none" w:sz="0" w:space="0" w:color="auto"/>
            <w:right w:val="none" w:sz="0" w:space="0" w:color="auto"/>
          </w:divBdr>
        </w:div>
        <w:div w:id="1042175795">
          <w:marLeft w:val="0"/>
          <w:marRight w:val="0"/>
          <w:marTop w:val="0"/>
          <w:marBottom w:val="0"/>
          <w:divBdr>
            <w:top w:val="none" w:sz="0" w:space="0" w:color="auto"/>
            <w:left w:val="none" w:sz="0" w:space="0" w:color="auto"/>
            <w:bottom w:val="none" w:sz="0" w:space="0" w:color="auto"/>
            <w:right w:val="none" w:sz="0" w:space="0" w:color="auto"/>
          </w:divBdr>
        </w:div>
        <w:div w:id="462964042">
          <w:marLeft w:val="0"/>
          <w:marRight w:val="0"/>
          <w:marTop w:val="0"/>
          <w:marBottom w:val="0"/>
          <w:divBdr>
            <w:top w:val="none" w:sz="0" w:space="0" w:color="auto"/>
            <w:left w:val="none" w:sz="0" w:space="0" w:color="auto"/>
            <w:bottom w:val="none" w:sz="0" w:space="0" w:color="auto"/>
            <w:right w:val="none" w:sz="0" w:space="0" w:color="auto"/>
          </w:divBdr>
        </w:div>
        <w:div w:id="1066957944">
          <w:marLeft w:val="0"/>
          <w:marRight w:val="0"/>
          <w:marTop w:val="0"/>
          <w:marBottom w:val="0"/>
          <w:divBdr>
            <w:top w:val="none" w:sz="0" w:space="0" w:color="auto"/>
            <w:left w:val="none" w:sz="0" w:space="0" w:color="auto"/>
            <w:bottom w:val="none" w:sz="0" w:space="0" w:color="auto"/>
            <w:right w:val="none" w:sz="0" w:space="0" w:color="auto"/>
          </w:divBdr>
        </w:div>
        <w:div w:id="1050302736">
          <w:marLeft w:val="0"/>
          <w:marRight w:val="0"/>
          <w:marTop w:val="0"/>
          <w:marBottom w:val="0"/>
          <w:divBdr>
            <w:top w:val="none" w:sz="0" w:space="0" w:color="auto"/>
            <w:left w:val="none" w:sz="0" w:space="0" w:color="auto"/>
            <w:bottom w:val="none" w:sz="0" w:space="0" w:color="auto"/>
            <w:right w:val="none" w:sz="0" w:space="0" w:color="auto"/>
          </w:divBdr>
        </w:div>
      </w:divsChild>
    </w:div>
    <w:div w:id="1326712423">
      <w:bodyDiv w:val="1"/>
      <w:marLeft w:val="0"/>
      <w:marRight w:val="0"/>
      <w:marTop w:val="0"/>
      <w:marBottom w:val="0"/>
      <w:divBdr>
        <w:top w:val="none" w:sz="0" w:space="0" w:color="auto"/>
        <w:left w:val="none" w:sz="0" w:space="0" w:color="auto"/>
        <w:bottom w:val="none" w:sz="0" w:space="0" w:color="auto"/>
        <w:right w:val="none" w:sz="0" w:space="0" w:color="auto"/>
      </w:divBdr>
    </w:div>
    <w:div w:id="1411469141">
      <w:bodyDiv w:val="1"/>
      <w:marLeft w:val="0"/>
      <w:marRight w:val="0"/>
      <w:marTop w:val="0"/>
      <w:marBottom w:val="0"/>
      <w:divBdr>
        <w:top w:val="none" w:sz="0" w:space="0" w:color="auto"/>
        <w:left w:val="none" w:sz="0" w:space="0" w:color="auto"/>
        <w:bottom w:val="none" w:sz="0" w:space="0" w:color="auto"/>
        <w:right w:val="none" w:sz="0" w:space="0" w:color="auto"/>
      </w:divBdr>
    </w:div>
    <w:div w:id="1415011403">
      <w:bodyDiv w:val="1"/>
      <w:marLeft w:val="0"/>
      <w:marRight w:val="0"/>
      <w:marTop w:val="0"/>
      <w:marBottom w:val="0"/>
      <w:divBdr>
        <w:top w:val="none" w:sz="0" w:space="0" w:color="auto"/>
        <w:left w:val="none" w:sz="0" w:space="0" w:color="auto"/>
        <w:bottom w:val="none" w:sz="0" w:space="0" w:color="auto"/>
        <w:right w:val="none" w:sz="0" w:space="0" w:color="auto"/>
      </w:divBdr>
    </w:div>
    <w:div w:id="1517500713">
      <w:bodyDiv w:val="1"/>
      <w:marLeft w:val="0"/>
      <w:marRight w:val="0"/>
      <w:marTop w:val="0"/>
      <w:marBottom w:val="0"/>
      <w:divBdr>
        <w:top w:val="none" w:sz="0" w:space="0" w:color="auto"/>
        <w:left w:val="none" w:sz="0" w:space="0" w:color="auto"/>
        <w:bottom w:val="none" w:sz="0" w:space="0" w:color="auto"/>
        <w:right w:val="none" w:sz="0" w:space="0" w:color="auto"/>
      </w:divBdr>
      <w:divsChild>
        <w:div w:id="168376907">
          <w:marLeft w:val="0"/>
          <w:marRight w:val="0"/>
          <w:marTop w:val="0"/>
          <w:marBottom w:val="0"/>
          <w:divBdr>
            <w:top w:val="none" w:sz="0" w:space="0" w:color="auto"/>
            <w:left w:val="none" w:sz="0" w:space="0" w:color="auto"/>
            <w:bottom w:val="none" w:sz="0" w:space="0" w:color="auto"/>
            <w:right w:val="none" w:sz="0" w:space="0" w:color="auto"/>
          </w:divBdr>
          <w:divsChild>
            <w:div w:id="732968467">
              <w:marLeft w:val="0"/>
              <w:marRight w:val="0"/>
              <w:marTop w:val="0"/>
              <w:marBottom w:val="0"/>
              <w:divBdr>
                <w:top w:val="none" w:sz="0" w:space="0" w:color="auto"/>
                <w:left w:val="none" w:sz="0" w:space="0" w:color="auto"/>
                <w:bottom w:val="none" w:sz="0" w:space="0" w:color="auto"/>
                <w:right w:val="none" w:sz="0" w:space="0" w:color="auto"/>
              </w:divBdr>
              <w:divsChild>
                <w:div w:id="1367944003">
                  <w:marLeft w:val="0"/>
                  <w:marRight w:val="0"/>
                  <w:marTop w:val="0"/>
                  <w:marBottom w:val="0"/>
                  <w:divBdr>
                    <w:top w:val="none" w:sz="0" w:space="0" w:color="auto"/>
                    <w:left w:val="none" w:sz="0" w:space="0" w:color="auto"/>
                    <w:bottom w:val="none" w:sz="0" w:space="0" w:color="auto"/>
                    <w:right w:val="none" w:sz="0" w:space="0" w:color="auto"/>
                  </w:divBdr>
                  <w:divsChild>
                    <w:div w:id="1919903533">
                      <w:marLeft w:val="0"/>
                      <w:marRight w:val="0"/>
                      <w:marTop w:val="0"/>
                      <w:marBottom w:val="0"/>
                      <w:divBdr>
                        <w:top w:val="none" w:sz="0" w:space="0" w:color="auto"/>
                        <w:left w:val="none" w:sz="0" w:space="0" w:color="auto"/>
                        <w:bottom w:val="none" w:sz="0" w:space="0" w:color="auto"/>
                        <w:right w:val="none" w:sz="0" w:space="0" w:color="auto"/>
                      </w:divBdr>
                      <w:divsChild>
                        <w:div w:id="1790009687">
                          <w:marLeft w:val="0"/>
                          <w:marRight w:val="0"/>
                          <w:marTop w:val="0"/>
                          <w:marBottom w:val="0"/>
                          <w:divBdr>
                            <w:top w:val="none" w:sz="0" w:space="0" w:color="auto"/>
                            <w:left w:val="none" w:sz="0" w:space="0" w:color="auto"/>
                            <w:bottom w:val="none" w:sz="0" w:space="0" w:color="auto"/>
                            <w:right w:val="none" w:sz="0" w:space="0" w:color="auto"/>
                          </w:divBdr>
                          <w:divsChild>
                            <w:div w:id="204042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1505323">
      <w:bodyDiv w:val="1"/>
      <w:marLeft w:val="0"/>
      <w:marRight w:val="0"/>
      <w:marTop w:val="0"/>
      <w:marBottom w:val="0"/>
      <w:divBdr>
        <w:top w:val="none" w:sz="0" w:space="0" w:color="auto"/>
        <w:left w:val="none" w:sz="0" w:space="0" w:color="auto"/>
        <w:bottom w:val="none" w:sz="0" w:space="0" w:color="auto"/>
        <w:right w:val="none" w:sz="0" w:space="0" w:color="auto"/>
      </w:divBdr>
    </w:div>
    <w:div w:id="1588612915">
      <w:bodyDiv w:val="1"/>
      <w:marLeft w:val="0"/>
      <w:marRight w:val="0"/>
      <w:marTop w:val="0"/>
      <w:marBottom w:val="0"/>
      <w:divBdr>
        <w:top w:val="none" w:sz="0" w:space="0" w:color="auto"/>
        <w:left w:val="none" w:sz="0" w:space="0" w:color="auto"/>
        <w:bottom w:val="none" w:sz="0" w:space="0" w:color="auto"/>
        <w:right w:val="none" w:sz="0" w:space="0" w:color="auto"/>
      </w:divBdr>
    </w:div>
    <w:div w:id="1668172300">
      <w:bodyDiv w:val="1"/>
      <w:marLeft w:val="0"/>
      <w:marRight w:val="0"/>
      <w:marTop w:val="0"/>
      <w:marBottom w:val="0"/>
      <w:divBdr>
        <w:top w:val="none" w:sz="0" w:space="0" w:color="auto"/>
        <w:left w:val="none" w:sz="0" w:space="0" w:color="auto"/>
        <w:bottom w:val="none" w:sz="0" w:space="0" w:color="auto"/>
        <w:right w:val="none" w:sz="0" w:space="0" w:color="auto"/>
      </w:divBdr>
    </w:div>
    <w:div w:id="1690595058">
      <w:bodyDiv w:val="1"/>
      <w:marLeft w:val="0"/>
      <w:marRight w:val="0"/>
      <w:marTop w:val="0"/>
      <w:marBottom w:val="0"/>
      <w:divBdr>
        <w:top w:val="none" w:sz="0" w:space="0" w:color="auto"/>
        <w:left w:val="none" w:sz="0" w:space="0" w:color="auto"/>
        <w:bottom w:val="none" w:sz="0" w:space="0" w:color="auto"/>
        <w:right w:val="none" w:sz="0" w:space="0" w:color="auto"/>
      </w:divBdr>
    </w:div>
    <w:div w:id="1717927819">
      <w:bodyDiv w:val="1"/>
      <w:marLeft w:val="0"/>
      <w:marRight w:val="0"/>
      <w:marTop w:val="0"/>
      <w:marBottom w:val="0"/>
      <w:divBdr>
        <w:top w:val="none" w:sz="0" w:space="0" w:color="auto"/>
        <w:left w:val="none" w:sz="0" w:space="0" w:color="auto"/>
        <w:bottom w:val="none" w:sz="0" w:space="0" w:color="auto"/>
        <w:right w:val="none" w:sz="0" w:space="0" w:color="auto"/>
      </w:divBdr>
    </w:div>
    <w:div w:id="1812677354">
      <w:bodyDiv w:val="1"/>
      <w:marLeft w:val="0"/>
      <w:marRight w:val="0"/>
      <w:marTop w:val="0"/>
      <w:marBottom w:val="0"/>
      <w:divBdr>
        <w:top w:val="none" w:sz="0" w:space="0" w:color="auto"/>
        <w:left w:val="none" w:sz="0" w:space="0" w:color="auto"/>
        <w:bottom w:val="none" w:sz="0" w:space="0" w:color="auto"/>
        <w:right w:val="none" w:sz="0" w:space="0" w:color="auto"/>
      </w:divBdr>
      <w:divsChild>
        <w:div w:id="1869835685">
          <w:marLeft w:val="0"/>
          <w:marRight w:val="0"/>
          <w:marTop w:val="0"/>
          <w:marBottom w:val="0"/>
          <w:divBdr>
            <w:top w:val="none" w:sz="0" w:space="0" w:color="auto"/>
            <w:left w:val="none" w:sz="0" w:space="0" w:color="auto"/>
            <w:bottom w:val="none" w:sz="0" w:space="0" w:color="auto"/>
            <w:right w:val="none" w:sz="0" w:space="0" w:color="auto"/>
          </w:divBdr>
          <w:divsChild>
            <w:div w:id="1734884266">
              <w:marLeft w:val="0"/>
              <w:marRight w:val="0"/>
              <w:marTop w:val="0"/>
              <w:marBottom w:val="0"/>
              <w:divBdr>
                <w:top w:val="none" w:sz="0" w:space="0" w:color="auto"/>
                <w:left w:val="none" w:sz="0" w:space="0" w:color="auto"/>
                <w:bottom w:val="none" w:sz="0" w:space="0" w:color="auto"/>
                <w:right w:val="none" w:sz="0" w:space="0" w:color="auto"/>
              </w:divBdr>
              <w:divsChild>
                <w:div w:id="282464673">
                  <w:marLeft w:val="0"/>
                  <w:marRight w:val="0"/>
                  <w:marTop w:val="0"/>
                  <w:marBottom w:val="0"/>
                  <w:divBdr>
                    <w:top w:val="none" w:sz="0" w:space="0" w:color="auto"/>
                    <w:left w:val="none" w:sz="0" w:space="0" w:color="auto"/>
                    <w:bottom w:val="none" w:sz="0" w:space="0" w:color="auto"/>
                    <w:right w:val="none" w:sz="0" w:space="0" w:color="auto"/>
                  </w:divBdr>
                  <w:divsChild>
                    <w:div w:id="2141994659">
                      <w:marLeft w:val="0"/>
                      <w:marRight w:val="0"/>
                      <w:marTop w:val="0"/>
                      <w:marBottom w:val="0"/>
                      <w:divBdr>
                        <w:top w:val="none" w:sz="0" w:space="0" w:color="auto"/>
                        <w:left w:val="none" w:sz="0" w:space="0" w:color="auto"/>
                        <w:bottom w:val="none" w:sz="0" w:space="0" w:color="auto"/>
                        <w:right w:val="none" w:sz="0" w:space="0" w:color="auto"/>
                      </w:divBdr>
                      <w:divsChild>
                        <w:div w:id="793867395">
                          <w:marLeft w:val="0"/>
                          <w:marRight w:val="0"/>
                          <w:marTop w:val="0"/>
                          <w:marBottom w:val="0"/>
                          <w:divBdr>
                            <w:top w:val="none" w:sz="0" w:space="0" w:color="auto"/>
                            <w:left w:val="none" w:sz="0" w:space="0" w:color="auto"/>
                            <w:bottom w:val="none" w:sz="0" w:space="0" w:color="auto"/>
                            <w:right w:val="none" w:sz="0" w:space="0" w:color="auto"/>
                          </w:divBdr>
                          <w:divsChild>
                            <w:div w:id="136105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7939467">
      <w:bodyDiv w:val="1"/>
      <w:marLeft w:val="0"/>
      <w:marRight w:val="0"/>
      <w:marTop w:val="0"/>
      <w:marBottom w:val="0"/>
      <w:divBdr>
        <w:top w:val="none" w:sz="0" w:space="0" w:color="auto"/>
        <w:left w:val="none" w:sz="0" w:space="0" w:color="auto"/>
        <w:bottom w:val="none" w:sz="0" w:space="0" w:color="auto"/>
        <w:right w:val="none" w:sz="0" w:space="0" w:color="auto"/>
      </w:divBdr>
    </w:div>
    <w:div w:id="1878619095">
      <w:bodyDiv w:val="1"/>
      <w:marLeft w:val="0"/>
      <w:marRight w:val="0"/>
      <w:marTop w:val="0"/>
      <w:marBottom w:val="0"/>
      <w:divBdr>
        <w:top w:val="none" w:sz="0" w:space="0" w:color="auto"/>
        <w:left w:val="none" w:sz="0" w:space="0" w:color="auto"/>
        <w:bottom w:val="none" w:sz="0" w:space="0" w:color="auto"/>
        <w:right w:val="none" w:sz="0" w:space="0" w:color="auto"/>
      </w:divBdr>
    </w:div>
    <w:div w:id="1924218845">
      <w:bodyDiv w:val="1"/>
      <w:marLeft w:val="0"/>
      <w:marRight w:val="0"/>
      <w:marTop w:val="0"/>
      <w:marBottom w:val="0"/>
      <w:divBdr>
        <w:top w:val="none" w:sz="0" w:space="0" w:color="auto"/>
        <w:left w:val="none" w:sz="0" w:space="0" w:color="auto"/>
        <w:bottom w:val="none" w:sz="0" w:space="0" w:color="auto"/>
        <w:right w:val="none" w:sz="0" w:space="0" w:color="auto"/>
      </w:divBdr>
    </w:div>
    <w:div w:id="1939750559">
      <w:bodyDiv w:val="1"/>
      <w:marLeft w:val="0"/>
      <w:marRight w:val="0"/>
      <w:marTop w:val="0"/>
      <w:marBottom w:val="0"/>
      <w:divBdr>
        <w:top w:val="none" w:sz="0" w:space="0" w:color="auto"/>
        <w:left w:val="none" w:sz="0" w:space="0" w:color="auto"/>
        <w:bottom w:val="none" w:sz="0" w:space="0" w:color="auto"/>
        <w:right w:val="none" w:sz="0" w:space="0" w:color="auto"/>
      </w:divBdr>
      <w:divsChild>
        <w:div w:id="682443368">
          <w:marLeft w:val="0"/>
          <w:marRight w:val="0"/>
          <w:marTop w:val="0"/>
          <w:marBottom w:val="0"/>
          <w:divBdr>
            <w:top w:val="none" w:sz="0" w:space="0" w:color="auto"/>
            <w:left w:val="none" w:sz="0" w:space="0" w:color="auto"/>
            <w:bottom w:val="none" w:sz="0" w:space="0" w:color="auto"/>
            <w:right w:val="none" w:sz="0" w:space="0" w:color="auto"/>
          </w:divBdr>
          <w:divsChild>
            <w:div w:id="1069421944">
              <w:marLeft w:val="0"/>
              <w:marRight w:val="0"/>
              <w:marTop w:val="0"/>
              <w:marBottom w:val="0"/>
              <w:divBdr>
                <w:top w:val="none" w:sz="0" w:space="0" w:color="auto"/>
                <w:left w:val="none" w:sz="0" w:space="0" w:color="auto"/>
                <w:bottom w:val="none" w:sz="0" w:space="0" w:color="auto"/>
                <w:right w:val="none" w:sz="0" w:space="0" w:color="auto"/>
              </w:divBdr>
            </w:div>
          </w:divsChild>
        </w:div>
        <w:div w:id="1963920916">
          <w:marLeft w:val="0"/>
          <w:marRight w:val="0"/>
          <w:marTop w:val="0"/>
          <w:marBottom w:val="0"/>
          <w:divBdr>
            <w:top w:val="none" w:sz="0" w:space="0" w:color="auto"/>
            <w:left w:val="none" w:sz="0" w:space="0" w:color="auto"/>
            <w:bottom w:val="none" w:sz="0" w:space="0" w:color="auto"/>
            <w:right w:val="none" w:sz="0" w:space="0" w:color="auto"/>
          </w:divBdr>
          <w:divsChild>
            <w:div w:id="705377307">
              <w:marLeft w:val="0"/>
              <w:marRight w:val="0"/>
              <w:marTop w:val="0"/>
              <w:marBottom w:val="0"/>
              <w:divBdr>
                <w:top w:val="none" w:sz="0" w:space="0" w:color="auto"/>
                <w:left w:val="none" w:sz="0" w:space="0" w:color="auto"/>
                <w:bottom w:val="none" w:sz="0" w:space="0" w:color="auto"/>
                <w:right w:val="none" w:sz="0" w:space="0" w:color="auto"/>
              </w:divBdr>
            </w:div>
          </w:divsChild>
        </w:div>
        <w:div w:id="121002092">
          <w:marLeft w:val="0"/>
          <w:marRight w:val="0"/>
          <w:marTop w:val="0"/>
          <w:marBottom w:val="0"/>
          <w:divBdr>
            <w:top w:val="none" w:sz="0" w:space="0" w:color="auto"/>
            <w:left w:val="none" w:sz="0" w:space="0" w:color="auto"/>
            <w:bottom w:val="none" w:sz="0" w:space="0" w:color="auto"/>
            <w:right w:val="none" w:sz="0" w:space="0" w:color="auto"/>
          </w:divBdr>
          <w:divsChild>
            <w:div w:id="322902188">
              <w:marLeft w:val="0"/>
              <w:marRight w:val="0"/>
              <w:marTop w:val="0"/>
              <w:marBottom w:val="0"/>
              <w:divBdr>
                <w:top w:val="none" w:sz="0" w:space="0" w:color="auto"/>
                <w:left w:val="none" w:sz="0" w:space="0" w:color="auto"/>
                <w:bottom w:val="none" w:sz="0" w:space="0" w:color="auto"/>
                <w:right w:val="none" w:sz="0" w:space="0" w:color="auto"/>
              </w:divBdr>
            </w:div>
          </w:divsChild>
        </w:div>
        <w:div w:id="891426506">
          <w:marLeft w:val="0"/>
          <w:marRight w:val="0"/>
          <w:marTop w:val="0"/>
          <w:marBottom w:val="0"/>
          <w:divBdr>
            <w:top w:val="none" w:sz="0" w:space="0" w:color="auto"/>
            <w:left w:val="none" w:sz="0" w:space="0" w:color="auto"/>
            <w:bottom w:val="none" w:sz="0" w:space="0" w:color="auto"/>
            <w:right w:val="none" w:sz="0" w:space="0" w:color="auto"/>
          </w:divBdr>
          <w:divsChild>
            <w:div w:id="146801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130591">
      <w:bodyDiv w:val="1"/>
      <w:marLeft w:val="0"/>
      <w:marRight w:val="0"/>
      <w:marTop w:val="0"/>
      <w:marBottom w:val="0"/>
      <w:divBdr>
        <w:top w:val="none" w:sz="0" w:space="0" w:color="auto"/>
        <w:left w:val="none" w:sz="0" w:space="0" w:color="auto"/>
        <w:bottom w:val="none" w:sz="0" w:space="0" w:color="auto"/>
        <w:right w:val="none" w:sz="0" w:space="0" w:color="auto"/>
      </w:divBdr>
    </w:div>
    <w:div w:id="2074040501">
      <w:bodyDiv w:val="1"/>
      <w:marLeft w:val="0"/>
      <w:marRight w:val="0"/>
      <w:marTop w:val="0"/>
      <w:marBottom w:val="0"/>
      <w:divBdr>
        <w:top w:val="none" w:sz="0" w:space="0" w:color="auto"/>
        <w:left w:val="none" w:sz="0" w:space="0" w:color="auto"/>
        <w:bottom w:val="none" w:sz="0" w:space="0" w:color="auto"/>
        <w:right w:val="none" w:sz="0" w:space="0" w:color="auto"/>
      </w:divBdr>
    </w:div>
    <w:div w:id="2093963096">
      <w:bodyDiv w:val="1"/>
      <w:marLeft w:val="0"/>
      <w:marRight w:val="0"/>
      <w:marTop w:val="0"/>
      <w:marBottom w:val="0"/>
      <w:divBdr>
        <w:top w:val="none" w:sz="0" w:space="0" w:color="auto"/>
        <w:left w:val="none" w:sz="0" w:space="0" w:color="auto"/>
        <w:bottom w:val="none" w:sz="0" w:space="0" w:color="auto"/>
        <w:right w:val="none" w:sz="0" w:space="0" w:color="auto"/>
      </w:divBdr>
    </w:div>
    <w:div w:id="2109882258">
      <w:bodyDiv w:val="1"/>
      <w:marLeft w:val="0"/>
      <w:marRight w:val="0"/>
      <w:marTop w:val="0"/>
      <w:marBottom w:val="0"/>
      <w:divBdr>
        <w:top w:val="none" w:sz="0" w:space="0" w:color="auto"/>
        <w:left w:val="none" w:sz="0" w:space="0" w:color="auto"/>
        <w:bottom w:val="none" w:sz="0" w:space="0" w:color="auto"/>
        <w:right w:val="none" w:sz="0" w:space="0" w:color="auto"/>
      </w:divBdr>
      <w:divsChild>
        <w:div w:id="1524704804">
          <w:marLeft w:val="0"/>
          <w:marRight w:val="0"/>
          <w:marTop w:val="0"/>
          <w:marBottom w:val="0"/>
          <w:divBdr>
            <w:top w:val="none" w:sz="0" w:space="0" w:color="auto"/>
            <w:left w:val="none" w:sz="0" w:space="0" w:color="auto"/>
            <w:bottom w:val="none" w:sz="0" w:space="0" w:color="auto"/>
            <w:right w:val="none" w:sz="0" w:space="0" w:color="auto"/>
          </w:divBdr>
          <w:divsChild>
            <w:div w:id="1337422101">
              <w:marLeft w:val="0"/>
              <w:marRight w:val="0"/>
              <w:marTop w:val="0"/>
              <w:marBottom w:val="0"/>
              <w:divBdr>
                <w:top w:val="none" w:sz="0" w:space="0" w:color="auto"/>
                <w:left w:val="none" w:sz="0" w:space="0" w:color="auto"/>
                <w:bottom w:val="none" w:sz="0" w:space="0" w:color="auto"/>
                <w:right w:val="none" w:sz="0" w:space="0" w:color="auto"/>
              </w:divBdr>
            </w:div>
          </w:divsChild>
        </w:div>
        <w:div w:id="494802812">
          <w:marLeft w:val="0"/>
          <w:marRight w:val="0"/>
          <w:marTop w:val="0"/>
          <w:marBottom w:val="0"/>
          <w:divBdr>
            <w:top w:val="none" w:sz="0" w:space="0" w:color="auto"/>
            <w:left w:val="none" w:sz="0" w:space="0" w:color="auto"/>
            <w:bottom w:val="none" w:sz="0" w:space="0" w:color="auto"/>
            <w:right w:val="none" w:sz="0" w:space="0" w:color="auto"/>
          </w:divBdr>
          <w:divsChild>
            <w:div w:id="972562285">
              <w:marLeft w:val="0"/>
              <w:marRight w:val="0"/>
              <w:marTop w:val="0"/>
              <w:marBottom w:val="0"/>
              <w:divBdr>
                <w:top w:val="none" w:sz="0" w:space="0" w:color="auto"/>
                <w:left w:val="none" w:sz="0" w:space="0" w:color="auto"/>
                <w:bottom w:val="none" w:sz="0" w:space="0" w:color="auto"/>
                <w:right w:val="none" w:sz="0" w:space="0" w:color="auto"/>
              </w:divBdr>
            </w:div>
          </w:divsChild>
        </w:div>
        <w:div w:id="1094396239">
          <w:marLeft w:val="0"/>
          <w:marRight w:val="0"/>
          <w:marTop w:val="0"/>
          <w:marBottom w:val="0"/>
          <w:divBdr>
            <w:top w:val="none" w:sz="0" w:space="0" w:color="auto"/>
            <w:left w:val="none" w:sz="0" w:space="0" w:color="auto"/>
            <w:bottom w:val="none" w:sz="0" w:space="0" w:color="auto"/>
            <w:right w:val="none" w:sz="0" w:space="0" w:color="auto"/>
          </w:divBdr>
          <w:divsChild>
            <w:div w:id="211118766">
              <w:marLeft w:val="0"/>
              <w:marRight w:val="0"/>
              <w:marTop w:val="0"/>
              <w:marBottom w:val="0"/>
              <w:divBdr>
                <w:top w:val="none" w:sz="0" w:space="0" w:color="auto"/>
                <w:left w:val="none" w:sz="0" w:space="0" w:color="auto"/>
                <w:bottom w:val="none" w:sz="0" w:space="0" w:color="auto"/>
                <w:right w:val="none" w:sz="0" w:space="0" w:color="auto"/>
              </w:divBdr>
            </w:div>
          </w:divsChild>
        </w:div>
        <w:div w:id="1101560609">
          <w:marLeft w:val="0"/>
          <w:marRight w:val="0"/>
          <w:marTop w:val="0"/>
          <w:marBottom w:val="0"/>
          <w:divBdr>
            <w:top w:val="none" w:sz="0" w:space="0" w:color="auto"/>
            <w:left w:val="none" w:sz="0" w:space="0" w:color="auto"/>
            <w:bottom w:val="none" w:sz="0" w:space="0" w:color="auto"/>
            <w:right w:val="none" w:sz="0" w:space="0" w:color="auto"/>
          </w:divBdr>
          <w:divsChild>
            <w:div w:id="119950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792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1005562F69253458C66FE00CE3BB6F2" ma:contentTypeVersion="7" ma:contentTypeDescription="Crear nuevo documento." ma:contentTypeScope="" ma:versionID="b13e06455c748070ab12cf92520f0742">
  <xsd:schema xmlns:xsd="http://www.w3.org/2001/XMLSchema" xmlns:xs="http://www.w3.org/2001/XMLSchema" xmlns:p="http://schemas.microsoft.com/office/2006/metadata/properties" xmlns:ns2="8d7f0f18-181f-4772-abd4-1eb506ff3ea2" targetNamespace="http://schemas.microsoft.com/office/2006/metadata/properties" ma:root="true" ma:fieldsID="985ca660e5b9cea61e3c332f5bd9cb59" ns2:_="">
    <xsd:import namespace="8d7f0f18-181f-4772-abd4-1eb506ff3ea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7f0f18-181f-4772-abd4-1eb506ff3e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6C88770-EBB9-4F08-94F8-F9D9259473DE}"/>
</file>

<file path=customXml/itemProps2.xml><?xml version="1.0" encoding="utf-8"?>
<ds:datastoreItem xmlns:ds="http://schemas.openxmlformats.org/officeDocument/2006/customXml" ds:itemID="{3071EEFC-781A-4380-9D59-152B0113447F}"/>
</file>

<file path=customXml/itemProps3.xml><?xml version="1.0" encoding="utf-8"?>
<ds:datastoreItem xmlns:ds="http://schemas.openxmlformats.org/officeDocument/2006/customXml" ds:itemID="{AEFA1F5A-DC2C-4E42-8C5E-113A226DB020}"/>
</file>

<file path=docProps/app.xml><?xml version="1.0" encoding="utf-8"?>
<Properties xmlns="http://schemas.openxmlformats.org/officeDocument/2006/extended-properties" xmlns:vt="http://schemas.openxmlformats.org/officeDocument/2006/docPropsVTypes">
  <Template>Normal.dotm</Template>
  <TotalTime>39</TotalTime>
  <Pages>5</Pages>
  <Words>1194</Words>
  <Characters>7648</Characters>
  <Application>Microsoft Office Word</Application>
  <DocSecurity>0</DocSecurity>
  <Lines>144</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f.saldano</dc:creator>
  <cp:keywords/>
  <dc:description/>
  <cp:lastModifiedBy>LUIS ALEJANDRO PONCE SANCHEZ</cp:lastModifiedBy>
  <cp:revision>4</cp:revision>
  <dcterms:created xsi:type="dcterms:W3CDTF">2025-01-30T17:44:00Z</dcterms:created>
  <dcterms:modified xsi:type="dcterms:W3CDTF">2026-03-16T00:56:00Z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0x010100D1005562F69253458C66FE00CE3BB6F2</vt:lpwstr>
  </property>
</Properties>
</file>