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tabs>
          <w:tab w:val="center" w:leader="none" w:pos="4419"/>
          <w:tab w:val="right" w:leader="none" w:pos="8838"/>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tabs>
          <w:tab w:val="center" w:leader="none" w:pos="4419"/>
          <w:tab w:val="right" w:leader="none" w:pos="8838"/>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Taller aplicado de Programación 001D</w:t>
      </w:r>
    </w:p>
    <w:p w:rsidR="00000000" w:rsidDel="00000000" w:rsidP="00000000" w:rsidRDefault="00000000" w:rsidRPr="00000000" w14:paraId="00000005">
      <w:pPr>
        <w:tabs>
          <w:tab w:val="center" w:leader="none" w:pos="4419"/>
          <w:tab w:val="right" w:leader="none" w:pos="8838"/>
        </w:tabs>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40" w:lineRule="auto"/>
        <w:jc w:val="center"/>
        <w:rPr>
          <w:rFonts w:ascii="Calibri" w:cs="Calibri" w:eastAsia="Calibri" w:hAnsi="Calibri"/>
          <w:color w:val="0000ff"/>
          <w:sz w:val="18"/>
          <w:szCs w:val="18"/>
        </w:rPr>
      </w:pPr>
      <w:r w:rsidDel="00000000" w:rsidR="00000000" w:rsidRPr="00000000">
        <w:rPr>
          <w:rFonts w:ascii="Calibri" w:cs="Calibri" w:eastAsia="Calibri" w:hAnsi="Calibri"/>
          <w:color w:val="0000ff"/>
          <w:sz w:val="96"/>
          <w:szCs w:val="96"/>
          <w:rtl w:val="0"/>
        </w:rPr>
        <w:t xml:space="preserve">Propuesta de Proyecto Informático</w:t>
      </w:r>
      <w:r w:rsidDel="00000000" w:rsidR="00000000" w:rsidRPr="00000000">
        <w:rPr>
          <w:rtl w:val="0"/>
        </w:rPr>
      </w:r>
    </w:p>
    <w:p w:rsidR="00000000" w:rsidDel="00000000" w:rsidP="00000000" w:rsidRDefault="00000000" w:rsidRPr="00000000" w14:paraId="00000007">
      <w:pPr>
        <w:tabs>
          <w:tab w:val="center" w:leader="none" w:pos="4419"/>
          <w:tab w:val="right" w:leader="none" w:pos="8838"/>
        </w:tabs>
        <w:spacing w:line="240" w:lineRule="auto"/>
        <w:jc w:val="center"/>
        <w:rPr>
          <w:rFonts w:ascii="Calibri" w:cs="Calibri" w:eastAsia="Calibri" w:hAnsi="Calibri"/>
          <w:color w:val="0000ff"/>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line="240" w:lineRule="auto"/>
        <w:jc w:val="center"/>
        <w:rPr>
          <w:rFonts w:ascii="Calibri" w:cs="Calibri" w:eastAsia="Calibri" w:hAnsi="Calibri"/>
          <w:color w:val="0000ff"/>
          <w:sz w:val="96"/>
          <w:szCs w:val="96"/>
        </w:rPr>
      </w:pPr>
      <w:r w:rsidDel="00000000" w:rsidR="00000000" w:rsidRPr="00000000">
        <w:rPr>
          <w:rFonts w:ascii="Calibri" w:cs="Calibri" w:eastAsia="Calibri" w:hAnsi="Calibri"/>
          <w:color w:val="0000ff"/>
          <w:sz w:val="96"/>
          <w:szCs w:val="96"/>
          <w:rtl w:val="0"/>
        </w:rPr>
        <w:t xml:space="preserve">Proyecto CertiMentor </w:t>
      </w:r>
    </w:p>
    <w:p w:rsidR="00000000" w:rsidDel="00000000" w:rsidP="00000000" w:rsidRDefault="00000000" w:rsidRPr="00000000" w14:paraId="00000009">
      <w:pPr>
        <w:tabs>
          <w:tab w:val="center" w:leader="none" w:pos="4419"/>
          <w:tab w:val="right" w:leader="none" w:pos="8838"/>
        </w:tabs>
        <w:spacing w:line="240" w:lineRule="auto"/>
        <w:rPr>
          <w:rFonts w:ascii="Calibri" w:cs="Calibri" w:eastAsia="Calibri" w:hAnsi="Calibri"/>
          <w:sz w:val="96"/>
          <w:szCs w:val="96"/>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Equipo</w:t>
      </w:r>
    </w:p>
    <w:p w:rsidR="00000000" w:rsidDel="00000000" w:rsidP="00000000" w:rsidRDefault="00000000" w:rsidRPr="00000000" w14:paraId="0000000B">
      <w:pPr>
        <w:tabs>
          <w:tab w:val="center" w:leader="none" w:pos="4419"/>
          <w:tab w:val="right" w:leader="none" w:pos="8838"/>
        </w:tabs>
        <w:spacing w:line="240" w:lineRule="auto"/>
        <w:rPr>
          <w:rFonts w:ascii="Calibri" w:cs="Calibri" w:eastAsia="Calibri" w:hAnsi="Calibri"/>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line="240" w:lineRule="auto"/>
        <w:jc w:val="center"/>
        <w:rPr>
          <w:rFonts w:ascii="Calibri" w:cs="Calibri" w:eastAsia="Calibri" w:hAnsi="Calibri"/>
          <w:b w:val="1"/>
          <w:bCs w:val="1"/>
          <w:color w:val="cc0000"/>
          <w:sz w:val="48"/>
          <w:szCs w:val="48"/>
        </w:rPr>
      </w:pPr>
      <w:r w:rsidDel="00000000" w:rsidR="00000000" w:rsidRPr="00000000">
        <w:rPr>
          <w:rFonts w:ascii="Calibri" w:cs="Calibri" w:eastAsia="Calibri" w:hAnsi="Calibri"/>
          <w:b w:val="1"/>
          <w:bCs w:val="1"/>
          <w:color w:val="cc0000"/>
          <w:sz w:val="48"/>
          <w:szCs w:val="48"/>
          <w:rtl w:val="0"/>
        </w:rPr>
        <w:t xml:space="preserve">Brayan Gallardo</w:t>
      </w:r>
    </w:p>
    <w:p w:rsidR="00000000" w:rsidDel="00000000" w:rsidP="00000000" w:rsidRDefault="00000000" w:rsidRPr="00000000" w14:paraId="0000000D">
      <w:pPr>
        <w:tabs>
          <w:tab w:val="center" w:leader="none" w:pos="4419"/>
          <w:tab w:val="right" w:leader="none" w:pos="8838"/>
        </w:tabs>
        <w:spacing w:line="240" w:lineRule="auto"/>
        <w:jc w:val="center"/>
        <w:rPr>
          <w:rFonts w:ascii="Calibri" w:cs="Calibri" w:eastAsia="Calibri" w:hAnsi="Calibri"/>
          <w:b w:val="1"/>
          <w:bCs w:val="1"/>
          <w:color w:val="cc0000"/>
          <w:sz w:val="48"/>
          <w:szCs w:val="48"/>
        </w:rPr>
      </w:pPr>
      <w:r w:rsidDel="00000000" w:rsidR="00000000" w:rsidRPr="00000000">
        <w:rPr>
          <w:rFonts w:ascii="Calibri" w:cs="Calibri" w:eastAsia="Calibri" w:hAnsi="Calibri"/>
          <w:b w:val="1"/>
          <w:bCs w:val="1"/>
          <w:color w:val="cc0000"/>
          <w:sz w:val="48"/>
          <w:szCs w:val="48"/>
          <w:rtl w:val="0"/>
        </w:rPr>
        <w:t xml:space="preserve">Emilio Morales</w:t>
      </w:r>
    </w:p>
    <w:p w:rsidR="00000000" w:rsidDel="00000000" w:rsidP="00000000" w:rsidRDefault="00000000" w:rsidRPr="00000000" w14:paraId="0000000E">
      <w:pPr>
        <w:tabs>
          <w:tab w:val="center" w:leader="none" w:pos="4419"/>
          <w:tab w:val="right" w:leader="none" w:pos="8838"/>
        </w:tabs>
        <w:spacing w:line="240" w:lineRule="auto"/>
        <w:jc w:val="center"/>
        <w:rPr>
          <w:rFonts w:ascii="Calibri" w:cs="Calibri" w:eastAsia="Calibri" w:hAnsi="Calibri"/>
          <w:b w:val="1"/>
          <w:bCs w:val="1"/>
          <w:color w:val="cc0000"/>
          <w:sz w:val="48"/>
          <w:szCs w:val="48"/>
        </w:rPr>
      </w:pPr>
      <w:r w:rsidDel="00000000" w:rsidR="00000000" w:rsidRPr="00000000">
        <w:rPr>
          <w:rFonts w:ascii="Calibri" w:cs="Calibri" w:eastAsia="Calibri" w:hAnsi="Calibri"/>
          <w:b w:val="1"/>
          <w:bCs w:val="1"/>
          <w:color w:val="cc0000"/>
          <w:sz w:val="48"/>
          <w:szCs w:val="48"/>
          <w:rtl w:val="0"/>
        </w:rPr>
        <w:t xml:space="preserve">Nicolas Parra</w:t>
      </w:r>
    </w:p>
    <w:p w:rsidR="00000000" w:rsidDel="00000000" w:rsidP="00000000" w:rsidRDefault="00000000" w:rsidRPr="00000000" w14:paraId="0000000F">
      <w:pPr>
        <w:tabs>
          <w:tab w:val="center" w:leader="none" w:pos="4419"/>
          <w:tab w:val="right" w:leader="none" w:pos="8838"/>
        </w:tabs>
        <w:spacing w:line="240" w:lineRule="auto"/>
        <w:jc w:val="center"/>
        <w:rPr>
          <w:rFonts w:ascii="Calibri" w:cs="Calibri" w:eastAsia="Calibri" w:hAnsi="Calibri"/>
          <w:sz w:val="96"/>
          <w:szCs w:val="96"/>
        </w:rPr>
      </w:pPr>
      <w:r w:rsidDel="00000000" w:rsidR="00000000" w:rsidRPr="00000000">
        <w:rPr>
          <w:rtl w:val="0"/>
        </w:rPr>
      </w:r>
    </w:p>
    <w:p w:rsidR="00000000" w:rsidDel="00000000" w:rsidP="00000000" w:rsidRDefault="00000000" w:rsidRPr="00000000" w14:paraId="00000010">
      <w:pPr>
        <w:tabs>
          <w:tab w:val="center" w:leader="none" w:pos="4419"/>
          <w:tab w:val="right" w:leader="none" w:pos="8838"/>
        </w:tabs>
        <w:spacing w:line="240" w:lineRule="auto"/>
        <w:rPr>
          <w:rFonts w:ascii="Calibri" w:cs="Calibri" w:eastAsia="Calibri" w:hAnsi="Calibri"/>
          <w:sz w:val="96"/>
          <w:szCs w:val="96"/>
        </w:rPr>
      </w:pP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line="240" w:lineRule="auto"/>
        <w:rPr>
          <w:rFonts w:ascii="Calibri" w:cs="Calibri" w:eastAsia="Calibri" w:hAnsi="Calibri"/>
          <w:sz w:val="96"/>
          <w:szCs w:val="96"/>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tabs>
          <w:tab w:val="center" w:leader="none" w:pos="4419"/>
          <w:tab w:val="right" w:leader="none" w:pos="8838"/>
        </w:tabs>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ÍNDICE</w:t>
      </w:r>
    </w:p>
    <w:p w:rsidR="00000000" w:rsidDel="00000000" w:rsidP="00000000" w:rsidRDefault="00000000" w:rsidRPr="00000000" w14:paraId="00000017">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INTRODUCCIÓN Y EQUIPO</w:t>
      </w:r>
    </w:p>
    <w:p w:rsidR="00000000" w:rsidDel="00000000" w:rsidP="00000000" w:rsidRDefault="00000000" w:rsidRPr="00000000" w14:paraId="00000018">
      <w:pPr>
        <w:keepLines w:val="0"/>
        <w:widowControl w:val="0"/>
        <w:tabs>
          <w:tab w:val="center" w:leader="none" w:pos="4419"/>
          <w:tab w:val="right" w:leader="none" w:pos="8838"/>
        </w:tabs>
        <w:spacing w:after="240" w:before="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1.1 Resumen Ejecutivo</w:t>
      </w:r>
    </w:p>
    <w:p w:rsidR="00000000" w:rsidDel="00000000" w:rsidP="00000000" w:rsidRDefault="00000000" w:rsidRPr="00000000" w14:paraId="00000019">
      <w:pPr>
        <w:keepLines w:val="0"/>
        <w:widowControl w:val="0"/>
        <w:tabs>
          <w:tab w:val="center" w:leader="none" w:pos="4419"/>
          <w:tab w:val="right" w:leader="none" w:pos="8838"/>
        </w:tabs>
        <w:spacing w:after="240" w:before="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1.2 Identificación del Equipo</w:t>
      </w:r>
    </w:p>
    <w:p w:rsidR="00000000" w:rsidDel="00000000" w:rsidP="00000000" w:rsidRDefault="00000000" w:rsidRPr="00000000" w14:paraId="0000001A">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CONTEXTO Y PROBLEMÁTICA</w:t>
      </w:r>
    </w:p>
    <w:p w:rsidR="00000000" w:rsidDel="00000000" w:rsidP="00000000" w:rsidRDefault="00000000" w:rsidRPr="00000000" w14:paraId="0000001B">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2.1 Descripción de la Problemática</w:t>
      </w:r>
    </w:p>
    <w:p w:rsidR="00000000" w:rsidDel="00000000" w:rsidP="00000000" w:rsidRDefault="00000000" w:rsidRPr="00000000" w14:paraId="0000001C">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2.2 Análisis Causa-Efecto</w:t>
      </w:r>
    </w:p>
    <w:p w:rsidR="00000000" w:rsidDel="00000000" w:rsidP="00000000" w:rsidRDefault="00000000" w:rsidRPr="00000000" w14:paraId="0000001D">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2.3 Estado del Arte y Homologación</w:t>
      </w:r>
    </w:p>
    <w:p w:rsidR="00000000" w:rsidDel="00000000" w:rsidP="00000000" w:rsidRDefault="00000000" w:rsidRPr="00000000" w14:paraId="0000001E">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2.4 Situación Inicial (As-Is)</w:t>
      </w:r>
    </w:p>
    <w:p w:rsidR="00000000" w:rsidDel="00000000" w:rsidP="00000000" w:rsidRDefault="00000000" w:rsidRPr="00000000" w14:paraId="0000001F">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OBJETIVOS Y ALCANCE</w:t>
      </w:r>
    </w:p>
    <w:p w:rsidR="00000000" w:rsidDel="00000000" w:rsidP="00000000" w:rsidRDefault="00000000" w:rsidRPr="00000000" w14:paraId="00000020">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3.1 Objetivo General</w:t>
      </w:r>
    </w:p>
    <w:p w:rsidR="00000000" w:rsidDel="00000000" w:rsidP="00000000" w:rsidRDefault="00000000" w:rsidRPr="00000000" w14:paraId="00000021">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3.2 Objetivos Específicos</w:t>
      </w:r>
    </w:p>
    <w:p w:rsidR="00000000" w:rsidDel="00000000" w:rsidP="00000000" w:rsidRDefault="00000000" w:rsidRPr="00000000" w14:paraId="00000022">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3.3 Alcance Técnico</w:t>
      </w:r>
    </w:p>
    <w:p w:rsidR="00000000" w:rsidDel="00000000" w:rsidP="00000000" w:rsidRDefault="00000000" w:rsidRPr="00000000" w14:paraId="00000023">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PROPUESTA DE SOLUCIÓN Y DISEÑO CONCEPTUAL</w:t>
      </w:r>
    </w:p>
    <w:p w:rsidR="00000000" w:rsidDel="00000000" w:rsidP="00000000" w:rsidRDefault="00000000" w:rsidRPr="00000000" w14:paraId="00000024">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4.1 Definición de Requerimientos</w:t>
      </w:r>
    </w:p>
    <w:p w:rsidR="00000000" w:rsidDel="00000000" w:rsidP="00000000" w:rsidRDefault="00000000" w:rsidRPr="00000000" w14:paraId="00000025">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4.2 Diseño de Interfaz (Mockups)</w:t>
      </w:r>
    </w:p>
    <w:p w:rsidR="00000000" w:rsidDel="00000000" w:rsidP="00000000" w:rsidRDefault="00000000" w:rsidRPr="00000000" w14:paraId="00000026">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4.3 Arquitectura y Patrones</w:t>
      </w:r>
    </w:p>
    <w:p w:rsidR="00000000" w:rsidDel="00000000" w:rsidP="00000000" w:rsidRDefault="00000000" w:rsidRPr="00000000" w14:paraId="00000027">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4.4 Estrategia Cloud</w:t>
      </w:r>
    </w:p>
    <w:p w:rsidR="00000000" w:rsidDel="00000000" w:rsidP="00000000" w:rsidRDefault="00000000" w:rsidRPr="00000000" w14:paraId="00000028">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DESCRIPCIÓN TÉCNICA</w:t>
      </w:r>
    </w:p>
    <w:p w:rsidR="00000000" w:rsidDel="00000000" w:rsidP="00000000" w:rsidRDefault="00000000" w:rsidRPr="00000000" w14:paraId="00000029">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5.1 Stack Tecnológico</w:t>
      </w:r>
    </w:p>
    <w:p w:rsidR="00000000" w:rsidDel="00000000" w:rsidP="00000000" w:rsidRDefault="00000000" w:rsidRPr="00000000" w14:paraId="0000002A">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5.2 Repositorio y Versionamiento</w:t>
      </w:r>
    </w:p>
    <w:p w:rsidR="00000000" w:rsidDel="00000000" w:rsidP="00000000" w:rsidRDefault="00000000" w:rsidRPr="00000000" w14:paraId="0000002B">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METODOLOGÍA Y PLANIFICACIÓN</w:t>
      </w:r>
    </w:p>
    <w:p w:rsidR="00000000" w:rsidDel="00000000" w:rsidP="00000000" w:rsidRDefault="00000000" w:rsidRPr="00000000" w14:paraId="0000002C">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6.1 Ciclo de Vida del Software</w:t>
      </w:r>
    </w:p>
    <w:p w:rsidR="00000000" w:rsidDel="00000000" w:rsidP="00000000" w:rsidRDefault="00000000" w:rsidRPr="00000000" w14:paraId="0000002D">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6.2 Marco de Trabajo Ágil</w:t>
      </w:r>
    </w:p>
    <w:p w:rsidR="00000000" w:rsidDel="00000000" w:rsidP="00000000" w:rsidRDefault="00000000" w:rsidRPr="00000000" w14:paraId="0000002E">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6.3 Planificación Semestral (Carta Gantt)</w:t>
      </w:r>
    </w:p>
    <w:p w:rsidR="00000000" w:rsidDel="00000000" w:rsidP="00000000" w:rsidRDefault="00000000" w:rsidRPr="00000000" w14:paraId="0000002F">
      <w:pPr>
        <w:tabs>
          <w:tab w:val="center" w:leader="none" w:pos="4419"/>
          <w:tab w:val="right" w:leader="none" w:pos="8838"/>
        </w:tabs>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MECANISMOS DE CONTROL Y CALIDAD</w:t>
      </w:r>
    </w:p>
    <w:p w:rsidR="00000000" w:rsidDel="00000000" w:rsidP="00000000" w:rsidRDefault="00000000" w:rsidRPr="00000000" w14:paraId="00000030">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7.1 Certificación de Avances</w:t>
      </w:r>
    </w:p>
    <w:p w:rsidR="00000000" w:rsidDel="00000000" w:rsidP="00000000" w:rsidRDefault="00000000" w:rsidRPr="00000000" w14:paraId="00000031">
      <w:pPr>
        <w:tabs>
          <w:tab w:val="center" w:leader="none" w:pos="4419"/>
          <w:tab w:val="right" w:leader="none" w:pos="8838"/>
        </w:tabs>
        <w:spacing w:after="240" w:before="240" w:line="96.00000000000001" w:lineRule="auto"/>
        <w:ind w:left="720" w:firstLine="0"/>
        <w:rPr>
          <w:rFonts w:ascii="Calibri" w:cs="Calibri" w:eastAsia="Calibri" w:hAnsi="Calibri"/>
        </w:rPr>
      </w:pPr>
      <w:r w:rsidDel="00000000" w:rsidR="00000000" w:rsidRPr="00000000">
        <w:rPr>
          <w:rFonts w:ascii="Calibri" w:cs="Calibri" w:eastAsia="Calibri" w:hAnsi="Calibri"/>
          <w:rtl w:val="0"/>
        </w:rPr>
        <w:t xml:space="preserve">7.2 Plan de Pruebas Inicial </w:t>
      </w:r>
    </w:p>
    <w:p w:rsidR="00000000" w:rsidDel="00000000" w:rsidP="00000000" w:rsidRDefault="00000000" w:rsidRPr="00000000" w14:paraId="00000032">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3">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4">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INTRODUCCIÓN Y EQUIPO</w:t>
      </w:r>
    </w:p>
    <w:p w:rsidR="00000000" w:rsidDel="00000000" w:rsidP="00000000" w:rsidRDefault="00000000" w:rsidRPr="00000000" w14:paraId="00000035">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1.1 Resumen Ejecutivo:</w:t>
      </w:r>
      <w:r w:rsidDel="00000000" w:rsidR="00000000" w:rsidRPr="00000000">
        <w:rPr>
          <w:rFonts w:ascii="Calibri" w:cs="Calibri" w:eastAsia="Calibri" w:hAnsi="Calibri"/>
          <w:rtl w:val="0"/>
        </w:rPr>
        <w:t xml:space="preserve"> Ante la actual cantidad de información que circula en internet, es difícil no encontrar respuesta a algo que buscas, pero también es difícil saber si la información es correcta. Esto toma mucha relevancia en educación. CertiMentor es una plataforma de mentorías con profesionales certificados de la industria. A diferencia de otras plataformas, nuestra solución garantiza la calidad del aprendizaje mediante un proceso riguroso de verificación de credenciales, optimizando el tiempo de estudiantes y autodidactas.</w:t>
      </w:r>
    </w:p>
    <w:p w:rsidR="00000000" w:rsidDel="00000000" w:rsidP="00000000" w:rsidRDefault="00000000" w:rsidRPr="00000000" w14:paraId="00000036">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Identificación del Equipo:</w:t>
      </w:r>
    </w:p>
    <w:p w:rsidR="00000000" w:rsidDel="00000000" w:rsidP="00000000" w:rsidRDefault="00000000" w:rsidRPr="00000000" w14:paraId="00000037">
      <w:pPr>
        <w:numPr>
          <w:ilvl w:val="0"/>
          <w:numId w:val="8"/>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Brayan Gallardo:</w:t>
      </w:r>
      <w:r w:rsidDel="00000000" w:rsidR="00000000" w:rsidRPr="00000000">
        <w:rPr>
          <w:rFonts w:ascii="Calibri" w:cs="Calibri" w:eastAsia="Calibri" w:hAnsi="Calibri"/>
          <w:rtl w:val="0"/>
        </w:rPr>
        <w:t xml:space="preserve"> Product Owner.</w:t>
      </w:r>
      <w:r w:rsidDel="00000000" w:rsidR="00000000" w:rsidRPr="00000000">
        <w:rPr>
          <w:rtl w:val="0"/>
        </w:rPr>
      </w:r>
    </w:p>
    <w:p w:rsidR="00000000" w:rsidDel="00000000" w:rsidP="00000000" w:rsidRDefault="00000000" w:rsidRPr="00000000" w14:paraId="00000038">
      <w:pPr>
        <w:numPr>
          <w:ilvl w:val="0"/>
          <w:numId w:val="8"/>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Nicolas Parra:</w:t>
      </w:r>
      <w:r w:rsidDel="00000000" w:rsidR="00000000" w:rsidRPr="00000000">
        <w:rPr>
          <w:rFonts w:ascii="Calibri" w:cs="Calibri" w:eastAsia="Calibri" w:hAnsi="Calibri"/>
          <w:rtl w:val="0"/>
        </w:rPr>
        <w:t xml:space="preserve"> Scrum Master.</w:t>
      </w:r>
      <w:r w:rsidDel="00000000" w:rsidR="00000000" w:rsidRPr="00000000">
        <w:rPr>
          <w:rtl w:val="0"/>
        </w:rPr>
      </w:r>
    </w:p>
    <w:p w:rsidR="00000000" w:rsidDel="00000000" w:rsidP="00000000" w:rsidRDefault="00000000" w:rsidRPr="00000000" w14:paraId="00000039">
      <w:pPr>
        <w:numPr>
          <w:ilvl w:val="0"/>
          <w:numId w:val="8"/>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Emilio Morales:</w:t>
      </w:r>
      <w:r w:rsidDel="00000000" w:rsidR="00000000" w:rsidRPr="00000000">
        <w:rPr>
          <w:rFonts w:ascii="Calibri" w:cs="Calibri" w:eastAsia="Calibri" w:hAnsi="Calibri"/>
          <w:rtl w:val="0"/>
        </w:rPr>
        <w:t xml:space="preserve"> Development Team / Full Stack Developer.</w:t>
      </w:r>
      <w:r w:rsidDel="00000000" w:rsidR="00000000" w:rsidRPr="00000000">
        <w:rPr>
          <w:rtl w:val="0"/>
        </w:rPr>
      </w:r>
    </w:p>
    <w:p w:rsidR="00000000" w:rsidDel="00000000" w:rsidP="00000000" w:rsidRDefault="00000000" w:rsidRPr="00000000" w14:paraId="0000003A">
      <w:pPr>
        <w:tabs>
          <w:tab w:val="center" w:leader="none" w:pos="4419"/>
          <w:tab w:val="right" w:leader="none" w:pos="8838"/>
        </w:tabs>
        <w:spacing w:after="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CONTEXTO Y PROBLEMÁTICA</w:t>
      </w:r>
    </w:p>
    <w:p w:rsidR="00000000" w:rsidDel="00000000" w:rsidP="00000000" w:rsidRDefault="00000000" w:rsidRPr="00000000" w14:paraId="0000003C">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2.1 Descripción de la Problemática:</w:t>
      </w:r>
      <w:r w:rsidDel="00000000" w:rsidR="00000000" w:rsidRPr="00000000">
        <w:rPr>
          <w:rFonts w:ascii="Calibri" w:cs="Calibri" w:eastAsia="Calibri" w:hAnsi="Calibri"/>
          <w:rtl w:val="0"/>
        </w:rPr>
        <w:t xml:space="preserve"> Los estudiantes frecuentemente se encuentran con bloqueos comunes o puntuales que no requieren un extenso curso para resolverse. Sin embargo, se pierde mucho tiempo buscando soluciones en foros. La falta de un filtro de veracidad en internet genera curvas de aprendizaje extendidas y desconfianza en la formación de profesionales.</w:t>
      </w:r>
    </w:p>
    <w:p w:rsidR="00000000" w:rsidDel="00000000" w:rsidP="00000000" w:rsidRDefault="00000000" w:rsidRPr="00000000" w14:paraId="0000003D">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2.2 Análisis Causa-Efecto:</w:t>
      </w:r>
      <w:r w:rsidDel="00000000" w:rsidR="00000000" w:rsidRPr="00000000">
        <w:rPr>
          <w:rtl w:val="0"/>
        </w:rPr>
      </w:r>
    </w:p>
    <w:p w:rsidR="00000000" w:rsidDel="00000000" w:rsidP="00000000" w:rsidRDefault="00000000" w:rsidRPr="00000000" w14:paraId="0000003E">
      <w:pPr>
        <w:numPr>
          <w:ilvl w:val="0"/>
          <w:numId w:val="6"/>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Problema Central (Cabeza):</w:t>
      </w:r>
      <w:r w:rsidDel="00000000" w:rsidR="00000000" w:rsidRPr="00000000">
        <w:rPr>
          <w:rFonts w:ascii="Calibri" w:cs="Calibri" w:eastAsia="Calibri" w:hAnsi="Calibri"/>
          <w:rtl w:val="0"/>
        </w:rPr>
        <w:t xml:space="preserve"> Ineficiencia y desconfianza en la resolución de dudas técnicas de estudiantes.</w:t>
      </w:r>
      <w:r w:rsidDel="00000000" w:rsidR="00000000" w:rsidRPr="00000000">
        <w:rPr>
          <w:rtl w:val="0"/>
        </w:rPr>
      </w:r>
    </w:p>
    <w:p w:rsidR="00000000" w:rsidDel="00000000" w:rsidP="00000000" w:rsidRDefault="00000000" w:rsidRPr="00000000" w14:paraId="0000003F">
      <w:pPr>
        <w:numPr>
          <w:ilvl w:val="0"/>
          <w:numId w:val="6"/>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Espina 1 (Métodos):</w:t>
      </w:r>
      <w:r w:rsidDel="00000000" w:rsidR="00000000" w:rsidRPr="00000000">
        <w:rPr>
          <w:rFonts w:ascii="Calibri" w:cs="Calibri" w:eastAsia="Calibri" w:hAnsi="Calibri"/>
          <w:rtl w:val="0"/>
        </w:rPr>
        <w:t xml:space="preserve"> Dependencia de foros informales y tutoriales sin actualización estructurada.</w:t>
      </w:r>
      <w:r w:rsidDel="00000000" w:rsidR="00000000" w:rsidRPr="00000000">
        <w:rPr>
          <w:rtl w:val="0"/>
        </w:rPr>
      </w:r>
    </w:p>
    <w:p w:rsidR="00000000" w:rsidDel="00000000" w:rsidP="00000000" w:rsidRDefault="00000000" w:rsidRPr="00000000" w14:paraId="00000040">
      <w:pPr>
        <w:numPr>
          <w:ilvl w:val="0"/>
          <w:numId w:val="6"/>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Espina 2 (Personas):</w:t>
      </w:r>
      <w:r w:rsidDel="00000000" w:rsidR="00000000" w:rsidRPr="00000000">
        <w:rPr>
          <w:rFonts w:ascii="Calibri" w:cs="Calibri" w:eastAsia="Calibri" w:hAnsi="Calibri"/>
          <w:rtl w:val="0"/>
        </w:rPr>
        <w:t xml:space="preserve"> Autores de contenido sin certificaciones comprobables o conocimientos obsoletos.</w:t>
      </w:r>
      <w:r w:rsidDel="00000000" w:rsidR="00000000" w:rsidRPr="00000000">
        <w:rPr>
          <w:rtl w:val="0"/>
        </w:rPr>
      </w:r>
    </w:p>
    <w:p w:rsidR="00000000" w:rsidDel="00000000" w:rsidP="00000000" w:rsidRDefault="00000000" w:rsidRPr="00000000" w14:paraId="00000041">
      <w:pPr>
        <w:numPr>
          <w:ilvl w:val="0"/>
          <w:numId w:val="6"/>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Espina 3 (Herramientas):</w:t>
      </w:r>
      <w:r w:rsidDel="00000000" w:rsidR="00000000" w:rsidRPr="00000000">
        <w:rPr>
          <w:rFonts w:ascii="Calibri" w:cs="Calibri" w:eastAsia="Calibri" w:hAnsi="Calibri"/>
          <w:rtl w:val="0"/>
        </w:rPr>
        <w:t xml:space="preserve"> Plataformas de cursos estáticos que no permiten interacción síncrona y rápida.</w:t>
      </w:r>
      <w:r w:rsidDel="00000000" w:rsidR="00000000" w:rsidRPr="00000000">
        <w:rPr>
          <w:rtl w:val="0"/>
        </w:rPr>
      </w:r>
    </w:p>
    <w:p w:rsidR="00000000" w:rsidDel="00000000" w:rsidP="00000000" w:rsidRDefault="00000000" w:rsidRPr="00000000" w14:paraId="00000042">
      <w:pPr>
        <w:numPr>
          <w:ilvl w:val="0"/>
          <w:numId w:val="6"/>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Evidencia:</w:t>
      </w:r>
      <w:r w:rsidDel="00000000" w:rsidR="00000000" w:rsidRPr="00000000">
        <w:rPr>
          <w:rtl w:val="0"/>
        </w:rPr>
      </w:r>
    </w:p>
    <w:p w:rsidR="00000000" w:rsidDel="00000000" w:rsidP="00000000" w:rsidRDefault="00000000" w:rsidRPr="00000000" w14:paraId="00000043">
      <w:pPr>
        <w:tabs>
          <w:tab w:val="center" w:leader="none" w:pos="4419"/>
          <w:tab w:val="right" w:leader="none" w:pos="8838"/>
        </w:tabs>
        <w:spacing w:after="240" w:lineRule="auto"/>
        <w:ind w:left="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Pr>
        <w:drawing>
          <wp:inline distB="114300" distT="114300" distL="114300" distR="114300">
            <wp:extent cx="3245032" cy="886143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45032" cy="886143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 Estado del Arte y Homologación:</w:t>
      </w:r>
    </w:p>
    <w:p w:rsidR="00000000" w:rsidDel="00000000" w:rsidP="00000000" w:rsidRDefault="00000000" w:rsidRPr="00000000" w14:paraId="00000046">
      <w:pPr>
        <w:numPr>
          <w:ilvl w:val="0"/>
          <w:numId w:val="1"/>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Comunidades (Discord/Reddit): I</w:t>
      </w:r>
      <w:r w:rsidDel="00000000" w:rsidR="00000000" w:rsidRPr="00000000">
        <w:rPr>
          <w:rFonts w:ascii="Calibri" w:cs="Calibri" w:eastAsia="Calibri" w:hAnsi="Calibri"/>
          <w:rtl w:val="0"/>
        </w:rPr>
        <w:t xml:space="preserve">ntentan ayudarse entre sí, pero sin una estructura que garantice que la ayuda llegue a tiempo y sea valorada.</w:t>
      </w:r>
      <w:r w:rsidDel="00000000" w:rsidR="00000000" w:rsidRPr="00000000">
        <w:rPr>
          <w:rtl w:val="0"/>
        </w:rPr>
      </w:r>
    </w:p>
    <w:p w:rsidR="00000000" w:rsidDel="00000000" w:rsidP="00000000" w:rsidRDefault="00000000" w:rsidRPr="00000000" w14:paraId="00000047">
      <w:pPr>
        <w:numPr>
          <w:ilvl w:val="0"/>
          <w:numId w:val="1"/>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Plataformas de Cursos:</w:t>
      </w:r>
      <w:r w:rsidDel="00000000" w:rsidR="00000000" w:rsidRPr="00000000">
        <w:rPr>
          <w:rFonts w:ascii="Calibri" w:cs="Calibri" w:eastAsia="Calibri" w:hAnsi="Calibri"/>
          <w:rtl w:val="0"/>
        </w:rPr>
        <w:t xml:space="preserve"> Contenido estático, no resuelven dudas puntuales en tiempo real.</w:t>
      </w:r>
      <w:r w:rsidDel="00000000" w:rsidR="00000000" w:rsidRPr="00000000">
        <w:rPr>
          <w:rtl w:val="0"/>
        </w:rPr>
      </w:r>
    </w:p>
    <w:p w:rsidR="00000000" w:rsidDel="00000000" w:rsidP="00000000" w:rsidRDefault="00000000" w:rsidRPr="00000000" w14:paraId="00000048">
      <w:pPr>
        <w:numPr>
          <w:ilvl w:val="0"/>
          <w:numId w:val="1"/>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CertiMentor (Nuestra Brecha):</w:t>
      </w:r>
      <w:r w:rsidDel="00000000" w:rsidR="00000000" w:rsidRPr="00000000">
        <w:rPr>
          <w:rFonts w:ascii="Calibri" w:cs="Calibri" w:eastAsia="Calibri" w:hAnsi="Calibri"/>
          <w:rtl w:val="0"/>
        </w:rPr>
        <w:t xml:space="preserve"> Medios de acceso a </w:t>
      </w:r>
      <w:r w:rsidDel="00000000" w:rsidR="00000000" w:rsidRPr="00000000">
        <w:rPr>
          <w:rFonts w:ascii="Calibri" w:cs="Calibri" w:eastAsia="Calibri" w:hAnsi="Calibri"/>
          <w:rtl w:val="0"/>
        </w:rPr>
        <w:t xml:space="preserve">mentorías</w:t>
      </w:r>
      <w:r w:rsidDel="00000000" w:rsidR="00000000" w:rsidRPr="00000000">
        <w:rPr>
          <w:rFonts w:ascii="Calibri" w:cs="Calibri" w:eastAsia="Calibri" w:hAnsi="Calibri"/>
          <w:rtl w:val="0"/>
        </w:rPr>
        <w:t xml:space="preserve"> de manera simple, de bajo impacto temporal (15 a 30 min) y con mentores validados.</w:t>
      </w:r>
      <w:r w:rsidDel="00000000" w:rsidR="00000000" w:rsidRPr="00000000">
        <w:rPr>
          <w:rtl w:val="0"/>
        </w:rPr>
      </w:r>
    </w:p>
    <w:p w:rsidR="00000000" w:rsidDel="00000000" w:rsidP="00000000" w:rsidRDefault="00000000" w:rsidRPr="00000000" w14:paraId="00000049">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2.4 Situación Inicial (As-Is):</w:t>
      </w:r>
      <w:r w:rsidDel="00000000" w:rsidR="00000000" w:rsidRPr="00000000">
        <w:rPr>
          <w:rFonts w:ascii="Calibri" w:cs="Calibri" w:eastAsia="Calibri" w:hAnsi="Calibri"/>
          <w:rtl w:val="0"/>
        </w:rPr>
        <w:t xml:space="preserve"> </w:t>
      </w:r>
    </w:p>
    <w:p w:rsidR="00000000" w:rsidDel="00000000" w:rsidP="00000000" w:rsidRDefault="00000000" w:rsidRPr="00000000" w14:paraId="0000004B">
      <w:pPr>
        <w:numPr>
          <w:ilvl w:val="0"/>
          <w:numId w:val="5"/>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rtl w:val="0"/>
        </w:rPr>
        <w:t xml:space="preserve">El estudiante encuentra un error de código o concepto. -&gt; 2. Busca en Google/YouTube. -&gt; 3. Consume múltiples videos/foros sin saber si son correctos. -&gt; 4. Aplica una solución (a veces obsoleta). -&gt; 5. Frustración y pérdida de horas de estudio.</w:t>
      </w:r>
    </w:p>
    <w:p w:rsidR="00000000" w:rsidDel="00000000" w:rsidP="00000000" w:rsidRDefault="00000000" w:rsidRPr="00000000" w14:paraId="0000004C">
      <w:pPr>
        <w:numPr>
          <w:ilvl w:val="0"/>
          <w:numId w:val="12"/>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Evidencia: </w:t>
      </w:r>
      <w:r w:rsidDel="00000000" w:rsidR="00000000" w:rsidRPr="00000000">
        <w:rPr>
          <w:rtl w:val="0"/>
        </w:rPr>
      </w:r>
    </w:p>
    <w:p w:rsidR="00000000" w:rsidDel="00000000" w:rsidP="00000000" w:rsidRDefault="00000000" w:rsidRPr="00000000" w14:paraId="0000004D">
      <w:pPr>
        <w:tabs>
          <w:tab w:val="center" w:leader="none" w:pos="4419"/>
          <w:tab w:val="right" w:leader="none" w:pos="8838"/>
        </w:tabs>
        <w:spacing w:after="240"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2711450" cy="4979208"/>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11450" cy="497920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tabs>
          <w:tab w:val="center" w:leader="none" w:pos="4419"/>
          <w:tab w:val="right" w:leader="none" w:pos="8838"/>
        </w:tabs>
        <w:spacing w:after="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OBJETIVOS Y ALCANCE</w:t>
      </w:r>
    </w:p>
    <w:p w:rsidR="00000000" w:rsidDel="00000000" w:rsidP="00000000" w:rsidRDefault="00000000" w:rsidRPr="00000000" w14:paraId="00000050">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3.1 Objetivo General:</w:t>
      </w:r>
      <w:r w:rsidDel="00000000" w:rsidR="00000000" w:rsidRPr="00000000">
        <w:rPr>
          <w:rFonts w:ascii="Calibri" w:cs="Calibri" w:eastAsia="Calibri" w:hAnsi="Calibri"/>
          <w:rtl w:val="0"/>
        </w:rPr>
        <w:t xml:space="preserve"> Generar un espacio de ayuda colaborativa mediante el desarrollo de una plataforma web en un plazo de 18 semanas, facilitando el intercambio de conocimiento técnico optimizado a través de mentores certificados de la industria.</w:t>
      </w:r>
    </w:p>
    <w:p w:rsidR="00000000" w:rsidDel="00000000" w:rsidP="00000000" w:rsidRDefault="00000000" w:rsidRPr="00000000" w14:paraId="00000051">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Objetivos Específicos:</w:t>
      </w:r>
    </w:p>
    <w:p w:rsidR="00000000" w:rsidDel="00000000" w:rsidP="00000000" w:rsidRDefault="00000000" w:rsidRPr="00000000" w14:paraId="00000052">
      <w:pPr>
        <w:numPr>
          <w:ilvl w:val="0"/>
          <w:numId w:val="7"/>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rtl w:val="0"/>
        </w:rPr>
        <w:t xml:space="preserve">Implementar un sistema de perfiles basados en las habilidades y conocimientos del mentor con carga de certificados.</w:t>
      </w:r>
    </w:p>
    <w:p w:rsidR="00000000" w:rsidDel="00000000" w:rsidP="00000000" w:rsidRDefault="00000000" w:rsidRPr="00000000" w14:paraId="00000053">
      <w:pPr>
        <w:numPr>
          <w:ilvl w:val="0"/>
          <w:numId w:val="7"/>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rtl w:val="0"/>
        </w:rPr>
        <w:t xml:space="preserve">Crear un canal de apoyo con bloques de clase programados (agendamiento).</w:t>
      </w:r>
    </w:p>
    <w:p w:rsidR="00000000" w:rsidDel="00000000" w:rsidP="00000000" w:rsidRDefault="00000000" w:rsidRPr="00000000" w14:paraId="00000054">
      <w:pPr>
        <w:numPr>
          <w:ilvl w:val="0"/>
          <w:numId w:val="7"/>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rtl w:val="0"/>
        </w:rPr>
        <w:t xml:space="preserve">Desarrollar un sistema de reseñas entre usuarios y notificaciones para reuniones.</w:t>
      </w:r>
    </w:p>
    <w:p w:rsidR="00000000" w:rsidDel="00000000" w:rsidP="00000000" w:rsidRDefault="00000000" w:rsidRPr="00000000" w14:paraId="00000055">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 Alcance Técnico:</w:t>
      </w:r>
    </w:p>
    <w:p w:rsidR="00000000" w:rsidDel="00000000" w:rsidP="00000000" w:rsidRDefault="00000000" w:rsidRPr="00000000" w14:paraId="00000056">
      <w:pPr>
        <w:numPr>
          <w:ilvl w:val="0"/>
          <w:numId w:val="11"/>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Entregables: </w:t>
      </w:r>
      <w:r w:rsidDel="00000000" w:rsidR="00000000" w:rsidRPr="00000000">
        <w:rPr>
          <w:rFonts w:ascii="Calibri" w:cs="Calibri" w:eastAsia="Calibri" w:hAnsi="Calibri"/>
          <w:rtl w:val="0"/>
        </w:rPr>
        <w:t xml:space="preserve">Código fuente del software funcional, documentación de arquitectura, y manual de usuario.</w:t>
      </w:r>
      <w:r w:rsidDel="00000000" w:rsidR="00000000" w:rsidRPr="00000000">
        <w:rPr>
          <w:rtl w:val="0"/>
        </w:rPr>
      </w:r>
    </w:p>
    <w:p w:rsidR="00000000" w:rsidDel="00000000" w:rsidP="00000000" w:rsidRDefault="00000000" w:rsidRPr="00000000" w14:paraId="00000057">
      <w:pPr>
        <w:numPr>
          <w:ilvl w:val="0"/>
          <w:numId w:val="11"/>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Supuestos:</w:t>
      </w:r>
      <w:r w:rsidDel="00000000" w:rsidR="00000000" w:rsidRPr="00000000">
        <w:rPr>
          <w:rFonts w:ascii="Calibri" w:cs="Calibri" w:eastAsia="Calibri" w:hAnsi="Calibri"/>
          <w:rtl w:val="0"/>
        </w:rPr>
        <w:t xml:space="preserve"> Se contará con disponibilidad de los estudiantes para pruebas y acceso a APIs de videollamadas o chat.</w:t>
      </w:r>
      <w:r w:rsidDel="00000000" w:rsidR="00000000" w:rsidRPr="00000000">
        <w:rPr>
          <w:rtl w:val="0"/>
        </w:rPr>
      </w:r>
    </w:p>
    <w:p w:rsidR="00000000" w:rsidDel="00000000" w:rsidP="00000000" w:rsidRDefault="00000000" w:rsidRPr="00000000" w14:paraId="00000058">
      <w:pPr>
        <w:numPr>
          <w:ilvl w:val="0"/>
          <w:numId w:val="11"/>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Restricciones: </w:t>
      </w:r>
      <w:r w:rsidDel="00000000" w:rsidR="00000000" w:rsidRPr="00000000">
        <w:rPr>
          <w:rFonts w:ascii="Calibri" w:cs="Calibri" w:eastAsia="Calibri" w:hAnsi="Calibri"/>
          <w:rtl w:val="0"/>
        </w:rPr>
        <w:t xml:space="preserve">El desarrollo debe completarse en un máximo de 18 semanas de clases y utilizar tecnologías de capa gratuita (Cloud).</w:t>
      </w:r>
      <w:r w:rsidDel="00000000" w:rsidR="00000000" w:rsidRPr="00000000">
        <w:rPr>
          <w:rtl w:val="0"/>
        </w:rPr>
      </w:r>
    </w:p>
    <w:p w:rsidR="00000000" w:rsidDel="00000000" w:rsidP="00000000" w:rsidRDefault="00000000" w:rsidRPr="00000000" w14:paraId="00000059">
      <w:pPr>
        <w:tabs>
          <w:tab w:val="center" w:leader="none" w:pos="4419"/>
          <w:tab w:val="right" w:leader="none" w:pos="8838"/>
        </w:tabs>
        <w:spacing w:after="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PROPUESTA DE SOLUCIÓN Y DISEÑO CONCEPTUAL</w:t>
      </w:r>
    </w:p>
    <w:p w:rsidR="00000000" w:rsidDel="00000000" w:rsidP="00000000" w:rsidRDefault="00000000" w:rsidRPr="00000000" w14:paraId="0000005B">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4.1 Definición de Requerimientos:</w:t>
      </w:r>
    </w:p>
    <w:p w:rsidR="00000000" w:rsidDel="00000000" w:rsidP="00000000" w:rsidRDefault="00000000" w:rsidRPr="00000000" w14:paraId="0000005C">
      <w:pPr>
        <w:numPr>
          <w:ilvl w:val="0"/>
          <w:numId w:val="14"/>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Requerimientos Funcionales: </w:t>
      </w:r>
      <w:r w:rsidDel="00000000" w:rsidR="00000000" w:rsidRPr="00000000">
        <w:rPr>
          <w:rtl w:val="0"/>
        </w:rPr>
      </w:r>
    </w:p>
    <w:p w:rsidR="00000000" w:rsidDel="00000000" w:rsidP="00000000" w:rsidRDefault="00000000" w:rsidRPr="00000000" w14:paraId="0000005D">
      <w:pPr>
        <w:numPr>
          <w:ilvl w:val="0"/>
          <w:numId w:val="14"/>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rtl w:val="0"/>
        </w:rPr>
        <w:t xml:space="preserve">1) Registro de usuarios (Mentor/Estudiante). 2) Carga y validación de certificados PDF. 3) Búsqueda de mentores por tecnología. 4) Sistema de reservas de agenda. 5) Sistema de reseñas de 1 a 5 estrellas.</w:t>
      </w:r>
      <w:r w:rsidDel="00000000" w:rsidR="00000000" w:rsidRPr="00000000">
        <w:rPr>
          <w:rtl w:val="0"/>
        </w:rPr>
      </w:r>
    </w:p>
    <w:p w:rsidR="00000000" w:rsidDel="00000000" w:rsidP="00000000" w:rsidRDefault="00000000" w:rsidRPr="00000000" w14:paraId="0000005E">
      <w:pPr>
        <w:numPr>
          <w:ilvl w:val="0"/>
          <w:numId w:val="10"/>
        </w:numPr>
        <w:tabs>
          <w:tab w:val="center" w:leader="none" w:pos="4419"/>
          <w:tab w:val="right" w:leader="none" w:pos="8838"/>
        </w:tabs>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Requerimientos No Funcionales:</w:t>
      </w:r>
      <w:r w:rsidDel="00000000" w:rsidR="00000000" w:rsidRPr="00000000">
        <w:rPr>
          <w:rFonts w:ascii="Calibri" w:cs="Calibri" w:eastAsia="Calibri" w:hAnsi="Calibri"/>
          <w:rtl w:val="0"/>
        </w:rPr>
        <w:t xml:space="preserve"> Seguridad mediante encriptación de contraseñas y control de acceso (Spring Security), escalabilidad para soportar alta concurrencia de estudiantes, y precisión en los horarios de agendamiento según zona horaria.</w:t>
      </w:r>
      <w:r w:rsidDel="00000000" w:rsidR="00000000" w:rsidRPr="00000000">
        <w:rPr>
          <w:rtl w:val="0"/>
        </w:rPr>
      </w:r>
    </w:p>
    <w:p w:rsidR="00000000" w:rsidDel="00000000" w:rsidP="00000000" w:rsidRDefault="00000000" w:rsidRPr="00000000" w14:paraId="0000005F">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4.2 Diseño de Interfaz (Mockups): </w:t>
      </w:r>
      <w:r w:rsidDel="00000000" w:rsidR="00000000" w:rsidRPr="00000000">
        <w:rPr>
          <w:rFonts w:ascii="Calibri" w:cs="Calibri" w:eastAsia="Calibri" w:hAnsi="Calibri"/>
          <w:rtl w:val="0"/>
        </w:rPr>
        <w:t xml:space="preserve">Se utilizará Figma para el diseño de la interfaz de UI / UX. El flujo principal contempla: Login -&gt; Dashboard de búsqueda de mentores -&gt; Perfil del mentor -&gt; Agendamiento.</w:t>
      </w:r>
    </w:p>
    <w:p w:rsidR="00000000" w:rsidDel="00000000" w:rsidP="00000000" w:rsidRDefault="00000000" w:rsidRPr="00000000" w14:paraId="00000060">
      <w:pPr>
        <w:tabs>
          <w:tab w:val="center" w:leader="none" w:pos="4419"/>
          <w:tab w:val="right" w:leader="none" w:pos="8838"/>
        </w:tabs>
        <w:spacing w:after="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4036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tabs>
          <w:tab w:val="center" w:leader="none" w:pos="4419"/>
          <w:tab w:val="right" w:leader="none" w:pos="8838"/>
        </w:tabs>
        <w:spacing w:after="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227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1783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178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0005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4.3 Arquitectura y Patrones:</w:t>
      </w:r>
      <w:r w:rsidDel="00000000" w:rsidR="00000000" w:rsidRPr="00000000">
        <w:rPr>
          <w:rFonts w:ascii="Calibri" w:cs="Calibri" w:eastAsia="Calibri" w:hAnsi="Calibri"/>
          <w:rtl w:val="0"/>
        </w:rPr>
        <w:t xml:space="preserve"> Se implementará una arquitectura basada en microservicios. Esta elección se justifica por la escalabilidad ; permite escalar módulos de forma independiente (como el chat o el sistema de reservas) según aumente la demanda de estudiantes, asegurando alta disponibilidad.</w:t>
      </w:r>
    </w:p>
    <w:p w:rsidR="00000000" w:rsidDel="00000000" w:rsidP="00000000" w:rsidRDefault="00000000" w:rsidRPr="00000000" w14:paraId="00000067">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4.4 Estrategia Cloud:</w:t>
      </w:r>
    </w:p>
    <w:p w:rsidR="00000000" w:rsidDel="00000000" w:rsidP="00000000" w:rsidRDefault="00000000" w:rsidRPr="00000000" w14:paraId="00000068">
      <w:pPr>
        <w:numPr>
          <w:ilvl w:val="0"/>
          <w:numId w:val="4"/>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Proveedor:</w:t>
      </w:r>
      <w:r w:rsidDel="00000000" w:rsidR="00000000" w:rsidRPr="00000000">
        <w:rPr>
          <w:rFonts w:ascii="Calibri" w:cs="Calibri" w:eastAsia="Calibri" w:hAnsi="Calibri"/>
          <w:rtl w:val="0"/>
        </w:rPr>
        <w:t xml:space="preserve"> AWS.</w:t>
      </w:r>
      <w:r w:rsidDel="00000000" w:rsidR="00000000" w:rsidRPr="00000000">
        <w:rPr>
          <w:rtl w:val="0"/>
        </w:rPr>
      </w:r>
    </w:p>
    <w:p w:rsidR="00000000" w:rsidDel="00000000" w:rsidP="00000000" w:rsidRDefault="00000000" w:rsidRPr="00000000" w14:paraId="00000069">
      <w:pPr>
        <w:numPr>
          <w:ilvl w:val="0"/>
          <w:numId w:val="4"/>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Modelo de Servicio:</w:t>
      </w:r>
      <w:r w:rsidDel="00000000" w:rsidR="00000000" w:rsidRPr="00000000">
        <w:rPr>
          <w:rFonts w:ascii="Calibri" w:cs="Calibri" w:eastAsia="Calibri" w:hAnsi="Calibri"/>
          <w:rtl w:val="0"/>
        </w:rPr>
        <w:t xml:space="preserve"> Plataforma como Servicio (</w:t>
      </w:r>
      <w:r w:rsidDel="00000000" w:rsidR="00000000" w:rsidRPr="00000000">
        <w:rPr>
          <w:rFonts w:ascii="Calibri" w:cs="Calibri" w:eastAsia="Calibri" w:hAnsi="Calibri"/>
          <w:rtl w:val="0"/>
        </w:rPr>
        <w:t xml:space="preserve">PaaS</w:t>
      </w:r>
      <w:r w:rsidDel="00000000" w:rsidR="00000000" w:rsidRPr="00000000">
        <w:rPr>
          <w:rFonts w:ascii="Calibri" w:cs="Calibri" w:eastAsia="Calibri" w:hAnsi="Calibri"/>
          <w:rtl w:val="0"/>
        </w:rPr>
        <w:t xml:space="preserve">) o Infraestructura como Servicio (IaaS) mediante Docker.</w:t>
      </w:r>
      <w:r w:rsidDel="00000000" w:rsidR="00000000" w:rsidRPr="00000000">
        <w:rPr>
          <w:rtl w:val="0"/>
        </w:rPr>
      </w:r>
    </w:p>
    <w:p w:rsidR="00000000" w:rsidDel="00000000" w:rsidP="00000000" w:rsidRDefault="00000000" w:rsidRPr="00000000" w14:paraId="0000006A">
      <w:pPr>
        <w:numPr>
          <w:ilvl w:val="0"/>
          <w:numId w:val="4"/>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Factibilidad:</w:t>
      </w:r>
      <w:r w:rsidDel="00000000" w:rsidR="00000000" w:rsidRPr="00000000">
        <w:rPr>
          <w:rFonts w:ascii="Calibri" w:cs="Calibri" w:eastAsia="Calibri" w:hAnsi="Calibri"/>
          <w:rtl w:val="0"/>
        </w:rPr>
        <w:t xml:space="preserve"> El uso de Docker y AWS permite despliegues rápidos y estandarizados, evitando problemas de compatibilidad local y asegurando cumplir con los plazos de entrega.</w:t>
      </w:r>
      <w:r w:rsidDel="00000000" w:rsidR="00000000" w:rsidRPr="00000000">
        <w:rPr>
          <w:rtl w:val="0"/>
        </w:rPr>
      </w:r>
    </w:p>
    <w:p w:rsidR="00000000" w:rsidDel="00000000" w:rsidP="00000000" w:rsidRDefault="00000000" w:rsidRPr="00000000" w14:paraId="0000006B">
      <w:pPr>
        <w:tabs>
          <w:tab w:val="center" w:leader="none" w:pos="4419"/>
          <w:tab w:val="right" w:leader="none" w:pos="8838"/>
        </w:tabs>
        <w:spacing w:after="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DESCRIPCIÓN TÉCNICA</w:t>
      </w:r>
    </w:p>
    <w:p w:rsidR="00000000" w:rsidDel="00000000" w:rsidP="00000000" w:rsidRDefault="00000000" w:rsidRPr="00000000" w14:paraId="0000006D">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5.1 Stack Tecnológico:</w:t>
      </w:r>
    </w:p>
    <w:p w:rsidR="00000000" w:rsidDel="00000000" w:rsidP="00000000" w:rsidRDefault="00000000" w:rsidRPr="00000000" w14:paraId="0000006E">
      <w:pPr>
        <w:numPr>
          <w:ilvl w:val="0"/>
          <w:numId w:val="9"/>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Backend: </w:t>
      </w:r>
      <w:r w:rsidDel="00000000" w:rsidR="00000000" w:rsidRPr="00000000">
        <w:rPr>
          <w:rFonts w:ascii="Calibri" w:cs="Calibri" w:eastAsia="Calibri" w:hAnsi="Calibri"/>
          <w:rtl w:val="0"/>
        </w:rPr>
        <w:t xml:space="preserve">Java con framework Spring Boot (Dependencias: Spring Web, Spring Data JPA, Lombok).</w:t>
      </w:r>
      <w:r w:rsidDel="00000000" w:rsidR="00000000" w:rsidRPr="00000000">
        <w:rPr>
          <w:rtl w:val="0"/>
        </w:rPr>
      </w:r>
    </w:p>
    <w:p w:rsidR="00000000" w:rsidDel="00000000" w:rsidP="00000000" w:rsidRDefault="00000000" w:rsidRPr="00000000" w14:paraId="0000006F">
      <w:pPr>
        <w:numPr>
          <w:ilvl w:val="0"/>
          <w:numId w:val="9"/>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 React con Vite usando JavaScript/TypeScript, HTML y CSS.</w:t>
      </w:r>
      <w:r w:rsidDel="00000000" w:rsidR="00000000" w:rsidRPr="00000000">
        <w:rPr>
          <w:rtl w:val="0"/>
        </w:rPr>
      </w:r>
    </w:p>
    <w:p w:rsidR="00000000" w:rsidDel="00000000" w:rsidP="00000000" w:rsidRDefault="00000000" w:rsidRPr="00000000" w14:paraId="00000070">
      <w:pPr>
        <w:numPr>
          <w:ilvl w:val="0"/>
          <w:numId w:val="9"/>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Base de Datos:</w:t>
      </w:r>
      <w:r w:rsidDel="00000000" w:rsidR="00000000" w:rsidRPr="00000000">
        <w:rPr>
          <w:rFonts w:ascii="Calibri" w:cs="Calibri" w:eastAsia="Calibri" w:hAnsi="Calibri"/>
          <w:rtl w:val="0"/>
        </w:rPr>
        <w:t xml:space="preserve"> Relacional utilizando MySQL (MySQL Driver).</w:t>
      </w:r>
      <w:r w:rsidDel="00000000" w:rsidR="00000000" w:rsidRPr="00000000">
        <w:rPr>
          <w:rtl w:val="0"/>
        </w:rPr>
      </w:r>
    </w:p>
    <w:p w:rsidR="00000000" w:rsidDel="00000000" w:rsidP="00000000" w:rsidRDefault="00000000" w:rsidRPr="00000000" w14:paraId="00000071">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 Repositorio y Versionamiento:</w:t>
      </w:r>
    </w:p>
    <w:p w:rsidR="00000000" w:rsidDel="00000000" w:rsidP="00000000" w:rsidRDefault="00000000" w:rsidRPr="00000000" w14:paraId="00000072">
      <w:pPr>
        <w:numPr>
          <w:ilvl w:val="0"/>
          <w:numId w:val="2"/>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Enlace al repositorio:</w:t>
      </w:r>
      <w:hyperlink r:id="rId12">
        <w:r w:rsidDel="00000000" w:rsidR="00000000" w:rsidRPr="00000000">
          <w:rPr>
            <w:rFonts w:ascii="Calibri" w:cs="Calibri" w:eastAsia="Calibri" w:hAnsi="Calibri"/>
            <w:b w:val="1"/>
            <w:bCs w:val="1"/>
            <w:rtl w:val="0"/>
          </w:rPr>
          <w:t xml:space="preserve"> </w:t>
        </w:r>
      </w:hyperlink>
      <w:hyperlink r:id="rId13">
        <w:r w:rsidDel="00000000" w:rsidR="00000000" w:rsidRPr="00000000">
          <w:rPr>
            <w:rFonts w:ascii="Calibri" w:cs="Calibri" w:eastAsia="Calibri" w:hAnsi="Calibri"/>
            <w:u w:val="single"/>
            <w:rtl w:val="0"/>
          </w:rPr>
          <w:t xml:space="preserve">https://github.com/BrayanGallardo19/MentoriasG4.git</w:t>
        </w:r>
      </w:hyperlink>
      <w:r w:rsidDel="00000000" w:rsidR="00000000" w:rsidRPr="00000000">
        <w:rPr>
          <w:rtl w:val="0"/>
        </w:rPr>
      </w:r>
    </w:p>
    <w:p w:rsidR="00000000" w:rsidDel="00000000" w:rsidP="00000000" w:rsidRDefault="00000000" w:rsidRPr="00000000" w14:paraId="00000073">
      <w:pPr>
        <w:numPr>
          <w:ilvl w:val="0"/>
          <w:numId w:val="2"/>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Se utilizará GitHub aplicando un modelo basado en </w:t>
      </w:r>
      <w:r w:rsidDel="00000000" w:rsidR="00000000" w:rsidRPr="00000000">
        <w:rPr>
          <w:rFonts w:ascii="Calibri" w:cs="Calibri" w:eastAsia="Calibri" w:hAnsi="Calibri"/>
          <w:i w:val="1"/>
          <w:iCs w:val="1"/>
          <w:rtl w:val="0"/>
        </w:rPr>
        <w:t xml:space="preserve">GitFlow</w:t>
      </w:r>
      <w:r w:rsidDel="00000000" w:rsidR="00000000" w:rsidRPr="00000000">
        <w:rPr>
          <w:rFonts w:ascii="Calibri" w:cs="Calibri" w:eastAsia="Calibri" w:hAnsi="Calibri"/>
          <w:rtl w:val="0"/>
        </w:rPr>
        <w:t xml:space="preserve"> (ramas main, </w:t>
      </w:r>
      <w:r w:rsidDel="00000000" w:rsidR="00000000" w:rsidRPr="00000000">
        <w:rPr>
          <w:rFonts w:ascii="Calibri" w:cs="Calibri" w:eastAsia="Calibri" w:hAnsi="Calibri"/>
          <w:rtl w:val="0"/>
        </w:rPr>
        <w:t xml:space="preserve">develop</w:t>
      </w:r>
      <w:r w:rsidDel="00000000" w:rsidR="00000000" w:rsidRPr="00000000">
        <w:rPr>
          <w:rFonts w:ascii="Calibri" w:cs="Calibri" w:eastAsia="Calibri" w:hAnsi="Calibri"/>
          <w:rtl w:val="0"/>
        </w:rPr>
        <w:t xml:space="preserve"> y ramas de feature para cada historia de usuario).</w:t>
      </w:r>
      <w:r w:rsidDel="00000000" w:rsidR="00000000" w:rsidRPr="00000000">
        <w:rPr>
          <w:rtl w:val="0"/>
        </w:rPr>
      </w:r>
    </w:p>
    <w:p w:rsidR="00000000" w:rsidDel="00000000" w:rsidP="00000000" w:rsidRDefault="00000000" w:rsidRPr="00000000" w14:paraId="00000074">
      <w:pPr>
        <w:tabs>
          <w:tab w:val="center" w:leader="none" w:pos="4419"/>
          <w:tab w:val="right" w:leader="none" w:pos="8838"/>
        </w:tabs>
        <w:spacing w:after="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6. METODOLOGÍA Y PLANIFICACIÓN</w:t>
      </w:r>
    </w:p>
    <w:p w:rsidR="00000000" w:rsidDel="00000000" w:rsidP="00000000" w:rsidRDefault="00000000" w:rsidRPr="00000000" w14:paraId="00000076">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6.1 Ciclo de Vida del Software:</w:t>
      </w:r>
      <w:r w:rsidDel="00000000" w:rsidR="00000000" w:rsidRPr="00000000">
        <w:rPr>
          <w:rFonts w:ascii="Calibri" w:cs="Calibri" w:eastAsia="Calibri" w:hAnsi="Calibri"/>
          <w:rtl w:val="0"/>
        </w:rPr>
        <w:t xml:space="preserve"> Se utilizará un ciclo de vida iterativo e incremental. Dado que el proyecto dura 18 semanas, esto asegura que al final de cada fase exista un módulo funcional probado y adaptable a cambios.</w:t>
      </w:r>
      <w:r w:rsidDel="00000000" w:rsidR="00000000" w:rsidRPr="00000000">
        <w:rPr>
          <w:rtl w:val="0"/>
        </w:rPr>
      </w:r>
    </w:p>
    <w:p w:rsidR="00000000" w:rsidDel="00000000" w:rsidP="00000000" w:rsidRDefault="00000000" w:rsidRPr="00000000" w14:paraId="00000077">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6.2 Marco de Trabajo Ágil: </w:t>
      </w:r>
      <w:r w:rsidDel="00000000" w:rsidR="00000000" w:rsidRPr="00000000">
        <w:rPr>
          <w:rFonts w:ascii="Calibri" w:cs="Calibri" w:eastAsia="Calibri" w:hAnsi="Calibri"/>
          <w:rtl w:val="0"/>
        </w:rPr>
        <w:t xml:space="preserve">Se utilizará la metodología SCRUM. El flujo incluye ceremonias documentadas como </w:t>
      </w:r>
      <w:r w:rsidDel="00000000" w:rsidR="00000000" w:rsidRPr="00000000">
        <w:rPr>
          <w:rFonts w:ascii="Calibri" w:cs="Calibri" w:eastAsia="Calibri" w:hAnsi="Calibri"/>
          <w:i w:val="1"/>
          <w:iCs w:val="1"/>
          <w:rtl w:val="0"/>
        </w:rPr>
        <w:t xml:space="preserve">Sprint Planning</w:t>
      </w:r>
      <w:r w:rsidDel="00000000" w:rsidR="00000000" w:rsidRPr="00000000">
        <w:rPr>
          <w:rFonts w:ascii="Calibri" w:cs="Calibri" w:eastAsia="Calibri" w:hAnsi="Calibri"/>
          <w:rtl w:val="0"/>
        </w:rPr>
        <w:t xml:space="preserve">, uso de </w:t>
      </w:r>
      <w:r w:rsidDel="00000000" w:rsidR="00000000" w:rsidRPr="00000000">
        <w:rPr>
          <w:rFonts w:ascii="Calibri" w:cs="Calibri" w:eastAsia="Calibri" w:hAnsi="Calibri"/>
          <w:i w:val="1"/>
          <w:iCs w:val="1"/>
          <w:rtl w:val="0"/>
        </w:rPr>
        <w:t xml:space="preserve">Scrum board</w:t>
      </w:r>
      <w:r w:rsidDel="00000000" w:rsidR="00000000" w:rsidRPr="00000000">
        <w:rPr>
          <w:rFonts w:ascii="Calibri" w:cs="Calibri" w:eastAsia="Calibri" w:hAnsi="Calibri"/>
          <w:rtl w:val="0"/>
        </w:rPr>
        <w:t xml:space="preserve"> (Jira/GitHub Projects), reuniones diarias de coordinación (</w:t>
      </w:r>
      <w:r w:rsidDel="00000000" w:rsidR="00000000" w:rsidRPr="00000000">
        <w:rPr>
          <w:rFonts w:ascii="Calibri" w:cs="Calibri" w:eastAsia="Calibri" w:hAnsi="Calibri"/>
          <w:i w:val="1"/>
          <w:iCs w:val="1"/>
          <w:rtl w:val="0"/>
        </w:rPr>
        <w:t xml:space="preserve">Daily</w:t>
      </w:r>
      <w:r w:rsidDel="00000000" w:rsidR="00000000" w:rsidRPr="00000000">
        <w:rPr>
          <w:rFonts w:ascii="Calibri" w:cs="Calibri" w:eastAsia="Calibri" w:hAnsi="Calibri"/>
          <w:rtl w:val="0"/>
        </w:rPr>
        <w:t xml:space="preserve"> por Discord/WhatsApp) y </w:t>
      </w:r>
      <w:r w:rsidDel="00000000" w:rsidR="00000000" w:rsidRPr="00000000">
        <w:rPr>
          <w:rFonts w:ascii="Calibri" w:cs="Calibri" w:eastAsia="Calibri" w:hAnsi="Calibri"/>
          <w:i w:val="1"/>
          <w:iCs w:val="1"/>
          <w:rtl w:val="0"/>
        </w:rPr>
        <w:t xml:space="preserve">Sprint Review</w:t>
      </w:r>
      <w:r w:rsidDel="00000000" w:rsidR="00000000" w:rsidRPr="00000000">
        <w:rPr>
          <w:rFonts w:ascii="Calibri" w:cs="Calibri" w:eastAsia="Calibri" w:hAnsi="Calibri"/>
          <w:rtl w:val="0"/>
        </w:rPr>
        <w:t xml:space="preserve">.</w:t>
      </w:r>
    </w:p>
    <w:p w:rsidR="00000000" w:rsidDel="00000000" w:rsidP="00000000" w:rsidRDefault="00000000" w:rsidRPr="00000000" w14:paraId="00000078">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9">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A">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6.3 Planificación Semestral (Plan de trabajo - Carta Gantt):</w:t>
      </w:r>
    </w:p>
    <w:p w:rsidR="00000000" w:rsidDel="00000000" w:rsidP="00000000" w:rsidRDefault="00000000" w:rsidRPr="00000000" w14:paraId="0000007B">
      <w:pPr>
        <w:numPr>
          <w:ilvl w:val="0"/>
          <w:numId w:val="13"/>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rtl w:val="0"/>
        </w:rPr>
        <w:t xml:space="preserve">Fase 1 (Semanas 1-4): Análisis de actores, visión del proyecto, historias de usuario y setup de AWS/Docker (Responsables: Nicolás, Brayan, Emilio).</w:t>
      </w:r>
      <w:r w:rsidDel="00000000" w:rsidR="00000000" w:rsidRPr="00000000">
        <w:rPr>
          <w:rtl w:val="0"/>
        </w:rPr>
      </w:r>
    </w:p>
    <w:p w:rsidR="00000000" w:rsidDel="00000000" w:rsidP="00000000" w:rsidRDefault="00000000" w:rsidRPr="00000000" w14:paraId="0000007C">
      <w:pPr>
        <w:numPr>
          <w:ilvl w:val="0"/>
          <w:numId w:val="13"/>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rtl w:val="0"/>
        </w:rPr>
        <w:t xml:space="preserve">Fase 2 (Semanas 5-14): Ejecución de 10 semanas de sprints de desarrollo (Responsable: Equipo completo).</w:t>
      </w:r>
      <w:r w:rsidDel="00000000" w:rsidR="00000000" w:rsidRPr="00000000">
        <w:rPr>
          <w:rtl w:val="0"/>
        </w:rPr>
      </w:r>
    </w:p>
    <w:p w:rsidR="00000000" w:rsidDel="00000000" w:rsidP="00000000" w:rsidRDefault="00000000" w:rsidRPr="00000000" w14:paraId="0000007D">
      <w:pPr>
        <w:numPr>
          <w:ilvl w:val="0"/>
          <w:numId w:val="13"/>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rtl w:val="0"/>
        </w:rPr>
        <w:t xml:space="preserve">Fase 3 (Semanas 15-18): Testing de historias de usuario, cierre y retrospectiva (Responsables: Emilio, Nicolás).</w:t>
      </w:r>
      <w:r w:rsidDel="00000000" w:rsidR="00000000" w:rsidRPr="00000000">
        <w:rPr>
          <w:rtl w:val="0"/>
        </w:rPr>
      </w:r>
    </w:p>
    <w:p w:rsidR="00000000" w:rsidDel="00000000" w:rsidP="00000000" w:rsidRDefault="00000000" w:rsidRPr="00000000" w14:paraId="0000007E">
      <w:pPr>
        <w:numPr>
          <w:ilvl w:val="0"/>
          <w:numId w:val="13"/>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rtl w:val="0"/>
        </w:rPr>
        <w:t xml:space="preserve">Evidencia:</w:t>
      </w:r>
    </w:p>
    <w:p w:rsidR="00000000" w:rsidDel="00000000" w:rsidP="00000000" w:rsidRDefault="00000000" w:rsidRPr="00000000" w14:paraId="0000007F">
      <w:pPr>
        <w:spacing w:line="360" w:lineRule="auto"/>
        <w:jc w:val="both"/>
        <w:rPr>
          <w:rFonts w:ascii="Calibri" w:cs="Calibri" w:eastAsia="Calibri" w:hAnsi="Calibri"/>
          <w:i w:val="1"/>
          <w:iCs w:val="1"/>
          <w:sz w:val="18"/>
          <w:szCs w:val="18"/>
        </w:rPr>
      </w:pPr>
      <w:r w:rsidDel="00000000" w:rsidR="00000000" w:rsidRPr="00000000">
        <w:rPr>
          <w:rtl w:val="0"/>
        </w:rPr>
      </w:r>
    </w:p>
    <w:tbl>
      <w:tblPr>
        <w:tblStyle w:val="Table1"/>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185"/>
        <w:gridCol w:w="2190"/>
        <w:gridCol w:w="1110"/>
        <w:gridCol w:w="1500"/>
        <w:gridCol w:w="1020"/>
        <w:gridCol w:w="1260"/>
        <w:tblGridChange w:id="0">
          <w:tblGrid>
            <w:gridCol w:w="555"/>
            <w:gridCol w:w="1185"/>
            <w:gridCol w:w="2190"/>
            <w:gridCol w:w="1110"/>
            <w:gridCol w:w="1500"/>
            <w:gridCol w:w="1020"/>
            <w:gridCol w:w="1260"/>
          </w:tblGrid>
        </w:tblGridChange>
      </w:tblGrid>
      <w:tr>
        <w:trPr>
          <w:cantSplit w:val="0"/>
          <w:trHeight w:val="1600.0000000000002"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0">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2">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3">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84">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Duración de la actividad</w:t>
            </w:r>
            <w:r w:rsidDel="00000000" w:rsidR="00000000" w:rsidRPr="00000000">
              <w:rPr>
                <w:rtl w:val="0"/>
              </w:rPr>
            </w:r>
          </w:p>
          <w:p w:rsidR="00000000" w:rsidDel="00000000" w:rsidP="00000000" w:rsidRDefault="00000000" w:rsidRPr="00000000" w14:paraId="00000085">
            <w:pPr>
              <w:spacing w:line="259" w:lineRule="auto"/>
              <w:jc w:val="center"/>
              <w:rPr>
                <w:rFonts w:ascii="Calibri" w:cs="Calibri" w:eastAsia="Calibri" w:hAnsi="Calibri"/>
                <w:i w:val="1"/>
                <w:iCs w:val="1"/>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6">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jc w:val="center"/>
              <w:rPr>
                <w:rFonts w:ascii="Calibri" w:cs="Calibri" w:eastAsia="Calibri" w:hAnsi="Calibri"/>
                <w:i w:val="1"/>
                <w:iCs w:val="1"/>
                <w:color w:val="1f4e79"/>
              </w:rPr>
            </w:pPr>
            <w:r w:rsidDel="00000000" w:rsidR="00000000" w:rsidRPr="00000000">
              <w:rPr>
                <w:rFonts w:ascii="Calibri" w:cs="Calibri" w:eastAsia="Calibri" w:hAnsi="Calibri"/>
                <w:b w:val="1"/>
                <w:bCs w:val="1"/>
                <w:i w:val="1"/>
                <w:iCs w:val="1"/>
                <w:color w:val="1f4e79"/>
                <w:rtl w:val="0"/>
              </w:rPr>
              <w:t xml:space="preserve">Observaciones</w:t>
            </w: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8">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y mapeo de actores.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Identificación de usuario (mentores / estudiantes) y magnitud del desafío.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B">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PC, documento base.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8C">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Nicolas (Scrum master).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Base para el inicio del proyecto.</w:t>
            </w:r>
          </w:p>
        </w:tc>
      </w:tr>
      <w:tr>
        <w:trPr>
          <w:cantSplit w:val="0"/>
          <w:trHeight w:val="873.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0">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w:t>
            </w:r>
            <w:r w:rsidDel="00000000" w:rsidR="00000000" w:rsidRPr="00000000">
              <w:rPr>
                <w:rFonts w:ascii="Calibri" w:cs="Calibri" w:eastAsia="Calibri" w:hAnsi="Calibri"/>
                <w:i w:val="1"/>
                <w:iCs w:val="1"/>
                <w:color w:val="548dd4"/>
                <w:sz w:val="18"/>
                <w:szCs w:val="18"/>
                <w:rtl w:val="0"/>
              </w:rPr>
              <w:t xml:space="preserve"> de </w:t>
            </w:r>
            <w:r w:rsidDel="00000000" w:rsidR="00000000" w:rsidRPr="00000000">
              <w:rPr>
                <w:rFonts w:ascii="Calibri" w:cs="Calibri" w:eastAsia="Calibri" w:hAnsi="Calibri"/>
                <w:i w:val="1"/>
                <w:iCs w:val="1"/>
                <w:color w:val="548dd4"/>
                <w:sz w:val="18"/>
                <w:szCs w:val="18"/>
                <w:rtl w:val="0"/>
              </w:rPr>
              <w:t xml:space="preserve">visión</w:t>
            </w:r>
            <w:r w:rsidDel="00000000" w:rsidR="00000000" w:rsidRPr="00000000">
              <w:rPr>
                <w:rFonts w:ascii="Calibri" w:cs="Calibri" w:eastAsia="Calibri" w:hAnsi="Calibri"/>
                <w:i w:val="1"/>
                <w:iCs w:val="1"/>
                <w:color w:val="548dd4"/>
                <w:sz w:val="18"/>
                <w:szCs w:val="18"/>
                <w:rtl w:val="0"/>
              </w:rPr>
              <w:t xml:space="preserve"> y alcance.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Establecer los cuatro pilares y verificación mediante impact mapping.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Herramientas de diseño, PC.</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93">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4">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Brayan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5">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Clave para no exceder el alcance inicial.</w:t>
            </w:r>
          </w:p>
        </w:tc>
      </w:tr>
      <w:tr>
        <w:trPr>
          <w:cantSplit w:val="0"/>
          <w:trHeight w:val="108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Levantamiento de 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Redacción de épicas y necesidades del proyecto con criterios de aceptación.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Backlog, documento word.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9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Dos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B">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Brayan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Define el “qué” se va a construir.</w:t>
            </w:r>
          </w:p>
        </w:tc>
      </w:tr>
      <w:tr>
        <w:trPr>
          <w:cantSplit w:val="0"/>
          <w:trHeight w:val="87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E">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Release planning y priorización.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Estructurar entregas y priorizar el </w:t>
            </w:r>
            <w:r w:rsidDel="00000000" w:rsidR="00000000" w:rsidRPr="00000000">
              <w:rPr>
                <w:rFonts w:ascii="Calibri" w:cs="Calibri" w:eastAsia="Calibri" w:hAnsi="Calibri"/>
                <w:i w:val="1"/>
                <w:iCs w:val="1"/>
                <w:color w:val="548dd4"/>
                <w:sz w:val="18"/>
                <w:szCs w:val="18"/>
                <w:rtl w:val="0"/>
              </w:rPr>
              <w:t xml:space="preserve">product</w:t>
            </w:r>
            <w:r w:rsidDel="00000000" w:rsidR="00000000" w:rsidRPr="00000000">
              <w:rPr>
                <w:rFonts w:ascii="Calibri" w:cs="Calibri" w:eastAsia="Calibri" w:hAnsi="Calibri"/>
                <w:i w:val="1"/>
                <w:iCs w:val="1"/>
                <w:color w:val="548dd4"/>
                <w:sz w:val="18"/>
                <w:szCs w:val="18"/>
                <w:rtl w:val="0"/>
              </w:rPr>
              <w:t xml:space="preserve"> backlog por valor.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Github projects / Jira.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1">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Brayan (Product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Organización de los sprints.</w:t>
            </w:r>
          </w:p>
        </w:tc>
      </w:tr>
      <w:tr>
        <w:trPr>
          <w:cantSplit w:val="0"/>
          <w:trHeight w:val="10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Configuración de infraestructura.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Setup de AWS, Docker y repositorio de GitHub.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AWS, Docker, Git.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Emilio (Dev team).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Entorno de desarrollo listo.</w:t>
            </w:r>
          </w:p>
        </w:tc>
      </w:tr>
      <w:tr>
        <w:trPr>
          <w:cantSplit w:val="0"/>
          <w:trHeight w:val="81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Ejecución de sprints (iterativa).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 módulos: sprint planning, scrum board, y daily.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React, Springboot, MySQL.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Diez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Fase de codificación principal.</w:t>
            </w:r>
          </w:p>
        </w:tc>
      </w:tr>
      <w:tr>
        <w:trPr>
          <w:cantSplit w:val="0"/>
          <w:trHeight w:val="9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 historias de usuario y </w:t>
            </w:r>
            <w:r w:rsidDel="00000000" w:rsidR="00000000" w:rsidRPr="00000000">
              <w:rPr>
                <w:rFonts w:ascii="Calibri" w:cs="Calibri" w:eastAsia="Calibri" w:hAnsi="Calibri"/>
                <w:i w:val="1"/>
                <w:iCs w:val="1"/>
                <w:color w:val="548dd4"/>
                <w:sz w:val="18"/>
                <w:szCs w:val="18"/>
                <w:rtl w:val="0"/>
              </w:rPr>
              <w:t xml:space="preserve">definition of</w:t>
            </w:r>
            <w:r w:rsidDel="00000000" w:rsidR="00000000" w:rsidRPr="00000000">
              <w:rPr>
                <w:rFonts w:ascii="Calibri" w:cs="Calibri" w:eastAsia="Calibri" w:hAnsi="Calibri"/>
                <w:i w:val="1"/>
                <w:iCs w:val="1"/>
                <w:color w:val="548dd4"/>
                <w:sz w:val="18"/>
                <w:szCs w:val="18"/>
                <w:rtl w:val="0"/>
              </w:rPr>
              <w:t xml:space="preserve"> done.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Herramientas QA, navegador.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Emilio (Dev team).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Asegurar que el módulo sea funcional.</w:t>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Cierre y retrospectiva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general de evidencias y análisis de mejora continua.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Informe final, PDF.</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Una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Nicolas (Scrum master).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Evaluación del proceso semestral.</w:t>
            </w:r>
          </w:p>
        </w:tc>
      </w:tr>
    </w:tbl>
    <w:p w:rsidR="00000000" w:rsidDel="00000000" w:rsidP="00000000" w:rsidRDefault="00000000" w:rsidRPr="00000000" w14:paraId="000000C0">
      <w:pPr>
        <w:spacing w:line="360" w:lineRule="auto"/>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C1">
      <w:pPr>
        <w:spacing w:line="360" w:lineRule="auto"/>
        <w:jc w:val="both"/>
        <w:rPr>
          <w:rFonts w:ascii="Calibri" w:cs="Calibri" w:eastAsia="Calibri" w:hAnsi="Calibri"/>
          <w:i w:val="1"/>
          <w:iCs w:val="1"/>
          <w:sz w:val="18"/>
          <w:szCs w:val="18"/>
        </w:rPr>
      </w:pPr>
      <w:r w:rsidDel="00000000" w:rsidR="00000000" w:rsidRPr="00000000">
        <w:rPr>
          <w:rtl w:val="0"/>
        </w:rPr>
      </w:r>
    </w:p>
    <w:tbl>
      <w:tblPr>
        <w:tblStyle w:val="Table2"/>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55"/>
        <w:gridCol w:w="465"/>
        <w:gridCol w:w="45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155"/>
            <w:gridCol w:w="465"/>
            <w:gridCol w:w="45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360" w:lineRule="auto"/>
              <w:jc w:val="both"/>
              <w:rPr>
                <w:rFonts w:ascii="Calibri" w:cs="Calibri" w:eastAsia="Calibri" w:hAnsi="Calibri"/>
                <w:b w:val="1"/>
                <w:bCs w:val="1"/>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Actividad/semana</w:t>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0C3">
            <w:pPr>
              <w:spacing w:line="360" w:lineRule="auto"/>
              <w:jc w:val="center"/>
              <w:rPr>
                <w:rFonts w:ascii="Calibri" w:cs="Calibri" w:eastAsia="Calibri" w:hAnsi="Calibri"/>
                <w:b w:val="1"/>
                <w:bCs w:val="1"/>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Fase 1</w:t>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0C7">
            <w:pPr>
              <w:spacing w:line="360" w:lineRule="auto"/>
              <w:jc w:val="center"/>
              <w:rPr>
                <w:rFonts w:ascii="Calibri" w:cs="Calibri" w:eastAsia="Calibri" w:hAnsi="Calibri"/>
                <w:b w:val="1"/>
                <w:bCs w:val="1"/>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Fase 2</w:t>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CF">
            <w:pPr>
              <w:spacing w:line="360" w:lineRule="auto"/>
              <w:jc w:val="center"/>
              <w:rPr>
                <w:rFonts w:ascii="Calibri" w:cs="Calibri" w:eastAsia="Calibri" w:hAnsi="Calibri"/>
                <w:b w:val="1"/>
                <w:bCs w:val="1"/>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Fase 3</w:t>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D3">
            <w:pPr>
              <w:spacing w:line="360" w:lineRule="auto"/>
              <w:jc w:val="center"/>
              <w:rPr>
                <w:rFonts w:ascii="Calibri" w:cs="Calibri" w:eastAsia="Calibri" w:hAnsi="Calibri"/>
                <w:b w:val="1"/>
                <w:bCs w:val="1"/>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Presentación Final</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widowControl w:val="0"/>
              <w:spacing w:line="276" w:lineRule="auto"/>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0D9">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DA">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0E0">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0E1">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E4">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E5">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0E6">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0E7">
            <w:pPr>
              <w:spacing w:line="360" w:lineRule="auto"/>
              <w:jc w:val="center"/>
              <w:rPr>
                <w:rFonts w:ascii="Calibri" w:cs="Calibri" w:eastAsia="Calibri" w:hAnsi="Calibri"/>
                <w:i w:val="1"/>
                <w:iCs w:val="1"/>
                <w:color w:val="5b9bd5"/>
                <w:sz w:val="16"/>
                <w:szCs w:val="16"/>
              </w:rPr>
            </w:pPr>
            <w:r w:rsidDel="00000000" w:rsidR="00000000" w:rsidRPr="00000000">
              <w:rPr>
                <w:rFonts w:ascii="Calibri" w:cs="Calibri" w:eastAsia="Calibri" w:hAnsi="Calibri"/>
                <w:b w:val="1"/>
                <w:bCs w:val="1"/>
                <w:i w:val="1"/>
                <w:iCs w:val="1"/>
                <w:color w:val="5b9bd5"/>
                <w:sz w:val="16"/>
                <w:szCs w:val="16"/>
                <w:rtl w:val="0"/>
              </w:rPr>
              <w:t xml:space="preserve">S 18</w:t>
            </w: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Análisis y mapeo de actores.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0E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0E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Definición</w:t>
            </w:r>
            <w:r w:rsidDel="00000000" w:rsidR="00000000" w:rsidRPr="00000000">
              <w:rPr>
                <w:rFonts w:ascii="Calibri" w:cs="Calibri" w:eastAsia="Calibri" w:hAnsi="Calibri"/>
                <w:b w:val="1"/>
                <w:bCs w:val="1"/>
                <w:i w:val="1"/>
                <w:iCs w:val="1"/>
                <w:color w:val="548dd4"/>
                <w:sz w:val="16"/>
                <w:szCs w:val="16"/>
                <w:rtl w:val="0"/>
              </w:rPr>
              <w:t xml:space="preserve"> de </w:t>
            </w:r>
            <w:r w:rsidDel="00000000" w:rsidR="00000000" w:rsidRPr="00000000">
              <w:rPr>
                <w:rFonts w:ascii="Calibri" w:cs="Calibri" w:eastAsia="Calibri" w:hAnsi="Calibri"/>
                <w:b w:val="1"/>
                <w:bCs w:val="1"/>
                <w:i w:val="1"/>
                <w:iCs w:val="1"/>
                <w:color w:val="548dd4"/>
                <w:sz w:val="16"/>
                <w:szCs w:val="16"/>
                <w:rtl w:val="0"/>
              </w:rPr>
              <w:t xml:space="preserve">visión</w:t>
            </w:r>
            <w:r w:rsidDel="00000000" w:rsidR="00000000" w:rsidRPr="00000000">
              <w:rPr>
                <w:rFonts w:ascii="Calibri" w:cs="Calibri" w:eastAsia="Calibri" w:hAnsi="Calibri"/>
                <w:b w:val="1"/>
                <w:bCs w:val="1"/>
                <w:i w:val="1"/>
                <w:iCs w:val="1"/>
                <w:color w:val="548dd4"/>
                <w:sz w:val="16"/>
                <w:szCs w:val="16"/>
                <w:rtl w:val="0"/>
              </w:rPr>
              <w:t xml:space="preserve"> y alcance.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0F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Levantamiento de historias de usuario.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1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66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Release planning y priorización.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2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813.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259"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Configuración de infraestructura.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fa8dc" w:val="clear"/>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666.364746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259"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Ejecución de sprints (iterativa).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259" w:lineRule="auto"/>
              <w:jc w:val="both"/>
              <w:rPr>
                <w:rFonts w:ascii="Calibri" w:cs="Calibri" w:eastAsia="Calibri" w:hAnsi="Calibri"/>
                <w:b w:val="1"/>
                <w:bCs w:val="1"/>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r>
        <w:trPr>
          <w:cantSplit w:val="0"/>
          <w:trHeight w:val="471.364746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259" w:lineRule="auto"/>
              <w:jc w:val="both"/>
              <w:rPr>
                <w:rFonts w:ascii="Calibri" w:cs="Calibri" w:eastAsia="Calibri" w:hAnsi="Calibri"/>
                <w:b w:val="1"/>
                <w:bCs w:val="1"/>
                <w:i w:val="1"/>
                <w:iCs w:val="1"/>
                <w:color w:val="548dd4"/>
                <w:sz w:val="16"/>
                <w:szCs w:val="16"/>
              </w:rPr>
            </w:pPr>
            <w:r w:rsidDel="00000000" w:rsidR="00000000" w:rsidRPr="00000000">
              <w:rPr>
                <w:rFonts w:ascii="Calibri" w:cs="Calibri" w:eastAsia="Calibri" w:hAnsi="Calibri"/>
                <w:b w:val="1"/>
                <w:bCs w:val="1"/>
                <w:i w:val="1"/>
                <w:iCs w:val="1"/>
                <w:color w:val="548dd4"/>
                <w:sz w:val="16"/>
                <w:szCs w:val="16"/>
                <w:rtl w:val="0"/>
              </w:rPr>
              <w:t xml:space="preserve">Cierre y retrospectiva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99999" w:val="clear"/>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99999" w:val="clear"/>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i w:val="1"/>
                <w:iCs w:val="1"/>
                <w:color w:val="5b9bd5"/>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i w:val="1"/>
                <w:iCs w:val="1"/>
                <w:color w:val="5b9bd5"/>
                <w:sz w:val="16"/>
                <w:szCs w:val="16"/>
              </w:rPr>
            </w:pPr>
            <w:r w:rsidDel="00000000" w:rsidR="00000000" w:rsidRPr="00000000">
              <w:rPr>
                <w:rtl w:val="0"/>
              </w:rPr>
            </w:r>
          </w:p>
        </w:tc>
      </w:tr>
    </w:tbl>
    <w:p w:rsidR="00000000" w:rsidDel="00000000" w:rsidP="00000000" w:rsidRDefault="00000000" w:rsidRPr="00000000" w14:paraId="00000180">
      <w:pPr>
        <w:tabs>
          <w:tab w:val="center" w:leader="none" w:pos="4419"/>
          <w:tab w:val="right" w:leader="none" w:pos="8838"/>
        </w:tabs>
        <w:spacing w:after="240"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81">
      <w:pPr>
        <w:tabs>
          <w:tab w:val="center" w:leader="none" w:pos="4419"/>
          <w:tab w:val="right" w:leader="none" w:pos="8838"/>
        </w:tabs>
        <w:spacing w:after="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tabs>
          <w:tab w:val="center" w:leader="none" w:pos="4419"/>
          <w:tab w:val="right" w:leader="none" w:pos="8838"/>
        </w:tabs>
        <w:spacing w:after="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 MECANISMOS DE CONTROL Y CALIDAD</w:t>
      </w:r>
    </w:p>
    <w:p w:rsidR="00000000" w:rsidDel="00000000" w:rsidP="00000000" w:rsidRDefault="00000000" w:rsidRPr="00000000" w14:paraId="00000183">
      <w:pPr>
        <w:tabs>
          <w:tab w:val="center" w:leader="none" w:pos="4419"/>
          <w:tab w:val="right" w:leader="none" w:pos="8838"/>
        </w:tabs>
        <w:spacing w:after="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7.1 Certificación de Avances: </w:t>
      </w:r>
      <w:r w:rsidDel="00000000" w:rsidR="00000000" w:rsidRPr="00000000">
        <w:rPr>
          <w:rFonts w:ascii="Calibri" w:cs="Calibri" w:eastAsia="Calibri" w:hAnsi="Calibri"/>
          <w:rtl w:val="0"/>
        </w:rPr>
        <w:t xml:space="preserve">El equipo validará los avances mediante la presentación de un software funcional ("Definition of Done") al finalizar cada Sprint. Las entregas se </w:t>
      </w:r>
      <w:r w:rsidDel="00000000" w:rsidR="00000000" w:rsidRPr="00000000">
        <w:rPr>
          <w:rFonts w:ascii="Calibri" w:cs="Calibri" w:eastAsia="Calibri" w:hAnsi="Calibri"/>
          <w:rtl w:val="0"/>
        </w:rPr>
        <w:t xml:space="preserve">validarán</w:t>
      </w:r>
      <w:r w:rsidDel="00000000" w:rsidR="00000000" w:rsidRPr="00000000">
        <w:rPr>
          <w:rFonts w:ascii="Calibri" w:cs="Calibri" w:eastAsia="Calibri" w:hAnsi="Calibri"/>
          <w:rtl w:val="0"/>
        </w:rPr>
        <w:t xml:space="preserve"> con el docente utilizando la pauta de las evidencias acordadas en cada fase del semestre (Ej: Documento de alcance, Backlog priorizado).</w:t>
      </w:r>
    </w:p>
    <w:p w:rsidR="00000000" w:rsidDel="00000000" w:rsidP="00000000" w:rsidRDefault="00000000" w:rsidRPr="00000000" w14:paraId="00000184">
      <w:pPr>
        <w:tabs>
          <w:tab w:val="center" w:leader="none" w:pos="4419"/>
          <w:tab w:val="right" w:leader="none" w:pos="8838"/>
        </w:tabs>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7.2 Plan de Pruebas Inicial:</w:t>
      </w:r>
    </w:p>
    <w:p w:rsidR="00000000" w:rsidDel="00000000" w:rsidP="00000000" w:rsidRDefault="00000000" w:rsidRPr="00000000" w14:paraId="00000185">
      <w:pPr>
        <w:numPr>
          <w:ilvl w:val="0"/>
          <w:numId w:val="3"/>
        </w:numPr>
        <w:tabs>
          <w:tab w:val="center" w:leader="none" w:pos="4419"/>
          <w:tab w:val="right" w:leader="none" w:pos="8838"/>
        </w:tabs>
        <w:spacing w:after="0" w:lineRule="auto"/>
        <w:ind w:left="720" w:hanging="360"/>
        <w:rPr/>
      </w:pPr>
      <w:r w:rsidDel="00000000" w:rsidR="00000000" w:rsidRPr="00000000">
        <w:rPr>
          <w:rFonts w:ascii="Calibri" w:cs="Calibri" w:eastAsia="Calibri" w:hAnsi="Calibri"/>
          <w:b w:val="1"/>
          <w:bCs w:val="1"/>
          <w:rtl w:val="0"/>
        </w:rPr>
        <w:t xml:space="preserve">Pruebas Unitarias:</w:t>
      </w:r>
      <w:r w:rsidDel="00000000" w:rsidR="00000000" w:rsidRPr="00000000">
        <w:rPr>
          <w:rFonts w:ascii="Calibri" w:cs="Calibri" w:eastAsia="Calibri" w:hAnsi="Calibri"/>
          <w:rtl w:val="0"/>
        </w:rPr>
        <w:t xml:space="preserve"> Se probarán componentes individuales del backend (ej. lógica de validación de certificados y disponibilidad de agenda) utilizando JUnit.</w:t>
      </w:r>
      <w:r w:rsidDel="00000000" w:rsidR="00000000" w:rsidRPr="00000000">
        <w:rPr>
          <w:rtl w:val="0"/>
        </w:rPr>
      </w:r>
    </w:p>
    <w:p w:rsidR="00000000" w:rsidDel="00000000" w:rsidP="00000000" w:rsidRDefault="00000000" w:rsidRPr="00000000" w14:paraId="00000186">
      <w:pPr>
        <w:numPr>
          <w:ilvl w:val="0"/>
          <w:numId w:val="3"/>
        </w:numPr>
        <w:tabs>
          <w:tab w:val="center" w:leader="none" w:pos="4419"/>
          <w:tab w:val="right" w:leader="none" w:pos="8838"/>
        </w:tabs>
        <w:spacing w:after="240" w:lineRule="auto"/>
        <w:ind w:left="720" w:hanging="360"/>
        <w:rPr/>
      </w:pPr>
      <w:r w:rsidDel="00000000" w:rsidR="00000000" w:rsidRPr="00000000">
        <w:rPr>
          <w:rFonts w:ascii="Calibri" w:cs="Calibri" w:eastAsia="Calibri" w:hAnsi="Calibri"/>
          <w:b w:val="1"/>
          <w:bCs w:val="1"/>
          <w:rtl w:val="0"/>
        </w:rPr>
        <w:t xml:space="preserve">Pruebas de Integración:</w:t>
      </w:r>
      <w:r w:rsidDel="00000000" w:rsidR="00000000" w:rsidRPr="00000000">
        <w:rPr>
          <w:rFonts w:ascii="Calibri" w:cs="Calibri" w:eastAsia="Calibri" w:hAnsi="Calibri"/>
          <w:rtl w:val="0"/>
        </w:rPr>
        <w:t xml:space="preserve"> Se validará la correcta comunicación entre el frontend (React) y el backend (API REST de Spring Boot), así como las persistencias en MySQL, apoyándose en herramientas QA.</w:t>
      </w:r>
      <w:r w:rsidDel="00000000" w:rsidR="00000000" w:rsidRPr="00000000">
        <w:rPr>
          <w:rtl w:val="0"/>
        </w:rPr>
      </w:r>
    </w:p>
    <w:p w:rsidR="00000000" w:rsidDel="00000000" w:rsidP="00000000" w:rsidRDefault="00000000" w:rsidRPr="00000000" w14:paraId="00000187">
      <w:pPr>
        <w:tabs>
          <w:tab w:val="center" w:leader="none" w:pos="4419"/>
          <w:tab w:val="right" w:leader="none" w:pos="8838"/>
        </w:tabs>
        <w:spacing w:after="240" w:lineRule="auto"/>
        <w:ind w:left="0" w:firstLine="0"/>
        <w:rPr>
          <w:rFonts w:ascii="Calibri" w:cs="Calibri" w:eastAsia="Calibri" w:hAnsi="Calibri"/>
          <w:sz w:val="24"/>
          <w:szCs w:val="24"/>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tabs>
        <w:tab w:val="center" w:leader="none" w:pos="4419"/>
        <w:tab w:val="right" w:leader="none" w:pos="8838"/>
      </w:tabs>
      <w:spacing w:line="240" w:lineRule="auto"/>
      <w:jc w:val="center"/>
      <w:rPr/>
    </w:pPr>
    <w:r w:rsidDel="00000000" w:rsidR="00000000" w:rsidRPr="00000000">
      <w:rPr>
        <w:rFonts w:ascii="Calibri" w:cs="Calibri" w:eastAsia="Calibri" w:hAnsi="Calibri"/>
      </w:rPr>
      <w:drawing>
        <wp:inline distB="0" distT="0" distL="0" distR="0">
          <wp:extent cx="3057756" cy="67374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hyperlink" Target="https://github.com/BrayanGallardo19/MentoriasG4.git" TargetMode="External"/><Relationship Id="rId12" Type="http://schemas.openxmlformats.org/officeDocument/2006/relationships/hyperlink" Target="https://github.com/BrayanGallardo19/MentoriasG4.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