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EC6" w:rsidRPr="004A4207" w:rsidRDefault="00117EC6" w:rsidP="00117EC6">
      <w:pPr>
        <w:jc w:val="center"/>
        <w:rPr>
          <w:rFonts w:ascii="Arial" w:hAnsi="Arial" w:cs="Arial"/>
          <w:sz w:val="24"/>
          <w:szCs w:val="24"/>
        </w:rPr>
      </w:pPr>
      <w:r w:rsidRPr="004A4207">
        <w:rPr>
          <w:rFonts w:ascii="Arial" w:hAnsi="Arial" w:cs="Arial"/>
          <w:sz w:val="24"/>
          <w:szCs w:val="24"/>
        </w:rPr>
        <w:t xml:space="preserve">TALLER 1 </w:t>
      </w:r>
      <w:r w:rsidR="004A4207" w:rsidRPr="004A4207">
        <w:rPr>
          <w:rFonts w:ascii="Arial" w:hAnsi="Arial" w:cs="Arial"/>
          <w:sz w:val="24"/>
          <w:szCs w:val="24"/>
        </w:rPr>
        <w:t xml:space="preserve">ARQUITECTURA DEL SOFTWARE </w:t>
      </w:r>
      <w:r w:rsidRPr="004A4207">
        <w:rPr>
          <w:rFonts w:ascii="Arial" w:hAnsi="Arial" w:cs="Arial"/>
          <w:sz w:val="24"/>
          <w:szCs w:val="24"/>
        </w:rPr>
        <w:t xml:space="preserve"> </w:t>
      </w: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r w:rsidRPr="004A4207">
        <w:rPr>
          <w:rFonts w:ascii="Arial" w:hAnsi="Arial" w:cs="Arial"/>
          <w:sz w:val="24"/>
          <w:szCs w:val="24"/>
        </w:rPr>
        <w:t>SAMI YAHIR AREVALO MONTES</w:t>
      </w:r>
    </w:p>
    <w:p w:rsidR="00117EC6" w:rsidRPr="004A4207" w:rsidRDefault="00117EC6" w:rsidP="00117EC6">
      <w:pPr>
        <w:jc w:val="center"/>
        <w:rPr>
          <w:rFonts w:ascii="Arial" w:hAnsi="Arial" w:cs="Arial"/>
          <w:sz w:val="24"/>
          <w:szCs w:val="24"/>
        </w:rPr>
      </w:pPr>
      <w:r w:rsidRPr="004A4207">
        <w:rPr>
          <w:rFonts w:ascii="Arial" w:hAnsi="Arial" w:cs="Arial"/>
          <w:sz w:val="24"/>
          <w:szCs w:val="24"/>
        </w:rPr>
        <w:t>COD</w:t>
      </w:r>
      <w:proofErr w:type="gramStart"/>
      <w:r w:rsidRPr="004A4207">
        <w:rPr>
          <w:rFonts w:ascii="Arial" w:hAnsi="Arial" w:cs="Arial"/>
          <w:sz w:val="24"/>
          <w:szCs w:val="24"/>
        </w:rPr>
        <w:t>:1151351</w:t>
      </w:r>
      <w:proofErr w:type="gramEnd"/>
    </w:p>
    <w:p w:rsidR="00117EC6" w:rsidRPr="004A4207" w:rsidRDefault="00B21DA6" w:rsidP="00117EC6">
      <w:pPr>
        <w:jc w:val="center"/>
        <w:rPr>
          <w:rFonts w:ascii="Arial" w:hAnsi="Arial" w:cs="Arial"/>
          <w:sz w:val="24"/>
          <w:szCs w:val="24"/>
        </w:rPr>
      </w:pPr>
      <w:r>
        <w:rPr>
          <w:rFonts w:ascii="Arial" w:hAnsi="Arial" w:cs="Arial"/>
          <w:sz w:val="24"/>
          <w:szCs w:val="24"/>
        </w:rPr>
        <w:t>DEIBY CAMILO GALVIS NAVARRO</w:t>
      </w:r>
    </w:p>
    <w:p w:rsidR="004A4207" w:rsidRPr="004A4207" w:rsidRDefault="00B21DA6" w:rsidP="00117EC6">
      <w:pPr>
        <w:jc w:val="center"/>
        <w:rPr>
          <w:rFonts w:ascii="Arial" w:hAnsi="Arial" w:cs="Arial"/>
          <w:sz w:val="24"/>
          <w:szCs w:val="24"/>
        </w:rPr>
      </w:pPr>
      <w:r>
        <w:rPr>
          <w:rFonts w:ascii="Arial" w:hAnsi="Arial" w:cs="Arial"/>
          <w:sz w:val="24"/>
          <w:szCs w:val="24"/>
        </w:rPr>
        <w:t>COD: 1151381</w:t>
      </w: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r w:rsidRPr="004A4207">
        <w:rPr>
          <w:rFonts w:ascii="Arial" w:hAnsi="Arial" w:cs="Arial"/>
          <w:sz w:val="24"/>
          <w:szCs w:val="24"/>
        </w:rPr>
        <w:t>ENTREGADO A:</w:t>
      </w:r>
    </w:p>
    <w:p w:rsidR="00117EC6" w:rsidRPr="004A4207" w:rsidRDefault="00117EC6" w:rsidP="00117EC6">
      <w:pPr>
        <w:jc w:val="center"/>
        <w:rPr>
          <w:rFonts w:ascii="Arial" w:hAnsi="Arial" w:cs="Arial"/>
          <w:sz w:val="24"/>
          <w:szCs w:val="24"/>
        </w:rPr>
      </w:pPr>
      <w:r w:rsidRPr="004A4207">
        <w:rPr>
          <w:rFonts w:ascii="Arial" w:hAnsi="Arial" w:cs="Arial"/>
          <w:sz w:val="24"/>
          <w:szCs w:val="24"/>
        </w:rPr>
        <w:t xml:space="preserve">ING </w:t>
      </w:r>
      <w:r w:rsidR="004A4207" w:rsidRPr="004A4207">
        <w:rPr>
          <w:rFonts w:ascii="Arial" w:hAnsi="Arial" w:cs="Arial"/>
          <w:sz w:val="24"/>
          <w:szCs w:val="24"/>
        </w:rPr>
        <w:t>MILTON</w:t>
      </w:r>
      <w:r w:rsidRPr="004A4207">
        <w:rPr>
          <w:rFonts w:ascii="Arial" w:hAnsi="Arial" w:cs="Arial"/>
          <w:sz w:val="24"/>
          <w:szCs w:val="24"/>
        </w:rPr>
        <w:t xml:space="preserve"> </w:t>
      </w:r>
      <w:r w:rsidR="00B21DA6">
        <w:rPr>
          <w:rFonts w:ascii="Arial" w:hAnsi="Arial" w:cs="Arial"/>
          <w:sz w:val="24"/>
          <w:szCs w:val="24"/>
        </w:rPr>
        <w:t>VERA</w:t>
      </w: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p>
    <w:p w:rsidR="00117EC6" w:rsidRPr="004A4207" w:rsidRDefault="00117EC6" w:rsidP="00117EC6">
      <w:pPr>
        <w:jc w:val="center"/>
        <w:rPr>
          <w:rFonts w:ascii="Arial" w:hAnsi="Arial" w:cs="Arial"/>
          <w:sz w:val="24"/>
          <w:szCs w:val="24"/>
        </w:rPr>
      </w:pPr>
      <w:r w:rsidRPr="004A4207">
        <w:rPr>
          <w:rFonts w:ascii="Arial" w:hAnsi="Arial" w:cs="Arial"/>
          <w:sz w:val="24"/>
          <w:szCs w:val="24"/>
        </w:rPr>
        <w:t>UNIVERSIDAD FRANCISCO DE PAULA SANTANDER</w:t>
      </w:r>
    </w:p>
    <w:p w:rsidR="00117EC6" w:rsidRPr="004A4207" w:rsidRDefault="00117EC6" w:rsidP="00117EC6">
      <w:pPr>
        <w:jc w:val="center"/>
        <w:rPr>
          <w:rFonts w:ascii="Arial" w:hAnsi="Arial" w:cs="Arial"/>
          <w:sz w:val="24"/>
          <w:szCs w:val="24"/>
        </w:rPr>
      </w:pPr>
      <w:r w:rsidRPr="004A4207">
        <w:rPr>
          <w:rFonts w:ascii="Arial" w:hAnsi="Arial" w:cs="Arial"/>
          <w:sz w:val="24"/>
          <w:szCs w:val="24"/>
        </w:rPr>
        <w:t>INGENIERÍA DE SISTEMAS</w:t>
      </w:r>
    </w:p>
    <w:p w:rsidR="00117EC6" w:rsidRPr="004A4207" w:rsidRDefault="004A4207" w:rsidP="00117EC6">
      <w:pPr>
        <w:jc w:val="center"/>
        <w:rPr>
          <w:rFonts w:ascii="Arial" w:hAnsi="Arial" w:cs="Arial"/>
          <w:sz w:val="24"/>
          <w:szCs w:val="24"/>
        </w:rPr>
      </w:pPr>
      <w:r w:rsidRPr="004A4207">
        <w:rPr>
          <w:rFonts w:ascii="Arial" w:hAnsi="Arial" w:cs="Arial"/>
          <w:sz w:val="24"/>
          <w:szCs w:val="24"/>
        </w:rPr>
        <w:t>2019</w:t>
      </w:r>
      <w:r w:rsidR="00117EC6" w:rsidRPr="004A4207">
        <w:rPr>
          <w:rFonts w:ascii="Arial" w:hAnsi="Arial" w:cs="Arial"/>
          <w:sz w:val="24"/>
          <w:szCs w:val="24"/>
        </w:rPr>
        <w:t xml:space="preserve"> </w:t>
      </w:r>
    </w:p>
    <w:p w:rsidR="007B6B45" w:rsidRPr="008906A3" w:rsidRDefault="004A4207" w:rsidP="004A4207">
      <w:pPr>
        <w:pStyle w:val="Sinespaciado"/>
        <w:jc w:val="center"/>
        <w:rPr>
          <w:rFonts w:ascii="Arial" w:hAnsi="Arial" w:cs="Arial"/>
          <w:b/>
          <w:sz w:val="24"/>
          <w:szCs w:val="24"/>
        </w:rPr>
      </w:pPr>
      <w:r w:rsidRPr="008906A3">
        <w:rPr>
          <w:rFonts w:ascii="Arial" w:hAnsi="Arial" w:cs="Arial"/>
          <w:b/>
          <w:sz w:val="24"/>
          <w:szCs w:val="24"/>
        </w:rPr>
        <w:lastRenderedPageBreak/>
        <w:t>INTRODUCCIÓN</w:t>
      </w:r>
    </w:p>
    <w:p w:rsidR="004A4207" w:rsidRPr="004A4207" w:rsidRDefault="004A4207" w:rsidP="004A4207">
      <w:pPr>
        <w:pStyle w:val="Sinespaciado"/>
        <w:jc w:val="center"/>
        <w:rPr>
          <w:rFonts w:ascii="Arial" w:hAnsi="Arial" w:cs="Arial"/>
          <w:sz w:val="24"/>
          <w:szCs w:val="24"/>
        </w:rPr>
      </w:pPr>
    </w:p>
    <w:p w:rsidR="004A4207" w:rsidRPr="004A4207" w:rsidRDefault="004A4207" w:rsidP="004A4207">
      <w:pPr>
        <w:pStyle w:val="Sinespaciado"/>
        <w:jc w:val="center"/>
        <w:rPr>
          <w:rFonts w:ascii="Arial" w:hAnsi="Arial" w:cs="Arial"/>
          <w:sz w:val="24"/>
          <w:szCs w:val="24"/>
        </w:rPr>
      </w:pPr>
    </w:p>
    <w:p w:rsidR="004A4207" w:rsidRDefault="004A4207" w:rsidP="004A4207">
      <w:pPr>
        <w:pStyle w:val="Sinespaciado"/>
        <w:jc w:val="both"/>
        <w:rPr>
          <w:rFonts w:ascii="Arial" w:hAnsi="Arial" w:cs="Arial"/>
          <w:sz w:val="24"/>
          <w:szCs w:val="24"/>
        </w:rPr>
      </w:pPr>
      <w:r w:rsidRPr="004A4207">
        <w:rPr>
          <w:rFonts w:ascii="Arial" w:hAnsi="Arial" w:cs="Arial"/>
          <w:sz w:val="24"/>
          <w:szCs w:val="24"/>
        </w:rPr>
        <w:t>En el siguiente documento redactaremos las tecnologías y librerías que se utilizaron para poder convertir archivos de Microsoft como (DOCX</w:t>
      </w:r>
      <w:proofErr w:type="gramStart"/>
      <w:r w:rsidRPr="004A4207">
        <w:rPr>
          <w:rFonts w:ascii="Arial" w:hAnsi="Arial" w:cs="Arial"/>
          <w:sz w:val="24"/>
          <w:szCs w:val="24"/>
        </w:rPr>
        <w:t>,XLSX,PPTX</w:t>
      </w:r>
      <w:proofErr w:type="gramEnd"/>
      <w:r w:rsidRPr="004A4207">
        <w:rPr>
          <w:rFonts w:ascii="Arial" w:hAnsi="Arial" w:cs="Arial"/>
          <w:sz w:val="24"/>
          <w:szCs w:val="24"/>
        </w:rPr>
        <w:t>) a un formato libre como (ODS,ODT,ODP) y en sentido contrario.</w:t>
      </w:r>
    </w:p>
    <w:p w:rsidR="004A4207" w:rsidRDefault="004A4207" w:rsidP="004A4207">
      <w:pPr>
        <w:pStyle w:val="Sinespaciado"/>
        <w:jc w:val="both"/>
        <w:rPr>
          <w:rFonts w:ascii="Arial" w:hAnsi="Arial" w:cs="Arial"/>
          <w:sz w:val="24"/>
          <w:szCs w:val="24"/>
        </w:rPr>
      </w:pPr>
    </w:p>
    <w:p w:rsidR="004A4207" w:rsidRDefault="004A4207" w:rsidP="004A4207">
      <w:pPr>
        <w:pStyle w:val="Sinespaciado"/>
        <w:jc w:val="both"/>
        <w:rPr>
          <w:rFonts w:ascii="Arial" w:hAnsi="Arial" w:cs="Arial"/>
          <w:sz w:val="24"/>
          <w:szCs w:val="24"/>
        </w:rPr>
      </w:pPr>
      <w:bookmarkStart w:id="0" w:name="_GoBack"/>
      <w:bookmarkEnd w:id="0"/>
    </w:p>
    <w:p w:rsidR="004A4207" w:rsidRDefault="004A4207" w:rsidP="004A4207">
      <w:pPr>
        <w:pStyle w:val="Sinespaciado"/>
        <w:jc w:val="both"/>
        <w:rPr>
          <w:rFonts w:ascii="Arial" w:hAnsi="Arial" w:cs="Arial"/>
          <w:sz w:val="24"/>
          <w:szCs w:val="24"/>
        </w:rPr>
      </w:pPr>
    </w:p>
    <w:p w:rsidR="004A4207" w:rsidRDefault="004A4207" w:rsidP="004A4207">
      <w:pPr>
        <w:pStyle w:val="Sinespaciado"/>
        <w:jc w:val="both"/>
        <w:rPr>
          <w:rFonts w:ascii="Arial" w:hAnsi="Arial" w:cs="Arial"/>
          <w:sz w:val="24"/>
          <w:szCs w:val="24"/>
        </w:rPr>
      </w:pPr>
      <w:r w:rsidRPr="008906A3">
        <w:rPr>
          <w:rFonts w:ascii="Arial" w:hAnsi="Arial" w:cs="Arial"/>
          <w:b/>
          <w:sz w:val="24"/>
          <w:szCs w:val="24"/>
        </w:rPr>
        <w:t>LENGUAJE  UTILIZADO:</w:t>
      </w:r>
      <w:r>
        <w:rPr>
          <w:rFonts w:ascii="Arial" w:hAnsi="Arial" w:cs="Arial"/>
          <w:sz w:val="24"/>
          <w:szCs w:val="24"/>
        </w:rPr>
        <w:t xml:space="preserve"> JAVA </w:t>
      </w:r>
    </w:p>
    <w:p w:rsidR="004A4207" w:rsidRDefault="004A4207" w:rsidP="004A4207">
      <w:pPr>
        <w:pStyle w:val="Sinespaciado"/>
        <w:jc w:val="both"/>
        <w:rPr>
          <w:rFonts w:ascii="Arial" w:hAnsi="Arial" w:cs="Arial"/>
          <w:sz w:val="24"/>
          <w:szCs w:val="24"/>
        </w:rPr>
      </w:pPr>
    </w:p>
    <w:p w:rsidR="004D7015" w:rsidRDefault="004D7015" w:rsidP="004A4207">
      <w:pPr>
        <w:pStyle w:val="Sinespaciado"/>
        <w:jc w:val="both"/>
        <w:rPr>
          <w:rFonts w:ascii="Arial" w:hAnsi="Arial" w:cs="Arial"/>
          <w:sz w:val="24"/>
          <w:szCs w:val="24"/>
        </w:rPr>
      </w:pPr>
    </w:p>
    <w:p w:rsidR="004A4207" w:rsidRPr="004D7015" w:rsidRDefault="004D7015" w:rsidP="004A4207">
      <w:pPr>
        <w:pStyle w:val="Sinespaciado"/>
        <w:jc w:val="both"/>
        <w:rPr>
          <w:rFonts w:ascii="Arial" w:hAnsi="Arial" w:cs="Arial"/>
          <w:b/>
          <w:sz w:val="24"/>
          <w:szCs w:val="24"/>
        </w:rPr>
      </w:pPr>
      <w:r w:rsidRPr="004D7015">
        <w:rPr>
          <w:rFonts w:ascii="Arial" w:hAnsi="Arial" w:cs="Arial"/>
          <w:b/>
          <w:sz w:val="24"/>
          <w:szCs w:val="24"/>
        </w:rPr>
        <w:t>TECNOLOGÍA</w:t>
      </w:r>
      <w:r>
        <w:rPr>
          <w:rFonts w:ascii="Arial" w:hAnsi="Arial" w:cs="Arial"/>
          <w:b/>
          <w:sz w:val="24"/>
          <w:szCs w:val="24"/>
        </w:rPr>
        <w:t>S</w:t>
      </w:r>
      <w:r w:rsidRPr="004D7015">
        <w:rPr>
          <w:rFonts w:ascii="Arial" w:hAnsi="Arial" w:cs="Arial"/>
          <w:b/>
          <w:sz w:val="24"/>
          <w:szCs w:val="24"/>
        </w:rPr>
        <w:t xml:space="preserve"> UTILIZADA</w:t>
      </w:r>
      <w:r>
        <w:rPr>
          <w:rFonts w:ascii="Arial" w:hAnsi="Arial" w:cs="Arial"/>
          <w:b/>
          <w:sz w:val="24"/>
          <w:szCs w:val="24"/>
        </w:rPr>
        <w:t>S</w:t>
      </w:r>
      <w:r w:rsidR="004A4207" w:rsidRPr="004D7015">
        <w:rPr>
          <w:rFonts w:ascii="Arial" w:hAnsi="Arial" w:cs="Arial"/>
          <w:b/>
          <w:sz w:val="24"/>
          <w:szCs w:val="24"/>
        </w:rPr>
        <w:t xml:space="preserve">  </w:t>
      </w:r>
    </w:p>
    <w:p w:rsidR="004A4207" w:rsidRPr="004A4207" w:rsidRDefault="004A4207" w:rsidP="004A4207">
      <w:pPr>
        <w:pStyle w:val="Sinespaciado"/>
        <w:jc w:val="both"/>
        <w:rPr>
          <w:rFonts w:ascii="Arial" w:hAnsi="Arial" w:cs="Arial"/>
          <w:sz w:val="24"/>
          <w:szCs w:val="24"/>
        </w:rPr>
      </w:pPr>
    </w:p>
    <w:p w:rsidR="004D7015" w:rsidRDefault="004D7015" w:rsidP="004D7015">
      <w:pPr>
        <w:pStyle w:val="Sinespaciado"/>
        <w:numPr>
          <w:ilvl w:val="0"/>
          <w:numId w:val="1"/>
        </w:numPr>
        <w:jc w:val="both"/>
        <w:rPr>
          <w:rFonts w:ascii="Arial" w:hAnsi="Arial" w:cs="Arial"/>
          <w:sz w:val="24"/>
          <w:szCs w:val="24"/>
        </w:rPr>
      </w:pPr>
      <w:proofErr w:type="spellStart"/>
      <w:r w:rsidRPr="004D7015">
        <w:rPr>
          <w:rFonts w:ascii="Arial" w:hAnsi="Arial" w:cs="Arial"/>
          <w:b/>
          <w:sz w:val="24"/>
          <w:szCs w:val="24"/>
        </w:rPr>
        <w:t>Aspose.Words</w:t>
      </w:r>
      <w:proofErr w:type="spellEnd"/>
      <w:r>
        <w:rPr>
          <w:rFonts w:ascii="Arial" w:hAnsi="Arial" w:cs="Arial"/>
          <w:sz w:val="24"/>
          <w:szCs w:val="24"/>
        </w:rPr>
        <w:t xml:space="preserve"> para JAVA </w:t>
      </w:r>
      <w:r w:rsidR="004A4207" w:rsidRPr="004A4207">
        <w:rPr>
          <w:rFonts w:ascii="Arial" w:hAnsi="Arial" w:cs="Arial"/>
          <w:sz w:val="24"/>
          <w:szCs w:val="24"/>
        </w:rPr>
        <w:t xml:space="preserve">es una API avanzada de procesamiento de palabras de Java que le permite realizar una gran variedad de tareas de procesamiento de documentos directamente dentro de sus aplicaciones Java. La API de </w:t>
      </w:r>
      <w:proofErr w:type="spellStart"/>
      <w:r w:rsidR="004A4207" w:rsidRPr="004A4207">
        <w:rPr>
          <w:rFonts w:ascii="Arial" w:hAnsi="Arial" w:cs="Arial"/>
          <w:sz w:val="24"/>
          <w:szCs w:val="24"/>
        </w:rPr>
        <w:t>Aspose.Words</w:t>
      </w:r>
      <w:proofErr w:type="spellEnd"/>
      <w:r w:rsidR="004A4207" w:rsidRPr="004A4207">
        <w:rPr>
          <w:rFonts w:ascii="Arial" w:hAnsi="Arial" w:cs="Arial"/>
          <w:sz w:val="24"/>
          <w:szCs w:val="24"/>
        </w:rPr>
        <w:t xml:space="preserve"> para Java admite el procesamiento de Word (DOC, DOCX, OOXML, RTF) HTML, </w:t>
      </w:r>
      <w:proofErr w:type="spellStart"/>
      <w:r w:rsidR="004A4207" w:rsidRPr="004A4207">
        <w:rPr>
          <w:rFonts w:ascii="Arial" w:hAnsi="Arial" w:cs="Arial"/>
          <w:sz w:val="24"/>
          <w:szCs w:val="24"/>
        </w:rPr>
        <w:t>OpenDocument</w:t>
      </w:r>
      <w:proofErr w:type="spellEnd"/>
      <w:r w:rsidR="004A4207" w:rsidRPr="004A4207">
        <w:rPr>
          <w:rFonts w:ascii="Arial" w:hAnsi="Arial" w:cs="Arial"/>
          <w:sz w:val="24"/>
          <w:szCs w:val="24"/>
        </w:rPr>
        <w:t xml:space="preserve">, PDF, EPUB, XPS, SWF y todos los formatos de imagen. Con </w:t>
      </w:r>
      <w:proofErr w:type="spellStart"/>
      <w:r w:rsidR="004A4207" w:rsidRPr="004A4207">
        <w:rPr>
          <w:rFonts w:ascii="Arial" w:hAnsi="Arial" w:cs="Arial"/>
          <w:sz w:val="24"/>
          <w:szCs w:val="24"/>
        </w:rPr>
        <w:t>Aspose.Words</w:t>
      </w:r>
      <w:proofErr w:type="spellEnd"/>
      <w:r w:rsidR="004A4207" w:rsidRPr="004A4207">
        <w:rPr>
          <w:rFonts w:ascii="Arial" w:hAnsi="Arial" w:cs="Arial"/>
          <w:sz w:val="24"/>
          <w:szCs w:val="24"/>
        </w:rPr>
        <w:t xml:space="preserve"> puede generar, modificar y convertir documentos sin usar Microsoft Word</w:t>
      </w:r>
    </w:p>
    <w:p w:rsidR="004D7015" w:rsidRDefault="004D7015" w:rsidP="004D7015">
      <w:pPr>
        <w:pStyle w:val="Sinespaciado"/>
        <w:ind w:left="720"/>
        <w:jc w:val="both"/>
        <w:rPr>
          <w:rFonts w:ascii="Arial" w:hAnsi="Arial" w:cs="Arial"/>
          <w:sz w:val="24"/>
          <w:szCs w:val="24"/>
        </w:rPr>
      </w:pPr>
    </w:p>
    <w:p w:rsidR="004D7015" w:rsidRDefault="004D7015" w:rsidP="004D7015">
      <w:pPr>
        <w:pStyle w:val="Sinespaciado"/>
        <w:numPr>
          <w:ilvl w:val="0"/>
          <w:numId w:val="1"/>
        </w:numPr>
        <w:jc w:val="both"/>
        <w:rPr>
          <w:rFonts w:ascii="Arial" w:hAnsi="Arial" w:cs="Arial"/>
          <w:sz w:val="24"/>
          <w:szCs w:val="24"/>
        </w:rPr>
      </w:pPr>
      <w:proofErr w:type="spellStart"/>
      <w:r w:rsidRPr="004D7015">
        <w:rPr>
          <w:rFonts w:ascii="Arial" w:hAnsi="Arial" w:cs="Arial"/>
          <w:b/>
          <w:sz w:val="24"/>
          <w:szCs w:val="24"/>
        </w:rPr>
        <w:t>Netbeans</w:t>
      </w:r>
      <w:proofErr w:type="spellEnd"/>
      <w:r w:rsidRPr="004D7015">
        <w:rPr>
          <w:rFonts w:ascii="Arial" w:hAnsi="Arial" w:cs="Arial"/>
          <w:b/>
          <w:sz w:val="24"/>
          <w:szCs w:val="24"/>
        </w:rPr>
        <w:t xml:space="preserve"> IDE 8.2</w:t>
      </w:r>
      <w:r w:rsidRPr="004D7015">
        <w:rPr>
          <w:rFonts w:ascii="Arial" w:hAnsi="Arial" w:cs="Arial"/>
          <w:sz w:val="24"/>
          <w:szCs w:val="24"/>
        </w:rPr>
        <w:t xml:space="preserve"> (JDK 1.8.0_111): Entorno de desarrollo integrado libre, hecho principalmente para el lenguaje de programación Java. Existe además un número importante de módulos para extenderlo. </w:t>
      </w:r>
      <w:proofErr w:type="spellStart"/>
      <w:r w:rsidRPr="004D7015">
        <w:rPr>
          <w:rFonts w:ascii="Arial" w:hAnsi="Arial" w:cs="Arial"/>
          <w:sz w:val="24"/>
          <w:szCs w:val="24"/>
        </w:rPr>
        <w:t>NetBeans</w:t>
      </w:r>
      <w:proofErr w:type="spellEnd"/>
      <w:r w:rsidRPr="004D7015">
        <w:rPr>
          <w:rFonts w:ascii="Arial" w:hAnsi="Arial" w:cs="Arial"/>
          <w:sz w:val="24"/>
          <w:szCs w:val="24"/>
        </w:rPr>
        <w:t xml:space="preserve"> IDE​ es un producto libre y gratuito sin restricciones de uso.</w:t>
      </w:r>
    </w:p>
    <w:p w:rsidR="004D7015" w:rsidRDefault="004D7015" w:rsidP="004D7015">
      <w:pPr>
        <w:pStyle w:val="Prrafodelista"/>
        <w:rPr>
          <w:rFonts w:ascii="Arial" w:hAnsi="Arial" w:cs="Arial"/>
          <w:sz w:val="24"/>
          <w:szCs w:val="24"/>
        </w:rPr>
      </w:pPr>
    </w:p>
    <w:p w:rsidR="004D7015" w:rsidRDefault="004D7015" w:rsidP="004D7015">
      <w:pPr>
        <w:pStyle w:val="Sinespaciado"/>
        <w:jc w:val="both"/>
        <w:rPr>
          <w:rFonts w:ascii="Arial" w:hAnsi="Arial" w:cs="Arial"/>
          <w:sz w:val="24"/>
          <w:szCs w:val="24"/>
        </w:rPr>
      </w:pPr>
    </w:p>
    <w:p w:rsidR="004D7015" w:rsidRDefault="004D7015" w:rsidP="004D7015">
      <w:pPr>
        <w:pStyle w:val="Sinespaciado"/>
        <w:jc w:val="both"/>
        <w:rPr>
          <w:rFonts w:ascii="Arial" w:hAnsi="Arial" w:cs="Arial"/>
          <w:sz w:val="24"/>
          <w:szCs w:val="24"/>
        </w:rPr>
      </w:pPr>
    </w:p>
    <w:p w:rsidR="004D7015" w:rsidRDefault="004D7015" w:rsidP="004D7015">
      <w:pPr>
        <w:pStyle w:val="Sinespaciado"/>
        <w:jc w:val="both"/>
        <w:rPr>
          <w:rFonts w:ascii="Arial" w:hAnsi="Arial" w:cs="Arial"/>
          <w:b/>
          <w:sz w:val="24"/>
          <w:szCs w:val="24"/>
        </w:rPr>
      </w:pPr>
      <w:r w:rsidRPr="004D7015">
        <w:rPr>
          <w:rFonts w:ascii="Arial" w:hAnsi="Arial" w:cs="Arial"/>
          <w:b/>
          <w:sz w:val="24"/>
          <w:szCs w:val="24"/>
        </w:rPr>
        <w:t>FUNCIONAMIENTO:</w:t>
      </w:r>
      <w:r>
        <w:rPr>
          <w:rFonts w:ascii="Arial" w:hAnsi="Arial" w:cs="Arial"/>
          <w:b/>
          <w:sz w:val="24"/>
          <w:szCs w:val="24"/>
        </w:rPr>
        <w:t xml:space="preserve"> </w:t>
      </w:r>
    </w:p>
    <w:p w:rsidR="004D7015" w:rsidRDefault="004D7015" w:rsidP="004D7015">
      <w:pPr>
        <w:pStyle w:val="Sinespaciado"/>
        <w:jc w:val="both"/>
        <w:rPr>
          <w:rFonts w:ascii="Arial" w:hAnsi="Arial" w:cs="Arial"/>
          <w:b/>
          <w:sz w:val="24"/>
          <w:szCs w:val="24"/>
        </w:rPr>
      </w:pPr>
    </w:p>
    <w:p w:rsidR="004D7015" w:rsidRDefault="008906A3" w:rsidP="004D7015">
      <w:pPr>
        <w:pStyle w:val="Sinespaciado"/>
        <w:jc w:val="both"/>
        <w:rPr>
          <w:rFonts w:ascii="Arial" w:hAnsi="Arial" w:cs="Arial"/>
          <w:sz w:val="24"/>
          <w:szCs w:val="24"/>
        </w:rPr>
      </w:pPr>
      <w:r>
        <w:rPr>
          <w:rFonts w:ascii="Arial" w:hAnsi="Arial" w:cs="Arial"/>
          <w:sz w:val="24"/>
          <w:szCs w:val="24"/>
        </w:rPr>
        <w:t xml:space="preserve">La aplicación carga una vista la cual cuenta con dos botones uno para buscar el archivo y el otro para convertir al formato contrario y tiene una caja de texto la cual me informa si el archivo se ha convertido con éxito. En el </w:t>
      </w:r>
      <w:proofErr w:type="spellStart"/>
      <w:r>
        <w:rPr>
          <w:rFonts w:ascii="Arial" w:hAnsi="Arial" w:cs="Arial"/>
          <w:sz w:val="24"/>
          <w:szCs w:val="24"/>
        </w:rPr>
        <w:t>backend</w:t>
      </w:r>
      <w:proofErr w:type="spellEnd"/>
      <w:r>
        <w:rPr>
          <w:rFonts w:ascii="Arial" w:hAnsi="Arial" w:cs="Arial"/>
          <w:sz w:val="24"/>
          <w:szCs w:val="24"/>
        </w:rPr>
        <w:t xml:space="preserve"> se encuentra una clase llamada conversor la cual posee 7 métodos, los primeros 6 se encargan de convertir cada uno de los formatos y el último quita la extensión que viene con la ruta, el archivo convertido será guardado en la misma ubicación donde se encuentra el archivo original. </w:t>
      </w:r>
    </w:p>
    <w:p w:rsidR="008906A3" w:rsidRDefault="008906A3" w:rsidP="004D7015">
      <w:pPr>
        <w:pStyle w:val="Sinespaciado"/>
        <w:jc w:val="both"/>
        <w:rPr>
          <w:rFonts w:ascii="Arial" w:hAnsi="Arial" w:cs="Arial"/>
          <w:sz w:val="24"/>
          <w:szCs w:val="24"/>
        </w:rPr>
      </w:pPr>
    </w:p>
    <w:p w:rsidR="008906A3" w:rsidRDefault="008906A3" w:rsidP="004D7015">
      <w:pPr>
        <w:pStyle w:val="Sinespaciado"/>
        <w:jc w:val="both"/>
        <w:rPr>
          <w:rFonts w:ascii="Arial" w:hAnsi="Arial" w:cs="Arial"/>
          <w:sz w:val="24"/>
          <w:szCs w:val="24"/>
        </w:rPr>
      </w:pPr>
    </w:p>
    <w:p w:rsidR="008906A3" w:rsidRDefault="008906A3" w:rsidP="004D7015">
      <w:pPr>
        <w:pStyle w:val="Sinespaciado"/>
        <w:jc w:val="both"/>
        <w:rPr>
          <w:rFonts w:ascii="Arial" w:hAnsi="Arial" w:cs="Arial"/>
          <w:sz w:val="24"/>
          <w:szCs w:val="24"/>
        </w:rPr>
      </w:pPr>
    </w:p>
    <w:p w:rsidR="008906A3" w:rsidRDefault="008906A3" w:rsidP="004D7015">
      <w:pPr>
        <w:pStyle w:val="Sinespaciado"/>
        <w:jc w:val="both"/>
        <w:rPr>
          <w:rFonts w:ascii="Arial" w:hAnsi="Arial" w:cs="Arial"/>
          <w:sz w:val="24"/>
          <w:szCs w:val="24"/>
        </w:rPr>
      </w:pPr>
    </w:p>
    <w:p w:rsidR="008906A3" w:rsidRDefault="008906A3" w:rsidP="004D7015">
      <w:pPr>
        <w:pStyle w:val="Sinespaciado"/>
        <w:jc w:val="both"/>
        <w:rPr>
          <w:rFonts w:ascii="Arial" w:hAnsi="Arial" w:cs="Arial"/>
          <w:sz w:val="24"/>
          <w:szCs w:val="24"/>
        </w:rPr>
      </w:pPr>
    </w:p>
    <w:p w:rsidR="008906A3" w:rsidRDefault="008906A3" w:rsidP="004D7015">
      <w:pPr>
        <w:pStyle w:val="Sinespaciado"/>
        <w:jc w:val="both"/>
        <w:rPr>
          <w:rFonts w:ascii="Arial" w:hAnsi="Arial" w:cs="Arial"/>
          <w:sz w:val="24"/>
          <w:szCs w:val="24"/>
        </w:rPr>
      </w:pPr>
    </w:p>
    <w:p w:rsidR="008906A3" w:rsidRDefault="008906A3" w:rsidP="004D7015">
      <w:pPr>
        <w:pStyle w:val="Sinespaciado"/>
        <w:jc w:val="both"/>
        <w:rPr>
          <w:rFonts w:ascii="Arial" w:hAnsi="Arial" w:cs="Arial"/>
          <w:sz w:val="24"/>
          <w:szCs w:val="24"/>
        </w:rPr>
      </w:pPr>
    </w:p>
    <w:p w:rsidR="008906A3" w:rsidRDefault="008906A3" w:rsidP="004D7015">
      <w:pPr>
        <w:pStyle w:val="Sinespaciado"/>
        <w:jc w:val="both"/>
        <w:rPr>
          <w:rFonts w:ascii="Arial" w:hAnsi="Arial" w:cs="Arial"/>
          <w:sz w:val="24"/>
          <w:szCs w:val="24"/>
        </w:rPr>
      </w:pPr>
    </w:p>
    <w:p w:rsidR="008906A3" w:rsidRDefault="008906A3" w:rsidP="008906A3">
      <w:pPr>
        <w:pStyle w:val="Sinespaciado"/>
        <w:jc w:val="center"/>
        <w:rPr>
          <w:rFonts w:ascii="Arial" w:hAnsi="Arial" w:cs="Arial"/>
          <w:b/>
          <w:sz w:val="24"/>
          <w:szCs w:val="24"/>
        </w:rPr>
      </w:pPr>
      <w:r w:rsidRPr="008906A3">
        <w:rPr>
          <w:rFonts w:ascii="Arial" w:hAnsi="Arial" w:cs="Arial"/>
          <w:b/>
          <w:sz w:val="24"/>
          <w:szCs w:val="24"/>
        </w:rPr>
        <w:lastRenderedPageBreak/>
        <w:t>DIAGRAMA DE CLASES</w:t>
      </w:r>
    </w:p>
    <w:p w:rsidR="008906A3" w:rsidRDefault="008906A3" w:rsidP="008906A3">
      <w:pPr>
        <w:pStyle w:val="Sinespaciado"/>
        <w:jc w:val="center"/>
        <w:rPr>
          <w:rFonts w:ascii="Arial" w:hAnsi="Arial" w:cs="Arial"/>
          <w:b/>
          <w:sz w:val="24"/>
          <w:szCs w:val="24"/>
        </w:rPr>
      </w:pPr>
    </w:p>
    <w:p w:rsidR="008906A3" w:rsidRPr="008906A3" w:rsidRDefault="0007247E" w:rsidP="008906A3">
      <w:pPr>
        <w:pStyle w:val="Sinespaciado"/>
        <w:jc w:val="center"/>
        <w:rPr>
          <w:rFonts w:ascii="Arial" w:hAnsi="Arial" w:cs="Arial"/>
          <w:b/>
          <w:sz w:val="24"/>
          <w:szCs w:val="24"/>
        </w:rPr>
      </w:pPr>
      <w:r w:rsidRPr="0007247E">
        <w:rPr>
          <w:rFonts w:ascii="Arial" w:hAnsi="Arial" w:cs="Arial"/>
          <w:b/>
          <w:noProof/>
          <w:sz w:val="24"/>
          <w:szCs w:val="24"/>
          <w:lang w:eastAsia="es-CO"/>
        </w:rPr>
        <w:drawing>
          <wp:inline distT="0" distB="0" distL="0" distR="0">
            <wp:extent cx="5612130" cy="4074287"/>
            <wp:effectExtent l="0" t="0" r="7620" b="2540"/>
            <wp:docPr id="1" name="Imagen 1" descr="C:\Users\FAMILIA AREVALO\Documents\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ILIA AREVALO\Documents\Captur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074287"/>
                    </a:xfrm>
                    <a:prstGeom prst="rect">
                      <a:avLst/>
                    </a:prstGeom>
                    <a:noFill/>
                    <a:ln>
                      <a:noFill/>
                    </a:ln>
                  </pic:spPr>
                </pic:pic>
              </a:graphicData>
            </a:graphic>
          </wp:inline>
        </w:drawing>
      </w:r>
    </w:p>
    <w:sectPr w:rsidR="008906A3" w:rsidRPr="008906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9396D"/>
    <w:multiLevelType w:val="hybridMultilevel"/>
    <w:tmpl w:val="F0BAD4BE"/>
    <w:lvl w:ilvl="0" w:tplc="26947B92">
      <w:start w:val="2019"/>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403"/>
    <w:rsid w:val="0007247E"/>
    <w:rsid w:val="000F596F"/>
    <w:rsid w:val="00117EC6"/>
    <w:rsid w:val="00430F1E"/>
    <w:rsid w:val="004A4207"/>
    <w:rsid w:val="004D7015"/>
    <w:rsid w:val="00502461"/>
    <w:rsid w:val="005E7403"/>
    <w:rsid w:val="007B6B45"/>
    <w:rsid w:val="008906A3"/>
    <w:rsid w:val="008B66AA"/>
    <w:rsid w:val="00922778"/>
    <w:rsid w:val="00B21DA6"/>
    <w:rsid w:val="00ED48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E7403"/>
    <w:pPr>
      <w:spacing w:after="0" w:line="240" w:lineRule="auto"/>
    </w:pPr>
  </w:style>
  <w:style w:type="paragraph" w:styleId="Prrafodelista">
    <w:name w:val="List Paragraph"/>
    <w:basedOn w:val="Normal"/>
    <w:uiPriority w:val="34"/>
    <w:qFormat/>
    <w:rsid w:val="004D7015"/>
    <w:pPr>
      <w:ind w:left="720"/>
      <w:contextualSpacing/>
    </w:pPr>
  </w:style>
  <w:style w:type="paragraph" w:styleId="Textodeglobo">
    <w:name w:val="Balloon Text"/>
    <w:basedOn w:val="Normal"/>
    <w:link w:val="TextodegloboCar"/>
    <w:uiPriority w:val="99"/>
    <w:semiHidden/>
    <w:unhideWhenUsed/>
    <w:rsid w:val="00B21D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1D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E7403"/>
    <w:pPr>
      <w:spacing w:after="0" w:line="240" w:lineRule="auto"/>
    </w:pPr>
  </w:style>
  <w:style w:type="paragraph" w:styleId="Prrafodelista">
    <w:name w:val="List Paragraph"/>
    <w:basedOn w:val="Normal"/>
    <w:uiPriority w:val="34"/>
    <w:qFormat/>
    <w:rsid w:val="004D7015"/>
    <w:pPr>
      <w:ind w:left="720"/>
      <w:contextualSpacing/>
    </w:pPr>
  </w:style>
  <w:style w:type="paragraph" w:styleId="Textodeglobo">
    <w:name w:val="Balloon Text"/>
    <w:basedOn w:val="Normal"/>
    <w:link w:val="TextodegloboCar"/>
    <w:uiPriority w:val="99"/>
    <w:semiHidden/>
    <w:unhideWhenUsed/>
    <w:rsid w:val="00B21D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1D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9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279</Words>
  <Characters>1537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Universidad Francisco de Paula Santandetr</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AREVALO</dc:creator>
  <cp:lastModifiedBy>estudiante</cp:lastModifiedBy>
  <cp:revision>4</cp:revision>
  <dcterms:created xsi:type="dcterms:W3CDTF">2019-02-27T14:27:00Z</dcterms:created>
  <dcterms:modified xsi:type="dcterms:W3CDTF">2019-02-27T14:43:00Z</dcterms:modified>
</cp:coreProperties>
</file>