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38EC82" w14:textId="27BFE963" w:rsidR="00AF23EB" w:rsidRPr="00AB2BF6" w:rsidRDefault="00A82C51" w:rsidP="00E44D73">
      <w:pPr>
        <w:ind w:firstLine="708"/>
        <w:jc w:val="center"/>
        <w:rPr>
          <w:rFonts w:ascii="Arial" w:hAnsi="Arial" w:cs="Arial"/>
          <w:b/>
          <w:bCs/>
          <w:sz w:val="22"/>
          <w:szCs w:val="22"/>
        </w:rPr>
      </w:pPr>
      <w:r w:rsidRPr="00AB2BF6">
        <w:rPr>
          <w:rFonts w:ascii="Arial" w:hAnsi="Arial" w:cs="Arial"/>
          <w:b/>
          <w:bCs/>
          <w:sz w:val="22"/>
          <w:szCs w:val="22"/>
        </w:rPr>
        <w:t>SISTEMA DE GESTIÓN DE IDENTIDAD DIGITAL</w:t>
      </w:r>
    </w:p>
    <w:p w14:paraId="399EF2C5" w14:textId="77777777" w:rsidR="00A82C51" w:rsidRPr="00AB2BF6" w:rsidRDefault="00A82C51" w:rsidP="00AF23EB">
      <w:pPr>
        <w:jc w:val="center"/>
        <w:rPr>
          <w:rFonts w:ascii="Arial" w:hAnsi="Arial" w:cs="Arial"/>
          <w:b/>
          <w:bCs/>
          <w:sz w:val="22"/>
          <w:szCs w:val="22"/>
        </w:rPr>
      </w:pPr>
    </w:p>
    <w:p w14:paraId="250F253B" w14:textId="77777777" w:rsidR="00AF23EB" w:rsidRPr="00AB2BF6" w:rsidRDefault="00AF23EB" w:rsidP="00AF23EB">
      <w:pPr>
        <w:jc w:val="center"/>
        <w:rPr>
          <w:rFonts w:ascii="Arial" w:hAnsi="Arial" w:cs="Arial"/>
          <w:b/>
          <w:bCs/>
          <w:sz w:val="22"/>
          <w:szCs w:val="22"/>
        </w:rPr>
      </w:pPr>
    </w:p>
    <w:p w14:paraId="0BE3EF92" w14:textId="77777777" w:rsidR="00AF23EB" w:rsidRPr="00AB2BF6" w:rsidRDefault="00AF23EB" w:rsidP="00AF23EB">
      <w:pPr>
        <w:jc w:val="center"/>
        <w:rPr>
          <w:rFonts w:ascii="Arial" w:hAnsi="Arial" w:cs="Arial"/>
          <w:b/>
          <w:bCs/>
          <w:sz w:val="22"/>
          <w:szCs w:val="22"/>
        </w:rPr>
      </w:pPr>
    </w:p>
    <w:p w14:paraId="0E7493BF" w14:textId="77777777" w:rsidR="00AF23EB" w:rsidRPr="00AB2BF6" w:rsidRDefault="00AF23EB" w:rsidP="00AF23EB">
      <w:pPr>
        <w:jc w:val="center"/>
        <w:rPr>
          <w:rFonts w:ascii="Arial" w:hAnsi="Arial" w:cs="Arial"/>
          <w:b/>
          <w:bCs/>
          <w:sz w:val="22"/>
          <w:szCs w:val="22"/>
        </w:rPr>
      </w:pPr>
    </w:p>
    <w:p w14:paraId="0922ECD5" w14:textId="77777777" w:rsidR="00AF23EB" w:rsidRPr="00AB2BF6" w:rsidRDefault="00AF23EB" w:rsidP="00AF23EB">
      <w:pPr>
        <w:jc w:val="center"/>
        <w:rPr>
          <w:rFonts w:ascii="Arial" w:hAnsi="Arial" w:cs="Arial"/>
          <w:b/>
          <w:bCs/>
          <w:sz w:val="22"/>
          <w:szCs w:val="22"/>
        </w:rPr>
      </w:pPr>
    </w:p>
    <w:p w14:paraId="23C6067D" w14:textId="77777777" w:rsidR="00AF23EB" w:rsidRPr="00AB2BF6" w:rsidRDefault="00AF23EB" w:rsidP="00AF23EB">
      <w:pPr>
        <w:jc w:val="center"/>
        <w:rPr>
          <w:rFonts w:ascii="Arial" w:hAnsi="Arial" w:cs="Arial"/>
          <w:b/>
          <w:bCs/>
          <w:sz w:val="22"/>
          <w:szCs w:val="22"/>
        </w:rPr>
      </w:pPr>
    </w:p>
    <w:p w14:paraId="185A5434" w14:textId="77777777" w:rsidR="00AF23EB" w:rsidRPr="00AB2BF6" w:rsidRDefault="00AF23EB" w:rsidP="00AF23EB">
      <w:pPr>
        <w:jc w:val="center"/>
        <w:rPr>
          <w:rFonts w:ascii="Arial" w:hAnsi="Arial" w:cs="Arial"/>
          <w:b/>
          <w:bCs/>
          <w:sz w:val="22"/>
          <w:szCs w:val="22"/>
        </w:rPr>
      </w:pPr>
      <w:r w:rsidRPr="00AB2BF6">
        <w:rPr>
          <w:rFonts w:ascii="Arial" w:hAnsi="Arial" w:cs="Arial"/>
          <w:b/>
          <w:bCs/>
          <w:sz w:val="22"/>
          <w:szCs w:val="22"/>
        </w:rPr>
        <w:t>INTEGRANTE:</w:t>
      </w:r>
    </w:p>
    <w:p w14:paraId="7D0293F1" w14:textId="77777777" w:rsidR="00AF23EB" w:rsidRPr="00AB2BF6" w:rsidRDefault="00AF23EB" w:rsidP="00D47BBE">
      <w:pPr>
        <w:spacing w:after="0"/>
        <w:jc w:val="center"/>
        <w:rPr>
          <w:rFonts w:ascii="Arial" w:hAnsi="Arial" w:cs="Arial"/>
          <w:sz w:val="22"/>
          <w:szCs w:val="22"/>
        </w:rPr>
      </w:pPr>
      <w:r w:rsidRPr="00AB2BF6">
        <w:rPr>
          <w:rFonts w:ascii="Arial" w:hAnsi="Arial" w:cs="Arial"/>
          <w:sz w:val="22"/>
          <w:szCs w:val="22"/>
        </w:rPr>
        <w:t>BRAYAN YESID MEJIA ORTEGA</w:t>
      </w:r>
    </w:p>
    <w:p w14:paraId="276008CA" w14:textId="03A9A848" w:rsidR="00B935FA" w:rsidRPr="00AB2BF6" w:rsidRDefault="00B935FA" w:rsidP="00D47BBE">
      <w:pPr>
        <w:spacing w:after="0"/>
        <w:jc w:val="center"/>
        <w:rPr>
          <w:rFonts w:ascii="Arial" w:hAnsi="Arial" w:cs="Arial"/>
          <w:sz w:val="22"/>
          <w:szCs w:val="22"/>
        </w:rPr>
      </w:pPr>
      <w:r w:rsidRPr="00AB2BF6">
        <w:rPr>
          <w:rFonts w:ascii="Arial" w:hAnsi="Arial" w:cs="Arial"/>
          <w:sz w:val="22"/>
          <w:szCs w:val="22"/>
        </w:rPr>
        <w:t>KEVIN GEOVANNY QUINTERO GALINDO</w:t>
      </w:r>
    </w:p>
    <w:p w14:paraId="01B907D5" w14:textId="77777777" w:rsidR="00AF23EB" w:rsidRPr="00AB2BF6" w:rsidRDefault="00AF23EB" w:rsidP="00AF23EB">
      <w:pPr>
        <w:jc w:val="center"/>
        <w:rPr>
          <w:rFonts w:ascii="Arial" w:hAnsi="Arial" w:cs="Arial"/>
          <w:sz w:val="22"/>
          <w:szCs w:val="22"/>
        </w:rPr>
      </w:pPr>
    </w:p>
    <w:p w14:paraId="45A7BAFC" w14:textId="77777777" w:rsidR="00AF23EB" w:rsidRPr="00AB2BF6" w:rsidRDefault="00AF23EB" w:rsidP="00AF23EB">
      <w:pPr>
        <w:jc w:val="center"/>
        <w:rPr>
          <w:rFonts w:ascii="Arial" w:hAnsi="Arial" w:cs="Arial"/>
          <w:sz w:val="22"/>
          <w:szCs w:val="22"/>
        </w:rPr>
      </w:pPr>
    </w:p>
    <w:p w14:paraId="72AA9BFF" w14:textId="77777777" w:rsidR="00AF23EB" w:rsidRPr="00AB2BF6" w:rsidRDefault="00AF23EB" w:rsidP="00AF23EB">
      <w:pPr>
        <w:jc w:val="center"/>
        <w:rPr>
          <w:rFonts w:ascii="Arial" w:hAnsi="Arial" w:cs="Arial"/>
          <w:sz w:val="22"/>
          <w:szCs w:val="22"/>
        </w:rPr>
      </w:pPr>
    </w:p>
    <w:p w14:paraId="31FB0A00" w14:textId="77777777" w:rsidR="00AF23EB" w:rsidRPr="00AB2BF6" w:rsidRDefault="00AF23EB" w:rsidP="00AF23EB">
      <w:pPr>
        <w:jc w:val="center"/>
        <w:rPr>
          <w:rFonts w:ascii="Arial" w:hAnsi="Arial" w:cs="Arial"/>
          <w:sz w:val="22"/>
          <w:szCs w:val="22"/>
        </w:rPr>
      </w:pPr>
    </w:p>
    <w:p w14:paraId="62904D02" w14:textId="77777777" w:rsidR="00AF23EB" w:rsidRPr="00AB2BF6" w:rsidRDefault="00AF23EB" w:rsidP="00B935FA">
      <w:pPr>
        <w:rPr>
          <w:rFonts w:ascii="Arial" w:hAnsi="Arial" w:cs="Arial"/>
          <w:sz w:val="22"/>
          <w:szCs w:val="22"/>
        </w:rPr>
      </w:pPr>
    </w:p>
    <w:p w14:paraId="475B4789" w14:textId="77777777" w:rsidR="00AF23EB" w:rsidRPr="00AB2BF6" w:rsidRDefault="00AF23EB" w:rsidP="00AF23EB">
      <w:pPr>
        <w:jc w:val="center"/>
        <w:rPr>
          <w:rFonts w:ascii="Arial" w:hAnsi="Arial" w:cs="Arial"/>
          <w:sz w:val="22"/>
          <w:szCs w:val="22"/>
        </w:rPr>
      </w:pPr>
    </w:p>
    <w:p w14:paraId="744B94AA" w14:textId="77777777" w:rsidR="00AF23EB" w:rsidRPr="00AB2BF6" w:rsidRDefault="00AF23EB" w:rsidP="00AF23EB">
      <w:pPr>
        <w:jc w:val="center"/>
        <w:rPr>
          <w:rFonts w:ascii="Arial" w:hAnsi="Arial" w:cs="Arial"/>
          <w:b/>
          <w:bCs/>
          <w:sz w:val="22"/>
          <w:szCs w:val="22"/>
        </w:rPr>
      </w:pPr>
      <w:r w:rsidRPr="00AB2BF6">
        <w:rPr>
          <w:rFonts w:ascii="Arial" w:hAnsi="Arial" w:cs="Arial"/>
          <w:b/>
          <w:bCs/>
          <w:sz w:val="22"/>
          <w:szCs w:val="22"/>
        </w:rPr>
        <w:t>DOCENTE:</w:t>
      </w:r>
    </w:p>
    <w:p w14:paraId="3769CEAD" w14:textId="4DB372D4" w:rsidR="00AF23EB" w:rsidRPr="00AB2BF6" w:rsidRDefault="00880B05" w:rsidP="00AF23EB">
      <w:pPr>
        <w:jc w:val="center"/>
        <w:rPr>
          <w:rFonts w:ascii="Arial" w:hAnsi="Arial" w:cs="Arial"/>
          <w:sz w:val="22"/>
          <w:szCs w:val="22"/>
        </w:rPr>
      </w:pPr>
      <w:r w:rsidRPr="00AB2BF6">
        <w:rPr>
          <w:rFonts w:ascii="Arial" w:hAnsi="Arial" w:cs="Arial"/>
          <w:sz w:val="22"/>
          <w:szCs w:val="22"/>
        </w:rPr>
        <w:t>ELIECER MONTERO OJEDA</w:t>
      </w:r>
    </w:p>
    <w:p w14:paraId="07828360" w14:textId="77777777" w:rsidR="00AF23EB" w:rsidRPr="00AB2BF6" w:rsidRDefault="00AF23EB" w:rsidP="00AF23EB">
      <w:pPr>
        <w:jc w:val="center"/>
        <w:rPr>
          <w:rFonts w:ascii="Arial" w:hAnsi="Arial" w:cs="Arial"/>
          <w:sz w:val="22"/>
          <w:szCs w:val="22"/>
        </w:rPr>
      </w:pPr>
    </w:p>
    <w:p w14:paraId="4B9E06EA" w14:textId="77777777" w:rsidR="00AF23EB" w:rsidRPr="00AB2BF6" w:rsidRDefault="00AF23EB" w:rsidP="00AF23EB">
      <w:pPr>
        <w:jc w:val="center"/>
        <w:rPr>
          <w:rFonts w:ascii="Arial" w:hAnsi="Arial" w:cs="Arial"/>
          <w:b/>
          <w:bCs/>
          <w:sz w:val="22"/>
          <w:szCs w:val="22"/>
        </w:rPr>
      </w:pPr>
    </w:p>
    <w:p w14:paraId="1E1C7420" w14:textId="77777777" w:rsidR="00AF23EB" w:rsidRPr="00AB2BF6" w:rsidRDefault="00AF23EB" w:rsidP="00AF23EB">
      <w:pPr>
        <w:jc w:val="center"/>
        <w:rPr>
          <w:rFonts w:ascii="Arial" w:hAnsi="Arial" w:cs="Arial"/>
          <w:b/>
          <w:bCs/>
          <w:sz w:val="22"/>
          <w:szCs w:val="22"/>
        </w:rPr>
      </w:pPr>
    </w:p>
    <w:p w14:paraId="3BAE2934" w14:textId="77777777" w:rsidR="00AF23EB" w:rsidRPr="00AB2BF6" w:rsidRDefault="00AF23EB" w:rsidP="00B935FA">
      <w:pPr>
        <w:rPr>
          <w:rFonts w:ascii="Arial" w:hAnsi="Arial" w:cs="Arial"/>
          <w:b/>
          <w:bCs/>
          <w:sz w:val="22"/>
          <w:szCs w:val="22"/>
        </w:rPr>
      </w:pPr>
    </w:p>
    <w:p w14:paraId="55C6FA85" w14:textId="77777777" w:rsidR="00AF23EB" w:rsidRPr="00AB2BF6" w:rsidRDefault="00AF23EB" w:rsidP="00AF23EB">
      <w:pPr>
        <w:jc w:val="center"/>
        <w:rPr>
          <w:rFonts w:ascii="Arial" w:hAnsi="Arial" w:cs="Arial"/>
          <w:b/>
          <w:bCs/>
          <w:sz w:val="22"/>
          <w:szCs w:val="22"/>
        </w:rPr>
      </w:pPr>
    </w:p>
    <w:p w14:paraId="19B13F9F" w14:textId="77777777" w:rsidR="00AF23EB" w:rsidRPr="00AB2BF6" w:rsidRDefault="00AF23EB" w:rsidP="00AF23EB">
      <w:pPr>
        <w:jc w:val="center"/>
        <w:rPr>
          <w:rFonts w:ascii="Arial" w:hAnsi="Arial" w:cs="Arial"/>
          <w:b/>
          <w:bCs/>
          <w:sz w:val="22"/>
          <w:szCs w:val="22"/>
        </w:rPr>
      </w:pPr>
    </w:p>
    <w:p w14:paraId="33D12234" w14:textId="77777777" w:rsidR="00AF23EB" w:rsidRPr="00AB2BF6" w:rsidRDefault="00AF23EB" w:rsidP="00AF23EB">
      <w:pPr>
        <w:jc w:val="center"/>
        <w:rPr>
          <w:rFonts w:ascii="Arial" w:hAnsi="Arial" w:cs="Arial"/>
          <w:b/>
          <w:bCs/>
          <w:sz w:val="22"/>
          <w:szCs w:val="22"/>
        </w:rPr>
      </w:pPr>
    </w:p>
    <w:p w14:paraId="6E149845" w14:textId="77777777" w:rsidR="00245E32" w:rsidRPr="00AB2BF6" w:rsidRDefault="00245E32" w:rsidP="00AF23EB">
      <w:pPr>
        <w:jc w:val="center"/>
        <w:rPr>
          <w:rFonts w:ascii="Arial" w:hAnsi="Arial" w:cs="Arial"/>
          <w:b/>
          <w:bCs/>
          <w:sz w:val="22"/>
          <w:szCs w:val="22"/>
        </w:rPr>
      </w:pPr>
    </w:p>
    <w:p w14:paraId="5EC85BAF" w14:textId="77777777" w:rsidR="00AF23EB" w:rsidRPr="00AB2BF6" w:rsidRDefault="00AF23EB" w:rsidP="00245E32">
      <w:pPr>
        <w:spacing w:after="0"/>
        <w:jc w:val="center"/>
        <w:rPr>
          <w:rFonts w:ascii="Arial" w:hAnsi="Arial" w:cs="Arial"/>
          <w:b/>
          <w:bCs/>
          <w:sz w:val="22"/>
          <w:szCs w:val="22"/>
        </w:rPr>
      </w:pPr>
      <w:r w:rsidRPr="00AB2BF6">
        <w:rPr>
          <w:rFonts w:ascii="Arial" w:hAnsi="Arial" w:cs="Arial"/>
          <w:b/>
          <w:bCs/>
          <w:sz w:val="22"/>
          <w:szCs w:val="22"/>
        </w:rPr>
        <w:t>UNIDADES TECNOLOGICAS DE SANTANDER</w:t>
      </w:r>
    </w:p>
    <w:p w14:paraId="7A983F08" w14:textId="77777777" w:rsidR="00AF23EB" w:rsidRPr="00AB2BF6" w:rsidRDefault="00AF23EB" w:rsidP="00245E32">
      <w:pPr>
        <w:spacing w:after="0"/>
        <w:jc w:val="center"/>
        <w:rPr>
          <w:rFonts w:ascii="Arial" w:hAnsi="Arial" w:cs="Arial"/>
          <w:b/>
          <w:bCs/>
          <w:sz w:val="22"/>
          <w:szCs w:val="22"/>
        </w:rPr>
      </w:pPr>
      <w:r w:rsidRPr="00AB2BF6">
        <w:rPr>
          <w:rFonts w:ascii="Arial" w:hAnsi="Arial" w:cs="Arial"/>
          <w:b/>
          <w:bCs/>
          <w:sz w:val="22"/>
          <w:szCs w:val="22"/>
        </w:rPr>
        <w:t>INGENIERIA EN SISTEMAS</w:t>
      </w:r>
    </w:p>
    <w:p w14:paraId="161A614B" w14:textId="7656E6C6" w:rsidR="00AF23EB" w:rsidRPr="00AB2BF6" w:rsidRDefault="00880B05" w:rsidP="00245E32">
      <w:pPr>
        <w:spacing w:after="0"/>
        <w:jc w:val="center"/>
        <w:rPr>
          <w:rFonts w:ascii="Arial" w:hAnsi="Arial" w:cs="Arial"/>
          <w:b/>
          <w:bCs/>
          <w:sz w:val="22"/>
          <w:szCs w:val="22"/>
        </w:rPr>
      </w:pPr>
      <w:r w:rsidRPr="00AB2BF6">
        <w:rPr>
          <w:rFonts w:ascii="Arial" w:hAnsi="Arial" w:cs="Arial"/>
          <w:b/>
          <w:bCs/>
          <w:sz w:val="22"/>
          <w:szCs w:val="22"/>
        </w:rPr>
        <w:t>PATRONES DE SOFTWARE</w:t>
      </w:r>
    </w:p>
    <w:p w14:paraId="06DEEAE9" w14:textId="064BD8E2" w:rsidR="00FB048F" w:rsidRPr="00AB2BF6" w:rsidRDefault="00AF23EB" w:rsidP="00245E32">
      <w:pPr>
        <w:spacing w:after="0"/>
        <w:jc w:val="center"/>
        <w:rPr>
          <w:rFonts w:ascii="Arial" w:hAnsi="Arial" w:cs="Arial"/>
          <w:b/>
          <w:bCs/>
          <w:sz w:val="22"/>
          <w:szCs w:val="22"/>
        </w:rPr>
      </w:pPr>
      <w:r w:rsidRPr="00AB2BF6">
        <w:rPr>
          <w:rFonts w:ascii="Arial" w:hAnsi="Arial" w:cs="Arial"/>
          <w:b/>
          <w:bCs/>
          <w:sz w:val="22"/>
          <w:szCs w:val="22"/>
        </w:rPr>
        <w:t>2026</w:t>
      </w:r>
      <w:r w:rsidR="00FB048F" w:rsidRPr="00AB2BF6">
        <w:rPr>
          <w:rFonts w:ascii="Arial" w:hAnsi="Arial" w:cs="Arial"/>
          <w:b/>
          <w:bCs/>
          <w:sz w:val="22"/>
          <w:szCs w:val="22"/>
        </w:rPr>
        <w:br w:type="page"/>
      </w:r>
    </w:p>
    <w:p w14:paraId="0FC45806" w14:textId="0C5EBBC4" w:rsidR="00A82C51" w:rsidRPr="00AB2BF6" w:rsidRDefault="00A82C51" w:rsidP="00AE321A">
      <w:pPr>
        <w:jc w:val="center"/>
        <w:rPr>
          <w:rFonts w:ascii="Arial" w:hAnsi="Arial" w:cs="Arial"/>
          <w:b/>
          <w:bCs/>
          <w:sz w:val="22"/>
          <w:szCs w:val="22"/>
        </w:rPr>
      </w:pPr>
      <w:r w:rsidRPr="00AB2BF6">
        <w:rPr>
          <w:rFonts w:ascii="Arial" w:hAnsi="Arial" w:cs="Arial"/>
          <w:b/>
          <w:bCs/>
          <w:sz w:val="22"/>
          <w:szCs w:val="22"/>
        </w:rPr>
        <w:lastRenderedPageBreak/>
        <w:t>INTRODUCCIÓN</w:t>
      </w:r>
    </w:p>
    <w:p w14:paraId="632F4605" w14:textId="77777777" w:rsidR="00AE321A" w:rsidRPr="00AB2BF6" w:rsidRDefault="00AE321A" w:rsidP="00AE321A">
      <w:pPr>
        <w:jc w:val="center"/>
        <w:rPr>
          <w:rFonts w:ascii="Arial" w:hAnsi="Arial" w:cs="Arial"/>
          <w:b/>
          <w:bCs/>
          <w:sz w:val="22"/>
          <w:szCs w:val="22"/>
        </w:rPr>
      </w:pPr>
    </w:p>
    <w:p w14:paraId="27D38AC3" w14:textId="02DDC3F3" w:rsidR="00A82C51" w:rsidRPr="00AB2BF6" w:rsidRDefault="00A82C51" w:rsidP="00B057C8">
      <w:pPr>
        <w:spacing w:line="360" w:lineRule="auto"/>
        <w:jc w:val="both"/>
        <w:rPr>
          <w:rFonts w:ascii="Arial" w:hAnsi="Arial" w:cs="Arial"/>
          <w:sz w:val="22"/>
          <w:szCs w:val="22"/>
        </w:rPr>
      </w:pPr>
      <w:r w:rsidRPr="00AB2BF6">
        <w:rPr>
          <w:rFonts w:ascii="Arial" w:hAnsi="Arial" w:cs="Arial"/>
          <w:sz w:val="22"/>
          <w:szCs w:val="22"/>
        </w:rPr>
        <w:t xml:space="preserve">El presente proyecto propone el desarrollo de un </w:t>
      </w:r>
      <w:r w:rsidRPr="00AB2BF6">
        <w:rPr>
          <w:rFonts w:ascii="Arial" w:hAnsi="Arial" w:cs="Arial"/>
          <w:b/>
          <w:bCs/>
          <w:sz w:val="22"/>
          <w:szCs w:val="22"/>
        </w:rPr>
        <w:t>Sistema de Gestión de Identidad Digital</w:t>
      </w:r>
      <w:r w:rsidRPr="00AB2BF6">
        <w:rPr>
          <w:rFonts w:ascii="Arial" w:hAnsi="Arial" w:cs="Arial"/>
          <w:sz w:val="22"/>
          <w:szCs w:val="22"/>
        </w:rPr>
        <w:t xml:space="preserve"> orientado al </w:t>
      </w:r>
      <w:r w:rsidRPr="00AB2BF6">
        <w:rPr>
          <w:rFonts w:ascii="Arial" w:hAnsi="Arial" w:cs="Arial"/>
          <w:b/>
          <w:bCs/>
          <w:sz w:val="22"/>
          <w:szCs w:val="22"/>
        </w:rPr>
        <w:t>sector gubernamental</w:t>
      </w:r>
      <w:r w:rsidRPr="00AB2BF6">
        <w:rPr>
          <w:rFonts w:ascii="Arial" w:hAnsi="Arial" w:cs="Arial"/>
          <w:sz w:val="22"/>
          <w:szCs w:val="22"/>
        </w:rPr>
        <w:t>, cuyo objetivo principal es administrar de manera segura el registro, autenticación y control de acceso de los usuarios dentro de una plataforma digital. Para lograrlo, el sistema implementa mecanismos de seguridad como la autenticación mediante usuario y contraseña, el uso de tokens JWT (JSON Web Tokens) para gestionar las sesiones de los usuarios y un modelo de control de acceso basado en roles (RBAC) que permite restringir o habilitar funcionalidades según el perfil del usuario.</w:t>
      </w:r>
    </w:p>
    <w:p w14:paraId="1DF58154" w14:textId="0C7ACE39" w:rsidR="00A82C51" w:rsidRPr="00AB2BF6" w:rsidRDefault="00A82C51" w:rsidP="00B057C8">
      <w:pPr>
        <w:spacing w:line="360" w:lineRule="auto"/>
        <w:jc w:val="both"/>
        <w:rPr>
          <w:rFonts w:ascii="Arial" w:hAnsi="Arial" w:cs="Arial"/>
          <w:sz w:val="22"/>
          <w:szCs w:val="22"/>
        </w:rPr>
      </w:pPr>
      <w:r w:rsidRPr="00AB2BF6">
        <w:rPr>
          <w:rFonts w:ascii="Arial" w:hAnsi="Arial" w:cs="Arial"/>
          <w:sz w:val="22"/>
          <w:szCs w:val="22"/>
        </w:rPr>
        <w:t xml:space="preserve">La solución se desarrolla utilizando una arquitectura de microservicios, lo que permite separar las responsabilidades del sistema en distintos componentes independientes. En este enfoque, cada microservicio cumple una función específica dentro de la plataforma. El sistema se compone principalmente de un </w:t>
      </w:r>
      <w:r w:rsidRPr="00AB2BF6">
        <w:rPr>
          <w:rFonts w:ascii="Arial" w:hAnsi="Arial" w:cs="Arial"/>
          <w:b/>
          <w:bCs/>
          <w:sz w:val="22"/>
          <w:szCs w:val="22"/>
        </w:rPr>
        <w:t>Servicio de Identidad</w:t>
      </w:r>
      <w:r w:rsidRPr="00AB2BF6">
        <w:rPr>
          <w:rFonts w:ascii="Arial" w:hAnsi="Arial" w:cs="Arial"/>
          <w:sz w:val="22"/>
          <w:szCs w:val="22"/>
        </w:rPr>
        <w:t xml:space="preserve">, encargado del registro y autenticación de usuarios; un </w:t>
      </w:r>
      <w:r w:rsidRPr="00AB2BF6">
        <w:rPr>
          <w:rFonts w:ascii="Arial" w:hAnsi="Arial" w:cs="Arial"/>
          <w:b/>
          <w:bCs/>
          <w:sz w:val="22"/>
          <w:szCs w:val="22"/>
        </w:rPr>
        <w:t>Servicio de Autorización</w:t>
      </w:r>
      <w:r w:rsidRPr="00AB2BF6">
        <w:rPr>
          <w:rFonts w:ascii="Arial" w:hAnsi="Arial" w:cs="Arial"/>
          <w:sz w:val="22"/>
          <w:szCs w:val="22"/>
        </w:rPr>
        <w:t xml:space="preserve">, responsable de la gestión de roles y permisos; y un </w:t>
      </w:r>
      <w:r w:rsidRPr="00AB2BF6">
        <w:rPr>
          <w:rFonts w:ascii="Arial" w:hAnsi="Arial" w:cs="Arial"/>
          <w:b/>
          <w:bCs/>
          <w:sz w:val="22"/>
          <w:szCs w:val="22"/>
        </w:rPr>
        <w:t>Servicio de Auditoría</w:t>
      </w:r>
      <w:r w:rsidRPr="00AB2BF6">
        <w:rPr>
          <w:rFonts w:ascii="Arial" w:hAnsi="Arial" w:cs="Arial"/>
          <w:sz w:val="22"/>
          <w:szCs w:val="22"/>
        </w:rPr>
        <w:t xml:space="preserve">, que registra los eventos relevantes del sistema para garantizar trazabilidad y control. Estos servicios se comunican a través de un </w:t>
      </w:r>
      <w:r w:rsidRPr="00AB2BF6">
        <w:rPr>
          <w:rFonts w:ascii="Arial" w:hAnsi="Arial" w:cs="Arial"/>
          <w:b/>
          <w:bCs/>
          <w:sz w:val="22"/>
          <w:szCs w:val="22"/>
        </w:rPr>
        <w:t>API Gateway</w:t>
      </w:r>
      <w:r w:rsidRPr="00AB2BF6">
        <w:rPr>
          <w:rFonts w:ascii="Arial" w:hAnsi="Arial" w:cs="Arial"/>
          <w:sz w:val="22"/>
          <w:szCs w:val="22"/>
        </w:rPr>
        <w:t>, que actúa como punto central de acceso para el cliente.</w:t>
      </w:r>
    </w:p>
    <w:p w14:paraId="3AE6DC8C" w14:textId="36635C8C" w:rsidR="00A82C51" w:rsidRPr="00AB2BF6" w:rsidRDefault="00A82C51" w:rsidP="00B057C8">
      <w:pPr>
        <w:spacing w:line="360" w:lineRule="auto"/>
        <w:jc w:val="both"/>
        <w:rPr>
          <w:rFonts w:ascii="Arial" w:hAnsi="Arial" w:cs="Arial"/>
          <w:sz w:val="22"/>
          <w:szCs w:val="22"/>
        </w:rPr>
      </w:pPr>
      <w:r w:rsidRPr="00AB2BF6">
        <w:rPr>
          <w:rFonts w:ascii="Arial" w:hAnsi="Arial" w:cs="Arial"/>
          <w:sz w:val="22"/>
          <w:szCs w:val="22"/>
        </w:rPr>
        <w:t>Adicionalmente, el sistema incorpora principios buenas prácticas de desarrollo, con el fin de garantizar un diseño modular, mantenible y escalable. Esto facilita la integración con otros servicios gubernamentales y permite que el sistema pueda evolucionar en el tiempo sin afectar su estructura principal.</w:t>
      </w:r>
    </w:p>
    <w:p w14:paraId="4971B0D4" w14:textId="45A7BBE7" w:rsidR="00A82C51" w:rsidRPr="00AB2BF6" w:rsidRDefault="00A82C51" w:rsidP="00B057C8">
      <w:pPr>
        <w:spacing w:line="360" w:lineRule="auto"/>
        <w:jc w:val="both"/>
        <w:rPr>
          <w:rFonts w:ascii="Arial" w:hAnsi="Arial" w:cs="Arial"/>
          <w:sz w:val="22"/>
          <w:szCs w:val="22"/>
        </w:rPr>
      </w:pPr>
      <w:r w:rsidRPr="00AB2BF6">
        <w:rPr>
          <w:rFonts w:ascii="Arial" w:hAnsi="Arial" w:cs="Arial"/>
          <w:sz w:val="22"/>
          <w:szCs w:val="22"/>
        </w:rPr>
        <w:t>En conjunto, este proyecto busca demostrar la implementación de un sistema de identidad digital funcional y seguro, aplicando conceptos de seguridad informática, arquitectura de software y patrones de diseño, contribuyendo así al desarrollo de plataformas digitales más confiables dentro del contexto gubernamental.</w:t>
      </w:r>
    </w:p>
    <w:p w14:paraId="66B1362F" w14:textId="77777777" w:rsidR="00E95D3A" w:rsidRPr="00AB2BF6" w:rsidRDefault="00E95D3A" w:rsidP="00AE321A">
      <w:pPr>
        <w:spacing w:line="360" w:lineRule="auto"/>
        <w:jc w:val="both"/>
        <w:rPr>
          <w:rFonts w:ascii="Arial" w:hAnsi="Arial" w:cs="Arial"/>
          <w:sz w:val="22"/>
          <w:szCs w:val="22"/>
        </w:rPr>
      </w:pPr>
    </w:p>
    <w:p w14:paraId="26EC898B" w14:textId="77777777" w:rsidR="00E95D3A" w:rsidRPr="00AB2BF6" w:rsidRDefault="00E95D3A" w:rsidP="00AE321A">
      <w:pPr>
        <w:spacing w:line="360" w:lineRule="auto"/>
        <w:jc w:val="both"/>
        <w:rPr>
          <w:rFonts w:ascii="Arial" w:hAnsi="Arial" w:cs="Arial"/>
          <w:sz w:val="22"/>
          <w:szCs w:val="22"/>
        </w:rPr>
      </w:pPr>
    </w:p>
    <w:p w14:paraId="58CAF82E" w14:textId="77777777" w:rsidR="00E95D3A" w:rsidRPr="00AB2BF6" w:rsidRDefault="00E95D3A" w:rsidP="00AE321A">
      <w:pPr>
        <w:spacing w:line="360" w:lineRule="auto"/>
        <w:jc w:val="both"/>
        <w:rPr>
          <w:rFonts w:ascii="Arial" w:hAnsi="Arial" w:cs="Arial"/>
          <w:sz w:val="22"/>
          <w:szCs w:val="22"/>
        </w:rPr>
      </w:pPr>
    </w:p>
    <w:p w14:paraId="783BADCA" w14:textId="77777777" w:rsidR="00E95D3A" w:rsidRPr="00AB2BF6" w:rsidRDefault="00E95D3A" w:rsidP="00AE321A">
      <w:pPr>
        <w:spacing w:line="360" w:lineRule="auto"/>
        <w:jc w:val="both"/>
        <w:rPr>
          <w:rFonts w:ascii="Arial" w:hAnsi="Arial" w:cs="Arial"/>
          <w:sz w:val="22"/>
          <w:szCs w:val="22"/>
        </w:rPr>
      </w:pPr>
    </w:p>
    <w:p w14:paraId="5434B13D" w14:textId="77777777" w:rsidR="00E95D3A" w:rsidRPr="00AB2BF6" w:rsidRDefault="00E95D3A" w:rsidP="00AE321A">
      <w:pPr>
        <w:spacing w:line="360" w:lineRule="auto"/>
        <w:jc w:val="both"/>
        <w:rPr>
          <w:rFonts w:ascii="Arial" w:hAnsi="Arial" w:cs="Arial"/>
          <w:sz w:val="22"/>
          <w:szCs w:val="22"/>
        </w:rPr>
      </w:pPr>
    </w:p>
    <w:p w14:paraId="30B3315B" w14:textId="0E8CEBE2" w:rsidR="00443ADA" w:rsidRPr="00AB2BF6" w:rsidRDefault="00443ADA" w:rsidP="00443ADA">
      <w:pPr>
        <w:jc w:val="center"/>
        <w:rPr>
          <w:rFonts w:ascii="Arial" w:hAnsi="Arial" w:cs="Arial"/>
          <w:b/>
          <w:bCs/>
          <w:sz w:val="22"/>
          <w:szCs w:val="22"/>
        </w:rPr>
      </w:pPr>
      <w:r w:rsidRPr="00AB2BF6">
        <w:rPr>
          <w:rFonts w:ascii="Arial" w:hAnsi="Arial" w:cs="Arial"/>
          <w:b/>
          <w:bCs/>
          <w:sz w:val="22"/>
          <w:szCs w:val="22"/>
        </w:rPr>
        <w:br w:type="page"/>
      </w:r>
      <w:r w:rsidRPr="00AB2BF6">
        <w:rPr>
          <w:rFonts w:ascii="Arial" w:hAnsi="Arial" w:cs="Arial"/>
          <w:b/>
          <w:bCs/>
          <w:sz w:val="22"/>
          <w:szCs w:val="22"/>
        </w:rPr>
        <w:lastRenderedPageBreak/>
        <w:t>ARQUITECTURA GENERAL</w:t>
      </w:r>
    </w:p>
    <w:p w14:paraId="104C955A" w14:textId="01C7161E" w:rsidR="0050227B" w:rsidRPr="00AB2BF6" w:rsidRDefault="0050227B" w:rsidP="00B057C8">
      <w:pPr>
        <w:spacing w:line="360" w:lineRule="auto"/>
        <w:jc w:val="both"/>
        <w:rPr>
          <w:rFonts w:ascii="Arial" w:hAnsi="Arial" w:cs="Arial"/>
          <w:sz w:val="22"/>
          <w:szCs w:val="22"/>
        </w:rPr>
      </w:pPr>
      <w:r w:rsidRPr="00AB2BF6">
        <w:rPr>
          <w:rFonts w:ascii="Arial" w:hAnsi="Arial" w:cs="Arial"/>
          <w:sz w:val="22"/>
          <w:szCs w:val="22"/>
        </w:rPr>
        <w:t>El Sistema de Gestión de Identidad Digital permite administrar el acceso de los usuarios a una plataforma mediante un proceso de autenticación y control de permisos. El funcionamiento del sistema inicia cuando un usuario se registra proporcionando sus credenciales básicas. Posteriormente, el usuario puede iniciar sesión utilizando su nombre de usuario y contraseña. Si las credenciales son correctas, el sistema genera un token JWT, el cual se utiliza para acceder a los recursos protegidos del sistema.</w:t>
      </w:r>
    </w:p>
    <w:p w14:paraId="420CF880" w14:textId="337C6F73" w:rsidR="00443ADA" w:rsidRPr="00AB2BF6" w:rsidRDefault="0050227B" w:rsidP="00B057C8">
      <w:pPr>
        <w:spacing w:line="360" w:lineRule="auto"/>
        <w:jc w:val="both"/>
        <w:rPr>
          <w:rFonts w:ascii="Arial" w:hAnsi="Arial" w:cs="Arial"/>
          <w:sz w:val="22"/>
          <w:szCs w:val="22"/>
        </w:rPr>
      </w:pPr>
      <w:r w:rsidRPr="00AB2BF6">
        <w:rPr>
          <w:rFonts w:ascii="Arial" w:hAnsi="Arial" w:cs="Arial"/>
          <w:sz w:val="22"/>
          <w:szCs w:val="22"/>
        </w:rPr>
        <w:t>Una vez autenticado, el acceso a las diferentes funcionalidades se controla mediante un modelo basado en roles y permisos, gestionado por el servicio de autorización. Esto permite que cada usuario solo pueda acceder a las acciones que le han sido asignadas por un administrador. Además, el sistema registra eventos importantes, como inicios de sesión o cambios administrativos, mediante un servicio de auditoría, permitiendo mantener trazabilidad y control sobre las actividades realizadas dentro de la plataforma.</w:t>
      </w:r>
    </w:p>
    <w:p w14:paraId="07DC06D1" w14:textId="77777777" w:rsidR="0050227B" w:rsidRPr="00AB2BF6" w:rsidRDefault="0050227B" w:rsidP="0050227B">
      <w:pPr>
        <w:jc w:val="both"/>
        <w:rPr>
          <w:rFonts w:ascii="Arial" w:hAnsi="Arial" w:cs="Arial"/>
          <w:sz w:val="22"/>
          <w:szCs w:val="22"/>
        </w:rPr>
      </w:pPr>
    </w:p>
    <w:p w14:paraId="4AFA9774" w14:textId="6469CAD6" w:rsidR="00E95D3A" w:rsidRPr="00AB2BF6" w:rsidRDefault="006470FF" w:rsidP="00E95D3A">
      <w:pPr>
        <w:spacing w:line="360" w:lineRule="auto"/>
        <w:jc w:val="center"/>
        <w:rPr>
          <w:rFonts w:ascii="Arial" w:hAnsi="Arial" w:cs="Arial"/>
          <w:b/>
          <w:bCs/>
          <w:sz w:val="22"/>
          <w:szCs w:val="22"/>
        </w:rPr>
      </w:pPr>
      <w:r w:rsidRPr="00AB2BF6">
        <w:rPr>
          <w:rFonts w:ascii="Arial" w:hAnsi="Arial" w:cs="Arial"/>
          <w:b/>
          <w:bCs/>
          <w:sz w:val="22"/>
          <w:szCs w:val="22"/>
        </w:rPr>
        <w:t xml:space="preserve">DESCRIPCIÓN DE LOS </w:t>
      </w:r>
      <w:r w:rsidR="00E95D3A" w:rsidRPr="00AB2BF6">
        <w:rPr>
          <w:rFonts w:ascii="Arial" w:hAnsi="Arial" w:cs="Arial"/>
          <w:b/>
          <w:bCs/>
          <w:sz w:val="22"/>
          <w:szCs w:val="22"/>
        </w:rPr>
        <w:t>MICROSERVICIOS</w:t>
      </w:r>
    </w:p>
    <w:p w14:paraId="6FEC625D" w14:textId="187425EF" w:rsidR="006470FF" w:rsidRPr="00AB2BF6" w:rsidRDefault="006470FF" w:rsidP="00DA6B4B">
      <w:pPr>
        <w:spacing w:line="360" w:lineRule="auto"/>
        <w:jc w:val="both"/>
        <w:rPr>
          <w:rFonts w:ascii="Arial" w:hAnsi="Arial" w:cs="Arial"/>
          <w:sz w:val="22"/>
          <w:szCs w:val="22"/>
        </w:rPr>
      </w:pPr>
      <w:r w:rsidRPr="00AB2BF6">
        <w:rPr>
          <w:rFonts w:ascii="Arial" w:hAnsi="Arial" w:cs="Arial"/>
          <w:sz w:val="22"/>
          <w:szCs w:val="22"/>
        </w:rPr>
        <w:t xml:space="preserve">El </w:t>
      </w:r>
      <w:r w:rsidRPr="00AB2BF6">
        <w:rPr>
          <w:rFonts w:ascii="Arial" w:hAnsi="Arial" w:cs="Arial"/>
          <w:b/>
          <w:bCs/>
          <w:sz w:val="22"/>
          <w:szCs w:val="22"/>
        </w:rPr>
        <w:t>Sistema de Gestión de Identidad Digital</w:t>
      </w:r>
      <w:r w:rsidRPr="00AB2BF6">
        <w:rPr>
          <w:rFonts w:ascii="Arial" w:hAnsi="Arial" w:cs="Arial"/>
          <w:sz w:val="22"/>
          <w:szCs w:val="22"/>
        </w:rPr>
        <w:t xml:space="preserve"> se desarrolla bajo una arquitectura basada en microservicios, en la cual cada componente del sistema cumple una responsabilidad específica y se comunica con los demás. Este enfoque permite separar las funcionalidades del sistema, facilitando la escalabilidad, el mantenimiento y la organización del código.</w:t>
      </w:r>
    </w:p>
    <w:p w14:paraId="3910A4EF" w14:textId="53C8A13B" w:rsidR="006470FF" w:rsidRPr="00AB2BF6" w:rsidRDefault="006470FF" w:rsidP="00AB2BF6">
      <w:pPr>
        <w:spacing w:line="360" w:lineRule="auto"/>
        <w:jc w:val="both"/>
        <w:rPr>
          <w:rFonts w:ascii="Arial" w:hAnsi="Arial" w:cs="Arial"/>
          <w:sz w:val="22"/>
          <w:szCs w:val="22"/>
        </w:rPr>
      </w:pPr>
      <w:r w:rsidRPr="00AB2BF6">
        <w:rPr>
          <w:rFonts w:ascii="Arial" w:hAnsi="Arial" w:cs="Arial"/>
          <w:sz w:val="22"/>
          <w:szCs w:val="22"/>
        </w:rPr>
        <w:t xml:space="preserve">La arquitectura del sistema está compuesta por cuatro componentes principales: </w:t>
      </w:r>
      <w:r w:rsidRPr="00AB2BF6">
        <w:rPr>
          <w:rFonts w:ascii="Arial" w:hAnsi="Arial" w:cs="Arial"/>
          <w:b/>
          <w:bCs/>
          <w:sz w:val="22"/>
          <w:szCs w:val="22"/>
        </w:rPr>
        <w:t>API Gateway, Servicio de Identidad, Servicio de Autorización y Servicio de Auditoría</w:t>
      </w:r>
      <w:r w:rsidRPr="00AB2BF6">
        <w:rPr>
          <w:rFonts w:ascii="Arial" w:hAnsi="Arial" w:cs="Arial"/>
          <w:sz w:val="22"/>
          <w:szCs w:val="22"/>
        </w:rPr>
        <w:t>. Cada uno de estos servicios gestiona una parte específica del sistema y base de datos.</w:t>
      </w:r>
    </w:p>
    <w:p w14:paraId="3DC201B8" w14:textId="77777777" w:rsidR="002F0561" w:rsidRPr="00AB2BF6" w:rsidRDefault="00DA6B4B" w:rsidP="00AB2BF6">
      <w:pPr>
        <w:pStyle w:val="Prrafodelista"/>
        <w:numPr>
          <w:ilvl w:val="0"/>
          <w:numId w:val="5"/>
        </w:numPr>
        <w:spacing w:before="100" w:beforeAutospacing="1" w:after="0" w:line="360" w:lineRule="auto"/>
        <w:jc w:val="both"/>
        <w:rPr>
          <w:rFonts w:ascii="Arial" w:eastAsia="Times New Roman" w:hAnsi="Arial" w:cs="Arial"/>
          <w:kern w:val="0"/>
          <w:sz w:val="22"/>
          <w:szCs w:val="22"/>
          <w:lang w:eastAsia="es-ES"/>
          <w14:ligatures w14:val="none"/>
        </w:rPr>
      </w:pPr>
      <w:r w:rsidRPr="00AB2BF6">
        <w:rPr>
          <w:rFonts w:ascii="Arial" w:hAnsi="Arial" w:cs="Arial"/>
          <w:b/>
          <w:bCs/>
          <w:sz w:val="22"/>
          <w:szCs w:val="22"/>
        </w:rPr>
        <w:t>API GATEWAY</w:t>
      </w:r>
    </w:p>
    <w:p w14:paraId="0558D0D4" w14:textId="2B8C3B0C" w:rsidR="00DA6B4B" w:rsidRPr="00AB2BF6" w:rsidRDefault="00DA6B4B" w:rsidP="00AB2BF6">
      <w:pPr>
        <w:spacing w:before="100" w:beforeAutospacing="1" w:after="0" w:line="360" w:lineRule="auto"/>
        <w:jc w:val="both"/>
        <w:rPr>
          <w:rFonts w:ascii="Arial" w:eastAsia="Times New Roman" w:hAnsi="Arial" w:cs="Arial"/>
          <w:kern w:val="0"/>
          <w:sz w:val="22"/>
          <w:szCs w:val="22"/>
          <w:lang w:eastAsia="es-ES"/>
          <w14:ligatures w14:val="none"/>
        </w:rPr>
      </w:pPr>
      <w:r w:rsidRPr="00AB2BF6">
        <w:rPr>
          <w:rFonts w:ascii="Arial" w:eastAsia="Times New Roman" w:hAnsi="Arial" w:cs="Arial"/>
          <w:kern w:val="0"/>
          <w:sz w:val="22"/>
          <w:szCs w:val="22"/>
          <w:lang w:eastAsia="es-ES"/>
          <w14:ligatures w14:val="none"/>
        </w:rPr>
        <w:t>Actúa como el punto único de entrada para todas las solicitudes provenientes del cliente</w:t>
      </w:r>
      <w:r w:rsidR="00967F9A" w:rsidRPr="00AB2BF6">
        <w:rPr>
          <w:rFonts w:ascii="Arial" w:eastAsia="Times New Roman" w:hAnsi="Arial" w:cs="Arial"/>
          <w:kern w:val="0"/>
          <w:sz w:val="22"/>
          <w:szCs w:val="22"/>
          <w:lang w:eastAsia="es-ES"/>
          <w14:ligatures w14:val="none"/>
        </w:rPr>
        <w:t>, s</w:t>
      </w:r>
      <w:r w:rsidRPr="00AB2BF6">
        <w:rPr>
          <w:rFonts w:ascii="Arial" w:eastAsia="Times New Roman" w:hAnsi="Arial" w:cs="Arial"/>
          <w:kern w:val="0"/>
          <w:sz w:val="22"/>
          <w:szCs w:val="22"/>
          <w:lang w:eastAsia="es-ES"/>
          <w14:ligatures w14:val="none"/>
        </w:rPr>
        <w:t>u función principal es recibir las peticiones del frontend y redirigirlas hacia el microservicio correspondiente.</w:t>
      </w:r>
      <w:r w:rsidR="00D57D29" w:rsidRPr="00AB2BF6">
        <w:rPr>
          <w:rFonts w:ascii="Arial" w:eastAsia="Times New Roman" w:hAnsi="Arial" w:cs="Arial"/>
          <w:kern w:val="0"/>
          <w:sz w:val="22"/>
          <w:szCs w:val="22"/>
          <w:lang w:eastAsia="es-ES"/>
          <w14:ligatures w14:val="none"/>
        </w:rPr>
        <w:t xml:space="preserve"> </w:t>
      </w:r>
      <w:r w:rsidRPr="00AB2BF6">
        <w:rPr>
          <w:rFonts w:ascii="Arial" w:eastAsia="Times New Roman" w:hAnsi="Arial" w:cs="Arial"/>
          <w:kern w:val="0"/>
          <w:sz w:val="22"/>
          <w:szCs w:val="22"/>
          <w:lang w:eastAsia="es-ES"/>
          <w14:ligatures w14:val="none"/>
        </w:rPr>
        <w:t xml:space="preserve">Este componente permite centralizar el acceso al sistema, evitando que el cliente tenga que comunicarse directamente con cada microservicio. </w:t>
      </w:r>
    </w:p>
    <w:p w14:paraId="76E71B81" w14:textId="77777777" w:rsidR="00DA6B4B" w:rsidRDefault="00DA6B4B" w:rsidP="00DA6B4B">
      <w:pPr>
        <w:spacing w:line="360" w:lineRule="auto"/>
        <w:rPr>
          <w:rFonts w:ascii="Arial" w:hAnsi="Arial" w:cs="Arial"/>
          <w:b/>
          <w:bCs/>
          <w:sz w:val="22"/>
          <w:szCs w:val="22"/>
        </w:rPr>
      </w:pPr>
    </w:p>
    <w:p w14:paraId="5FC80019" w14:textId="77777777" w:rsidR="00AB2BF6" w:rsidRDefault="00AB2BF6" w:rsidP="00DA6B4B">
      <w:pPr>
        <w:spacing w:line="360" w:lineRule="auto"/>
        <w:rPr>
          <w:rFonts w:ascii="Arial" w:hAnsi="Arial" w:cs="Arial"/>
          <w:b/>
          <w:bCs/>
          <w:sz w:val="22"/>
          <w:szCs w:val="22"/>
        </w:rPr>
      </w:pPr>
    </w:p>
    <w:p w14:paraId="442E17A1" w14:textId="77777777" w:rsidR="00AB2BF6" w:rsidRPr="00AB2BF6" w:rsidRDefault="00AB2BF6" w:rsidP="00DA6B4B">
      <w:pPr>
        <w:spacing w:line="360" w:lineRule="auto"/>
        <w:rPr>
          <w:rFonts w:ascii="Arial" w:hAnsi="Arial" w:cs="Arial"/>
          <w:b/>
          <w:bCs/>
          <w:sz w:val="22"/>
          <w:szCs w:val="22"/>
        </w:rPr>
      </w:pPr>
    </w:p>
    <w:p w14:paraId="07B63CE4" w14:textId="0C60F3CC" w:rsidR="00D57D29" w:rsidRPr="00AB2BF6" w:rsidRDefault="00E95D3A" w:rsidP="00D57D29">
      <w:pPr>
        <w:pStyle w:val="Prrafodelista"/>
        <w:numPr>
          <w:ilvl w:val="0"/>
          <w:numId w:val="5"/>
        </w:numPr>
        <w:rPr>
          <w:rFonts w:ascii="Arial" w:hAnsi="Arial" w:cs="Arial"/>
          <w:b/>
          <w:bCs/>
          <w:sz w:val="22"/>
          <w:szCs w:val="22"/>
        </w:rPr>
      </w:pPr>
      <w:r w:rsidRPr="00AB2BF6">
        <w:rPr>
          <w:rFonts w:ascii="Arial" w:hAnsi="Arial" w:cs="Arial"/>
          <w:b/>
          <w:bCs/>
          <w:sz w:val="22"/>
          <w:szCs w:val="22"/>
        </w:rPr>
        <w:lastRenderedPageBreak/>
        <w:t>SERVICIO IDENTIDAD</w:t>
      </w:r>
    </w:p>
    <w:p w14:paraId="1C863E29" w14:textId="09D5256E" w:rsidR="00B041B2" w:rsidRPr="00AB2BF6" w:rsidRDefault="00B041B2" w:rsidP="00B041B2">
      <w:pPr>
        <w:spacing w:line="360" w:lineRule="auto"/>
        <w:jc w:val="both"/>
        <w:rPr>
          <w:rFonts w:ascii="Arial" w:hAnsi="Arial" w:cs="Arial"/>
          <w:sz w:val="22"/>
          <w:szCs w:val="22"/>
          <w:lang w:eastAsia="es-ES"/>
        </w:rPr>
      </w:pPr>
      <w:r w:rsidRPr="00AB2BF6">
        <w:rPr>
          <w:rFonts w:ascii="Arial" w:hAnsi="Arial" w:cs="Arial"/>
          <w:sz w:val="22"/>
          <w:szCs w:val="22"/>
          <w:lang w:eastAsia="es-ES"/>
        </w:rPr>
        <w:t>Es el encargado de gestionar toda la información relacionada con los usuarios del sistema. Entre sus principales responsabilidades se encuentran el registro de nuevos usuarios, la autenticación mediante credenciales y la generación de tokens JWT que permiten validar la identidad del usuario en las diferentes solicitudes al sistema.</w:t>
      </w:r>
    </w:p>
    <w:p w14:paraId="7F823DF2" w14:textId="3CE51DDD" w:rsidR="00D57D29" w:rsidRPr="00AB2BF6" w:rsidRDefault="00B041B2" w:rsidP="0000164A">
      <w:pPr>
        <w:spacing w:line="360" w:lineRule="auto"/>
        <w:jc w:val="both"/>
        <w:rPr>
          <w:rFonts w:ascii="Arial" w:hAnsi="Arial" w:cs="Arial"/>
          <w:sz w:val="22"/>
          <w:szCs w:val="22"/>
          <w:lang w:eastAsia="es-ES"/>
        </w:rPr>
      </w:pPr>
      <w:r w:rsidRPr="00AB2BF6">
        <w:rPr>
          <w:rFonts w:ascii="Arial" w:hAnsi="Arial" w:cs="Arial"/>
          <w:sz w:val="22"/>
          <w:szCs w:val="22"/>
          <w:lang w:eastAsia="es-ES"/>
        </w:rPr>
        <w:t>Cuando un usuario intenta iniciar sesión, este servicio valida las credenciales proporcionadas y, si son correctas, genera un token de autenticación que será utilizado posteriormente para acceder a los recursos protegidos, el sistema puede identificar al usuario sin necesidad de mantener sesiones activas en el servidor. Además, este servicio permite la gestión básica de la cuenta del usuario, como la actualización de datos personales y la eliminación de cuentas dentro del sistema.</w:t>
      </w:r>
    </w:p>
    <w:p w14:paraId="1ABFD36E" w14:textId="3A714D85" w:rsidR="00E95D3A" w:rsidRPr="00AB2BF6" w:rsidRDefault="00E95D3A" w:rsidP="00E95D3A">
      <w:pPr>
        <w:pStyle w:val="Prrafodelista"/>
        <w:numPr>
          <w:ilvl w:val="0"/>
          <w:numId w:val="5"/>
        </w:numPr>
        <w:rPr>
          <w:rFonts w:ascii="Arial" w:hAnsi="Arial" w:cs="Arial"/>
          <w:b/>
          <w:bCs/>
          <w:sz w:val="22"/>
          <w:szCs w:val="22"/>
        </w:rPr>
      </w:pPr>
      <w:r w:rsidRPr="00AB2BF6">
        <w:rPr>
          <w:rFonts w:ascii="Arial" w:hAnsi="Arial" w:cs="Arial"/>
          <w:b/>
          <w:bCs/>
          <w:sz w:val="22"/>
          <w:szCs w:val="22"/>
        </w:rPr>
        <w:t>SERVICIO AUTORIZACIÓN</w:t>
      </w:r>
    </w:p>
    <w:p w14:paraId="6283E740" w14:textId="427929FD" w:rsidR="00A658C1" w:rsidRPr="00AB2BF6" w:rsidRDefault="00A658C1" w:rsidP="00A658C1">
      <w:pPr>
        <w:spacing w:line="360" w:lineRule="auto"/>
        <w:jc w:val="both"/>
        <w:rPr>
          <w:rFonts w:ascii="Arial" w:hAnsi="Arial" w:cs="Arial"/>
          <w:sz w:val="22"/>
          <w:szCs w:val="22"/>
          <w:lang w:eastAsia="es-ES"/>
        </w:rPr>
      </w:pPr>
      <w:r w:rsidRPr="00AB2BF6">
        <w:rPr>
          <w:rFonts w:ascii="Arial" w:hAnsi="Arial" w:cs="Arial"/>
          <w:sz w:val="22"/>
          <w:szCs w:val="22"/>
          <w:lang w:eastAsia="es-ES"/>
        </w:rPr>
        <w:t>Se encarga de gestionar los mecanismos de control de acceso dentro del sistema, su función principal es administrar los roles y permisos que determinan qué acciones puede realizar cada usuario.</w:t>
      </w:r>
    </w:p>
    <w:p w14:paraId="4D0189A8" w14:textId="2EE501C7" w:rsidR="00A658C1" w:rsidRPr="00AB2BF6" w:rsidRDefault="00A658C1" w:rsidP="00A658C1">
      <w:pPr>
        <w:spacing w:line="360" w:lineRule="auto"/>
        <w:jc w:val="both"/>
        <w:rPr>
          <w:rFonts w:ascii="Arial" w:hAnsi="Arial" w:cs="Arial"/>
          <w:sz w:val="22"/>
          <w:szCs w:val="22"/>
          <w:lang w:eastAsia="es-ES"/>
        </w:rPr>
      </w:pPr>
      <w:r w:rsidRPr="00AB2BF6">
        <w:rPr>
          <w:rFonts w:ascii="Arial" w:hAnsi="Arial" w:cs="Arial"/>
          <w:sz w:val="22"/>
          <w:szCs w:val="22"/>
          <w:lang w:eastAsia="es-ES"/>
        </w:rPr>
        <w:t>Este servicio permite definir distintos roles dentro del sistema, como por ejemplo administrador, usuario o auditor, y asociar a cada uno de ellos los permisos correspondientes. De esta forma, se implementa un modelo de control de acceso basado en roles (RBAC) que restringe el acceso a determinadas funcionalidades según el perfil del usuario.</w:t>
      </w:r>
    </w:p>
    <w:p w14:paraId="635AE2E7" w14:textId="32B67C1F" w:rsidR="0000164A" w:rsidRPr="00AB2BF6" w:rsidRDefault="0000164A" w:rsidP="0000164A">
      <w:pPr>
        <w:pStyle w:val="Prrafodelista"/>
        <w:numPr>
          <w:ilvl w:val="0"/>
          <w:numId w:val="5"/>
        </w:numPr>
        <w:spacing w:line="360" w:lineRule="auto"/>
        <w:jc w:val="both"/>
        <w:rPr>
          <w:rFonts w:ascii="Arial" w:hAnsi="Arial" w:cs="Arial"/>
          <w:sz w:val="22"/>
          <w:szCs w:val="22"/>
          <w:lang w:eastAsia="es-ES"/>
        </w:rPr>
      </w:pPr>
      <w:r w:rsidRPr="00AB2BF6">
        <w:rPr>
          <w:rFonts w:ascii="Arial" w:hAnsi="Arial" w:cs="Arial"/>
          <w:b/>
          <w:bCs/>
          <w:sz w:val="22"/>
          <w:szCs w:val="22"/>
          <w:lang w:eastAsia="es-ES"/>
        </w:rPr>
        <w:t>SERVICIO AUDITORIA</w:t>
      </w:r>
    </w:p>
    <w:p w14:paraId="28F77638" w14:textId="0D70C60B" w:rsidR="0000164A" w:rsidRPr="00AB2BF6" w:rsidRDefault="0000164A" w:rsidP="0000164A">
      <w:pPr>
        <w:spacing w:line="360" w:lineRule="auto"/>
        <w:jc w:val="both"/>
        <w:rPr>
          <w:rFonts w:ascii="Arial" w:hAnsi="Arial" w:cs="Arial"/>
          <w:sz w:val="22"/>
          <w:szCs w:val="22"/>
          <w:lang w:eastAsia="es-ES"/>
        </w:rPr>
      </w:pPr>
      <w:r w:rsidRPr="00AB2BF6">
        <w:rPr>
          <w:rFonts w:ascii="Arial" w:hAnsi="Arial" w:cs="Arial"/>
          <w:sz w:val="22"/>
          <w:szCs w:val="22"/>
          <w:lang w:eastAsia="es-ES"/>
        </w:rPr>
        <w:t>Tiene como objetivo registrar los eventos importantes que ocurren dentro del sistema, esto permite mantener un historial de las acciones realizadas por los usuarios y facilita la supervisión y control del funcionamiento de</w:t>
      </w:r>
      <w:r w:rsidR="00D11C34" w:rsidRPr="00AB2BF6">
        <w:rPr>
          <w:rFonts w:ascii="Arial" w:hAnsi="Arial" w:cs="Arial"/>
          <w:sz w:val="22"/>
          <w:szCs w:val="22"/>
          <w:lang w:eastAsia="es-ES"/>
        </w:rPr>
        <w:t>l sistema</w:t>
      </w:r>
      <w:r w:rsidRPr="00AB2BF6">
        <w:rPr>
          <w:rFonts w:ascii="Arial" w:hAnsi="Arial" w:cs="Arial"/>
          <w:sz w:val="22"/>
          <w:szCs w:val="22"/>
          <w:lang w:eastAsia="es-ES"/>
        </w:rPr>
        <w:t>.</w:t>
      </w:r>
    </w:p>
    <w:p w14:paraId="387F1E0F" w14:textId="6520D833" w:rsidR="0000164A" w:rsidRDefault="0000164A" w:rsidP="0000164A">
      <w:pPr>
        <w:spacing w:line="360" w:lineRule="auto"/>
        <w:jc w:val="both"/>
        <w:rPr>
          <w:rFonts w:ascii="Arial" w:hAnsi="Arial" w:cs="Arial"/>
          <w:sz w:val="22"/>
          <w:szCs w:val="22"/>
          <w:lang w:eastAsia="es-ES"/>
        </w:rPr>
      </w:pPr>
      <w:r w:rsidRPr="00AB2BF6">
        <w:rPr>
          <w:rFonts w:ascii="Arial" w:hAnsi="Arial" w:cs="Arial"/>
          <w:sz w:val="22"/>
          <w:szCs w:val="22"/>
          <w:lang w:eastAsia="es-ES"/>
        </w:rPr>
        <w:t>Entre los eventos que pueden ser registrados se encuentran el inicio de sesión de los usuarios, la creación o modificación de cuentas, los cambios en roles o permisos y otras acciones</w:t>
      </w:r>
      <w:r w:rsidR="00F06283" w:rsidRPr="00AB2BF6">
        <w:rPr>
          <w:rFonts w:ascii="Arial" w:hAnsi="Arial" w:cs="Arial"/>
          <w:sz w:val="22"/>
          <w:szCs w:val="22"/>
          <w:lang w:eastAsia="es-ES"/>
        </w:rPr>
        <w:t xml:space="preserve"> </w:t>
      </w:r>
      <w:r w:rsidRPr="00AB2BF6">
        <w:rPr>
          <w:rFonts w:ascii="Arial" w:hAnsi="Arial" w:cs="Arial"/>
          <w:sz w:val="22"/>
          <w:szCs w:val="22"/>
          <w:lang w:eastAsia="es-ES"/>
        </w:rPr>
        <w:t>relevantes. Este registro proporciona trazabilidad dentro del sistema y permite analizar el comportamiento de los usuarios y del propio sistema.</w:t>
      </w:r>
    </w:p>
    <w:p w14:paraId="2C22D0F3" w14:textId="77777777" w:rsidR="00AB2BF6" w:rsidRDefault="00AB2BF6" w:rsidP="0000164A">
      <w:pPr>
        <w:spacing w:line="360" w:lineRule="auto"/>
        <w:jc w:val="both"/>
        <w:rPr>
          <w:rFonts w:ascii="Arial" w:hAnsi="Arial" w:cs="Arial"/>
          <w:sz w:val="22"/>
          <w:szCs w:val="22"/>
          <w:lang w:eastAsia="es-ES"/>
        </w:rPr>
      </w:pPr>
    </w:p>
    <w:p w14:paraId="53B2BA13" w14:textId="77777777" w:rsidR="00AB2BF6" w:rsidRDefault="00AB2BF6" w:rsidP="0000164A">
      <w:pPr>
        <w:spacing w:line="360" w:lineRule="auto"/>
        <w:jc w:val="both"/>
        <w:rPr>
          <w:rFonts w:ascii="Arial" w:hAnsi="Arial" w:cs="Arial"/>
          <w:sz w:val="22"/>
          <w:szCs w:val="22"/>
          <w:lang w:eastAsia="es-ES"/>
        </w:rPr>
      </w:pPr>
    </w:p>
    <w:p w14:paraId="35BDF563" w14:textId="77777777" w:rsidR="00AB2BF6" w:rsidRDefault="00AB2BF6" w:rsidP="0000164A">
      <w:pPr>
        <w:spacing w:line="360" w:lineRule="auto"/>
        <w:jc w:val="both"/>
        <w:rPr>
          <w:rFonts w:ascii="Arial" w:hAnsi="Arial" w:cs="Arial"/>
          <w:sz w:val="22"/>
          <w:szCs w:val="22"/>
          <w:lang w:eastAsia="es-ES"/>
        </w:rPr>
      </w:pPr>
    </w:p>
    <w:p w14:paraId="46F091E9" w14:textId="77777777" w:rsidR="00AB2BF6" w:rsidRPr="00AB2BF6" w:rsidRDefault="00AB2BF6" w:rsidP="0000164A">
      <w:pPr>
        <w:spacing w:line="360" w:lineRule="auto"/>
        <w:jc w:val="both"/>
        <w:rPr>
          <w:rFonts w:ascii="Arial" w:hAnsi="Arial" w:cs="Arial"/>
          <w:sz w:val="22"/>
          <w:szCs w:val="22"/>
          <w:lang w:eastAsia="es-ES"/>
        </w:rPr>
      </w:pPr>
    </w:p>
    <w:p w14:paraId="17FF5749" w14:textId="10791E18" w:rsidR="0000164A" w:rsidRPr="00AB2BF6" w:rsidRDefault="00A46E78" w:rsidP="00A46E78">
      <w:pPr>
        <w:spacing w:line="360" w:lineRule="auto"/>
        <w:jc w:val="center"/>
        <w:rPr>
          <w:rFonts w:ascii="Arial" w:hAnsi="Arial" w:cs="Arial"/>
          <w:b/>
          <w:bCs/>
          <w:sz w:val="22"/>
          <w:szCs w:val="22"/>
          <w:lang w:eastAsia="es-ES"/>
        </w:rPr>
      </w:pPr>
      <w:r w:rsidRPr="00AB2BF6">
        <w:rPr>
          <w:rFonts w:ascii="Arial" w:hAnsi="Arial" w:cs="Arial"/>
          <w:b/>
          <w:bCs/>
          <w:sz w:val="22"/>
          <w:szCs w:val="22"/>
          <w:lang w:eastAsia="es-ES"/>
        </w:rPr>
        <w:lastRenderedPageBreak/>
        <w:t>BASE DE DATOS DEL SISTEMA</w:t>
      </w:r>
    </w:p>
    <w:p w14:paraId="17EDF52F" w14:textId="6B4A417B" w:rsidR="00A46E78" w:rsidRDefault="00A46E78" w:rsidP="00A46E78">
      <w:pPr>
        <w:spacing w:line="360" w:lineRule="auto"/>
        <w:jc w:val="both"/>
        <w:rPr>
          <w:rFonts w:ascii="Arial" w:hAnsi="Arial" w:cs="Arial"/>
          <w:sz w:val="22"/>
          <w:szCs w:val="22"/>
          <w:lang w:eastAsia="es-ES"/>
        </w:rPr>
      </w:pPr>
      <w:r w:rsidRPr="00AB2BF6">
        <w:rPr>
          <w:rFonts w:ascii="Arial" w:hAnsi="Arial" w:cs="Arial"/>
          <w:sz w:val="22"/>
          <w:szCs w:val="22"/>
          <w:lang w:eastAsia="es-ES"/>
        </w:rPr>
        <w:t xml:space="preserve">Dentro de la arquitectura del sistema, cada microservicio cuenta con su </w:t>
      </w:r>
      <w:r w:rsidRPr="00AB2BF6">
        <w:rPr>
          <w:rFonts w:ascii="Arial" w:hAnsi="Arial" w:cs="Arial"/>
          <w:b/>
          <w:bCs/>
          <w:sz w:val="22"/>
          <w:szCs w:val="22"/>
          <w:lang w:eastAsia="es-ES"/>
        </w:rPr>
        <w:t>propia base de datos independiente</w:t>
      </w:r>
      <w:r w:rsidR="00221C2B">
        <w:t xml:space="preserve"> en </w:t>
      </w:r>
      <w:r w:rsidR="00221C2B" w:rsidRPr="00775282">
        <w:rPr>
          <w:rFonts w:ascii="Arial" w:hAnsi="Arial" w:cs="Arial"/>
        </w:rPr>
        <w:t>PostgreSQL</w:t>
      </w:r>
      <w:r w:rsidRPr="00AB2BF6">
        <w:rPr>
          <w:rFonts w:ascii="Arial" w:hAnsi="Arial" w:cs="Arial"/>
          <w:sz w:val="22"/>
          <w:szCs w:val="22"/>
          <w:lang w:eastAsia="es-ES"/>
        </w:rPr>
        <w:t>. Esta decisión se tomó con el fin de mantener una separación clara de responsabilidades, mejorar la seguridad de la información y permitir que cada servicio pueda evolucionar o modificarse sin afectar directamente a los demás componentes del sistema.</w:t>
      </w:r>
    </w:p>
    <w:p w14:paraId="79DE362C" w14:textId="167A3884" w:rsidR="00F60ECB" w:rsidRDefault="00F60ECB" w:rsidP="00A46E78">
      <w:pPr>
        <w:spacing w:line="360" w:lineRule="auto"/>
        <w:jc w:val="both"/>
        <w:rPr>
          <w:rFonts w:ascii="Arial" w:hAnsi="Arial" w:cs="Arial"/>
          <w:sz w:val="22"/>
          <w:szCs w:val="22"/>
          <w:lang w:eastAsia="es-ES"/>
        </w:rPr>
      </w:pPr>
    </w:p>
    <w:p w14:paraId="4D51FFC3" w14:textId="69D6EC4E" w:rsidR="00125376" w:rsidRPr="00AB2BF6" w:rsidRDefault="00F60ECB" w:rsidP="00125376">
      <w:pPr>
        <w:rPr>
          <w:rFonts w:ascii="Arial" w:hAnsi="Arial" w:cs="Arial"/>
          <w:sz w:val="22"/>
          <w:szCs w:val="22"/>
          <w:lang w:eastAsia="es-ES"/>
        </w:rPr>
      </w:pPr>
      <w:r>
        <w:rPr>
          <w:noProof/>
        </w:rPr>
        <w:drawing>
          <wp:anchor distT="0" distB="0" distL="114300" distR="114300" simplePos="0" relativeHeight="251672576" behindDoc="0" locked="0" layoutInCell="1" allowOverlap="1" wp14:anchorId="2CFBAD7E" wp14:editId="07553468">
            <wp:simplePos x="0" y="0"/>
            <wp:positionH relativeFrom="margin">
              <wp:align>center</wp:align>
            </wp:positionH>
            <wp:positionV relativeFrom="paragraph">
              <wp:posOffset>256540</wp:posOffset>
            </wp:positionV>
            <wp:extent cx="6895312" cy="3595646"/>
            <wp:effectExtent l="38100" t="38100" r="39370" b="43180"/>
            <wp:wrapNone/>
            <wp:docPr id="2061487317" name="Imagen 16"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PlantUML Diagram"/>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895312" cy="3595646"/>
                    </a:xfrm>
                    <a:prstGeom prst="rect">
                      <a:avLst/>
                    </a:prstGeom>
                    <a:noFill/>
                    <a:ln w="28575">
                      <a:solidFill>
                        <a:schemeClr val="tx1"/>
                      </a:solidFill>
                    </a:ln>
                  </pic:spPr>
                </pic:pic>
              </a:graphicData>
            </a:graphic>
            <wp14:sizeRelH relativeFrom="margin">
              <wp14:pctWidth>0</wp14:pctWidth>
            </wp14:sizeRelH>
            <wp14:sizeRelV relativeFrom="margin">
              <wp14:pctHeight>0</wp14:pctHeight>
            </wp14:sizeRelV>
          </wp:anchor>
        </w:drawing>
      </w:r>
      <w:r w:rsidR="00125376">
        <w:rPr>
          <w:rFonts w:ascii="Arial" w:hAnsi="Arial" w:cs="Arial"/>
          <w:sz w:val="22"/>
          <w:szCs w:val="22"/>
          <w:lang w:eastAsia="es-ES"/>
        </w:rPr>
        <w:br w:type="page"/>
      </w:r>
    </w:p>
    <w:p w14:paraId="2CC58950" w14:textId="411B19AC" w:rsidR="00A46E78" w:rsidRPr="00AB2BF6" w:rsidRDefault="00A46E78" w:rsidP="00A46E78">
      <w:pPr>
        <w:pStyle w:val="Prrafodelista"/>
        <w:numPr>
          <w:ilvl w:val="0"/>
          <w:numId w:val="5"/>
        </w:numPr>
        <w:spacing w:line="360" w:lineRule="auto"/>
        <w:jc w:val="both"/>
        <w:rPr>
          <w:rFonts w:ascii="Arial" w:hAnsi="Arial" w:cs="Arial"/>
          <w:b/>
          <w:bCs/>
          <w:sz w:val="22"/>
          <w:szCs w:val="22"/>
          <w:lang w:eastAsia="es-ES"/>
        </w:rPr>
      </w:pPr>
      <w:r w:rsidRPr="00AB2BF6">
        <w:rPr>
          <w:rFonts w:ascii="Arial" w:hAnsi="Arial" w:cs="Arial"/>
          <w:b/>
          <w:bCs/>
          <w:sz w:val="22"/>
          <w:szCs w:val="22"/>
          <w:lang w:eastAsia="es-ES"/>
        </w:rPr>
        <w:lastRenderedPageBreak/>
        <w:t>BD SERVICIO IDENTIDAD</w:t>
      </w:r>
    </w:p>
    <w:p w14:paraId="3658201C" w14:textId="02CB58D5" w:rsidR="00A46E78" w:rsidRPr="00AB2BF6" w:rsidRDefault="00A46E78" w:rsidP="00A46E78">
      <w:pPr>
        <w:spacing w:line="360" w:lineRule="auto"/>
        <w:jc w:val="both"/>
        <w:rPr>
          <w:rFonts w:ascii="Arial" w:hAnsi="Arial" w:cs="Arial"/>
          <w:sz w:val="22"/>
          <w:szCs w:val="22"/>
          <w:lang w:eastAsia="es-ES"/>
        </w:rPr>
      </w:pPr>
      <w:r w:rsidRPr="00AB2BF6">
        <w:rPr>
          <w:rFonts w:ascii="Arial" w:hAnsi="Arial" w:cs="Arial"/>
          <w:sz w:val="22"/>
          <w:szCs w:val="22"/>
          <w:lang w:eastAsia="es-ES"/>
        </w:rPr>
        <w:t>La base de datos del servicio de Identidad se encarga de almacenar la información relacionada con los usuarios del sistema, donde se guardan los datos necesarios para la autenticación, como el nombre de usuario, la contraseña cifrada, el correo electrónico, el estado de la cuenta y la fecha de creación del usuario.</w:t>
      </w:r>
    </w:p>
    <w:p w14:paraId="5CE49363" w14:textId="4E1B94FB" w:rsidR="00A46E78" w:rsidRDefault="00A46E78" w:rsidP="00A46E78">
      <w:pPr>
        <w:spacing w:line="360" w:lineRule="auto"/>
        <w:jc w:val="both"/>
        <w:rPr>
          <w:rFonts w:ascii="Arial" w:hAnsi="Arial" w:cs="Arial"/>
          <w:sz w:val="22"/>
          <w:szCs w:val="22"/>
          <w:lang w:eastAsia="es-ES"/>
        </w:rPr>
      </w:pPr>
      <w:r w:rsidRPr="00AB2BF6">
        <w:rPr>
          <w:rFonts w:ascii="Arial" w:hAnsi="Arial" w:cs="Arial"/>
          <w:sz w:val="22"/>
          <w:szCs w:val="22"/>
          <w:lang w:eastAsia="es-ES"/>
        </w:rPr>
        <w:t>Esta información permite gestionar el proceso de registro y autenticación de los usuarios dentro de la plataforma. Además, la contraseña se almacena utilizando mecanismos de encriptación, lo que garantiza que los datos sensibles se encuentren protegidos.</w:t>
      </w:r>
    </w:p>
    <w:p w14:paraId="10788C27" w14:textId="6B3723E3" w:rsidR="00125376" w:rsidRDefault="00125376" w:rsidP="00125376">
      <w:pPr>
        <w:spacing w:line="360" w:lineRule="auto"/>
        <w:jc w:val="center"/>
        <w:rPr>
          <w:rFonts w:ascii="Arial" w:hAnsi="Arial" w:cs="Arial"/>
          <w:sz w:val="22"/>
          <w:szCs w:val="22"/>
          <w:lang w:eastAsia="es-ES"/>
        </w:rPr>
      </w:pPr>
      <w:r>
        <w:rPr>
          <w:noProof/>
        </w:rPr>
        <w:drawing>
          <wp:inline distT="0" distB="0" distL="0" distR="0" wp14:anchorId="0B475E10" wp14:editId="427F32CC">
            <wp:extent cx="2138680" cy="3315970"/>
            <wp:effectExtent l="38100" t="38100" r="33020" b="36830"/>
            <wp:docPr id="2130564866" name="Imagen 13"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lantUML Diagram"/>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138680" cy="3315970"/>
                    </a:xfrm>
                    <a:prstGeom prst="rect">
                      <a:avLst/>
                    </a:prstGeom>
                    <a:noFill/>
                    <a:ln w="28575">
                      <a:solidFill>
                        <a:schemeClr val="tx1"/>
                      </a:solidFill>
                    </a:ln>
                  </pic:spPr>
                </pic:pic>
              </a:graphicData>
            </a:graphic>
          </wp:inline>
        </w:drawing>
      </w:r>
    </w:p>
    <w:p w14:paraId="2A7D2C71" w14:textId="77777777" w:rsidR="00125376" w:rsidRPr="00AB2BF6" w:rsidRDefault="00125376" w:rsidP="00125376">
      <w:pPr>
        <w:spacing w:line="360" w:lineRule="auto"/>
        <w:jc w:val="center"/>
        <w:rPr>
          <w:rFonts w:ascii="Arial" w:hAnsi="Arial" w:cs="Arial"/>
          <w:sz w:val="22"/>
          <w:szCs w:val="22"/>
          <w:lang w:eastAsia="es-ES"/>
        </w:rPr>
      </w:pPr>
    </w:p>
    <w:p w14:paraId="17626D90" w14:textId="54418DC5" w:rsidR="00A46E78" w:rsidRPr="00AB2BF6" w:rsidRDefault="00A46E78" w:rsidP="00A46E78">
      <w:pPr>
        <w:pStyle w:val="Prrafodelista"/>
        <w:numPr>
          <w:ilvl w:val="0"/>
          <w:numId w:val="5"/>
        </w:numPr>
        <w:spacing w:line="360" w:lineRule="auto"/>
        <w:jc w:val="both"/>
        <w:rPr>
          <w:rFonts w:ascii="Arial" w:hAnsi="Arial" w:cs="Arial"/>
          <w:b/>
          <w:bCs/>
          <w:sz w:val="22"/>
          <w:szCs w:val="22"/>
          <w:lang w:eastAsia="es-ES"/>
        </w:rPr>
      </w:pPr>
      <w:r w:rsidRPr="00AB2BF6">
        <w:rPr>
          <w:rFonts w:ascii="Arial" w:hAnsi="Arial" w:cs="Arial"/>
          <w:b/>
          <w:bCs/>
          <w:sz w:val="22"/>
          <w:szCs w:val="22"/>
          <w:lang w:eastAsia="es-ES"/>
        </w:rPr>
        <w:t>BD SERVICIO AUTORIZACIÓN</w:t>
      </w:r>
    </w:p>
    <w:p w14:paraId="1EC0F945" w14:textId="2D32340F" w:rsidR="007A6FD3" w:rsidRPr="007A6FD3" w:rsidRDefault="007A6FD3" w:rsidP="007A6FD3">
      <w:pPr>
        <w:spacing w:line="360" w:lineRule="auto"/>
        <w:jc w:val="both"/>
        <w:rPr>
          <w:rFonts w:ascii="Arial" w:hAnsi="Arial" w:cs="Arial"/>
          <w:sz w:val="22"/>
          <w:szCs w:val="22"/>
          <w:lang w:eastAsia="es-ES"/>
        </w:rPr>
      </w:pPr>
      <w:r w:rsidRPr="00AB2BF6">
        <w:rPr>
          <w:rFonts w:ascii="Arial" w:hAnsi="Arial" w:cs="Arial"/>
          <w:sz w:val="22"/>
          <w:szCs w:val="22"/>
          <w:lang w:eastAsia="es-ES"/>
        </w:rPr>
        <w:t>Se</w:t>
      </w:r>
      <w:r w:rsidRPr="007A6FD3">
        <w:rPr>
          <w:rFonts w:ascii="Arial" w:hAnsi="Arial" w:cs="Arial"/>
          <w:sz w:val="22"/>
          <w:szCs w:val="22"/>
          <w:lang w:eastAsia="es-ES"/>
        </w:rPr>
        <w:t xml:space="preserve"> encarga de gestionar los roles y permisos que determinan qué acciones puede realizar cada usuario dentro del sistema</w:t>
      </w:r>
      <w:r w:rsidRPr="00AB2BF6">
        <w:rPr>
          <w:rFonts w:ascii="Arial" w:hAnsi="Arial" w:cs="Arial"/>
          <w:sz w:val="22"/>
          <w:szCs w:val="22"/>
          <w:lang w:eastAsia="es-ES"/>
        </w:rPr>
        <w:t>, e</w:t>
      </w:r>
      <w:r w:rsidRPr="007A6FD3">
        <w:rPr>
          <w:rFonts w:ascii="Arial" w:hAnsi="Arial" w:cs="Arial"/>
          <w:sz w:val="22"/>
          <w:szCs w:val="22"/>
          <w:lang w:eastAsia="es-ES"/>
        </w:rPr>
        <w:t>ste servicio implementa un modelo de control de acceso basado en roles (RBAC).</w:t>
      </w:r>
    </w:p>
    <w:p w14:paraId="73044F74" w14:textId="29DF8E31" w:rsidR="007A6FD3" w:rsidRDefault="007A6FD3" w:rsidP="007A6FD3">
      <w:pPr>
        <w:spacing w:line="360" w:lineRule="auto"/>
        <w:jc w:val="both"/>
        <w:rPr>
          <w:rFonts w:ascii="Arial" w:hAnsi="Arial" w:cs="Arial"/>
          <w:sz w:val="22"/>
          <w:szCs w:val="22"/>
          <w:lang w:eastAsia="es-ES"/>
        </w:rPr>
      </w:pPr>
      <w:r w:rsidRPr="007A6FD3">
        <w:rPr>
          <w:rFonts w:ascii="Arial" w:hAnsi="Arial" w:cs="Arial"/>
          <w:sz w:val="22"/>
          <w:szCs w:val="22"/>
          <w:lang w:eastAsia="es-ES"/>
        </w:rPr>
        <w:t>En esta base de datos se almacenan los diferentes roles del sistema</w:t>
      </w:r>
      <w:r w:rsidR="00CF3041" w:rsidRPr="00AB2BF6">
        <w:rPr>
          <w:rFonts w:ascii="Arial" w:hAnsi="Arial" w:cs="Arial"/>
          <w:sz w:val="22"/>
          <w:szCs w:val="22"/>
          <w:lang w:eastAsia="es-ES"/>
        </w:rPr>
        <w:t xml:space="preserve">, </w:t>
      </w:r>
      <w:r w:rsidRPr="007A6FD3">
        <w:rPr>
          <w:rFonts w:ascii="Arial" w:hAnsi="Arial" w:cs="Arial"/>
          <w:sz w:val="22"/>
          <w:szCs w:val="22"/>
          <w:lang w:eastAsia="es-ES"/>
        </w:rPr>
        <w:t>así como los permisos asociados a cada uno de ellos</w:t>
      </w:r>
      <w:r w:rsidR="00737BD1" w:rsidRPr="00AB2BF6">
        <w:rPr>
          <w:rFonts w:ascii="Arial" w:hAnsi="Arial" w:cs="Arial"/>
          <w:sz w:val="22"/>
          <w:szCs w:val="22"/>
          <w:lang w:eastAsia="es-ES"/>
        </w:rPr>
        <w:t>, t</w:t>
      </w:r>
      <w:r w:rsidRPr="007A6FD3">
        <w:rPr>
          <w:rFonts w:ascii="Arial" w:hAnsi="Arial" w:cs="Arial"/>
          <w:sz w:val="22"/>
          <w:szCs w:val="22"/>
          <w:lang w:eastAsia="es-ES"/>
        </w:rPr>
        <w:t>ambién se registran las relaciones entre roles y permisos, y la asignación de roles a los usuarios</w:t>
      </w:r>
      <w:r w:rsidR="00CF3041" w:rsidRPr="00AB2BF6">
        <w:rPr>
          <w:rFonts w:ascii="Arial" w:hAnsi="Arial" w:cs="Arial"/>
          <w:sz w:val="22"/>
          <w:szCs w:val="22"/>
          <w:lang w:eastAsia="es-ES"/>
        </w:rPr>
        <w:t>, controlando</w:t>
      </w:r>
      <w:r w:rsidRPr="007A6FD3">
        <w:rPr>
          <w:rFonts w:ascii="Arial" w:hAnsi="Arial" w:cs="Arial"/>
          <w:sz w:val="22"/>
          <w:szCs w:val="22"/>
          <w:lang w:eastAsia="es-ES"/>
        </w:rPr>
        <w:t xml:space="preserve"> de forma flexible el acceso a las diferentes funcionalidades de la plataforma.</w:t>
      </w:r>
    </w:p>
    <w:p w14:paraId="7AA7EE2B" w14:textId="77777777" w:rsidR="00125376" w:rsidRDefault="00125376" w:rsidP="007A6FD3">
      <w:pPr>
        <w:spacing w:line="360" w:lineRule="auto"/>
        <w:jc w:val="both"/>
        <w:rPr>
          <w:rFonts w:ascii="Arial" w:hAnsi="Arial" w:cs="Arial"/>
          <w:sz w:val="22"/>
          <w:szCs w:val="22"/>
          <w:lang w:eastAsia="es-ES"/>
        </w:rPr>
      </w:pPr>
    </w:p>
    <w:p w14:paraId="2EE2D7C8" w14:textId="3FE54FFF" w:rsidR="00125376" w:rsidRDefault="000D5BC6" w:rsidP="000D5BC6">
      <w:pPr>
        <w:spacing w:line="360" w:lineRule="auto"/>
        <w:jc w:val="center"/>
        <w:rPr>
          <w:rFonts w:ascii="Arial" w:hAnsi="Arial" w:cs="Arial"/>
          <w:sz w:val="22"/>
          <w:szCs w:val="22"/>
          <w:lang w:eastAsia="es-ES"/>
        </w:rPr>
      </w:pPr>
      <w:r>
        <w:rPr>
          <w:noProof/>
        </w:rPr>
        <w:lastRenderedPageBreak/>
        <w:drawing>
          <wp:inline distT="0" distB="0" distL="0" distR="0" wp14:anchorId="17372144" wp14:editId="301FE8FE">
            <wp:extent cx="4484370" cy="2377440"/>
            <wp:effectExtent l="38100" t="38100" r="30480" b="41910"/>
            <wp:docPr id="857646669" name="Imagen 14"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PlantUML Diagram"/>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484370" cy="2377440"/>
                    </a:xfrm>
                    <a:prstGeom prst="rect">
                      <a:avLst/>
                    </a:prstGeom>
                    <a:noFill/>
                    <a:ln w="28575">
                      <a:solidFill>
                        <a:schemeClr val="tx1"/>
                      </a:solidFill>
                    </a:ln>
                  </pic:spPr>
                </pic:pic>
              </a:graphicData>
            </a:graphic>
          </wp:inline>
        </w:drawing>
      </w:r>
    </w:p>
    <w:p w14:paraId="51611E79" w14:textId="77777777" w:rsidR="000D5BC6" w:rsidRPr="00AB2BF6" w:rsidRDefault="000D5BC6" w:rsidP="000D5BC6">
      <w:pPr>
        <w:spacing w:line="360" w:lineRule="auto"/>
        <w:jc w:val="center"/>
        <w:rPr>
          <w:rFonts w:ascii="Arial" w:hAnsi="Arial" w:cs="Arial"/>
          <w:sz w:val="22"/>
          <w:szCs w:val="22"/>
          <w:lang w:eastAsia="es-ES"/>
        </w:rPr>
      </w:pPr>
    </w:p>
    <w:p w14:paraId="6D1AF7EB" w14:textId="46E37407" w:rsidR="00683A77" w:rsidRPr="00AB2BF6" w:rsidRDefault="00683A77" w:rsidP="00683A77">
      <w:pPr>
        <w:pStyle w:val="Prrafodelista"/>
        <w:numPr>
          <w:ilvl w:val="0"/>
          <w:numId w:val="5"/>
        </w:numPr>
        <w:spacing w:line="360" w:lineRule="auto"/>
        <w:jc w:val="both"/>
        <w:rPr>
          <w:rFonts w:ascii="Arial" w:hAnsi="Arial" w:cs="Arial"/>
          <w:b/>
          <w:bCs/>
          <w:sz w:val="22"/>
          <w:szCs w:val="22"/>
          <w:lang w:eastAsia="es-ES"/>
        </w:rPr>
      </w:pPr>
      <w:r w:rsidRPr="00AB2BF6">
        <w:rPr>
          <w:rFonts w:ascii="Arial" w:hAnsi="Arial" w:cs="Arial"/>
          <w:b/>
          <w:bCs/>
          <w:sz w:val="22"/>
          <w:szCs w:val="22"/>
          <w:lang w:eastAsia="es-ES"/>
        </w:rPr>
        <w:t>BD SERVICIO AUDITORIA</w:t>
      </w:r>
    </w:p>
    <w:p w14:paraId="76B0EB4D" w14:textId="77777777" w:rsidR="009A0E50" w:rsidRPr="00AB2BF6" w:rsidRDefault="00166CD3" w:rsidP="00166CD3">
      <w:pPr>
        <w:spacing w:line="360" w:lineRule="auto"/>
        <w:jc w:val="both"/>
        <w:rPr>
          <w:rFonts w:ascii="Arial" w:hAnsi="Arial" w:cs="Arial"/>
          <w:sz w:val="22"/>
          <w:szCs w:val="22"/>
          <w:lang w:eastAsia="es-ES"/>
        </w:rPr>
      </w:pPr>
      <w:r w:rsidRPr="00AB2BF6">
        <w:rPr>
          <w:rFonts w:ascii="Arial" w:hAnsi="Arial" w:cs="Arial"/>
          <w:sz w:val="22"/>
          <w:szCs w:val="22"/>
          <w:lang w:eastAsia="es-ES"/>
        </w:rPr>
        <w:t xml:space="preserve">Tiene </w:t>
      </w:r>
      <w:r w:rsidRPr="00166CD3">
        <w:rPr>
          <w:rFonts w:ascii="Arial" w:hAnsi="Arial" w:cs="Arial"/>
          <w:sz w:val="22"/>
          <w:szCs w:val="22"/>
          <w:lang w:eastAsia="es-ES"/>
        </w:rPr>
        <w:t>como objetivo registrar los eventos importantes que ocurren dentro del sistema</w:t>
      </w:r>
      <w:r w:rsidRPr="00AB2BF6">
        <w:rPr>
          <w:rFonts w:ascii="Arial" w:hAnsi="Arial" w:cs="Arial"/>
          <w:sz w:val="22"/>
          <w:szCs w:val="22"/>
          <w:lang w:eastAsia="es-ES"/>
        </w:rPr>
        <w:t>, permitiendo</w:t>
      </w:r>
      <w:r w:rsidRPr="00166CD3">
        <w:rPr>
          <w:rFonts w:ascii="Arial" w:hAnsi="Arial" w:cs="Arial"/>
          <w:sz w:val="22"/>
          <w:szCs w:val="22"/>
          <w:lang w:eastAsia="es-ES"/>
        </w:rPr>
        <w:t xml:space="preserve"> mantener un historial de acciones realizadas por los usuarios y facilita la supervisión del funcionamiento de la plataforma.</w:t>
      </w:r>
    </w:p>
    <w:p w14:paraId="5A69B2CC" w14:textId="2D71CE2B" w:rsidR="000D5BC6" w:rsidRDefault="00166CD3" w:rsidP="00166CD3">
      <w:pPr>
        <w:spacing w:line="360" w:lineRule="auto"/>
        <w:jc w:val="both"/>
        <w:rPr>
          <w:rFonts w:ascii="Arial" w:hAnsi="Arial" w:cs="Arial"/>
          <w:sz w:val="22"/>
          <w:szCs w:val="22"/>
          <w:lang w:eastAsia="es-ES"/>
        </w:rPr>
      </w:pPr>
      <w:r w:rsidRPr="00166CD3">
        <w:rPr>
          <w:rFonts w:ascii="Arial" w:hAnsi="Arial" w:cs="Arial"/>
          <w:sz w:val="22"/>
          <w:szCs w:val="22"/>
          <w:lang w:eastAsia="es-ES"/>
        </w:rPr>
        <w:t xml:space="preserve">Este registro permite mejorar la </w:t>
      </w:r>
      <w:r w:rsidRPr="00166CD3">
        <w:rPr>
          <w:rFonts w:ascii="Arial" w:hAnsi="Arial" w:cs="Arial"/>
          <w:b/>
          <w:bCs/>
          <w:sz w:val="22"/>
          <w:szCs w:val="22"/>
          <w:lang w:eastAsia="es-ES"/>
        </w:rPr>
        <w:t>seguridad, trazabilidad y control del sistema</w:t>
      </w:r>
      <w:r w:rsidRPr="00166CD3">
        <w:rPr>
          <w:rFonts w:ascii="Arial" w:hAnsi="Arial" w:cs="Arial"/>
          <w:sz w:val="22"/>
          <w:szCs w:val="22"/>
          <w:lang w:eastAsia="es-ES"/>
        </w:rPr>
        <w:t>, ya que se puede revisar qué acciones se realizaron, quién las ejecutó y en qué momento ocurrieron.</w:t>
      </w:r>
    </w:p>
    <w:p w14:paraId="0AC16D84" w14:textId="5D44A4C4" w:rsidR="000D5BC6" w:rsidRDefault="005A76AD" w:rsidP="005A76AD">
      <w:pPr>
        <w:spacing w:line="360" w:lineRule="auto"/>
        <w:jc w:val="center"/>
        <w:rPr>
          <w:rFonts w:ascii="Arial" w:hAnsi="Arial" w:cs="Arial"/>
          <w:sz w:val="22"/>
          <w:szCs w:val="22"/>
          <w:lang w:eastAsia="es-ES"/>
        </w:rPr>
      </w:pPr>
      <w:r>
        <w:rPr>
          <w:noProof/>
        </w:rPr>
        <w:drawing>
          <wp:inline distT="0" distB="0" distL="0" distR="0" wp14:anchorId="3B3040F5" wp14:editId="5DE2E03D">
            <wp:extent cx="1971675" cy="1574165"/>
            <wp:effectExtent l="38100" t="38100" r="47625" b="45085"/>
            <wp:docPr id="1008553946" name="Imagen 15"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PlantUML Diagram"/>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971675" cy="1574165"/>
                    </a:xfrm>
                    <a:prstGeom prst="rect">
                      <a:avLst/>
                    </a:prstGeom>
                    <a:noFill/>
                    <a:ln w="28575">
                      <a:solidFill>
                        <a:schemeClr val="tx1"/>
                      </a:solidFill>
                    </a:ln>
                  </pic:spPr>
                </pic:pic>
              </a:graphicData>
            </a:graphic>
          </wp:inline>
        </w:drawing>
      </w:r>
    </w:p>
    <w:p w14:paraId="439FA361" w14:textId="77777777" w:rsidR="00324A86" w:rsidRPr="00166CD3" w:rsidRDefault="00324A86" w:rsidP="00324A86">
      <w:pPr>
        <w:spacing w:line="360" w:lineRule="auto"/>
        <w:jc w:val="center"/>
        <w:rPr>
          <w:rFonts w:ascii="Arial" w:hAnsi="Arial" w:cs="Arial"/>
          <w:b/>
          <w:bCs/>
          <w:sz w:val="22"/>
          <w:szCs w:val="22"/>
          <w:lang w:eastAsia="es-ES"/>
        </w:rPr>
      </w:pPr>
    </w:p>
    <w:p w14:paraId="1EF0D583" w14:textId="77777777" w:rsidR="00683A77" w:rsidRPr="00AB2BF6" w:rsidRDefault="00683A77" w:rsidP="00683A77">
      <w:pPr>
        <w:spacing w:line="360" w:lineRule="auto"/>
        <w:jc w:val="both"/>
        <w:rPr>
          <w:rFonts w:ascii="Arial" w:hAnsi="Arial" w:cs="Arial"/>
          <w:sz w:val="22"/>
          <w:szCs w:val="22"/>
          <w:lang w:eastAsia="es-ES"/>
        </w:rPr>
      </w:pPr>
    </w:p>
    <w:p w14:paraId="056D6576" w14:textId="77777777" w:rsidR="00A46E78" w:rsidRPr="00AB2BF6" w:rsidRDefault="00A46E78" w:rsidP="00A46E78">
      <w:pPr>
        <w:spacing w:line="360" w:lineRule="auto"/>
        <w:jc w:val="both"/>
        <w:rPr>
          <w:rFonts w:ascii="Arial" w:hAnsi="Arial" w:cs="Arial"/>
          <w:b/>
          <w:bCs/>
          <w:sz w:val="22"/>
          <w:szCs w:val="22"/>
          <w:lang w:eastAsia="es-ES"/>
        </w:rPr>
      </w:pPr>
    </w:p>
    <w:p w14:paraId="7B2CBC5B" w14:textId="77777777" w:rsidR="00A46E78" w:rsidRPr="00AB2BF6" w:rsidRDefault="00A46E78" w:rsidP="00A46E78">
      <w:pPr>
        <w:spacing w:line="360" w:lineRule="auto"/>
        <w:jc w:val="both"/>
        <w:rPr>
          <w:rFonts w:ascii="Arial" w:hAnsi="Arial" w:cs="Arial"/>
          <w:b/>
          <w:bCs/>
          <w:sz w:val="22"/>
          <w:szCs w:val="22"/>
          <w:lang w:eastAsia="es-ES"/>
        </w:rPr>
      </w:pPr>
    </w:p>
    <w:p w14:paraId="3047E190" w14:textId="77777777" w:rsidR="00B057C8" w:rsidRDefault="00B057C8" w:rsidP="00A82C51">
      <w:pPr>
        <w:rPr>
          <w:rFonts w:ascii="Arial" w:hAnsi="Arial" w:cs="Arial"/>
          <w:sz w:val="22"/>
          <w:szCs w:val="22"/>
          <w:lang w:eastAsia="es-ES"/>
        </w:rPr>
      </w:pPr>
    </w:p>
    <w:p w14:paraId="6AC030FC" w14:textId="77777777" w:rsidR="00B057C8" w:rsidRPr="00AB2BF6" w:rsidRDefault="00B057C8" w:rsidP="00A82C51">
      <w:pPr>
        <w:rPr>
          <w:rFonts w:ascii="Arial" w:hAnsi="Arial" w:cs="Arial"/>
          <w:b/>
          <w:bCs/>
          <w:sz w:val="22"/>
          <w:szCs w:val="22"/>
        </w:rPr>
      </w:pPr>
    </w:p>
    <w:p w14:paraId="381B489B" w14:textId="2D1C9BD1" w:rsidR="0004047C" w:rsidRPr="00AB2BF6" w:rsidRDefault="0004047C" w:rsidP="0004047C">
      <w:pPr>
        <w:jc w:val="center"/>
        <w:rPr>
          <w:rFonts w:ascii="Arial" w:hAnsi="Arial" w:cs="Arial"/>
          <w:b/>
          <w:bCs/>
          <w:sz w:val="22"/>
          <w:szCs w:val="22"/>
        </w:rPr>
      </w:pPr>
      <w:r w:rsidRPr="007A08E1">
        <w:rPr>
          <w:rFonts w:ascii="Arial" w:hAnsi="Arial" w:cs="Arial"/>
          <w:b/>
          <w:bCs/>
        </w:rPr>
        <w:lastRenderedPageBreak/>
        <w:t>PATRONES DE DISEÑO</w:t>
      </w:r>
    </w:p>
    <w:p w14:paraId="51A15C54" w14:textId="11E56985" w:rsidR="0004047C" w:rsidRPr="00AB2BF6" w:rsidRDefault="00E325CC" w:rsidP="0004047C">
      <w:pPr>
        <w:pStyle w:val="Prrafodelista"/>
        <w:numPr>
          <w:ilvl w:val="0"/>
          <w:numId w:val="4"/>
        </w:numPr>
        <w:rPr>
          <w:rFonts w:ascii="Arial" w:hAnsi="Arial" w:cs="Arial"/>
          <w:b/>
          <w:bCs/>
          <w:sz w:val="22"/>
          <w:szCs w:val="22"/>
        </w:rPr>
      </w:pPr>
      <w:r w:rsidRPr="007A08E1">
        <w:rPr>
          <w:rFonts w:ascii="Arial" w:hAnsi="Arial" w:cs="Arial"/>
          <w:b/>
          <w:bCs/>
        </w:rPr>
        <w:t>PATR</w:t>
      </w:r>
      <w:r w:rsidR="0087349E" w:rsidRPr="007A08E1">
        <w:rPr>
          <w:rFonts w:ascii="Arial" w:hAnsi="Arial" w:cs="Arial"/>
          <w:b/>
          <w:bCs/>
        </w:rPr>
        <w:t>Ó</w:t>
      </w:r>
      <w:r w:rsidRPr="007A08E1">
        <w:rPr>
          <w:rFonts w:ascii="Arial" w:hAnsi="Arial" w:cs="Arial"/>
          <w:b/>
          <w:bCs/>
        </w:rPr>
        <w:t>N SINGLETON</w:t>
      </w:r>
    </w:p>
    <w:p w14:paraId="2D49E8C9" w14:textId="4C6DD77C" w:rsidR="00CB2D8E" w:rsidRPr="00AB2BF6" w:rsidRDefault="00CB2D8E" w:rsidP="0004047C">
      <w:pPr>
        <w:pStyle w:val="Prrafodelista"/>
        <w:numPr>
          <w:ilvl w:val="1"/>
          <w:numId w:val="4"/>
        </w:numPr>
        <w:jc w:val="both"/>
        <w:rPr>
          <w:rFonts w:ascii="Arial" w:hAnsi="Arial" w:cs="Arial"/>
          <w:b/>
          <w:bCs/>
          <w:sz w:val="22"/>
          <w:szCs w:val="22"/>
        </w:rPr>
      </w:pPr>
      <w:r w:rsidRPr="00AB2BF6">
        <w:rPr>
          <w:rFonts w:ascii="Arial" w:hAnsi="Arial" w:cs="Arial"/>
          <w:b/>
          <w:bCs/>
          <w:sz w:val="22"/>
          <w:szCs w:val="22"/>
        </w:rPr>
        <w:t>VARIANTE ENUM</w:t>
      </w:r>
    </w:p>
    <w:p w14:paraId="53E5F261" w14:textId="77777777" w:rsidR="00BB6835" w:rsidRPr="00AB2BF6" w:rsidRDefault="00BB6835" w:rsidP="00BB6835">
      <w:pPr>
        <w:jc w:val="both"/>
        <w:rPr>
          <w:rFonts w:ascii="Arial" w:hAnsi="Arial" w:cs="Arial"/>
          <w:b/>
          <w:bCs/>
          <w:sz w:val="22"/>
          <w:szCs w:val="22"/>
        </w:rPr>
      </w:pPr>
    </w:p>
    <w:p w14:paraId="113E7082" w14:textId="25EFBF1B" w:rsidR="00A449BD" w:rsidRPr="00AB2BF6" w:rsidRDefault="009F4B14" w:rsidP="00E325CC">
      <w:pPr>
        <w:rPr>
          <w:rFonts w:ascii="Arial" w:hAnsi="Arial" w:cs="Arial"/>
          <w:b/>
          <w:bCs/>
          <w:sz w:val="22"/>
          <w:szCs w:val="22"/>
        </w:rPr>
      </w:pPr>
      <w:r w:rsidRPr="00AB2BF6">
        <w:rPr>
          <w:rFonts w:ascii="Arial" w:hAnsi="Arial" w:cs="Arial"/>
          <w:noProof/>
          <w:sz w:val="22"/>
          <w:szCs w:val="22"/>
        </w:rPr>
        <w:drawing>
          <wp:anchor distT="0" distB="0" distL="114300" distR="114300" simplePos="0" relativeHeight="251660288" behindDoc="0" locked="0" layoutInCell="1" allowOverlap="1" wp14:anchorId="29110593" wp14:editId="21F09D42">
            <wp:simplePos x="0" y="0"/>
            <wp:positionH relativeFrom="margin">
              <wp:align>center</wp:align>
            </wp:positionH>
            <wp:positionV relativeFrom="paragraph">
              <wp:posOffset>42545</wp:posOffset>
            </wp:positionV>
            <wp:extent cx="3238500" cy="2892316"/>
            <wp:effectExtent l="38100" t="38100" r="38100" b="41910"/>
            <wp:wrapNone/>
            <wp:docPr id="1418807960"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238500" cy="2892316"/>
                    </a:xfrm>
                    <a:prstGeom prst="rect">
                      <a:avLst/>
                    </a:prstGeom>
                    <a:noFill/>
                    <a:ln w="28575">
                      <a:solidFill>
                        <a:schemeClr val="bg2">
                          <a:lumMod val="10000"/>
                        </a:schemeClr>
                      </a:solidFill>
                    </a:ln>
                  </pic:spPr>
                </pic:pic>
              </a:graphicData>
            </a:graphic>
            <wp14:sizeRelH relativeFrom="margin">
              <wp14:pctWidth>0</wp14:pctWidth>
            </wp14:sizeRelH>
            <wp14:sizeRelV relativeFrom="margin">
              <wp14:pctHeight>0</wp14:pctHeight>
            </wp14:sizeRelV>
          </wp:anchor>
        </w:drawing>
      </w:r>
    </w:p>
    <w:p w14:paraId="6F205409" w14:textId="77777777" w:rsidR="00A449BD" w:rsidRPr="00AB2BF6" w:rsidRDefault="00A449BD" w:rsidP="00E325CC">
      <w:pPr>
        <w:rPr>
          <w:rFonts w:ascii="Arial" w:hAnsi="Arial" w:cs="Arial"/>
          <w:b/>
          <w:bCs/>
          <w:sz w:val="22"/>
          <w:szCs w:val="22"/>
        </w:rPr>
      </w:pPr>
    </w:p>
    <w:p w14:paraId="4BB4FADC" w14:textId="5C203A45" w:rsidR="00A449BD" w:rsidRPr="00AB2BF6" w:rsidRDefault="00A449BD" w:rsidP="00E325CC">
      <w:pPr>
        <w:rPr>
          <w:rFonts w:ascii="Arial" w:hAnsi="Arial" w:cs="Arial"/>
          <w:b/>
          <w:bCs/>
          <w:sz w:val="22"/>
          <w:szCs w:val="22"/>
        </w:rPr>
      </w:pPr>
    </w:p>
    <w:p w14:paraId="55DF452A" w14:textId="77777777" w:rsidR="00646914" w:rsidRPr="00AB2BF6" w:rsidRDefault="00646914" w:rsidP="00E325CC">
      <w:pPr>
        <w:rPr>
          <w:rFonts w:ascii="Arial" w:hAnsi="Arial" w:cs="Arial"/>
          <w:b/>
          <w:bCs/>
          <w:sz w:val="22"/>
          <w:szCs w:val="22"/>
        </w:rPr>
      </w:pPr>
    </w:p>
    <w:p w14:paraId="609592E2" w14:textId="77777777" w:rsidR="00646914" w:rsidRPr="00AB2BF6" w:rsidRDefault="00646914" w:rsidP="00E325CC">
      <w:pPr>
        <w:rPr>
          <w:rFonts w:ascii="Arial" w:hAnsi="Arial" w:cs="Arial"/>
          <w:b/>
          <w:bCs/>
          <w:sz w:val="22"/>
          <w:szCs w:val="22"/>
        </w:rPr>
      </w:pPr>
    </w:p>
    <w:p w14:paraId="1F4A15A6" w14:textId="77777777" w:rsidR="00646914" w:rsidRPr="00AB2BF6" w:rsidRDefault="00646914" w:rsidP="00E325CC">
      <w:pPr>
        <w:rPr>
          <w:rFonts w:ascii="Arial" w:hAnsi="Arial" w:cs="Arial"/>
          <w:b/>
          <w:bCs/>
          <w:sz w:val="22"/>
          <w:szCs w:val="22"/>
        </w:rPr>
      </w:pPr>
    </w:p>
    <w:p w14:paraId="7D1482DF" w14:textId="77777777" w:rsidR="00646914" w:rsidRPr="00AB2BF6" w:rsidRDefault="00646914" w:rsidP="00E325CC">
      <w:pPr>
        <w:rPr>
          <w:rFonts w:ascii="Arial" w:hAnsi="Arial" w:cs="Arial"/>
          <w:b/>
          <w:bCs/>
          <w:sz w:val="22"/>
          <w:szCs w:val="22"/>
        </w:rPr>
      </w:pPr>
    </w:p>
    <w:p w14:paraId="35528774" w14:textId="77777777" w:rsidR="00646914" w:rsidRPr="00AB2BF6" w:rsidRDefault="00646914" w:rsidP="00E325CC">
      <w:pPr>
        <w:rPr>
          <w:rFonts w:ascii="Arial" w:hAnsi="Arial" w:cs="Arial"/>
          <w:b/>
          <w:bCs/>
          <w:sz w:val="22"/>
          <w:szCs w:val="22"/>
        </w:rPr>
      </w:pPr>
    </w:p>
    <w:p w14:paraId="74FF8D05" w14:textId="77777777" w:rsidR="00646914" w:rsidRPr="00AB2BF6" w:rsidRDefault="00646914" w:rsidP="00E325CC">
      <w:pPr>
        <w:rPr>
          <w:rFonts w:ascii="Arial" w:hAnsi="Arial" w:cs="Arial"/>
          <w:b/>
          <w:bCs/>
          <w:sz w:val="22"/>
          <w:szCs w:val="22"/>
        </w:rPr>
      </w:pPr>
    </w:p>
    <w:p w14:paraId="30EF8D28" w14:textId="77777777" w:rsidR="00646914" w:rsidRPr="00AB2BF6" w:rsidRDefault="00646914" w:rsidP="00E325CC">
      <w:pPr>
        <w:rPr>
          <w:rFonts w:ascii="Arial" w:hAnsi="Arial" w:cs="Arial"/>
          <w:b/>
          <w:bCs/>
          <w:sz w:val="22"/>
          <w:szCs w:val="22"/>
        </w:rPr>
      </w:pPr>
    </w:p>
    <w:p w14:paraId="37D05412" w14:textId="77777777" w:rsidR="00646914" w:rsidRPr="00AB2BF6" w:rsidRDefault="00646914" w:rsidP="00E325CC">
      <w:pPr>
        <w:rPr>
          <w:rFonts w:ascii="Arial" w:hAnsi="Arial" w:cs="Arial"/>
          <w:b/>
          <w:bCs/>
          <w:sz w:val="22"/>
          <w:szCs w:val="22"/>
        </w:rPr>
      </w:pPr>
    </w:p>
    <w:p w14:paraId="0A392964" w14:textId="7009C221" w:rsidR="00273952" w:rsidRPr="00AB2BF6" w:rsidRDefault="00CB2D8E" w:rsidP="00B057C8">
      <w:pPr>
        <w:spacing w:line="360" w:lineRule="auto"/>
        <w:jc w:val="both"/>
        <w:rPr>
          <w:rFonts w:ascii="Arial" w:hAnsi="Arial" w:cs="Arial"/>
          <w:sz w:val="22"/>
          <w:szCs w:val="22"/>
        </w:rPr>
      </w:pPr>
      <w:r w:rsidRPr="00AB2BF6">
        <w:rPr>
          <w:rFonts w:ascii="Arial" w:hAnsi="Arial" w:cs="Arial"/>
          <w:sz w:val="22"/>
          <w:szCs w:val="22"/>
        </w:rPr>
        <w:t xml:space="preserve">En el microservicio de identidad se utilizó la variante </w:t>
      </w:r>
      <w:r w:rsidRPr="00AB2BF6">
        <w:rPr>
          <w:rFonts w:ascii="Arial" w:hAnsi="Arial" w:cs="Arial"/>
          <w:b/>
          <w:bCs/>
          <w:sz w:val="22"/>
          <w:szCs w:val="22"/>
        </w:rPr>
        <w:t>enum</w:t>
      </w:r>
      <w:r w:rsidRPr="00AB2BF6">
        <w:rPr>
          <w:rFonts w:ascii="Arial" w:hAnsi="Arial" w:cs="Arial"/>
          <w:sz w:val="22"/>
          <w:szCs w:val="22"/>
        </w:rPr>
        <w:t xml:space="preserve"> para implementar el patrón </w:t>
      </w:r>
      <w:r w:rsidRPr="00AB2BF6">
        <w:rPr>
          <w:rFonts w:ascii="Arial" w:hAnsi="Arial" w:cs="Arial"/>
          <w:b/>
          <w:bCs/>
          <w:sz w:val="22"/>
          <w:szCs w:val="22"/>
        </w:rPr>
        <w:t>Singleton</w:t>
      </w:r>
      <w:r w:rsidRPr="00AB2BF6">
        <w:rPr>
          <w:rFonts w:ascii="Arial" w:hAnsi="Arial" w:cs="Arial"/>
          <w:sz w:val="22"/>
          <w:szCs w:val="22"/>
        </w:rPr>
        <w:t xml:space="preserve"> en la clase </w:t>
      </w:r>
      <w:r w:rsidRPr="00AB2BF6">
        <w:rPr>
          <w:rFonts w:ascii="Arial" w:hAnsi="Arial" w:cs="Arial"/>
          <w:b/>
          <w:bCs/>
          <w:sz w:val="22"/>
          <w:szCs w:val="22"/>
        </w:rPr>
        <w:t>SeguridadConfig</w:t>
      </w:r>
      <w:r w:rsidRPr="00AB2BF6">
        <w:rPr>
          <w:rFonts w:ascii="Arial" w:hAnsi="Arial" w:cs="Arial"/>
          <w:sz w:val="22"/>
          <w:szCs w:val="22"/>
        </w:rPr>
        <w:t xml:space="preserve"> porque esta opción garantiza de manera natural y segura que exista una única instancia durante toda la ejecución de la aplicación, lo que asegura que cada constante definida sea creada una sola vez cuando la clase es cargada en memoria. </w:t>
      </w:r>
    </w:p>
    <w:p w14:paraId="54B27829" w14:textId="77777777" w:rsidR="008A32AE" w:rsidRPr="00AB2BF6" w:rsidRDefault="008A32AE" w:rsidP="00B057C8">
      <w:pPr>
        <w:spacing w:line="360" w:lineRule="auto"/>
        <w:jc w:val="both"/>
        <w:rPr>
          <w:rFonts w:ascii="Arial" w:hAnsi="Arial" w:cs="Arial"/>
          <w:sz w:val="22"/>
          <w:szCs w:val="22"/>
        </w:rPr>
      </w:pPr>
      <w:r w:rsidRPr="00AB2BF6">
        <w:rPr>
          <w:rFonts w:ascii="Arial" w:hAnsi="Arial" w:cs="Arial"/>
          <w:sz w:val="22"/>
          <w:szCs w:val="22"/>
        </w:rPr>
        <w:t xml:space="preserve">En el contexto del proyecto, </w:t>
      </w:r>
      <w:r w:rsidRPr="00AB2BF6">
        <w:rPr>
          <w:rFonts w:ascii="Arial" w:hAnsi="Arial" w:cs="Arial"/>
          <w:b/>
          <w:bCs/>
          <w:sz w:val="22"/>
          <w:szCs w:val="22"/>
        </w:rPr>
        <w:t>SeguridadConfig</w:t>
      </w:r>
      <w:r w:rsidRPr="00AB2BF6">
        <w:rPr>
          <w:rFonts w:ascii="Arial" w:hAnsi="Arial" w:cs="Arial"/>
          <w:sz w:val="22"/>
          <w:szCs w:val="22"/>
        </w:rPr>
        <w:t xml:space="preserve"> contiene parámetros críticos de seguridad como la clave secreta del JWT y el tiempo de expiración del token. Estos valores deben ser únicos y consistentes en todo el microservicio, ya que cualquier variación podría afectar el proceso de generación y validación de tokens. </w:t>
      </w:r>
    </w:p>
    <w:p w14:paraId="6AC41BDD" w14:textId="703FA539" w:rsidR="008A32AE" w:rsidRPr="00AB2BF6" w:rsidRDefault="008A32AE" w:rsidP="00B057C8">
      <w:pPr>
        <w:spacing w:line="360" w:lineRule="auto"/>
        <w:jc w:val="both"/>
        <w:rPr>
          <w:rFonts w:ascii="Arial" w:hAnsi="Arial" w:cs="Arial"/>
          <w:sz w:val="22"/>
          <w:szCs w:val="22"/>
        </w:rPr>
      </w:pPr>
      <w:r w:rsidRPr="00AB2BF6">
        <w:rPr>
          <w:rFonts w:ascii="Arial" w:hAnsi="Arial" w:cs="Arial"/>
          <w:sz w:val="22"/>
          <w:szCs w:val="22"/>
        </w:rPr>
        <w:t xml:space="preserve">Al utilizar un </w:t>
      </w:r>
      <w:r w:rsidRPr="00AB2BF6">
        <w:rPr>
          <w:rFonts w:ascii="Arial" w:hAnsi="Arial" w:cs="Arial"/>
          <w:b/>
          <w:bCs/>
          <w:sz w:val="22"/>
          <w:szCs w:val="22"/>
        </w:rPr>
        <w:t>enum</w:t>
      </w:r>
      <w:r w:rsidRPr="00AB2BF6">
        <w:rPr>
          <w:rFonts w:ascii="Arial" w:hAnsi="Arial" w:cs="Arial"/>
          <w:sz w:val="22"/>
          <w:szCs w:val="22"/>
        </w:rPr>
        <w:t>, se asegura que toda la aplicación acceda exactamente a la misma configuración, manteniendo coherencia y estabilidad en el mecanismo de autenticación.</w:t>
      </w:r>
    </w:p>
    <w:p w14:paraId="57356553" w14:textId="6A242A62" w:rsidR="00414460" w:rsidRDefault="008A32AE" w:rsidP="00B057C8">
      <w:pPr>
        <w:spacing w:line="360" w:lineRule="auto"/>
        <w:jc w:val="both"/>
        <w:rPr>
          <w:rFonts w:ascii="Arial" w:hAnsi="Arial" w:cs="Arial"/>
          <w:sz w:val="22"/>
          <w:szCs w:val="22"/>
        </w:rPr>
      </w:pPr>
      <w:r w:rsidRPr="00AB2BF6">
        <w:rPr>
          <w:rFonts w:ascii="Arial" w:hAnsi="Arial" w:cs="Arial"/>
          <w:sz w:val="22"/>
          <w:szCs w:val="22"/>
        </w:rPr>
        <w:t xml:space="preserve">En conclusión, se eligió la variante </w:t>
      </w:r>
      <w:r w:rsidRPr="00AB2BF6">
        <w:rPr>
          <w:rFonts w:ascii="Arial" w:hAnsi="Arial" w:cs="Arial"/>
          <w:b/>
          <w:bCs/>
          <w:sz w:val="22"/>
          <w:szCs w:val="22"/>
        </w:rPr>
        <w:t>enum</w:t>
      </w:r>
      <w:r w:rsidRPr="00AB2BF6">
        <w:rPr>
          <w:rFonts w:ascii="Arial" w:hAnsi="Arial" w:cs="Arial"/>
          <w:sz w:val="22"/>
          <w:szCs w:val="22"/>
        </w:rPr>
        <w:t xml:space="preserve"> porque permite implementar el patrón Singleton de forma segura, clara y alineada con las buenas prácticas, garantizando que la configuración crítica de seguridad del sistema sea única, consistente y confiable dentro del microservicio de identidad.</w:t>
      </w:r>
    </w:p>
    <w:p w14:paraId="6A543A4A" w14:textId="77777777" w:rsidR="00B057C8" w:rsidRDefault="00B057C8" w:rsidP="00106FF0">
      <w:pPr>
        <w:jc w:val="both"/>
        <w:rPr>
          <w:rFonts w:ascii="Arial" w:hAnsi="Arial" w:cs="Arial"/>
          <w:sz w:val="22"/>
          <w:szCs w:val="22"/>
        </w:rPr>
      </w:pPr>
    </w:p>
    <w:p w14:paraId="54AC7325" w14:textId="77777777" w:rsidR="00B057C8" w:rsidRPr="00AB2BF6" w:rsidRDefault="00B057C8" w:rsidP="00106FF0">
      <w:pPr>
        <w:jc w:val="both"/>
        <w:rPr>
          <w:rFonts w:ascii="Arial" w:hAnsi="Arial" w:cs="Arial"/>
          <w:sz w:val="22"/>
          <w:szCs w:val="22"/>
        </w:rPr>
      </w:pPr>
    </w:p>
    <w:p w14:paraId="632C5B8E" w14:textId="1D7DA303" w:rsidR="00414460" w:rsidRPr="00AB2BF6" w:rsidRDefault="00414460" w:rsidP="00106FF0">
      <w:pPr>
        <w:jc w:val="both"/>
        <w:rPr>
          <w:rFonts w:ascii="Arial" w:hAnsi="Arial" w:cs="Arial"/>
          <w:b/>
          <w:bCs/>
          <w:sz w:val="22"/>
          <w:szCs w:val="22"/>
        </w:rPr>
      </w:pPr>
      <w:r w:rsidRPr="00AB2BF6">
        <w:rPr>
          <w:rFonts w:ascii="Arial" w:hAnsi="Arial" w:cs="Arial"/>
          <w:b/>
          <w:bCs/>
          <w:sz w:val="22"/>
          <w:szCs w:val="22"/>
        </w:rPr>
        <w:lastRenderedPageBreak/>
        <w:t>IMPLEMENTACIÓN</w:t>
      </w:r>
    </w:p>
    <w:p w14:paraId="078620C5" w14:textId="5A8AC163" w:rsidR="00414460" w:rsidRPr="00AB2BF6" w:rsidRDefault="00414460" w:rsidP="00414460">
      <w:pPr>
        <w:pStyle w:val="Prrafodelista"/>
        <w:numPr>
          <w:ilvl w:val="0"/>
          <w:numId w:val="4"/>
        </w:numPr>
        <w:jc w:val="both"/>
        <w:rPr>
          <w:rFonts w:ascii="Arial" w:hAnsi="Arial" w:cs="Arial"/>
          <w:sz w:val="22"/>
          <w:szCs w:val="22"/>
        </w:rPr>
      </w:pPr>
      <w:r w:rsidRPr="00AB2BF6">
        <w:rPr>
          <w:rFonts w:ascii="Arial" w:hAnsi="Arial" w:cs="Arial"/>
          <w:b/>
          <w:bCs/>
          <w:sz w:val="22"/>
          <w:szCs w:val="22"/>
        </w:rPr>
        <w:t>Application.properties</w:t>
      </w:r>
    </w:p>
    <w:p w14:paraId="15FC1403" w14:textId="0E21A17F" w:rsidR="00414460" w:rsidRPr="00AB2BF6" w:rsidRDefault="00414460" w:rsidP="00414460">
      <w:pPr>
        <w:pStyle w:val="Prrafodelista"/>
        <w:jc w:val="both"/>
        <w:rPr>
          <w:rFonts w:ascii="Arial" w:hAnsi="Arial" w:cs="Arial"/>
          <w:sz w:val="22"/>
          <w:szCs w:val="22"/>
        </w:rPr>
      </w:pPr>
      <w:r w:rsidRPr="00AB2BF6">
        <w:rPr>
          <w:rFonts w:ascii="Arial" w:hAnsi="Arial" w:cs="Arial"/>
          <w:noProof/>
          <w:sz w:val="22"/>
          <w:szCs w:val="22"/>
        </w:rPr>
        <w:drawing>
          <wp:anchor distT="0" distB="0" distL="114300" distR="114300" simplePos="0" relativeHeight="251661312" behindDoc="0" locked="0" layoutInCell="1" allowOverlap="1" wp14:anchorId="00734992" wp14:editId="5C7EEBBE">
            <wp:simplePos x="0" y="0"/>
            <wp:positionH relativeFrom="margin">
              <wp:align>center</wp:align>
            </wp:positionH>
            <wp:positionV relativeFrom="paragraph">
              <wp:posOffset>132992</wp:posOffset>
            </wp:positionV>
            <wp:extent cx="4962525" cy="1165515"/>
            <wp:effectExtent l="0" t="0" r="0" b="0"/>
            <wp:wrapNone/>
            <wp:docPr id="925673736"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3">
                      <a:extLst>
                        <a:ext uri="{28A0092B-C50C-407E-A947-70E740481C1C}">
                          <a14:useLocalDpi xmlns:a14="http://schemas.microsoft.com/office/drawing/2010/main" val="0"/>
                        </a:ext>
                      </a:extLst>
                    </a:blip>
                    <a:srcRect l="3880" t="12921" r="4222" b="11236"/>
                    <a:stretch>
                      <a:fillRect/>
                    </a:stretch>
                  </pic:blipFill>
                  <pic:spPr bwMode="auto">
                    <a:xfrm>
                      <a:off x="0" y="0"/>
                      <a:ext cx="4962525" cy="1165515"/>
                    </a:xfrm>
                    <a:prstGeom prst="rect">
                      <a:avLst/>
                    </a:prstGeom>
                    <a:noFill/>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0CAD5D57" w14:textId="32414F19" w:rsidR="00273952" w:rsidRPr="00AB2BF6" w:rsidRDefault="00273952" w:rsidP="00106FF0">
      <w:pPr>
        <w:jc w:val="both"/>
        <w:rPr>
          <w:rFonts w:ascii="Arial" w:hAnsi="Arial" w:cs="Arial"/>
          <w:sz w:val="22"/>
          <w:szCs w:val="22"/>
        </w:rPr>
      </w:pPr>
    </w:p>
    <w:p w14:paraId="7AC69284" w14:textId="0BB4D9D3" w:rsidR="00A449BD" w:rsidRPr="00AB2BF6" w:rsidRDefault="00A449BD">
      <w:pPr>
        <w:rPr>
          <w:rFonts w:ascii="Arial" w:hAnsi="Arial" w:cs="Arial"/>
          <w:b/>
          <w:bCs/>
          <w:sz w:val="22"/>
          <w:szCs w:val="22"/>
        </w:rPr>
      </w:pPr>
    </w:p>
    <w:p w14:paraId="3EAF191D" w14:textId="58A8670A" w:rsidR="00A449BD" w:rsidRPr="00AB2BF6" w:rsidRDefault="00A449BD">
      <w:pPr>
        <w:rPr>
          <w:rFonts w:ascii="Arial" w:hAnsi="Arial" w:cs="Arial"/>
          <w:b/>
          <w:bCs/>
          <w:sz w:val="22"/>
          <w:szCs w:val="22"/>
        </w:rPr>
      </w:pPr>
    </w:p>
    <w:p w14:paraId="1FC4B5EC" w14:textId="2FCE5F5A" w:rsidR="00A449BD" w:rsidRPr="00AB2BF6" w:rsidRDefault="00A449BD">
      <w:pPr>
        <w:rPr>
          <w:rFonts w:ascii="Arial" w:hAnsi="Arial" w:cs="Arial"/>
          <w:b/>
          <w:bCs/>
          <w:sz w:val="22"/>
          <w:szCs w:val="22"/>
        </w:rPr>
      </w:pPr>
    </w:p>
    <w:p w14:paraId="1E9237D8" w14:textId="5D17790B" w:rsidR="00414460" w:rsidRPr="00AB2BF6" w:rsidRDefault="00414460">
      <w:pPr>
        <w:rPr>
          <w:rFonts w:ascii="Arial" w:hAnsi="Arial" w:cs="Arial"/>
          <w:b/>
          <w:bCs/>
          <w:sz w:val="22"/>
          <w:szCs w:val="22"/>
        </w:rPr>
      </w:pPr>
    </w:p>
    <w:p w14:paraId="26A66361" w14:textId="2F97C1D5" w:rsidR="00414460" w:rsidRPr="00AB2BF6" w:rsidRDefault="00C71500" w:rsidP="00414460">
      <w:pPr>
        <w:pStyle w:val="Prrafodelista"/>
        <w:numPr>
          <w:ilvl w:val="0"/>
          <w:numId w:val="4"/>
        </w:numPr>
        <w:rPr>
          <w:rFonts w:ascii="Arial" w:hAnsi="Arial" w:cs="Arial"/>
          <w:b/>
          <w:bCs/>
          <w:sz w:val="22"/>
          <w:szCs w:val="22"/>
        </w:rPr>
      </w:pPr>
      <w:r w:rsidRPr="00AB2BF6">
        <w:rPr>
          <w:rFonts w:ascii="Arial" w:hAnsi="Arial" w:cs="Arial"/>
          <w:b/>
          <w:bCs/>
          <w:sz w:val="22"/>
          <w:szCs w:val="22"/>
        </w:rPr>
        <w:t>SeguridadCofig.java</w:t>
      </w:r>
    </w:p>
    <w:p w14:paraId="1F7E0A8F" w14:textId="6BF3E73D" w:rsidR="00C71500" w:rsidRPr="00AB2BF6" w:rsidRDefault="00C71500" w:rsidP="00C71500">
      <w:pPr>
        <w:rPr>
          <w:rFonts w:ascii="Arial" w:hAnsi="Arial" w:cs="Arial"/>
          <w:b/>
          <w:bCs/>
          <w:sz w:val="22"/>
          <w:szCs w:val="22"/>
        </w:rPr>
      </w:pPr>
      <w:r w:rsidRPr="00AB2BF6">
        <w:rPr>
          <w:rFonts w:ascii="Arial" w:hAnsi="Arial" w:cs="Arial"/>
          <w:noProof/>
          <w:sz w:val="22"/>
          <w:szCs w:val="22"/>
        </w:rPr>
        <w:drawing>
          <wp:anchor distT="0" distB="0" distL="114300" distR="114300" simplePos="0" relativeHeight="251662336" behindDoc="0" locked="0" layoutInCell="1" allowOverlap="1" wp14:anchorId="2E9F4529" wp14:editId="5AFE5E63">
            <wp:simplePos x="0" y="0"/>
            <wp:positionH relativeFrom="margin">
              <wp:posOffset>-41910</wp:posOffset>
            </wp:positionH>
            <wp:positionV relativeFrom="paragraph">
              <wp:posOffset>107315</wp:posOffset>
            </wp:positionV>
            <wp:extent cx="5333365" cy="6391275"/>
            <wp:effectExtent l="0" t="0" r="635" b="9525"/>
            <wp:wrapNone/>
            <wp:docPr id="2072831883"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336913" cy="6395527"/>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76E6D65" w14:textId="77777777" w:rsidR="00A449BD" w:rsidRPr="00AB2BF6" w:rsidRDefault="00A449BD">
      <w:pPr>
        <w:rPr>
          <w:rFonts w:ascii="Arial" w:hAnsi="Arial" w:cs="Arial"/>
          <w:b/>
          <w:bCs/>
          <w:sz w:val="22"/>
          <w:szCs w:val="22"/>
        </w:rPr>
      </w:pPr>
    </w:p>
    <w:p w14:paraId="1DD45211" w14:textId="77777777" w:rsidR="00A449BD" w:rsidRPr="00AB2BF6" w:rsidRDefault="00A449BD">
      <w:pPr>
        <w:rPr>
          <w:rFonts w:ascii="Arial" w:hAnsi="Arial" w:cs="Arial"/>
          <w:b/>
          <w:bCs/>
          <w:sz w:val="22"/>
          <w:szCs w:val="22"/>
        </w:rPr>
      </w:pPr>
    </w:p>
    <w:p w14:paraId="1183CC96" w14:textId="77777777" w:rsidR="00A449BD" w:rsidRPr="00AB2BF6" w:rsidRDefault="00A449BD">
      <w:pPr>
        <w:rPr>
          <w:rFonts w:ascii="Arial" w:hAnsi="Arial" w:cs="Arial"/>
          <w:b/>
          <w:bCs/>
          <w:sz w:val="22"/>
          <w:szCs w:val="22"/>
        </w:rPr>
      </w:pPr>
    </w:p>
    <w:p w14:paraId="7492E02C" w14:textId="41AEF50A" w:rsidR="00A449BD" w:rsidRPr="00AB2BF6" w:rsidRDefault="00A449BD">
      <w:pPr>
        <w:rPr>
          <w:rFonts w:ascii="Arial" w:hAnsi="Arial" w:cs="Arial"/>
          <w:b/>
          <w:bCs/>
          <w:sz w:val="22"/>
          <w:szCs w:val="22"/>
        </w:rPr>
      </w:pPr>
      <w:r w:rsidRPr="00AB2BF6">
        <w:rPr>
          <w:rFonts w:ascii="Arial" w:hAnsi="Arial" w:cs="Arial"/>
          <w:b/>
          <w:bCs/>
          <w:sz w:val="22"/>
          <w:szCs w:val="22"/>
        </w:rPr>
        <w:br w:type="page"/>
      </w:r>
    </w:p>
    <w:p w14:paraId="6FFB609D" w14:textId="0709573F" w:rsidR="00A449BD" w:rsidRPr="00AB2BF6" w:rsidRDefault="0079429B" w:rsidP="0079429B">
      <w:pPr>
        <w:pStyle w:val="Prrafodelista"/>
        <w:numPr>
          <w:ilvl w:val="0"/>
          <w:numId w:val="4"/>
        </w:numPr>
        <w:rPr>
          <w:rFonts w:ascii="Arial" w:hAnsi="Arial" w:cs="Arial"/>
          <w:b/>
          <w:bCs/>
          <w:sz w:val="22"/>
          <w:szCs w:val="22"/>
        </w:rPr>
      </w:pPr>
      <w:r w:rsidRPr="00AB2BF6">
        <w:rPr>
          <w:rFonts w:ascii="Arial" w:hAnsi="Arial" w:cs="Arial"/>
          <w:b/>
          <w:bCs/>
          <w:sz w:val="22"/>
          <w:szCs w:val="22"/>
        </w:rPr>
        <w:lastRenderedPageBreak/>
        <w:t>JWTService.java</w:t>
      </w:r>
    </w:p>
    <w:p w14:paraId="39664946" w14:textId="0C64BB9F" w:rsidR="0079429B" w:rsidRPr="00AB2BF6" w:rsidRDefault="000048E4" w:rsidP="0079429B">
      <w:pPr>
        <w:rPr>
          <w:rFonts w:ascii="Arial" w:hAnsi="Arial" w:cs="Arial"/>
          <w:b/>
          <w:bCs/>
          <w:sz w:val="22"/>
          <w:szCs w:val="22"/>
        </w:rPr>
      </w:pPr>
      <w:r w:rsidRPr="00AB2BF6">
        <w:rPr>
          <w:rFonts w:ascii="Arial" w:hAnsi="Arial" w:cs="Arial"/>
          <w:noProof/>
          <w:sz w:val="22"/>
          <w:szCs w:val="22"/>
        </w:rPr>
        <w:drawing>
          <wp:anchor distT="0" distB="0" distL="114300" distR="114300" simplePos="0" relativeHeight="251663360" behindDoc="0" locked="0" layoutInCell="1" allowOverlap="1" wp14:anchorId="2FADD6F6" wp14:editId="7FD8C75B">
            <wp:simplePos x="0" y="0"/>
            <wp:positionH relativeFrom="margin">
              <wp:align>center</wp:align>
            </wp:positionH>
            <wp:positionV relativeFrom="paragraph">
              <wp:posOffset>156845</wp:posOffset>
            </wp:positionV>
            <wp:extent cx="6477000" cy="3676015"/>
            <wp:effectExtent l="0" t="0" r="0" b="635"/>
            <wp:wrapNone/>
            <wp:docPr id="6396966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477000" cy="367601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605AFF9" w14:textId="0B3CBB4C" w:rsidR="00F74DB1" w:rsidRPr="00AB2BF6" w:rsidRDefault="00F74DB1" w:rsidP="003C4B29">
      <w:pPr>
        <w:jc w:val="both"/>
        <w:rPr>
          <w:rFonts w:ascii="Arial" w:hAnsi="Arial" w:cs="Arial"/>
          <w:sz w:val="22"/>
          <w:szCs w:val="22"/>
        </w:rPr>
      </w:pPr>
    </w:p>
    <w:p w14:paraId="688E51D1" w14:textId="5EACF8EA" w:rsidR="00F74DB1" w:rsidRPr="00AB2BF6" w:rsidRDefault="00F74DB1" w:rsidP="00F74DB1">
      <w:pPr>
        <w:jc w:val="both"/>
        <w:rPr>
          <w:rFonts w:ascii="Arial" w:hAnsi="Arial" w:cs="Arial"/>
          <w:b/>
          <w:bCs/>
          <w:sz w:val="22"/>
          <w:szCs w:val="22"/>
        </w:rPr>
      </w:pPr>
    </w:p>
    <w:p w14:paraId="3CE0F811" w14:textId="334F9612" w:rsidR="00F74DB1" w:rsidRPr="00AB2BF6" w:rsidRDefault="00F74DB1" w:rsidP="00F74DB1">
      <w:pPr>
        <w:jc w:val="both"/>
        <w:rPr>
          <w:rFonts w:ascii="Arial" w:hAnsi="Arial" w:cs="Arial"/>
          <w:b/>
          <w:bCs/>
          <w:sz w:val="22"/>
          <w:szCs w:val="22"/>
        </w:rPr>
      </w:pPr>
    </w:p>
    <w:p w14:paraId="24C08E69" w14:textId="44C73ED0" w:rsidR="00F74DB1" w:rsidRPr="00AB2BF6" w:rsidRDefault="00F74DB1" w:rsidP="00F74DB1">
      <w:pPr>
        <w:jc w:val="both"/>
        <w:rPr>
          <w:rFonts w:ascii="Arial" w:hAnsi="Arial" w:cs="Arial"/>
          <w:b/>
          <w:bCs/>
          <w:sz w:val="22"/>
          <w:szCs w:val="22"/>
        </w:rPr>
      </w:pPr>
    </w:p>
    <w:p w14:paraId="181C0BBF" w14:textId="7EF02456" w:rsidR="00F74DB1" w:rsidRPr="00AB2BF6" w:rsidRDefault="00F74DB1" w:rsidP="00F74DB1">
      <w:pPr>
        <w:jc w:val="both"/>
        <w:rPr>
          <w:rFonts w:ascii="Arial" w:hAnsi="Arial" w:cs="Arial"/>
          <w:b/>
          <w:bCs/>
          <w:sz w:val="22"/>
          <w:szCs w:val="22"/>
        </w:rPr>
      </w:pPr>
    </w:p>
    <w:p w14:paraId="30584927" w14:textId="31C462A7" w:rsidR="00F74DB1" w:rsidRPr="00AB2BF6" w:rsidRDefault="00F74DB1" w:rsidP="00F74DB1">
      <w:pPr>
        <w:jc w:val="both"/>
        <w:rPr>
          <w:rFonts w:ascii="Arial" w:hAnsi="Arial" w:cs="Arial"/>
          <w:b/>
          <w:bCs/>
          <w:sz w:val="22"/>
          <w:szCs w:val="22"/>
        </w:rPr>
      </w:pPr>
    </w:p>
    <w:p w14:paraId="5D60743F" w14:textId="7B0A2AAF" w:rsidR="00991E65" w:rsidRPr="00AB2BF6" w:rsidRDefault="00991E65" w:rsidP="003C4B29">
      <w:pPr>
        <w:jc w:val="both"/>
        <w:rPr>
          <w:rFonts w:ascii="Arial" w:hAnsi="Arial" w:cs="Arial"/>
          <w:sz w:val="22"/>
          <w:szCs w:val="22"/>
        </w:rPr>
      </w:pPr>
    </w:p>
    <w:p w14:paraId="58345259" w14:textId="77777777" w:rsidR="00991E65" w:rsidRPr="00AB2BF6" w:rsidRDefault="00991E65" w:rsidP="003C4B29">
      <w:pPr>
        <w:jc w:val="both"/>
        <w:rPr>
          <w:rFonts w:ascii="Arial" w:hAnsi="Arial" w:cs="Arial"/>
          <w:sz w:val="22"/>
          <w:szCs w:val="22"/>
        </w:rPr>
      </w:pPr>
    </w:p>
    <w:p w14:paraId="66A2D82A" w14:textId="77777777" w:rsidR="00991E65" w:rsidRPr="00AB2BF6" w:rsidRDefault="00991E65" w:rsidP="003C4B29">
      <w:pPr>
        <w:jc w:val="both"/>
        <w:rPr>
          <w:rFonts w:ascii="Arial" w:hAnsi="Arial" w:cs="Arial"/>
          <w:sz w:val="22"/>
          <w:szCs w:val="22"/>
        </w:rPr>
      </w:pPr>
    </w:p>
    <w:p w14:paraId="6779BD1B" w14:textId="60FF4F20" w:rsidR="003C4B29" w:rsidRPr="00AB2BF6" w:rsidRDefault="003C4B29" w:rsidP="003C4B29">
      <w:pPr>
        <w:jc w:val="both"/>
        <w:rPr>
          <w:rFonts w:ascii="Arial" w:hAnsi="Arial" w:cs="Arial"/>
          <w:sz w:val="22"/>
          <w:szCs w:val="22"/>
        </w:rPr>
      </w:pPr>
    </w:p>
    <w:p w14:paraId="3EDCCD2F" w14:textId="77777777" w:rsidR="000B79A6" w:rsidRPr="00AB2BF6" w:rsidRDefault="000B79A6" w:rsidP="003C4B29">
      <w:pPr>
        <w:jc w:val="both"/>
        <w:rPr>
          <w:rFonts w:ascii="Arial" w:hAnsi="Arial" w:cs="Arial"/>
          <w:sz w:val="22"/>
          <w:szCs w:val="22"/>
        </w:rPr>
      </w:pPr>
    </w:p>
    <w:p w14:paraId="66CFE9BA" w14:textId="77777777" w:rsidR="000B79A6" w:rsidRPr="00AB2BF6" w:rsidRDefault="000B79A6" w:rsidP="003C4B29">
      <w:pPr>
        <w:jc w:val="both"/>
        <w:rPr>
          <w:rFonts w:ascii="Arial" w:hAnsi="Arial" w:cs="Arial"/>
          <w:sz w:val="22"/>
          <w:szCs w:val="22"/>
        </w:rPr>
      </w:pPr>
    </w:p>
    <w:p w14:paraId="41D89D6F" w14:textId="79CD0260" w:rsidR="0039668C" w:rsidRPr="00AB2BF6" w:rsidRDefault="0039668C" w:rsidP="0039668C">
      <w:pPr>
        <w:jc w:val="both"/>
        <w:rPr>
          <w:rFonts w:ascii="Arial" w:hAnsi="Arial" w:cs="Arial"/>
          <w:sz w:val="22"/>
          <w:szCs w:val="22"/>
        </w:rPr>
      </w:pPr>
    </w:p>
    <w:p w14:paraId="414C8A6B" w14:textId="2AD2553B" w:rsidR="0039668C" w:rsidRPr="00AB2BF6" w:rsidRDefault="0039668C" w:rsidP="0039668C">
      <w:pPr>
        <w:pStyle w:val="Prrafodelista"/>
        <w:numPr>
          <w:ilvl w:val="0"/>
          <w:numId w:val="4"/>
        </w:numPr>
        <w:jc w:val="both"/>
        <w:rPr>
          <w:rFonts w:ascii="Arial" w:hAnsi="Arial" w:cs="Arial"/>
          <w:b/>
          <w:bCs/>
          <w:sz w:val="22"/>
          <w:szCs w:val="22"/>
        </w:rPr>
      </w:pPr>
      <w:r w:rsidRPr="00AB2BF6">
        <w:rPr>
          <w:rFonts w:ascii="Arial" w:hAnsi="Arial" w:cs="Arial"/>
          <w:b/>
          <w:bCs/>
          <w:sz w:val="22"/>
          <w:szCs w:val="22"/>
        </w:rPr>
        <w:t>RESULTADO IMPLEMENTACION</w:t>
      </w:r>
    </w:p>
    <w:p w14:paraId="7CD3DCB8" w14:textId="2B2E423A" w:rsidR="0039668C" w:rsidRPr="00AB2BF6" w:rsidRDefault="0039668C" w:rsidP="0039668C">
      <w:pPr>
        <w:jc w:val="both"/>
        <w:rPr>
          <w:rFonts w:ascii="Arial" w:hAnsi="Arial" w:cs="Arial"/>
          <w:b/>
          <w:bCs/>
          <w:sz w:val="22"/>
          <w:szCs w:val="22"/>
        </w:rPr>
      </w:pPr>
      <w:r w:rsidRPr="00AB2BF6">
        <w:rPr>
          <w:rFonts w:ascii="Arial" w:hAnsi="Arial" w:cs="Arial"/>
          <w:b/>
          <w:bCs/>
          <w:noProof/>
          <w:sz w:val="22"/>
          <w:szCs w:val="22"/>
        </w:rPr>
        <w:drawing>
          <wp:anchor distT="0" distB="0" distL="114300" distR="114300" simplePos="0" relativeHeight="251664384" behindDoc="0" locked="0" layoutInCell="1" allowOverlap="1" wp14:anchorId="28AF6CEF" wp14:editId="1A2F46D6">
            <wp:simplePos x="0" y="0"/>
            <wp:positionH relativeFrom="margin">
              <wp:align>center</wp:align>
            </wp:positionH>
            <wp:positionV relativeFrom="paragraph">
              <wp:posOffset>168910</wp:posOffset>
            </wp:positionV>
            <wp:extent cx="5057775" cy="899160"/>
            <wp:effectExtent l="0" t="0" r="9525" b="0"/>
            <wp:wrapNone/>
            <wp:docPr id="9416560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656047" name=""/>
                    <pic:cNvPicPr/>
                  </pic:nvPicPr>
                  <pic:blipFill>
                    <a:blip r:embed="rId16">
                      <a:extLst>
                        <a:ext uri="{28A0092B-C50C-407E-A947-70E740481C1C}">
                          <a14:useLocalDpi xmlns:a14="http://schemas.microsoft.com/office/drawing/2010/main" val="0"/>
                        </a:ext>
                      </a:extLst>
                    </a:blip>
                    <a:stretch>
                      <a:fillRect/>
                    </a:stretch>
                  </pic:blipFill>
                  <pic:spPr>
                    <a:xfrm>
                      <a:off x="0" y="0"/>
                      <a:ext cx="5057775" cy="899160"/>
                    </a:xfrm>
                    <a:prstGeom prst="rect">
                      <a:avLst/>
                    </a:prstGeom>
                  </pic:spPr>
                </pic:pic>
              </a:graphicData>
            </a:graphic>
            <wp14:sizeRelH relativeFrom="margin">
              <wp14:pctWidth>0</wp14:pctWidth>
            </wp14:sizeRelH>
            <wp14:sizeRelV relativeFrom="margin">
              <wp14:pctHeight>0</wp14:pctHeight>
            </wp14:sizeRelV>
          </wp:anchor>
        </w:drawing>
      </w:r>
    </w:p>
    <w:p w14:paraId="5ED3DF90" w14:textId="0753DD14" w:rsidR="0039668C" w:rsidRPr="00AB2BF6" w:rsidRDefault="00010875" w:rsidP="0039668C">
      <w:pPr>
        <w:jc w:val="both"/>
        <w:rPr>
          <w:rFonts w:ascii="Arial" w:hAnsi="Arial" w:cs="Arial"/>
          <w:b/>
          <w:bCs/>
          <w:sz w:val="22"/>
          <w:szCs w:val="22"/>
        </w:rPr>
      </w:pPr>
      <w:r w:rsidRPr="00AB2BF6">
        <w:rPr>
          <w:rFonts w:ascii="Arial" w:hAnsi="Arial" w:cs="Arial"/>
          <w:b/>
          <w:bCs/>
          <w:noProof/>
          <w:sz w:val="22"/>
          <w:szCs w:val="22"/>
        </w:rPr>
        <mc:AlternateContent>
          <mc:Choice Requires="wps">
            <w:drawing>
              <wp:anchor distT="0" distB="0" distL="114300" distR="114300" simplePos="0" relativeHeight="251666432" behindDoc="0" locked="0" layoutInCell="1" allowOverlap="1" wp14:anchorId="37550CAD" wp14:editId="01D96C35">
                <wp:simplePos x="0" y="0"/>
                <wp:positionH relativeFrom="column">
                  <wp:posOffset>158115</wp:posOffset>
                </wp:positionH>
                <wp:positionV relativeFrom="paragraph">
                  <wp:posOffset>197485</wp:posOffset>
                </wp:positionV>
                <wp:extent cx="2781300" cy="565785"/>
                <wp:effectExtent l="19050" t="19050" r="19050" b="24765"/>
                <wp:wrapNone/>
                <wp:docPr id="158712921" name="Rectángulo 15"/>
                <wp:cNvGraphicFramePr/>
                <a:graphic xmlns:a="http://schemas.openxmlformats.org/drawingml/2006/main">
                  <a:graphicData uri="http://schemas.microsoft.com/office/word/2010/wordprocessingShape">
                    <wps:wsp>
                      <wps:cNvSpPr/>
                      <wps:spPr>
                        <a:xfrm>
                          <a:off x="0" y="0"/>
                          <a:ext cx="2781300" cy="565785"/>
                        </a:xfrm>
                        <a:prstGeom prst="rect">
                          <a:avLst/>
                        </a:prstGeom>
                        <a:noFill/>
                        <a:ln w="28575">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6B94922" id="Rectángulo 15" o:spid="_x0000_s1026" style="position:absolute;margin-left:12.45pt;margin-top:15.55pt;width:219pt;height:44.55pt;z-index:251666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YLKhQIAAGkFAAAOAAAAZHJzL2Uyb0RvYy54bWysVEtv2zAMvg/YfxB0X21ndZMFcYogbYcB&#10;RVusHXpWZCk2IIuapMTJfv0o+ZGgK3YYloMimeRH8uNjcX1oFNkL62rQBc0uUkqE5lDWelvQHy93&#10;n2aUOM90yRRoUdCjcPR6+fHDojVzMYEKVCksQRDt5q0paOW9mSeJ45VomLsAIzQKJdiGeXzabVJa&#10;1iJ6o5JJml4lLdjSWODCOfx60wnpMuJLKbh/lNIJT1RBMTYfTxvPTTiT5YLNt5aZquZ9GOwfomhY&#10;rdHpCHXDPCM7W/8B1dTcggPpLzg0CUhZcxFzwGyy9E02zxUzIuaC5Dgz0uT+Hyx/2D+bJ4s0tMbN&#10;HV5DFgdpm/CP8ZFDJOs4kiUOnnD8OJnOss8pcspRll/l01ke2ExO1sY6/1VAQ8KloBaLETli+3vn&#10;O9VBJTjTcFcrFQuiNGnRwyyf5tHCgarLIA16zm43a2XJnmFNb29T/PWOz9QwDKUxmlNW8eaPSgQM&#10;pb8LSeoy5NF5CA0nRljGudA+60QVK0XnLcvPnA0WMecIGJAlRjli9wCDZgcyYHcM9PrBVMR+HY3T&#10;vwXWGY8W0TNoPxo3tQb7HoDCrHrPnf5AUkdNYGkD5fHJEgvdtDjD72qs4D1z/olZHA8sOo68f8RD&#10;KsBKQX+jpAL7673vQR+7FqWUtDhuBXU/d8wKStQ3jf38Jbu8DPMZH5f5dIIPey7ZnEv0rlkDVj/D&#10;5WJ4vAZ9r4artNC84mZYBa8oYpqj74Jyb4fH2ndrAHcLF6tVVMOZNMzf62fDA3hgNXToy+GVWdO3&#10;sccBeIBhNNn8TTd3usFSw2rnQdax1U+89nzjPMfG6XdPWBjn76h12pDL3wAAAP//AwBQSwMEFAAG&#10;AAgAAAAhAB4agl3dAAAACQEAAA8AAABkcnMvZG93bnJldi54bWxMj8tOwzAQRfdI/IM1ldhRJ24V&#10;lRCnKgg2rEjpB7jxNA71I8RuG/h6hhVdztyjO2eq9eQsO+MY++Al5PMMGPo26N53EnYfr/crYDEp&#10;r5UNHiV8Y4R1fXtTqVKHi2/wvE0doxIfSyXBpDSUnMfWoFNxHgb0lB3C6FSicey4HtWFyp3lIssK&#10;7lTv6YJRAz4bbI/bk5PQmAUWL++rw6YJO4s/n1/iKXuT8m42bR6BJZzSPwx/+qQONTntw8nryKwE&#10;sXwgUsIiz4FRviwELfYEikwAryt+/UH9CwAA//8DAFBLAQItABQABgAIAAAAIQC2gziS/gAAAOEB&#10;AAATAAAAAAAAAAAAAAAAAAAAAABbQ29udGVudF9UeXBlc10ueG1sUEsBAi0AFAAGAAgAAAAhADj9&#10;If/WAAAAlAEAAAsAAAAAAAAAAAAAAAAALwEAAF9yZWxzLy5yZWxzUEsBAi0AFAAGAAgAAAAhAL65&#10;gsqFAgAAaQUAAA4AAAAAAAAAAAAAAAAALgIAAGRycy9lMm9Eb2MueG1sUEsBAi0AFAAGAAgAAAAh&#10;AB4agl3dAAAACQEAAA8AAAAAAAAAAAAAAAAA3wQAAGRycy9kb3ducmV2LnhtbFBLBQYAAAAABAAE&#10;APMAAADpBQAAAAA=&#10;" filled="f" strokecolor="#e00" strokeweight="2.25pt"/>
            </w:pict>
          </mc:Fallback>
        </mc:AlternateContent>
      </w:r>
    </w:p>
    <w:p w14:paraId="17F36207" w14:textId="77777777" w:rsidR="000B79A6" w:rsidRPr="00AB2BF6" w:rsidRDefault="000B79A6" w:rsidP="003C4B29">
      <w:pPr>
        <w:jc w:val="both"/>
        <w:rPr>
          <w:rFonts w:ascii="Arial" w:hAnsi="Arial" w:cs="Arial"/>
          <w:sz w:val="22"/>
          <w:szCs w:val="22"/>
        </w:rPr>
      </w:pPr>
    </w:p>
    <w:p w14:paraId="2897F0DB" w14:textId="77777777" w:rsidR="0039668C" w:rsidRPr="00AB2BF6" w:rsidRDefault="0039668C" w:rsidP="003C4B29">
      <w:pPr>
        <w:jc w:val="both"/>
        <w:rPr>
          <w:rFonts w:ascii="Arial" w:hAnsi="Arial" w:cs="Arial"/>
          <w:sz w:val="22"/>
          <w:szCs w:val="22"/>
        </w:rPr>
      </w:pPr>
    </w:p>
    <w:p w14:paraId="59D094EC" w14:textId="77777777" w:rsidR="0039668C" w:rsidRPr="00AB2BF6" w:rsidRDefault="0039668C" w:rsidP="003C4B29">
      <w:pPr>
        <w:jc w:val="both"/>
        <w:rPr>
          <w:rFonts w:ascii="Arial" w:hAnsi="Arial" w:cs="Arial"/>
          <w:sz w:val="22"/>
          <w:szCs w:val="22"/>
        </w:rPr>
      </w:pPr>
    </w:p>
    <w:p w14:paraId="111590DF" w14:textId="77777777" w:rsidR="0039668C" w:rsidRPr="00AB2BF6" w:rsidRDefault="0039668C" w:rsidP="003C4B29">
      <w:pPr>
        <w:jc w:val="both"/>
        <w:rPr>
          <w:rFonts w:ascii="Arial" w:hAnsi="Arial" w:cs="Arial"/>
          <w:sz w:val="22"/>
          <w:szCs w:val="22"/>
        </w:rPr>
      </w:pPr>
    </w:p>
    <w:p w14:paraId="1A41AFB0" w14:textId="77777777" w:rsidR="0039668C" w:rsidRPr="00AB2BF6" w:rsidRDefault="0039668C" w:rsidP="003C4B29">
      <w:pPr>
        <w:jc w:val="both"/>
        <w:rPr>
          <w:rFonts w:ascii="Arial" w:hAnsi="Arial" w:cs="Arial"/>
          <w:sz w:val="22"/>
          <w:szCs w:val="22"/>
        </w:rPr>
      </w:pPr>
    </w:p>
    <w:p w14:paraId="712E0A74" w14:textId="77777777" w:rsidR="0039668C" w:rsidRPr="00AB2BF6" w:rsidRDefault="0039668C" w:rsidP="003C4B29">
      <w:pPr>
        <w:jc w:val="both"/>
        <w:rPr>
          <w:rFonts w:ascii="Arial" w:hAnsi="Arial" w:cs="Arial"/>
          <w:sz w:val="22"/>
          <w:szCs w:val="22"/>
        </w:rPr>
      </w:pPr>
    </w:p>
    <w:p w14:paraId="476E3EC5" w14:textId="77777777" w:rsidR="0039668C" w:rsidRPr="00AB2BF6" w:rsidRDefault="0039668C" w:rsidP="003C4B29">
      <w:pPr>
        <w:jc w:val="both"/>
        <w:rPr>
          <w:rFonts w:ascii="Arial" w:hAnsi="Arial" w:cs="Arial"/>
          <w:sz w:val="22"/>
          <w:szCs w:val="22"/>
        </w:rPr>
      </w:pPr>
    </w:p>
    <w:p w14:paraId="7D268D03" w14:textId="77777777" w:rsidR="0039668C" w:rsidRPr="00AB2BF6" w:rsidRDefault="0039668C" w:rsidP="003C4B29">
      <w:pPr>
        <w:jc w:val="both"/>
        <w:rPr>
          <w:rFonts w:ascii="Arial" w:hAnsi="Arial" w:cs="Arial"/>
          <w:sz w:val="22"/>
          <w:szCs w:val="22"/>
        </w:rPr>
      </w:pPr>
    </w:p>
    <w:p w14:paraId="5AD20656" w14:textId="77777777" w:rsidR="0039668C" w:rsidRPr="00AB2BF6" w:rsidRDefault="0039668C" w:rsidP="003C4B29">
      <w:pPr>
        <w:jc w:val="both"/>
        <w:rPr>
          <w:rFonts w:ascii="Arial" w:hAnsi="Arial" w:cs="Arial"/>
          <w:sz w:val="22"/>
          <w:szCs w:val="22"/>
        </w:rPr>
      </w:pPr>
    </w:p>
    <w:p w14:paraId="1E89E242" w14:textId="77777777" w:rsidR="0039668C" w:rsidRPr="00AB2BF6" w:rsidRDefault="0039668C" w:rsidP="003C4B29">
      <w:pPr>
        <w:jc w:val="both"/>
        <w:rPr>
          <w:rFonts w:ascii="Arial" w:hAnsi="Arial" w:cs="Arial"/>
          <w:sz w:val="22"/>
          <w:szCs w:val="22"/>
        </w:rPr>
      </w:pPr>
    </w:p>
    <w:p w14:paraId="2B9E85F2" w14:textId="77777777" w:rsidR="0039668C" w:rsidRDefault="0039668C" w:rsidP="003C4B29">
      <w:pPr>
        <w:jc w:val="both"/>
        <w:rPr>
          <w:rFonts w:ascii="Arial" w:hAnsi="Arial" w:cs="Arial"/>
          <w:sz w:val="22"/>
          <w:szCs w:val="22"/>
        </w:rPr>
      </w:pPr>
    </w:p>
    <w:p w14:paraId="47CEF846" w14:textId="77777777" w:rsidR="00B057C8" w:rsidRDefault="00B057C8" w:rsidP="003C4B29">
      <w:pPr>
        <w:jc w:val="both"/>
        <w:rPr>
          <w:rFonts w:ascii="Arial" w:hAnsi="Arial" w:cs="Arial"/>
          <w:sz w:val="22"/>
          <w:szCs w:val="22"/>
        </w:rPr>
      </w:pPr>
    </w:p>
    <w:p w14:paraId="380C393D" w14:textId="77777777" w:rsidR="00B057C8" w:rsidRPr="00AB2BF6" w:rsidRDefault="00B057C8" w:rsidP="003C4B29">
      <w:pPr>
        <w:jc w:val="both"/>
        <w:rPr>
          <w:rFonts w:ascii="Arial" w:hAnsi="Arial" w:cs="Arial"/>
          <w:sz w:val="22"/>
          <w:szCs w:val="22"/>
        </w:rPr>
      </w:pPr>
    </w:p>
    <w:p w14:paraId="3E39B6E9" w14:textId="312B7682" w:rsidR="00122FDD" w:rsidRDefault="00122FDD" w:rsidP="0004047C">
      <w:pPr>
        <w:pStyle w:val="Prrafodelista"/>
        <w:numPr>
          <w:ilvl w:val="0"/>
          <w:numId w:val="4"/>
        </w:numPr>
        <w:rPr>
          <w:rFonts w:ascii="Arial" w:hAnsi="Arial" w:cs="Arial"/>
          <w:b/>
          <w:bCs/>
          <w:sz w:val="22"/>
          <w:szCs w:val="22"/>
        </w:rPr>
      </w:pPr>
      <w:r w:rsidRPr="007A08E1">
        <w:rPr>
          <w:rFonts w:ascii="Arial" w:hAnsi="Arial" w:cs="Arial"/>
          <w:b/>
          <w:bCs/>
        </w:rPr>
        <w:lastRenderedPageBreak/>
        <w:t>FACTORY METHOD</w:t>
      </w:r>
    </w:p>
    <w:p w14:paraId="4A809D8E" w14:textId="23A5EA21" w:rsidR="00314658" w:rsidRPr="00AB2BF6" w:rsidRDefault="00314658" w:rsidP="00314658">
      <w:pPr>
        <w:pStyle w:val="Prrafodelista"/>
        <w:numPr>
          <w:ilvl w:val="1"/>
          <w:numId w:val="4"/>
        </w:numPr>
        <w:rPr>
          <w:rFonts w:ascii="Arial" w:hAnsi="Arial" w:cs="Arial"/>
          <w:b/>
          <w:bCs/>
          <w:sz w:val="22"/>
          <w:szCs w:val="22"/>
        </w:rPr>
      </w:pPr>
      <w:r>
        <w:rPr>
          <w:rFonts w:ascii="Arial" w:hAnsi="Arial" w:cs="Arial"/>
          <w:b/>
          <w:bCs/>
          <w:sz w:val="22"/>
          <w:szCs w:val="22"/>
        </w:rPr>
        <w:t>VARIANTE</w:t>
      </w:r>
      <w:r w:rsidR="00001537">
        <w:rPr>
          <w:rFonts w:ascii="Arial" w:hAnsi="Arial" w:cs="Arial"/>
          <w:b/>
          <w:bCs/>
          <w:sz w:val="22"/>
          <w:szCs w:val="22"/>
        </w:rPr>
        <w:t xml:space="preserve"> FACTORY SIMPLE</w:t>
      </w:r>
    </w:p>
    <w:p w14:paraId="5E29B4BE" w14:textId="63A9EBFD" w:rsidR="00E1307C" w:rsidRPr="00AB2BF6" w:rsidRDefault="00010875" w:rsidP="00122FDD">
      <w:pPr>
        <w:jc w:val="center"/>
        <w:rPr>
          <w:rFonts w:ascii="Arial" w:hAnsi="Arial" w:cs="Arial"/>
          <w:b/>
          <w:bCs/>
          <w:sz w:val="22"/>
          <w:szCs w:val="22"/>
        </w:rPr>
      </w:pPr>
      <w:r w:rsidRPr="00AB2BF6">
        <w:rPr>
          <w:rFonts w:ascii="Arial" w:hAnsi="Arial" w:cs="Arial"/>
          <w:noProof/>
          <w:sz w:val="22"/>
          <w:szCs w:val="22"/>
        </w:rPr>
        <w:drawing>
          <wp:anchor distT="0" distB="0" distL="114300" distR="114300" simplePos="0" relativeHeight="251665408" behindDoc="0" locked="0" layoutInCell="1" allowOverlap="1" wp14:anchorId="22B3934E" wp14:editId="495ED996">
            <wp:simplePos x="0" y="0"/>
            <wp:positionH relativeFrom="margin">
              <wp:align>center</wp:align>
            </wp:positionH>
            <wp:positionV relativeFrom="paragraph">
              <wp:posOffset>109855</wp:posOffset>
            </wp:positionV>
            <wp:extent cx="3295650" cy="4780390"/>
            <wp:effectExtent l="38100" t="38100" r="38100" b="39370"/>
            <wp:wrapNone/>
            <wp:docPr id="1741745821"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297509" cy="4783086"/>
                    </a:xfrm>
                    <a:prstGeom prst="rect">
                      <a:avLst/>
                    </a:prstGeom>
                    <a:noFill/>
                    <a:ln w="28575">
                      <a:solidFill>
                        <a:schemeClr val="tx1"/>
                      </a:solidFill>
                    </a:ln>
                  </pic:spPr>
                </pic:pic>
              </a:graphicData>
            </a:graphic>
            <wp14:sizeRelH relativeFrom="margin">
              <wp14:pctWidth>0</wp14:pctWidth>
            </wp14:sizeRelH>
            <wp14:sizeRelV relativeFrom="margin">
              <wp14:pctHeight>0</wp14:pctHeight>
            </wp14:sizeRelV>
          </wp:anchor>
        </w:drawing>
      </w:r>
    </w:p>
    <w:p w14:paraId="189EB9B8" w14:textId="7C938DED" w:rsidR="000B79A6" w:rsidRPr="00AB2BF6" w:rsidRDefault="000B79A6" w:rsidP="003C4B29">
      <w:pPr>
        <w:jc w:val="both"/>
        <w:rPr>
          <w:rFonts w:ascii="Arial" w:hAnsi="Arial" w:cs="Arial"/>
          <w:sz w:val="22"/>
          <w:szCs w:val="22"/>
        </w:rPr>
      </w:pPr>
    </w:p>
    <w:p w14:paraId="7F01F70F" w14:textId="5FFFE178" w:rsidR="000B79A6" w:rsidRPr="00AB2BF6" w:rsidRDefault="000B79A6" w:rsidP="003C4B29">
      <w:pPr>
        <w:jc w:val="both"/>
        <w:rPr>
          <w:rFonts w:ascii="Arial" w:hAnsi="Arial" w:cs="Arial"/>
          <w:sz w:val="22"/>
          <w:szCs w:val="22"/>
        </w:rPr>
      </w:pPr>
    </w:p>
    <w:p w14:paraId="2737B2B2" w14:textId="1F8C47C4" w:rsidR="000B79A6" w:rsidRPr="00AB2BF6" w:rsidRDefault="000B79A6" w:rsidP="003C4B29">
      <w:pPr>
        <w:jc w:val="both"/>
        <w:rPr>
          <w:rFonts w:ascii="Arial" w:hAnsi="Arial" w:cs="Arial"/>
          <w:sz w:val="22"/>
          <w:szCs w:val="22"/>
        </w:rPr>
      </w:pPr>
    </w:p>
    <w:p w14:paraId="26A15332" w14:textId="77777777" w:rsidR="00660DB3" w:rsidRPr="00AB2BF6" w:rsidRDefault="00660DB3" w:rsidP="00646914">
      <w:pPr>
        <w:rPr>
          <w:rFonts w:ascii="Arial" w:hAnsi="Arial" w:cs="Arial"/>
          <w:sz w:val="22"/>
          <w:szCs w:val="22"/>
        </w:rPr>
      </w:pPr>
    </w:p>
    <w:p w14:paraId="506412B3" w14:textId="77777777" w:rsidR="00660DB3" w:rsidRPr="00AB2BF6" w:rsidRDefault="00660DB3" w:rsidP="00646914">
      <w:pPr>
        <w:rPr>
          <w:rFonts w:ascii="Arial" w:hAnsi="Arial" w:cs="Arial"/>
          <w:sz w:val="22"/>
          <w:szCs w:val="22"/>
        </w:rPr>
      </w:pPr>
    </w:p>
    <w:p w14:paraId="4DB32983" w14:textId="77777777" w:rsidR="00660DB3" w:rsidRPr="00AB2BF6" w:rsidRDefault="00660DB3" w:rsidP="00646914">
      <w:pPr>
        <w:rPr>
          <w:rFonts w:ascii="Arial" w:hAnsi="Arial" w:cs="Arial"/>
          <w:sz w:val="22"/>
          <w:szCs w:val="22"/>
        </w:rPr>
      </w:pPr>
    </w:p>
    <w:p w14:paraId="2897710E" w14:textId="77777777" w:rsidR="00660DB3" w:rsidRPr="00AB2BF6" w:rsidRDefault="00660DB3" w:rsidP="00646914">
      <w:pPr>
        <w:rPr>
          <w:rFonts w:ascii="Arial" w:hAnsi="Arial" w:cs="Arial"/>
          <w:sz w:val="22"/>
          <w:szCs w:val="22"/>
        </w:rPr>
      </w:pPr>
    </w:p>
    <w:p w14:paraId="1F8F2A6F" w14:textId="77777777" w:rsidR="00660DB3" w:rsidRPr="00AB2BF6" w:rsidRDefault="00660DB3" w:rsidP="00646914">
      <w:pPr>
        <w:rPr>
          <w:rFonts w:ascii="Arial" w:hAnsi="Arial" w:cs="Arial"/>
          <w:sz w:val="22"/>
          <w:szCs w:val="22"/>
        </w:rPr>
      </w:pPr>
    </w:p>
    <w:p w14:paraId="203A155E" w14:textId="77777777" w:rsidR="00660DB3" w:rsidRPr="00AB2BF6" w:rsidRDefault="00660DB3" w:rsidP="00646914">
      <w:pPr>
        <w:rPr>
          <w:rFonts w:ascii="Arial" w:hAnsi="Arial" w:cs="Arial"/>
          <w:sz w:val="22"/>
          <w:szCs w:val="22"/>
        </w:rPr>
      </w:pPr>
    </w:p>
    <w:p w14:paraId="4CE49357" w14:textId="77777777" w:rsidR="00660DB3" w:rsidRPr="00AB2BF6" w:rsidRDefault="00660DB3" w:rsidP="00646914">
      <w:pPr>
        <w:rPr>
          <w:rFonts w:ascii="Arial" w:hAnsi="Arial" w:cs="Arial"/>
          <w:sz w:val="22"/>
          <w:szCs w:val="22"/>
        </w:rPr>
      </w:pPr>
    </w:p>
    <w:p w14:paraId="1AB9AC1F" w14:textId="77777777" w:rsidR="00660DB3" w:rsidRPr="00AB2BF6" w:rsidRDefault="00660DB3" w:rsidP="00646914">
      <w:pPr>
        <w:rPr>
          <w:rFonts w:ascii="Arial" w:hAnsi="Arial" w:cs="Arial"/>
          <w:sz w:val="22"/>
          <w:szCs w:val="22"/>
        </w:rPr>
      </w:pPr>
    </w:p>
    <w:p w14:paraId="66E2ACFC" w14:textId="77777777" w:rsidR="00660DB3" w:rsidRPr="00AB2BF6" w:rsidRDefault="00660DB3" w:rsidP="00646914">
      <w:pPr>
        <w:rPr>
          <w:rFonts w:ascii="Arial" w:hAnsi="Arial" w:cs="Arial"/>
          <w:sz w:val="22"/>
          <w:szCs w:val="22"/>
        </w:rPr>
      </w:pPr>
    </w:p>
    <w:p w14:paraId="79ACC3FD" w14:textId="77777777" w:rsidR="00660DB3" w:rsidRPr="00AB2BF6" w:rsidRDefault="00660DB3" w:rsidP="00646914">
      <w:pPr>
        <w:rPr>
          <w:rFonts w:ascii="Arial" w:hAnsi="Arial" w:cs="Arial"/>
          <w:sz w:val="22"/>
          <w:szCs w:val="22"/>
        </w:rPr>
      </w:pPr>
    </w:p>
    <w:p w14:paraId="1C8C4B6C" w14:textId="77777777" w:rsidR="00660DB3" w:rsidRPr="00AB2BF6" w:rsidRDefault="00660DB3" w:rsidP="00646914">
      <w:pPr>
        <w:rPr>
          <w:rFonts w:ascii="Arial" w:hAnsi="Arial" w:cs="Arial"/>
          <w:sz w:val="22"/>
          <w:szCs w:val="22"/>
        </w:rPr>
      </w:pPr>
    </w:p>
    <w:p w14:paraId="51982FDA" w14:textId="77777777" w:rsidR="00660DB3" w:rsidRPr="00AB2BF6" w:rsidRDefault="00660DB3" w:rsidP="00646914">
      <w:pPr>
        <w:rPr>
          <w:rFonts w:ascii="Arial" w:hAnsi="Arial" w:cs="Arial"/>
          <w:sz w:val="22"/>
          <w:szCs w:val="22"/>
        </w:rPr>
      </w:pPr>
    </w:p>
    <w:p w14:paraId="1CA46232" w14:textId="77777777" w:rsidR="00660DB3" w:rsidRPr="00AB2BF6" w:rsidRDefault="00660DB3" w:rsidP="00646914">
      <w:pPr>
        <w:rPr>
          <w:rFonts w:ascii="Arial" w:hAnsi="Arial" w:cs="Arial"/>
          <w:sz w:val="22"/>
          <w:szCs w:val="22"/>
        </w:rPr>
      </w:pPr>
    </w:p>
    <w:p w14:paraId="1493E215" w14:textId="77777777" w:rsidR="007D314E" w:rsidRPr="00AB2BF6" w:rsidRDefault="007D314E" w:rsidP="00646914">
      <w:pPr>
        <w:rPr>
          <w:rFonts w:ascii="Arial" w:hAnsi="Arial" w:cs="Arial"/>
          <w:sz w:val="22"/>
          <w:szCs w:val="22"/>
        </w:rPr>
      </w:pPr>
    </w:p>
    <w:p w14:paraId="382F769C" w14:textId="6957D408" w:rsidR="00660DB3" w:rsidRPr="00AB2BF6" w:rsidRDefault="00660DB3" w:rsidP="00B057C8">
      <w:pPr>
        <w:spacing w:line="360" w:lineRule="auto"/>
        <w:jc w:val="both"/>
        <w:rPr>
          <w:rFonts w:ascii="Arial" w:hAnsi="Arial" w:cs="Arial"/>
          <w:sz w:val="22"/>
          <w:szCs w:val="22"/>
        </w:rPr>
      </w:pPr>
      <w:r w:rsidRPr="00AB2BF6">
        <w:rPr>
          <w:rFonts w:ascii="Arial" w:hAnsi="Arial" w:cs="Arial"/>
          <w:sz w:val="22"/>
          <w:szCs w:val="22"/>
        </w:rPr>
        <w:t xml:space="preserve">En el microservicio de </w:t>
      </w:r>
      <w:r w:rsidRPr="00AB2BF6">
        <w:rPr>
          <w:rFonts w:ascii="Arial" w:hAnsi="Arial" w:cs="Arial"/>
          <w:b/>
          <w:bCs/>
          <w:sz w:val="22"/>
          <w:szCs w:val="22"/>
        </w:rPr>
        <w:t>autorización</w:t>
      </w:r>
      <w:r w:rsidRPr="00AB2BF6">
        <w:rPr>
          <w:rFonts w:ascii="Arial" w:hAnsi="Arial" w:cs="Arial"/>
          <w:sz w:val="22"/>
          <w:szCs w:val="22"/>
        </w:rPr>
        <w:t xml:space="preserve"> se implementó el patrón </w:t>
      </w:r>
      <w:r w:rsidRPr="00AB2BF6">
        <w:rPr>
          <w:rFonts w:ascii="Arial" w:hAnsi="Arial" w:cs="Arial"/>
          <w:b/>
          <w:bCs/>
          <w:sz w:val="22"/>
          <w:szCs w:val="22"/>
        </w:rPr>
        <w:t>Factory Method</w:t>
      </w:r>
      <w:r w:rsidRPr="00AB2BF6">
        <w:rPr>
          <w:rFonts w:ascii="Arial" w:hAnsi="Arial" w:cs="Arial"/>
          <w:sz w:val="22"/>
          <w:szCs w:val="22"/>
        </w:rPr>
        <w:t xml:space="preserve"> con el objetivo de centralizar y controlar la creación de objetos del tipo Rol. En un sistema basado en control de acceso por roles (RBAC), los roles representan un elemento fundamental dentro de la lógica de autorización, ya que determinan qué acciones puede realizar cada usuario dentro de la plataforma. </w:t>
      </w:r>
    </w:p>
    <w:p w14:paraId="7D2ED9D3" w14:textId="77777777" w:rsidR="00660DB3" w:rsidRPr="00AB2BF6" w:rsidRDefault="00660DB3" w:rsidP="00B057C8">
      <w:pPr>
        <w:spacing w:line="360" w:lineRule="auto"/>
        <w:jc w:val="both"/>
        <w:rPr>
          <w:rFonts w:ascii="Arial" w:hAnsi="Arial" w:cs="Arial"/>
          <w:sz w:val="22"/>
          <w:szCs w:val="22"/>
        </w:rPr>
      </w:pPr>
      <w:r w:rsidRPr="00AB2BF6">
        <w:rPr>
          <w:rFonts w:ascii="Arial" w:hAnsi="Arial" w:cs="Arial"/>
          <w:sz w:val="22"/>
          <w:szCs w:val="22"/>
        </w:rPr>
        <w:t xml:space="preserve">El uso del </w:t>
      </w:r>
      <w:r w:rsidRPr="00AB2BF6">
        <w:rPr>
          <w:rFonts w:ascii="Arial" w:hAnsi="Arial" w:cs="Arial"/>
          <w:b/>
          <w:bCs/>
          <w:sz w:val="22"/>
          <w:szCs w:val="22"/>
        </w:rPr>
        <w:t>Factory Method</w:t>
      </w:r>
      <w:r w:rsidRPr="00AB2BF6">
        <w:rPr>
          <w:rFonts w:ascii="Arial" w:hAnsi="Arial" w:cs="Arial"/>
          <w:sz w:val="22"/>
          <w:szCs w:val="22"/>
        </w:rPr>
        <w:t xml:space="preserve"> permite encapsular la lógica de construcción de los objetos </w:t>
      </w:r>
      <w:r w:rsidRPr="00AB2BF6">
        <w:rPr>
          <w:rFonts w:ascii="Arial" w:hAnsi="Arial" w:cs="Arial"/>
          <w:b/>
          <w:bCs/>
          <w:sz w:val="22"/>
          <w:szCs w:val="22"/>
        </w:rPr>
        <w:t>Rol</w:t>
      </w:r>
      <w:r w:rsidRPr="00AB2BF6">
        <w:rPr>
          <w:rFonts w:ascii="Arial" w:hAnsi="Arial" w:cs="Arial"/>
          <w:sz w:val="22"/>
          <w:szCs w:val="22"/>
        </w:rPr>
        <w:t xml:space="preserve"> en una clase especializada (</w:t>
      </w:r>
      <w:r w:rsidRPr="00AB2BF6">
        <w:rPr>
          <w:rFonts w:ascii="Arial" w:hAnsi="Arial" w:cs="Arial"/>
          <w:b/>
          <w:bCs/>
          <w:sz w:val="22"/>
          <w:szCs w:val="22"/>
        </w:rPr>
        <w:t>RolFactory</w:t>
      </w:r>
      <w:r w:rsidRPr="00AB2BF6">
        <w:rPr>
          <w:rFonts w:ascii="Arial" w:hAnsi="Arial" w:cs="Arial"/>
          <w:sz w:val="22"/>
          <w:szCs w:val="22"/>
        </w:rPr>
        <w:t xml:space="preserve">), en lugar de que los casos de uso o controladores instancien directamente un rol mediante el operador </w:t>
      </w:r>
      <w:r w:rsidRPr="00AB2BF6">
        <w:rPr>
          <w:rFonts w:ascii="Arial" w:hAnsi="Arial" w:cs="Arial"/>
          <w:b/>
          <w:bCs/>
          <w:sz w:val="22"/>
          <w:szCs w:val="22"/>
        </w:rPr>
        <w:t>new</w:t>
      </w:r>
      <w:r w:rsidRPr="00AB2BF6">
        <w:rPr>
          <w:rFonts w:ascii="Arial" w:hAnsi="Arial" w:cs="Arial"/>
          <w:sz w:val="22"/>
          <w:szCs w:val="22"/>
        </w:rPr>
        <w:t>, delegan esta responsabilidad a la fábrica.</w:t>
      </w:r>
    </w:p>
    <w:p w14:paraId="7298E569" w14:textId="77777777" w:rsidR="007D314E" w:rsidRPr="00AB2BF6" w:rsidRDefault="00A74E0A" w:rsidP="00B057C8">
      <w:pPr>
        <w:spacing w:line="360" w:lineRule="auto"/>
        <w:jc w:val="both"/>
        <w:rPr>
          <w:rFonts w:ascii="Arial" w:hAnsi="Arial" w:cs="Arial"/>
          <w:sz w:val="22"/>
          <w:szCs w:val="22"/>
        </w:rPr>
      </w:pPr>
      <w:r w:rsidRPr="00AB2BF6">
        <w:rPr>
          <w:rFonts w:ascii="Arial" w:hAnsi="Arial" w:cs="Arial"/>
          <w:sz w:val="22"/>
          <w:szCs w:val="22"/>
        </w:rPr>
        <w:t xml:space="preserve">El </w:t>
      </w:r>
      <w:r w:rsidRPr="00AB2BF6">
        <w:rPr>
          <w:rFonts w:ascii="Arial" w:hAnsi="Arial" w:cs="Arial"/>
          <w:b/>
          <w:bCs/>
          <w:sz w:val="22"/>
          <w:szCs w:val="22"/>
        </w:rPr>
        <w:t>RolFactory</w:t>
      </w:r>
      <w:r w:rsidRPr="00AB2BF6">
        <w:rPr>
          <w:rFonts w:ascii="Arial" w:hAnsi="Arial" w:cs="Arial"/>
          <w:sz w:val="22"/>
          <w:szCs w:val="22"/>
        </w:rPr>
        <w:t xml:space="preserve"> es la clase encargada de crear instancias de Rol basándose en el tipo recibido como parámetro. Su función es encapsular la lógica de construcción del objeto, garantizando que la creación se realice de forma controlada y centralizada. </w:t>
      </w:r>
    </w:p>
    <w:p w14:paraId="257CCCE6" w14:textId="3CA07442" w:rsidR="00A74E0A" w:rsidRPr="00AB2BF6" w:rsidRDefault="00A74E0A" w:rsidP="00B057C8">
      <w:pPr>
        <w:spacing w:line="360" w:lineRule="auto"/>
        <w:jc w:val="both"/>
        <w:rPr>
          <w:rFonts w:ascii="Arial" w:hAnsi="Arial" w:cs="Arial"/>
          <w:sz w:val="22"/>
          <w:szCs w:val="22"/>
        </w:rPr>
      </w:pPr>
      <w:r w:rsidRPr="00AB2BF6">
        <w:rPr>
          <w:rFonts w:ascii="Arial" w:hAnsi="Arial" w:cs="Arial"/>
          <w:sz w:val="22"/>
          <w:szCs w:val="22"/>
        </w:rPr>
        <w:lastRenderedPageBreak/>
        <w:t>De esta manera, otras capas del sistema no necesitan conocer los detalles de instanciación, lo que reduce el acoplamiento y mejora la mantenibilidad del código.</w:t>
      </w:r>
    </w:p>
    <w:p w14:paraId="564B1F9B" w14:textId="77777777" w:rsidR="00A74E0A" w:rsidRPr="00AB2BF6" w:rsidRDefault="00A74E0A" w:rsidP="00660DB3">
      <w:pPr>
        <w:jc w:val="both"/>
        <w:rPr>
          <w:rFonts w:ascii="Arial" w:hAnsi="Arial" w:cs="Arial"/>
          <w:sz w:val="22"/>
          <w:szCs w:val="22"/>
        </w:rPr>
      </w:pPr>
    </w:p>
    <w:p w14:paraId="01973DFE" w14:textId="6FDD88D8" w:rsidR="005F15C2" w:rsidRPr="00AB2BF6" w:rsidRDefault="005F15C2" w:rsidP="00660DB3">
      <w:pPr>
        <w:jc w:val="both"/>
        <w:rPr>
          <w:rFonts w:ascii="Arial" w:hAnsi="Arial" w:cs="Arial"/>
          <w:b/>
          <w:bCs/>
          <w:sz w:val="22"/>
          <w:szCs w:val="22"/>
        </w:rPr>
      </w:pPr>
      <w:r w:rsidRPr="00AB2BF6">
        <w:rPr>
          <w:rFonts w:ascii="Arial" w:hAnsi="Arial" w:cs="Arial"/>
          <w:b/>
          <w:bCs/>
          <w:sz w:val="22"/>
          <w:szCs w:val="22"/>
        </w:rPr>
        <w:t>IMPLEMENTACIÓN</w:t>
      </w:r>
    </w:p>
    <w:p w14:paraId="1D549120" w14:textId="3B71FEAF" w:rsidR="005F15C2" w:rsidRPr="00AB2BF6" w:rsidRDefault="005F15C2" w:rsidP="005F15C2">
      <w:pPr>
        <w:pStyle w:val="Prrafodelista"/>
        <w:numPr>
          <w:ilvl w:val="0"/>
          <w:numId w:val="4"/>
        </w:numPr>
        <w:jc w:val="both"/>
        <w:rPr>
          <w:rFonts w:ascii="Arial" w:hAnsi="Arial" w:cs="Arial"/>
          <w:b/>
          <w:bCs/>
          <w:sz w:val="22"/>
          <w:szCs w:val="22"/>
        </w:rPr>
      </w:pPr>
      <w:r w:rsidRPr="00AB2BF6">
        <w:rPr>
          <w:rFonts w:ascii="Arial" w:hAnsi="Arial" w:cs="Arial"/>
          <w:b/>
          <w:bCs/>
          <w:sz w:val="22"/>
          <w:szCs w:val="22"/>
        </w:rPr>
        <w:t>RolFactory.java</w:t>
      </w:r>
    </w:p>
    <w:p w14:paraId="5B2FA032" w14:textId="275E4B61" w:rsidR="005F15C2" w:rsidRPr="00AB2BF6" w:rsidRDefault="005F15C2" w:rsidP="00660DB3">
      <w:pPr>
        <w:jc w:val="both"/>
        <w:rPr>
          <w:rFonts w:ascii="Arial" w:hAnsi="Arial" w:cs="Arial"/>
          <w:b/>
          <w:bCs/>
          <w:sz w:val="22"/>
          <w:szCs w:val="22"/>
        </w:rPr>
      </w:pPr>
      <w:r w:rsidRPr="00AB2BF6">
        <w:rPr>
          <w:rFonts w:ascii="Arial" w:hAnsi="Arial" w:cs="Arial"/>
          <w:noProof/>
          <w:sz w:val="22"/>
          <w:szCs w:val="22"/>
        </w:rPr>
        <w:drawing>
          <wp:anchor distT="0" distB="0" distL="114300" distR="114300" simplePos="0" relativeHeight="251667456" behindDoc="0" locked="0" layoutInCell="1" allowOverlap="1" wp14:anchorId="0464C4E9" wp14:editId="5D9CA7CE">
            <wp:simplePos x="0" y="0"/>
            <wp:positionH relativeFrom="margin">
              <wp:align>right</wp:align>
            </wp:positionH>
            <wp:positionV relativeFrom="paragraph">
              <wp:posOffset>52705</wp:posOffset>
            </wp:positionV>
            <wp:extent cx="5400040" cy="3838575"/>
            <wp:effectExtent l="0" t="0" r="0" b="9525"/>
            <wp:wrapNone/>
            <wp:docPr id="139656579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400040" cy="3838575"/>
                    </a:xfrm>
                    <a:prstGeom prst="rect">
                      <a:avLst/>
                    </a:prstGeom>
                    <a:noFill/>
                    <a:ln>
                      <a:noFill/>
                    </a:ln>
                  </pic:spPr>
                </pic:pic>
              </a:graphicData>
            </a:graphic>
          </wp:anchor>
        </w:drawing>
      </w:r>
    </w:p>
    <w:p w14:paraId="2C190D9A" w14:textId="77777777" w:rsidR="005F15C2" w:rsidRPr="00AB2BF6" w:rsidRDefault="005F15C2" w:rsidP="00646914">
      <w:pPr>
        <w:rPr>
          <w:rFonts w:ascii="Arial" w:hAnsi="Arial" w:cs="Arial"/>
          <w:sz w:val="22"/>
          <w:szCs w:val="22"/>
        </w:rPr>
      </w:pPr>
    </w:p>
    <w:p w14:paraId="1E035AAF" w14:textId="77777777" w:rsidR="005F15C2" w:rsidRPr="00AB2BF6" w:rsidRDefault="005F15C2" w:rsidP="00646914">
      <w:pPr>
        <w:rPr>
          <w:rFonts w:ascii="Arial" w:hAnsi="Arial" w:cs="Arial"/>
          <w:sz w:val="22"/>
          <w:szCs w:val="22"/>
        </w:rPr>
      </w:pPr>
    </w:p>
    <w:p w14:paraId="733D3BCF" w14:textId="77777777" w:rsidR="005F15C2" w:rsidRPr="00AB2BF6" w:rsidRDefault="005F15C2" w:rsidP="00646914">
      <w:pPr>
        <w:rPr>
          <w:rFonts w:ascii="Arial" w:hAnsi="Arial" w:cs="Arial"/>
          <w:sz w:val="22"/>
          <w:szCs w:val="22"/>
        </w:rPr>
      </w:pPr>
    </w:p>
    <w:p w14:paraId="36412A44" w14:textId="77777777" w:rsidR="005F15C2" w:rsidRPr="00AB2BF6" w:rsidRDefault="005F15C2" w:rsidP="00646914">
      <w:pPr>
        <w:rPr>
          <w:rFonts w:ascii="Arial" w:hAnsi="Arial" w:cs="Arial"/>
          <w:sz w:val="22"/>
          <w:szCs w:val="22"/>
        </w:rPr>
      </w:pPr>
    </w:p>
    <w:p w14:paraId="671A39D5" w14:textId="77777777" w:rsidR="005F15C2" w:rsidRPr="00AB2BF6" w:rsidRDefault="005F15C2" w:rsidP="00646914">
      <w:pPr>
        <w:rPr>
          <w:rFonts w:ascii="Arial" w:hAnsi="Arial" w:cs="Arial"/>
          <w:sz w:val="22"/>
          <w:szCs w:val="22"/>
        </w:rPr>
      </w:pPr>
    </w:p>
    <w:p w14:paraId="79FCDD14" w14:textId="77777777" w:rsidR="005F15C2" w:rsidRPr="00AB2BF6" w:rsidRDefault="005F15C2" w:rsidP="00646914">
      <w:pPr>
        <w:rPr>
          <w:rFonts w:ascii="Arial" w:hAnsi="Arial" w:cs="Arial"/>
          <w:sz w:val="22"/>
          <w:szCs w:val="22"/>
        </w:rPr>
      </w:pPr>
    </w:p>
    <w:p w14:paraId="259E21D5" w14:textId="77777777" w:rsidR="005F15C2" w:rsidRPr="00AB2BF6" w:rsidRDefault="005F15C2" w:rsidP="00646914">
      <w:pPr>
        <w:rPr>
          <w:rFonts w:ascii="Arial" w:hAnsi="Arial" w:cs="Arial"/>
          <w:sz w:val="22"/>
          <w:szCs w:val="22"/>
        </w:rPr>
      </w:pPr>
    </w:p>
    <w:p w14:paraId="0113E9F5" w14:textId="77777777" w:rsidR="005F15C2" w:rsidRPr="00AB2BF6" w:rsidRDefault="005F15C2" w:rsidP="00646914">
      <w:pPr>
        <w:rPr>
          <w:rFonts w:ascii="Arial" w:hAnsi="Arial" w:cs="Arial"/>
          <w:sz w:val="22"/>
          <w:szCs w:val="22"/>
        </w:rPr>
      </w:pPr>
    </w:p>
    <w:p w14:paraId="45BA78D9" w14:textId="77777777" w:rsidR="005F15C2" w:rsidRPr="00AB2BF6" w:rsidRDefault="005F15C2">
      <w:pPr>
        <w:rPr>
          <w:rFonts w:ascii="Arial" w:hAnsi="Arial" w:cs="Arial"/>
          <w:sz w:val="22"/>
          <w:szCs w:val="22"/>
        </w:rPr>
      </w:pPr>
    </w:p>
    <w:p w14:paraId="273D05AD" w14:textId="77777777" w:rsidR="005F15C2" w:rsidRPr="00AB2BF6" w:rsidRDefault="005F15C2">
      <w:pPr>
        <w:rPr>
          <w:rFonts w:ascii="Arial" w:hAnsi="Arial" w:cs="Arial"/>
          <w:sz w:val="22"/>
          <w:szCs w:val="22"/>
        </w:rPr>
      </w:pPr>
    </w:p>
    <w:p w14:paraId="4F88D4A0" w14:textId="77777777" w:rsidR="005F15C2" w:rsidRPr="00AB2BF6" w:rsidRDefault="005F15C2">
      <w:pPr>
        <w:rPr>
          <w:rFonts w:ascii="Arial" w:hAnsi="Arial" w:cs="Arial"/>
          <w:sz w:val="22"/>
          <w:szCs w:val="22"/>
        </w:rPr>
      </w:pPr>
    </w:p>
    <w:p w14:paraId="15914578" w14:textId="77777777" w:rsidR="005F15C2" w:rsidRPr="00AB2BF6" w:rsidRDefault="005F15C2">
      <w:pPr>
        <w:rPr>
          <w:rFonts w:ascii="Arial" w:hAnsi="Arial" w:cs="Arial"/>
          <w:sz w:val="22"/>
          <w:szCs w:val="22"/>
        </w:rPr>
      </w:pPr>
    </w:p>
    <w:p w14:paraId="2F0C6EBF" w14:textId="77777777" w:rsidR="005F15C2" w:rsidRPr="00AB2BF6" w:rsidRDefault="005F15C2">
      <w:pPr>
        <w:rPr>
          <w:rFonts w:ascii="Arial" w:hAnsi="Arial" w:cs="Arial"/>
          <w:sz w:val="22"/>
          <w:szCs w:val="22"/>
        </w:rPr>
      </w:pPr>
    </w:p>
    <w:p w14:paraId="1B918FE8" w14:textId="03E3AACF" w:rsidR="005F15C2" w:rsidRPr="00AB2BF6" w:rsidRDefault="005F15C2" w:rsidP="005F15C2">
      <w:pPr>
        <w:pStyle w:val="Prrafodelista"/>
        <w:numPr>
          <w:ilvl w:val="0"/>
          <w:numId w:val="4"/>
        </w:numPr>
        <w:rPr>
          <w:rFonts w:ascii="Arial" w:hAnsi="Arial" w:cs="Arial"/>
          <w:sz w:val="22"/>
          <w:szCs w:val="22"/>
        </w:rPr>
      </w:pPr>
      <w:r w:rsidRPr="00AB2BF6">
        <w:rPr>
          <w:rFonts w:ascii="Arial" w:hAnsi="Arial" w:cs="Arial"/>
          <w:b/>
          <w:bCs/>
          <w:sz w:val="22"/>
          <w:szCs w:val="22"/>
        </w:rPr>
        <w:t>CrearRolUseCase.java</w:t>
      </w:r>
    </w:p>
    <w:p w14:paraId="59C17FD0" w14:textId="501C762E" w:rsidR="005F15C2" w:rsidRPr="00AB2BF6" w:rsidRDefault="00A74E0A" w:rsidP="005F15C2">
      <w:pPr>
        <w:rPr>
          <w:rFonts w:ascii="Arial" w:hAnsi="Arial" w:cs="Arial"/>
          <w:sz w:val="22"/>
          <w:szCs w:val="22"/>
        </w:rPr>
      </w:pPr>
      <w:r w:rsidRPr="00AB2BF6">
        <w:rPr>
          <w:rFonts w:ascii="Arial" w:hAnsi="Arial" w:cs="Arial"/>
          <w:noProof/>
          <w:sz w:val="22"/>
          <w:szCs w:val="22"/>
        </w:rPr>
        <w:drawing>
          <wp:anchor distT="0" distB="0" distL="114300" distR="114300" simplePos="0" relativeHeight="251668480" behindDoc="0" locked="0" layoutInCell="1" allowOverlap="1" wp14:anchorId="67C005BC" wp14:editId="087BEBFA">
            <wp:simplePos x="0" y="0"/>
            <wp:positionH relativeFrom="margin">
              <wp:align>center</wp:align>
            </wp:positionH>
            <wp:positionV relativeFrom="paragraph">
              <wp:posOffset>8255</wp:posOffset>
            </wp:positionV>
            <wp:extent cx="4876800" cy="2733675"/>
            <wp:effectExtent l="0" t="0" r="0" b="9525"/>
            <wp:wrapNone/>
            <wp:docPr id="601218877"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rotWithShape="1">
                    <a:blip r:embed="rId19">
                      <a:extLst>
                        <a:ext uri="{28A0092B-C50C-407E-A947-70E740481C1C}">
                          <a14:useLocalDpi xmlns:a14="http://schemas.microsoft.com/office/drawing/2010/main" val="0"/>
                        </a:ext>
                      </a:extLst>
                    </a:blip>
                    <a:srcRect l="4234" t="7599" r="4575" b="7454"/>
                    <a:stretch>
                      <a:fillRect/>
                    </a:stretch>
                  </pic:blipFill>
                  <pic:spPr bwMode="auto">
                    <a:xfrm>
                      <a:off x="0" y="0"/>
                      <a:ext cx="4877601" cy="2734124"/>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5F15C2" w:rsidRPr="00AB2BF6">
        <w:rPr>
          <w:rFonts w:ascii="Arial" w:hAnsi="Arial" w:cs="Arial"/>
          <w:sz w:val="22"/>
          <w:szCs w:val="22"/>
        </w:rPr>
        <w:br w:type="page"/>
      </w:r>
    </w:p>
    <w:p w14:paraId="72AD7CF6" w14:textId="3B5B8B7A" w:rsidR="005F15C2" w:rsidRPr="00AB2BF6" w:rsidRDefault="005F15C2" w:rsidP="005F15C2">
      <w:pPr>
        <w:pStyle w:val="Prrafodelista"/>
        <w:numPr>
          <w:ilvl w:val="0"/>
          <w:numId w:val="4"/>
        </w:numPr>
        <w:rPr>
          <w:rFonts w:ascii="Arial" w:hAnsi="Arial" w:cs="Arial"/>
          <w:sz w:val="22"/>
          <w:szCs w:val="22"/>
        </w:rPr>
      </w:pPr>
      <w:r w:rsidRPr="00AB2BF6">
        <w:rPr>
          <w:rFonts w:ascii="Arial" w:hAnsi="Arial" w:cs="Arial"/>
          <w:b/>
          <w:bCs/>
          <w:sz w:val="22"/>
          <w:szCs w:val="22"/>
        </w:rPr>
        <w:lastRenderedPageBreak/>
        <w:t>RolController.java</w:t>
      </w:r>
    </w:p>
    <w:p w14:paraId="2F755EB9" w14:textId="42029DDD" w:rsidR="005F15C2" w:rsidRPr="00AB2BF6" w:rsidRDefault="00A14A40" w:rsidP="005F15C2">
      <w:pPr>
        <w:rPr>
          <w:rFonts w:ascii="Arial" w:hAnsi="Arial" w:cs="Arial"/>
          <w:sz w:val="22"/>
          <w:szCs w:val="22"/>
        </w:rPr>
      </w:pPr>
      <w:r w:rsidRPr="00AB2BF6">
        <w:rPr>
          <w:rFonts w:ascii="Arial" w:hAnsi="Arial" w:cs="Arial"/>
          <w:noProof/>
          <w:sz w:val="22"/>
          <w:szCs w:val="22"/>
        </w:rPr>
        <w:drawing>
          <wp:anchor distT="0" distB="0" distL="114300" distR="114300" simplePos="0" relativeHeight="251669504" behindDoc="0" locked="0" layoutInCell="1" allowOverlap="1" wp14:anchorId="69BC507E" wp14:editId="796EF941">
            <wp:simplePos x="0" y="0"/>
            <wp:positionH relativeFrom="margin">
              <wp:align>center</wp:align>
            </wp:positionH>
            <wp:positionV relativeFrom="paragraph">
              <wp:posOffset>128270</wp:posOffset>
            </wp:positionV>
            <wp:extent cx="6257925" cy="4504323"/>
            <wp:effectExtent l="0" t="0" r="0" b="0"/>
            <wp:wrapNone/>
            <wp:docPr id="1658066532"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257925" cy="4504323"/>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DB36B19" w14:textId="6A4B1DEB" w:rsidR="00931D45" w:rsidRPr="00AB2BF6" w:rsidRDefault="00931D45">
      <w:pPr>
        <w:rPr>
          <w:rFonts w:ascii="Arial" w:hAnsi="Arial" w:cs="Arial"/>
          <w:sz w:val="22"/>
          <w:szCs w:val="22"/>
        </w:rPr>
      </w:pPr>
    </w:p>
    <w:p w14:paraId="2DC3D524" w14:textId="77777777" w:rsidR="00931D45" w:rsidRPr="00AB2BF6" w:rsidRDefault="00931D45">
      <w:pPr>
        <w:rPr>
          <w:rFonts w:ascii="Arial" w:hAnsi="Arial" w:cs="Arial"/>
          <w:sz w:val="22"/>
          <w:szCs w:val="22"/>
        </w:rPr>
      </w:pPr>
    </w:p>
    <w:p w14:paraId="0FFFDA79" w14:textId="77777777" w:rsidR="00931D45" w:rsidRPr="00AB2BF6" w:rsidRDefault="00931D45">
      <w:pPr>
        <w:rPr>
          <w:rFonts w:ascii="Arial" w:hAnsi="Arial" w:cs="Arial"/>
          <w:sz w:val="22"/>
          <w:szCs w:val="22"/>
        </w:rPr>
      </w:pPr>
    </w:p>
    <w:p w14:paraId="25F07A66" w14:textId="77777777" w:rsidR="00931D45" w:rsidRPr="00AB2BF6" w:rsidRDefault="00931D45">
      <w:pPr>
        <w:rPr>
          <w:rFonts w:ascii="Arial" w:hAnsi="Arial" w:cs="Arial"/>
          <w:sz w:val="22"/>
          <w:szCs w:val="22"/>
        </w:rPr>
      </w:pPr>
    </w:p>
    <w:p w14:paraId="78F6C226" w14:textId="77777777" w:rsidR="00931D45" w:rsidRPr="00AB2BF6" w:rsidRDefault="00931D45">
      <w:pPr>
        <w:rPr>
          <w:rFonts w:ascii="Arial" w:hAnsi="Arial" w:cs="Arial"/>
          <w:sz w:val="22"/>
          <w:szCs w:val="22"/>
        </w:rPr>
      </w:pPr>
    </w:p>
    <w:p w14:paraId="1A3F5171" w14:textId="77777777" w:rsidR="00931D45" w:rsidRPr="00AB2BF6" w:rsidRDefault="00931D45">
      <w:pPr>
        <w:rPr>
          <w:rFonts w:ascii="Arial" w:hAnsi="Arial" w:cs="Arial"/>
          <w:sz w:val="22"/>
          <w:szCs w:val="22"/>
        </w:rPr>
      </w:pPr>
    </w:p>
    <w:p w14:paraId="268E0788" w14:textId="77777777" w:rsidR="00931D45" w:rsidRPr="00AB2BF6" w:rsidRDefault="00931D45">
      <w:pPr>
        <w:rPr>
          <w:rFonts w:ascii="Arial" w:hAnsi="Arial" w:cs="Arial"/>
          <w:sz w:val="22"/>
          <w:szCs w:val="22"/>
        </w:rPr>
      </w:pPr>
    </w:p>
    <w:p w14:paraId="3E069728" w14:textId="77777777" w:rsidR="00931D45" w:rsidRPr="00AB2BF6" w:rsidRDefault="00931D45">
      <w:pPr>
        <w:rPr>
          <w:rFonts w:ascii="Arial" w:hAnsi="Arial" w:cs="Arial"/>
          <w:sz w:val="22"/>
          <w:szCs w:val="22"/>
        </w:rPr>
      </w:pPr>
    </w:p>
    <w:p w14:paraId="739A587D" w14:textId="77777777" w:rsidR="00931D45" w:rsidRPr="00AB2BF6" w:rsidRDefault="00931D45">
      <w:pPr>
        <w:rPr>
          <w:rFonts w:ascii="Arial" w:hAnsi="Arial" w:cs="Arial"/>
          <w:sz w:val="22"/>
          <w:szCs w:val="22"/>
        </w:rPr>
      </w:pPr>
    </w:p>
    <w:p w14:paraId="06A36D1B" w14:textId="77777777" w:rsidR="00931D45" w:rsidRPr="00AB2BF6" w:rsidRDefault="00931D45">
      <w:pPr>
        <w:rPr>
          <w:rFonts w:ascii="Arial" w:hAnsi="Arial" w:cs="Arial"/>
          <w:sz w:val="22"/>
          <w:szCs w:val="22"/>
        </w:rPr>
      </w:pPr>
    </w:p>
    <w:p w14:paraId="1B8D857E" w14:textId="77777777" w:rsidR="00931D45" w:rsidRPr="00AB2BF6" w:rsidRDefault="00931D45">
      <w:pPr>
        <w:rPr>
          <w:rFonts w:ascii="Arial" w:hAnsi="Arial" w:cs="Arial"/>
          <w:sz w:val="22"/>
          <w:szCs w:val="22"/>
        </w:rPr>
      </w:pPr>
    </w:p>
    <w:p w14:paraId="7F3DE86F" w14:textId="77777777" w:rsidR="00931D45" w:rsidRPr="00AB2BF6" w:rsidRDefault="00931D45">
      <w:pPr>
        <w:rPr>
          <w:rFonts w:ascii="Arial" w:hAnsi="Arial" w:cs="Arial"/>
          <w:sz w:val="22"/>
          <w:szCs w:val="22"/>
        </w:rPr>
      </w:pPr>
    </w:p>
    <w:p w14:paraId="0E94D1A3" w14:textId="77777777" w:rsidR="00931D45" w:rsidRPr="00AB2BF6" w:rsidRDefault="00931D45">
      <w:pPr>
        <w:rPr>
          <w:rFonts w:ascii="Arial" w:hAnsi="Arial" w:cs="Arial"/>
          <w:sz w:val="22"/>
          <w:szCs w:val="22"/>
        </w:rPr>
      </w:pPr>
    </w:p>
    <w:p w14:paraId="3D99CDAB" w14:textId="77777777" w:rsidR="00931D45" w:rsidRPr="00AB2BF6" w:rsidRDefault="00931D45">
      <w:pPr>
        <w:rPr>
          <w:rFonts w:ascii="Arial" w:hAnsi="Arial" w:cs="Arial"/>
          <w:sz w:val="22"/>
          <w:szCs w:val="22"/>
        </w:rPr>
      </w:pPr>
    </w:p>
    <w:p w14:paraId="094E2F49" w14:textId="77777777" w:rsidR="00931D45" w:rsidRPr="00AB2BF6" w:rsidRDefault="00931D45">
      <w:pPr>
        <w:rPr>
          <w:rFonts w:ascii="Arial" w:hAnsi="Arial" w:cs="Arial"/>
          <w:sz w:val="22"/>
          <w:szCs w:val="22"/>
        </w:rPr>
      </w:pPr>
    </w:p>
    <w:p w14:paraId="0FBD4788" w14:textId="77777777" w:rsidR="00931D45" w:rsidRPr="00AB2BF6" w:rsidRDefault="00931D45">
      <w:pPr>
        <w:rPr>
          <w:rFonts w:ascii="Arial" w:hAnsi="Arial" w:cs="Arial"/>
          <w:sz w:val="22"/>
          <w:szCs w:val="22"/>
        </w:rPr>
      </w:pPr>
    </w:p>
    <w:p w14:paraId="739F96D6" w14:textId="4E44479C" w:rsidR="00931D45" w:rsidRPr="00AB2BF6" w:rsidRDefault="00931D45" w:rsidP="00931D45">
      <w:pPr>
        <w:pStyle w:val="Prrafodelista"/>
        <w:numPr>
          <w:ilvl w:val="0"/>
          <w:numId w:val="4"/>
        </w:numPr>
        <w:rPr>
          <w:rFonts w:ascii="Arial" w:hAnsi="Arial" w:cs="Arial"/>
          <w:b/>
          <w:bCs/>
          <w:sz w:val="22"/>
          <w:szCs w:val="22"/>
        </w:rPr>
      </w:pPr>
      <w:r w:rsidRPr="00AB2BF6">
        <w:rPr>
          <w:rFonts w:ascii="Arial" w:hAnsi="Arial" w:cs="Arial"/>
          <w:b/>
          <w:bCs/>
          <w:sz w:val="22"/>
          <w:szCs w:val="22"/>
        </w:rPr>
        <w:t>RESULTADO IMPLEMENTACIÓN</w:t>
      </w:r>
    </w:p>
    <w:p w14:paraId="5F36A3FC" w14:textId="4F7E27A1" w:rsidR="00931D45" w:rsidRPr="00AB2BF6" w:rsidRDefault="00931D45" w:rsidP="00931D45">
      <w:pPr>
        <w:pStyle w:val="Prrafodelista"/>
        <w:rPr>
          <w:rFonts w:ascii="Arial" w:hAnsi="Arial" w:cs="Arial"/>
          <w:b/>
          <w:bCs/>
          <w:sz w:val="22"/>
          <w:szCs w:val="22"/>
        </w:rPr>
      </w:pPr>
    </w:p>
    <w:p w14:paraId="3579C698" w14:textId="022A7CC6" w:rsidR="00931D45" w:rsidRPr="00AB2BF6" w:rsidRDefault="00931D45" w:rsidP="00931D45">
      <w:pPr>
        <w:pStyle w:val="Prrafodelista"/>
        <w:rPr>
          <w:rFonts w:ascii="Arial" w:hAnsi="Arial" w:cs="Arial"/>
          <w:b/>
          <w:bCs/>
          <w:sz w:val="22"/>
          <w:szCs w:val="22"/>
        </w:rPr>
      </w:pPr>
      <w:r w:rsidRPr="00AB2BF6">
        <w:rPr>
          <w:rFonts w:ascii="Arial" w:hAnsi="Arial" w:cs="Arial"/>
          <w:noProof/>
          <w:sz w:val="22"/>
          <w:szCs w:val="22"/>
        </w:rPr>
        <w:drawing>
          <wp:anchor distT="0" distB="0" distL="114300" distR="114300" simplePos="0" relativeHeight="251670528" behindDoc="0" locked="0" layoutInCell="1" allowOverlap="1" wp14:anchorId="3A707A02" wp14:editId="0E33C953">
            <wp:simplePos x="0" y="0"/>
            <wp:positionH relativeFrom="margin">
              <wp:posOffset>996315</wp:posOffset>
            </wp:positionH>
            <wp:positionV relativeFrom="paragraph">
              <wp:posOffset>39370</wp:posOffset>
            </wp:positionV>
            <wp:extent cx="3400425" cy="333375"/>
            <wp:effectExtent l="38100" t="38100" r="47625" b="47625"/>
            <wp:wrapNone/>
            <wp:docPr id="1571969659"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rotWithShape="1">
                    <a:blip r:embed="rId21">
                      <a:extLst>
                        <a:ext uri="{28A0092B-C50C-407E-A947-70E740481C1C}">
                          <a14:useLocalDpi xmlns:a14="http://schemas.microsoft.com/office/drawing/2010/main" val="0"/>
                        </a:ext>
                      </a:extLst>
                    </a:blip>
                    <a:srcRect t="6977" b="11628"/>
                    <a:stretch>
                      <a:fillRect/>
                    </a:stretch>
                  </pic:blipFill>
                  <pic:spPr bwMode="auto">
                    <a:xfrm>
                      <a:off x="0" y="0"/>
                      <a:ext cx="3400425" cy="333375"/>
                    </a:xfrm>
                    <a:prstGeom prst="rect">
                      <a:avLst/>
                    </a:prstGeom>
                    <a:noFill/>
                    <a:ln w="2857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5BB9A576" w14:textId="33015DD8" w:rsidR="005F15C2" w:rsidRDefault="00931D45" w:rsidP="005F15C2">
      <w:pPr>
        <w:rPr>
          <w:rFonts w:ascii="Arial" w:hAnsi="Arial" w:cs="Arial"/>
          <w:b/>
          <w:bCs/>
          <w:sz w:val="22"/>
          <w:szCs w:val="22"/>
        </w:rPr>
      </w:pPr>
      <w:r w:rsidRPr="00AB2BF6">
        <w:rPr>
          <w:rFonts w:ascii="Arial" w:hAnsi="Arial" w:cs="Arial"/>
          <w:noProof/>
          <w:sz w:val="22"/>
          <w:szCs w:val="22"/>
        </w:rPr>
        <w:drawing>
          <wp:anchor distT="0" distB="0" distL="114300" distR="114300" simplePos="0" relativeHeight="251671552" behindDoc="0" locked="0" layoutInCell="1" allowOverlap="1" wp14:anchorId="3362E289" wp14:editId="789C228A">
            <wp:simplePos x="0" y="0"/>
            <wp:positionH relativeFrom="margin">
              <wp:align>center</wp:align>
            </wp:positionH>
            <wp:positionV relativeFrom="paragraph">
              <wp:posOffset>316230</wp:posOffset>
            </wp:positionV>
            <wp:extent cx="4086225" cy="952500"/>
            <wp:effectExtent l="38100" t="38100" r="47625" b="38100"/>
            <wp:wrapNone/>
            <wp:docPr id="197911515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086225" cy="952500"/>
                    </a:xfrm>
                    <a:prstGeom prst="rect">
                      <a:avLst/>
                    </a:prstGeom>
                    <a:noFill/>
                    <a:ln w="28575">
                      <a:solidFill>
                        <a:schemeClr val="tx1"/>
                      </a:solidFill>
                    </a:ln>
                  </pic:spPr>
                </pic:pic>
              </a:graphicData>
            </a:graphic>
          </wp:anchor>
        </w:drawing>
      </w:r>
      <w:r w:rsidRPr="00AB2BF6">
        <w:rPr>
          <w:rFonts w:ascii="Arial" w:hAnsi="Arial" w:cs="Arial"/>
          <w:b/>
          <w:bCs/>
          <w:sz w:val="22"/>
          <w:szCs w:val="22"/>
        </w:rPr>
        <w:br w:type="page"/>
      </w:r>
    </w:p>
    <w:p w14:paraId="3B93777C" w14:textId="77777777" w:rsidR="004C30D5" w:rsidRDefault="004C30D5" w:rsidP="004C30D5">
      <w:pPr>
        <w:pStyle w:val="Prrafodelista"/>
        <w:numPr>
          <w:ilvl w:val="0"/>
          <w:numId w:val="4"/>
        </w:numPr>
        <w:rPr>
          <w:rFonts w:ascii="Arial" w:hAnsi="Arial" w:cs="Arial"/>
          <w:b/>
          <w:bCs/>
          <w:sz w:val="22"/>
          <w:szCs w:val="22"/>
        </w:rPr>
      </w:pPr>
      <w:r w:rsidRPr="007A08E1">
        <w:rPr>
          <w:noProof/>
          <w:sz w:val="28"/>
          <w:szCs w:val="28"/>
        </w:rPr>
        <w:lastRenderedPageBreak/>
        <w:drawing>
          <wp:anchor distT="0" distB="0" distL="114300" distR="114300" simplePos="0" relativeHeight="251677696" behindDoc="0" locked="0" layoutInCell="1" allowOverlap="1" wp14:anchorId="52DE67D4" wp14:editId="5144375F">
            <wp:simplePos x="0" y="0"/>
            <wp:positionH relativeFrom="margin">
              <wp:align>center</wp:align>
            </wp:positionH>
            <wp:positionV relativeFrom="paragraph">
              <wp:posOffset>386080</wp:posOffset>
            </wp:positionV>
            <wp:extent cx="6867525" cy="3438525"/>
            <wp:effectExtent l="38100" t="38100" r="47625" b="47625"/>
            <wp:wrapNone/>
            <wp:docPr id="1562656933"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867525" cy="3438525"/>
                    </a:xfrm>
                    <a:prstGeom prst="rect">
                      <a:avLst/>
                    </a:prstGeom>
                    <a:noFill/>
                    <a:ln w="28575">
                      <a:solidFill>
                        <a:schemeClr val="tx1"/>
                      </a:solidFill>
                    </a:ln>
                  </pic:spPr>
                </pic:pic>
              </a:graphicData>
            </a:graphic>
            <wp14:sizeRelH relativeFrom="margin">
              <wp14:pctWidth>0</wp14:pctWidth>
            </wp14:sizeRelH>
            <wp14:sizeRelV relativeFrom="margin">
              <wp14:pctHeight>0</wp14:pctHeight>
            </wp14:sizeRelV>
          </wp:anchor>
        </w:drawing>
      </w:r>
      <w:r w:rsidR="00207C40" w:rsidRPr="007A08E1">
        <w:rPr>
          <w:rFonts w:ascii="Arial" w:hAnsi="Arial" w:cs="Arial"/>
          <w:b/>
          <w:bCs/>
        </w:rPr>
        <w:t>ABSTRACT FACTORY</w:t>
      </w:r>
    </w:p>
    <w:p w14:paraId="295B132F" w14:textId="77777777" w:rsidR="008215C2" w:rsidRDefault="008215C2" w:rsidP="008215C2">
      <w:pPr>
        <w:spacing w:line="360" w:lineRule="auto"/>
        <w:jc w:val="both"/>
        <w:rPr>
          <w:rFonts w:ascii="Arial" w:hAnsi="Arial" w:cs="Arial"/>
          <w:b/>
          <w:bCs/>
          <w:sz w:val="22"/>
          <w:szCs w:val="22"/>
        </w:rPr>
      </w:pPr>
    </w:p>
    <w:p w14:paraId="45EA9747" w14:textId="77777777" w:rsidR="008215C2" w:rsidRDefault="008215C2" w:rsidP="008215C2">
      <w:pPr>
        <w:spacing w:line="360" w:lineRule="auto"/>
        <w:jc w:val="both"/>
        <w:rPr>
          <w:rFonts w:ascii="Arial" w:hAnsi="Arial" w:cs="Arial"/>
          <w:b/>
          <w:bCs/>
          <w:sz w:val="22"/>
          <w:szCs w:val="22"/>
        </w:rPr>
      </w:pPr>
    </w:p>
    <w:p w14:paraId="2E7CB54F" w14:textId="77777777" w:rsidR="008215C2" w:rsidRDefault="008215C2" w:rsidP="008215C2">
      <w:pPr>
        <w:spacing w:line="360" w:lineRule="auto"/>
        <w:jc w:val="both"/>
        <w:rPr>
          <w:rFonts w:ascii="Arial" w:hAnsi="Arial" w:cs="Arial"/>
          <w:b/>
          <w:bCs/>
          <w:sz w:val="22"/>
          <w:szCs w:val="22"/>
        </w:rPr>
      </w:pPr>
    </w:p>
    <w:p w14:paraId="398DEF43" w14:textId="77777777" w:rsidR="008215C2" w:rsidRDefault="008215C2" w:rsidP="008215C2">
      <w:pPr>
        <w:spacing w:line="360" w:lineRule="auto"/>
        <w:jc w:val="both"/>
        <w:rPr>
          <w:rFonts w:ascii="Arial" w:hAnsi="Arial" w:cs="Arial"/>
          <w:b/>
          <w:bCs/>
          <w:sz w:val="22"/>
          <w:szCs w:val="22"/>
        </w:rPr>
      </w:pPr>
    </w:p>
    <w:p w14:paraId="234B5AE9" w14:textId="77777777" w:rsidR="008215C2" w:rsidRDefault="008215C2" w:rsidP="008215C2">
      <w:pPr>
        <w:spacing w:line="360" w:lineRule="auto"/>
        <w:jc w:val="both"/>
        <w:rPr>
          <w:rFonts w:ascii="Arial" w:hAnsi="Arial" w:cs="Arial"/>
          <w:b/>
          <w:bCs/>
          <w:sz w:val="22"/>
          <w:szCs w:val="22"/>
        </w:rPr>
      </w:pPr>
    </w:p>
    <w:p w14:paraId="0B64BBD1" w14:textId="77777777" w:rsidR="008215C2" w:rsidRDefault="008215C2" w:rsidP="008215C2">
      <w:pPr>
        <w:spacing w:line="360" w:lineRule="auto"/>
        <w:jc w:val="both"/>
        <w:rPr>
          <w:rFonts w:ascii="Arial" w:hAnsi="Arial" w:cs="Arial"/>
          <w:b/>
          <w:bCs/>
          <w:sz w:val="22"/>
          <w:szCs w:val="22"/>
        </w:rPr>
      </w:pPr>
    </w:p>
    <w:p w14:paraId="568DF5A4" w14:textId="77777777" w:rsidR="008215C2" w:rsidRDefault="008215C2" w:rsidP="008215C2">
      <w:pPr>
        <w:spacing w:line="360" w:lineRule="auto"/>
        <w:jc w:val="both"/>
        <w:rPr>
          <w:rFonts w:ascii="Arial" w:hAnsi="Arial" w:cs="Arial"/>
          <w:b/>
          <w:bCs/>
          <w:sz w:val="22"/>
          <w:szCs w:val="22"/>
        </w:rPr>
      </w:pPr>
    </w:p>
    <w:p w14:paraId="18785FA9" w14:textId="77777777" w:rsidR="008215C2" w:rsidRDefault="008215C2" w:rsidP="008215C2">
      <w:pPr>
        <w:spacing w:line="360" w:lineRule="auto"/>
        <w:jc w:val="both"/>
        <w:rPr>
          <w:rFonts w:ascii="Arial" w:hAnsi="Arial" w:cs="Arial"/>
          <w:b/>
          <w:bCs/>
          <w:sz w:val="22"/>
          <w:szCs w:val="22"/>
        </w:rPr>
      </w:pPr>
    </w:p>
    <w:p w14:paraId="14BB6857" w14:textId="77777777" w:rsidR="008215C2" w:rsidRDefault="008215C2" w:rsidP="008215C2">
      <w:pPr>
        <w:spacing w:line="360" w:lineRule="auto"/>
        <w:jc w:val="both"/>
        <w:rPr>
          <w:rFonts w:ascii="Arial" w:hAnsi="Arial" w:cs="Arial"/>
          <w:b/>
          <w:bCs/>
          <w:sz w:val="22"/>
          <w:szCs w:val="22"/>
        </w:rPr>
      </w:pPr>
    </w:p>
    <w:p w14:paraId="00028CB4" w14:textId="77777777" w:rsidR="008215C2" w:rsidRDefault="008215C2" w:rsidP="008215C2">
      <w:pPr>
        <w:spacing w:line="360" w:lineRule="auto"/>
        <w:jc w:val="both"/>
        <w:rPr>
          <w:rFonts w:ascii="Arial" w:hAnsi="Arial" w:cs="Arial"/>
          <w:b/>
          <w:bCs/>
          <w:sz w:val="22"/>
          <w:szCs w:val="22"/>
        </w:rPr>
      </w:pPr>
    </w:p>
    <w:p w14:paraId="316A961E" w14:textId="77777777" w:rsidR="008215C2" w:rsidRDefault="008215C2" w:rsidP="008215C2">
      <w:pPr>
        <w:spacing w:line="360" w:lineRule="auto"/>
        <w:jc w:val="both"/>
        <w:rPr>
          <w:rFonts w:ascii="Arial" w:hAnsi="Arial" w:cs="Arial"/>
          <w:b/>
          <w:bCs/>
          <w:sz w:val="22"/>
          <w:szCs w:val="22"/>
        </w:rPr>
      </w:pPr>
    </w:p>
    <w:p w14:paraId="7CD25BE3" w14:textId="70C67D86" w:rsidR="008215C2" w:rsidRDefault="008215C2" w:rsidP="00D96077">
      <w:pPr>
        <w:spacing w:line="360" w:lineRule="auto"/>
        <w:jc w:val="both"/>
        <w:rPr>
          <w:rFonts w:ascii="Arial" w:hAnsi="Arial" w:cs="Arial"/>
          <w:sz w:val="22"/>
          <w:szCs w:val="22"/>
        </w:rPr>
      </w:pPr>
      <w:r w:rsidRPr="008215C2">
        <w:rPr>
          <w:rFonts w:ascii="Arial" w:hAnsi="Arial" w:cs="Arial"/>
          <w:sz w:val="22"/>
          <w:szCs w:val="22"/>
        </w:rPr>
        <w:t xml:space="preserve">En el microservicio de </w:t>
      </w:r>
      <w:r w:rsidRPr="008215C2">
        <w:rPr>
          <w:rFonts w:ascii="Arial" w:hAnsi="Arial" w:cs="Arial"/>
          <w:b/>
          <w:bCs/>
          <w:sz w:val="22"/>
          <w:szCs w:val="22"/>
        </w:rPr>
        <w:t>auditoría</w:t>
      </w:r>
      <w:r w:rsidRPr="008215C2">
        <w:rPr>
          <w:rFonts w:ascii="Arial" w:hAnsi="Arial" w:cs="Arial"/>
          <w:sz w:val="22"/>
          <w:szCs w:val="22"/>
        </w:rPr>
        <w:t xml:space="preserve"> se implementó el patrón de diseño </w:t>
      </w:r>
      <w:r w:rsidRPr="008215C2">
        <w:rPr>
          <w:rFonts w:ascii="Arial" w:hAnsi="Arial" w:cs="Arial"/>
          <w:b/>
          <w:bCs/>
          <w:sz w:val="22"/>
          <w:szCs w:val="22"/>
        </w:rPr>
        <w:t>Abstract Factory</w:t>
      </w:r>
      <w:r w:rsidRPr="008215C2">
        <w:rPr>
          <w:rFonts w:ascii="Arial" w:hAnsi="Arial" w:cs="Arial"/>
          <w:sz w:val="22"/>
          <w:szCs w:val="22"/>
        </w:rPr>
        <w:t xml:space="preserve"> con el objetivo </w:t>
      </w:r>
      <w:r>
        <w:rPr>
          <w:rFonts w:ascii="Arial" w:hAnsi="Arial" w:cs="Arial"/>
          <w:sz w:val="22"/>
          <w:szCs w:val="22"/>
        </w:rPr>
        <w:t xml:space="preserve">de </w:t>
      </w:r>
      <w:r w:rsidRPr="008215C2">
        <w:rPr>
          <w:rFonts w:ascii="Arial" w:hAnsi="Arial" w:cs="Arial"/>
          <w:sz w:val="22"/>
          <w:szCs w:val="22"/>
        </w:rPr>
        <w:t>creación de los distintos tipos de auditoría de la lógica principal del sistema</w:t>
      </w:r>
      <w:r>
        <w:rPr>
          <w:rFonts w:ascii="Arial" w:hAnsi="Arial" w:cs="Arial"/>
          <w:sz w:val="22"/>
          <w:szCs w:val="22"/>
        </w:rPr>
        <w:t>, e</w:t>
      </w:r>
      <w:r w:rsidRPr="008215C2">
        <w:rPr>
          <w:rFonts w:ascii="Arial" w:hAnsi="Arial" w:cs="Arial"/>
          <w:sz w:val="22"/>
          <w:szCs w:val="22"/>
        </w:rPr>
        <w:t xml:space="preserve">ste patrón permite definir una </w:t>
      </w:r>
      <w:r w:rsidRPr="008215C2">
        <w:rPr>
          <w:rFonts w:ascii="Arial" w:hAnsi="Arial" w:cs="Arial"/>
          <w:b/>
          <w:bCs/>
          <w:sz w:val="22"/>
          <w:szCs w:val="22"/>
        </w:rPr>
        <w:t>interfaz</w:t>
      </w:r>
      <w:r w:rsidRPr="008215C2">
        <w:rPr>
          <w:rFonts w:ascii="Arial" w:hAnsi="Arial" w:cs="Arial"/>
          <w:sz w:val="22"/>
          <w:szCs w:val="22"/>
        </w:rPr>
        <w:t xml:space="preserve"> para la creación de familias de objetos relacionados sin especificar sus clases concretas, lo que facilita la extensibilidad y el mantenimiento del sistema. </w:t>
      </w:r>
    </w:p>
    <w:p w14:paraId="2B19C2A0" w14:textId="6ECF401C" w:rsidR="008215C2" w:rsidRDefault="008215C2" w:rsidP="00D96077">
      <w:pPr>
        <w:spacing w:line="360" w:lineRule="auto"/>
        <w:jc w:val="both"/>
        <w:rPr>
          <w:rFonts w:ascii="Arial" w:hAnsi="Arial" w:cs="Arial"/>
          <w:sz w:val="22"/>
          <w:szCs w:val="22"/>
        </w:rPr>
      </w:pPr>
      <w:r w:rsidRPr="008215C2">
        <w:rPr>
          <w:rFonts w:ascii="Arial" w:hAnsi="Arial" w:cs="Arial"/>
          <w:sz w:val="22"/>
          <w:szCs w:val="22"/>
        </w:rPr>
        <w:t>En este caso, el sistema requiere manejar diferentes tipos de auditoría</w:t>
      </w:r>
      <w:r>
        <w:rPr>
          <w:rFonts w:ascii="Arial" w:hAnsi="Arial" w:cs="Arial"/>
          <w:sz w:val="22"/>
          <w:szCs w:val="22"/>
        </w:rPr>
        <w:t xml:space="preserve"> </w:t>
      </w:r>
      <w:r w:rsidRPr="008215C2">
        <w:rPr>
          <w:rFonts w:ascii="Arial" w:hAnsi="Arial" w:cs="Arial"/>
          <w:sz w:val="22"/>
          <w:szCs w:val="22"/>
        </w:rPr>
        <w:t xml:space="preserve">como </w:t>
      </w:r>
      <w:r w:rsidRPr="008215C2">
        <w:rPr>
          <w:rFonts w:ascii="Arial" w:hAnsi="Arial" w:cs="Arial"/>
          <w:b/>
          <w:bCs/>
          <w:sz w:val="22"/>
          <w:szCs w:val="22"/>
        </w:rPr>
        <w:t>auditoría básica, auditoría de seguridad y auditoría completa</w:t>
      </w:r>
      <w:r w:rsidRPr="008215C2">
        <w:rPr>
          <w:rFonts w:ascii="Arial" w:hAnsi="Arial" w:cs="Arial"/>
          <w:sz w:val="22"/>
          <w:szCs w:val="22"/>
        </w:rPr>
        <w:t xml:space="preserve">, cada una con características y comportamientos específicos al momento de registrar un evento. Mediante el uso del patrón </w:t>
      </w:r>
      <w:r w:rsidRPr="008215C2">
        <w:rPr>
          <w:rFonts w:ascii="Arial" w:hAnsi="Arial" w:cs="Arial"/>
          <w:b/>
          <w:bCs/>
          <w:sz w:val="22"/>
          <w:szCs w:val="22"/>
        </w:rPr>
        <w:t>Abstract Factory</w:t>
      </w:r>
      <w:r w:rsidRPr="008215C2">
        <w:rPr>
          <w:rFonts w:ascii="Arial" w:hAnsi="Arial" w:cs="Arial"/>
          <w:sz w:val="22"/>
          <w:szCs w:val="22"/>
        </w:rPr>
        <w:t xml:space="preserve">, el caso de uso encargado de registrar auditorías no necesita conocer cómo se construye cada tipo de auditoría, sino que delega esta responsabilidad a una fábrica abstracta y sus implementaciones concretas. </w:t>
      </w:r>
    </w:p>
    <w:p w14:paraId="2AA90011" w14:textId="2D1C208E" w:rsidR="008215C2" w:rsidRPr="008215C2" w:rsidRDefault="008215C2" w:rsidP="00D96077">
      <w:pPr>
        <w:spacing w:line="360" w:lineRule="auto"/>
        <w:jc w:val="both"/>
        <w:rPr>
          <w:rFonts w:ascii="Arial" w:hAnsi="Arial" w:cs="Arial"/>
          <w:sz w:val="22"/>
          <w:szCs w:val="22"/>
        </w:rPr>
      </w:pPr>
      <w:r w:rsidRPr="008215C2">
        <w:rPr>
          <w:rFonts w:ascii="Arial" w:hAnsi="Arial" w:cs="Arial"/>
          <w:sz w:val="22"/>
          <w:szCs w:val="22"/>
        </w:rPr>
        <w:t xml:space="preserve">De esta manera, si en el futuro se requiere agregar nuevos tipos de auditoría, se podrán incorporar nuevas fábricas concretas sin modificar la lógica principal del microservicio, cumpliendo así con el principio </w:t>
      </w:r>
      <w:r w:rsidRPr="008215C2">
        <w:rPr>
          <w:rFonts w:ascii="Arial" w:hAnsi="Arial" w:cs="Arial"/>
          <w:b/>
          <w:bCs/>
          <w:sz w:val="22"/>
          <w:szCs w:val="22"/>
        </w:rPr>
        <w:t>Open/Closed</w:t>
      </w:r>
      <w:r w:rsidRPr="008215C2">
        <w:rPr>
          <w:rFonts w:ascii="Arial" w:hAnsi="Arial" w:cs="Arial"/>
          <w:sz w:val="22"/>
          <w:szCs w:val="22"/>
        </w:rPr>
        <w:t xml:space="preserve"> de los principios </w:t>
      </w:r>
      <w:r w:rsidRPr="008215C2">
        <w:rPr>
          <w:rFonts w:ascii="Arial" w:hAnsi="Arial" w:cs="Arial"/>
          <w:b/>
          <w:bCs/>
          <w:sz w:val="22"/>
          <w:szCs w:val="22"/>
        </w:rPr>
        <w:t>SOLID</w:t>
      </w:r>
      <w:r w:rsidRPr="008215C2">
        <w:rPr>
          <w:rFonts w:ascii="Arial" w:hAnsi="Arial" w:cs="Arial"/>
          <w:sz w:val="22"/>
          <w:szCs w:val="22"/>
        </w:rPr>
        <w:t>.</w:t>
      </w:r>
    </w:p>
    <w:p w14:paraId="577353D1" w14:textId="77777777" w:rsidR="008215C2" w:rsidRDefault="008215C2" w:rsidP="008215C2">
      <w:pPr>
        <w:spacing w:line="360" w:lineRule="auto"/>
        <w:jc w:val="both"/>
        <w:rPr>
          <w:rFonts w:ascii="Arial" w:hAnsi="Arial" w:cs="Arial"/>
          <w:sz w:val="22"/>
          <w:szCs w:val="22"/>
        </w:rPr>
      </w:pPr>
    </w:p>
    <w:p w14:paraId="66C1ADCB" w14:textId="77777777" w:rsidR="008215C2" w:rsidRPr="008215C2" w:rsidRDefault="008215C2" w:rsidP="008215C2">
      <w:pPr>
        <w:spacing w:line="360" w:lineRule="auto"/>
        <w:jc w:val="both"/>
        <w:rPr>
          <w:rFonts w:ascii="Arial" w:hAnsi="Arial" w:cs="Arial"/>
          <w:sz w:val="22"/>
          <w:szCs w:val="22"/>
        </w:rPr>
      </w:pPr>
    </w:p>
    <w:p w14:paraId="2DC9D695" w14:textId="3074451F" w:rsidR="004C30D5" w:rsidRDefault="004C30D5">
      <w:pPr>
        <w:rPr>
          <w:rFonts w:ascii="Arial" w:hAnsi="Arial" w:cs="Arial"/>
          <w:b/>
          <w:bCs/>
          <w:sz w:val="22"/>
          <w:szCs w:val="22"/>
        </w:rPr>
      </w:pPr>
    </w:p>
    <w:p w14:paraId="335B8997" w14:textId="77777777" w:rsidR="008215C2" w:rsidRDefault="008215C2">
      <w:pPr>
        <w:rPr>
          <w:rFonts w:ascii="Arial" w:hAnsi="Arial" w:cs="Arial"/>
          <w:b/>
          <w:bCs/>
          <w:sz w:val="22"/>
          <w:szCs w:val="22"/>
        </w:rPr>
      </w:pPr>
    </w:p>
    <w:p w14:paraId="5946A067" w14:textId="77777777" w:rsidR="004C30D5" w:rsidRDefault="004C30D5" w:rsidP="004C30D5">
      <w:pPr>
        <w:rPr>
          <w:rFonts w:ascii="Arial" w:hAnsi="Arial" w:cs="Arial"/>
          <w:b/>
          <w:bCs/>
          <w:sz w:val="22"/>
          <w:szCs w:val="22"/>
        </w:rPr>
      </w:pPr>
      <w:r>
        <w:rPr>
          <w:rFonts w:ascii="Arial" w:hAnsi="Arial" w:cs="Arial"/>
          <w:b/>
          <w:bCs/>
          <w:sz w:val="22"/>
          <w:szCs w:val="22"/>
        </w:rPr>
        <w:lastRenderedPageBreak/>
        <w:t>IMPLEMENTACIÓN</w:t>
      </w:r>
    </w:p>
    <w:p w14:paraId="738EFBA7" w14:textId="5A5D4752" w:rsidR="004C30D5" w:rsidRDefault="004C30D5" w:rsidP="004C30D5">
      <w:pPr>
        <w:pStyle w:val="Prrafodelista"/>
        <w:numPr>
          <w:ilvl w:val="0"/>
          <w:numId w:val="4"/>
        </w:numPr>
        <w:rPr>
          <w:rFonts w:ascii="Arial" w:hAnsi="Arial" w:cs="Arial"/>
          <w:b/>
          <w:bCs/>
          <w:sz w:val="22"/>
          <w:szCs w:val="22"/>
        </w:rPr>
      </w:pPr>
      <w:r>
        <w:rPr>
          <w:rFonts w:ascii="Arial" w:hAnsi="Arial" w:cs="Arial"/>
          <w:b/>
          <w:bCs/>
          <w:sz w:val="22"/>
          <w:szCs w:val="22"/>
        </w:rPr>
        <w:t>AbsFacotry.java</w:t>
      </w:r>
    </w:p>
    <w:p w14:paraId="38931E7F" w14:textId="5FE4CA9C" w:rsidR="00150006" w:rsidRPr="00150006" w:rsidRDefault="00150006" w:rsidP="005B7448">
      <w:pPr>
        <w:spacing w:line="360" w:lineRule="auto"/>
        <w:jc w:val="both"/>
        <w:rPr>
          <w:rFonts w:ascii="Arial" w:hAnsi="Arial" w:cs="Arial"/>
          <w:b/>
          <w:bCs/>
          <w:sz w:val="22"/>
          <w:szCs w:val="22"/>
        </w:rPr>
      </w:pPr>
      <w:r>
        <w:rPr>
          <w:rFonts w:ascii="Arial" w:hAnsi="Arial" w:cs="Arial"/>
          <w:sz w:val="22"/>
          <w:szCs w:val="22"/>
        </w:rPr>
        <w:t>Representa</w:t>
      </w:r>
      <w:r w:rsidRPr="00150006">
        <w:rPr>
          <w:rFonts w:ascii="Arial" w:hAnsi="Arial" w:cs="Arial"/>
          <w:sz w:val="22"/>
          <w:szCs w:val="22"/>
        </w:rPr>
        <w:t xml:space="preserve"> la fábrica abstracta del patrón </w:t>
      </w:r>
      <w:r w:rsidRPr="00150006">
        <w:rPr>
          <w:rFonts w:ascii="Arial" w:hAnsi="Arial" w:cs="Arial"/>
          <w:b/>
          <w:bCs/>
          <w:sz w:val="22"/>
          <w:szCs w:val="22"/>
        </w:rPr>
        <w:t>Abstract Factory</w:t>
      </w:r>
      <w:r>
        <w:rPr>
          <w:rFonts w:ascii="Arial" w:hAnsi="Arial" w:cs="Arial"/>
          <w:sz w:val="22"/>
          <w:szCs w:val="22"/>
        </w:rPr>
        <w:t xml:space="preserve">, </w:t>
      </w:r>
      <w:r w:rsidR="00EF3CC4">
        <w:rPr>
          <w:rFonts w:ascii="Arial" w:hAnsi="Arial" w:cs="Arial"/>
          <w:sz w:val="22"/>
          <w:szCs w:val="22"/>
        </w:rPr>
        <w:t>e</w:t>
      </w:r>
      <w:r w:rsidRPr="00150006">
        <w:rPr>
          <w:rFonts w:ascii="Arial" w:hAnsi="Arial" w:cs="Arial"/>
          <w:sz w:val="22"/>
          <w:szCs w:val="22"/>
        </w:rPr>
        <w:t xml:space="preserve">sta clase establece el contrato que garantiza que todas las implementaciones concretas puedan generar un objeto de tipo </w:t>
      </w:r>
      <w:r w:rsidRPr="00EF3CC4">
        <w:rPr>
          <w:rFonts w:ascii="Arial" w:hAnsi="Arial" w:cs="Arial"/>
          <w:b/>
          <w:bCs/>
          <w:sz w:val="22"/>
          <w:szCs w:val="22"/>
        </w:rPr>
        <w:t>Auditoria</w:t>
      </w:r>
      <w:r w:rsidRPr="00150006">
        <w:rPr>
          <w:rFonts w:ascii="Arial" w:hAnsi="Arial" w:cs="Arial"/>
          <w:sz w:val="22"/>
          <w:szCs w:val="22"/>
        </w:rPr>
        <w:t>. Al actuar como punto de referencia común para la creación de auditorías, permite que el resto del sistema dependa de una abstracción en lugar de depender directamente de clases concretas, favoreciendo el desacoplamiento y la extensibilidad del sistema</w:t>
      </w:r>
      <w:r w:rsidRPr="00150006">
        <w:rPr>
          <w:rFonts w:ascii="Arial" w:hAnsi="Arial" w:cs="Arial"/>
          <w:b/>
          <w:bCs/>
          <w:sz w:val="22"/>
          <w:szCs w:val="22"/>
        </w:rPr>
        <w:t>.</w:t>
      </w:r>
    </w:p>
    <w:p w14:paraId="1657F902" w14:textId="37DD97E4" w:rsidR="00150006" w:rsidRDefault="00150006" w:rsidP="00150006">
      <w:pPr>
        <w:rPr>
          <w:rFonts w:ascii="Arial" w:hAnsi="Arial" w:cs="Arial"/>
          <w:b/>
          <w:bCs/>
          <w:sz w:val="22"/>
          <w:szCs w:val="22"/>
        </w:rPr>
      </w:pPr>
      <w:r>
        <w:rPr>
          <w:noProof/>
        </w:rPr>
        <w:drawing>
          <wp:anchor distT="0" distB="0" distL="114300" distR="114300" simplePos="0" relativeHeight="251679744" behindDoc="0" locked="0" layoutInCell="1" allowOverlap="1" wp14:anchorId="145505CD" wp14:editId="4B18CECF">
            <wp:simplePos x="0" y="0"/>
            <wp:positionH relativeFrom="margin">
              <wp:align>center</wp:align>
            </wp:positionH>
            <wp:positionV relativeFrom="paragraph">
              <wp:posOffset>35560</wp:posOffset>
            </wp:positionV>
            <wp:extent cx="4924425" cy="1600200"/>
            <wp:effectExtent l="0" t="0" r="9525" b="0"/>
            <wp:wrapNone/>
            <wp:docPr id="2056005257"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rotWithShape="1">
                    <a:blip r:embed="rId24">
                      <a:extLst>
                        <a:ext uri="{28A0092B-C50C-407E-A947-70E740481C1C}">
                          <a14:useLocalDpi xmlns:a14="http://schemas.microsoft.com/office/drawing/2010/main" val="0"/>
                        </a:ext>
                      </a:extLst>
                    </a:blip>
                    <a:srcRect l="4586" t="11243" r="4222" b="10056"/>
                    <a:stretch>
                      <a:fillRect/>
                    </a:stretch>
                  </pic:blipFill>
                  <pic:spPr bwMode="auto">
                    <a:xfrm>
                      <a:off x="0" y="0"/>
                      <a:ext cx="4924425" cy="1600200"/>
                    </a:xfrm>
                    <a:prstGeom prst="rect">
                      <a:avLst/>
                    </a:prstGeom>
                    <a:noFill/>
                    <a:ln>
                      <a:noFill/>
                    </a:ln>
                    <a:extLst>
                      <a:ext uri="{53640926-AAD7-44D8-BBD7-CCE9431645EC}">
                        <a14:shadowObscured xmlns:a14="http://schemas.microsoft.com/office/drawing/2010/main"/>
                      </a:ext>
                    </a:extLst>
                  </pic:spPr>
                </pic:pic>
              </a:graphicData>
            </a:graphic>
          </wp:anchor>
        </w:drawing>
      </w:r>
    </w:p>
    <w:p w14:paraId="3AC6FAA1" w14:textId="11055963" w:rsidR="00150006" w:rsidRDefault="00150006" w:rsidP="00150006">
      <w:pPr>
        <w:rPr>
          <w:rFonts w:ascii="Arial" w:hAnsi="Arial" w:cs="Arial"/>
          <w:b/>
          <w:bCs/>
          <w:sz w:val="22"/>
          <w:szCs w:val="22"/>
        </w:rPr>
      </w:pPr>
    </w:p>
    <w:p w14:paraId="052BDE51" w14:textId="77777777" w:rsidR="00150006" w:rsidRPr="00150006" w:rsidRDefault="00150006" w:rsidP="00150006">
      <w:pPr>
        <w:rPr>
          <w:rFonts w:ascii="Arial" w:hAnsi="Arial" w:cs="Arial"/>
          <w:b/>
          <w:bCs/>
          <w:sz w:val="22"/>
          <w:szCs w:val="22"/>
        </w:rPr>
      </w:pPr>
    </w:p>
    <w:p w14:paraId="4EDEEFA3" w14:textId="1942EF28" w:rsidR="004C16F7" w:rsidRPr="004C16F7" w:rsidRDefault="004C16F7" w:rsidP="004C16F7">
      <w:pPr>
        <w:rPr>
          <w:rFonts w:ascii="Arial" w:hAnsi="Arial" w:cs="Arial"/>
          <w:b/>
          <w:bCs/>
          <w:sz w:val="22"/>
          <w:szCs w:val="22"/>
        </w:rPr>
      </w:pPr>
    </w:p>
    <w:p w14:paraId="0DF86A3E" w14:textId="777CCB07" w:rsidR="004C16F7" w:rsidRPr="004C16F7" w:rsidRDefault="004C16F7" w:rsidP="004C16F7">
      <w:pPr>
        <w:rPr>
          <w:rFonts w:ascii="Arial" w:hAnsi="Arial" w:cs="Arial"/>
          <w:b/>
          <w:bCs/>
          <w:sz w:val="22"/>
          <w:szCs w:val="22"/>
        </w:rPr>
      </w:pPr>
    </w:p>
    <w:p w14:paraId="73F8C9FE" w14:textId="2AD9C713" w:rsidR="00840B52" w:rsidRDefault="00840B52" w:rsidP="00840B52">
      <w:pPr>
        <w:jc w:val="center"/>
        <w:rPr>
          <w:rFonts w:ascii="Arial" w:hAnsi="Arial" w:cs="Arial"/>
          <w:b/>
          <w:bCs/>
          <w:sz w:val="22"/>
          <w:szCs w:val="22"/>
        </w:rPr>
      </w:pPr>
    </w:p>
    <w:p w14:paraId="752F57BC" w14:textId="77777777" w:rsidR="00150006" w:rsidRDefault="00150006" w:rsidP="00840B52">
      <w:pPr>
        <w:jc w:val="center"/>
        <w:rPr>
          <w:rFonts w:ascii="Arial" w:hAnsi="Arial" w:cs="Arial"/>
          <w:b/>
          <w:bCs/>
          <w:sz w:val="22"/>
          <w:szCs w:val="22"/>
        </w:rPr>
      </w:pPr>
    </w:p>
    <w:p w14:paraId="427EDE60" w14:textId="77777777" w:rsidR="00840B52" w:rsidRDefault="00840B52" w:rsidP="00840B52">
      <w:pPr>
        <w:jc w:val="center"/>
        <w:rPr>
          <w:rFonts w:ascii="Arial" w:hAnsi="Arial" w:cs="Arial"/>
          <w:b/>
          <w:bCs/>
          <w:sz w:val="22"/>
          <w:szCs w:val="22"/>
        </w:rPr>
      </w:pPr>
    </w:p>
    <w:p w14:paraId="030CAD1C" w14:textId="77777777" w:rsidR="00840B52" w:rsidRDefault="00840B52" w:rsidP="00840B52">
      <w:pPr>
        <w:pStyle w:val="Prrafodelista"/>
        <w:numPr>
          <w:ilvl w:val="0"/>
          <w:numId w:val="4"/>
        </w:numPr>
        <w:rPr>
          <w:rFonts w:ascii="Arial" w:hAnsi="Arial" w:cs="Arial"/>
          <w:b/>
          <w:bCs/>
          <w:sz w:val="22"/>
          <w:szCs w:val="22"/>
        </w:rPr>
      </w:pPr>
      <w:r w:rsidRPr="00840B52">
        <w:rPr>
          <w:rFonts w:ascii="Arial" w:hAnsi="Arial" w:cs="Arial"/>
          <w:b/>
          <w:bCs/>
          <w:sz w:val="22"/>
          <w:szCs w:val="22"/>
        </w:rPr>
        <w:t>AuditoriaBasicaFactory</w:t>
      </w:r>
      <w:r>
        <w:rPr>
          <w:rFonts w:ascii="Arial" w:hAnsi="Arial" w:cs="Arial"/>
          <w:b/>
          <w:bCs/>
          <w:sz w:val="22"/>
          <w:szCs w:val="22"/>
        </w:rPr>
        <w:t>.java</w:t>
      </w:r>
    </w:p>
    <w:p w14:paraId="17870880" w14:textId="3565ED6E" w:rsidR="00486CB2" w:rsidRPr="00486CB2" w:rsidRDefault="00486CB2" w:rsidP="005B7448">
      <w:pPr>
        <w:spacing w:line="360" w:lineRule="auto"/>
        <w:jc w:val="both"/>
        <w:rPr>
          <w:rFonts w:ascii="Arial" w:hAnsi="Arial" w:cs="Arial"/>
          <w:sz w:val="22"/>
          <w:szCs w:val="22"/>
        </w:rPr>
      </w:pPr>
      <w:r w:rsidRPr="00486CB2">
        <w:rPr>
          <w:rFonts w:ascii="Arial" w:hAnsi="Arial" w:cs="Arial"/>
          <w:sz w:val="22"/>
          <w:szCs w:val="22"/>
        </w:rPr>
        <w:t>Su responsabilidad es crear y configurar objetos de auditoría correspondientes al tipo Básica</w:t>
      </w:r>
      <w:r>
        <w:rPr>
          <w:rFonts w:ascii="Arial" w:hAnsi="Arial" w:cs="Arial"/>
          <w:sz w:val="22"/>
          <w:szCs w:val="22"/>
        </w:rPr>
        <w:t>, e</w:t>
      </w:r>
      <w:r w:rsidRPr="00486CB2">
        <w:rPr>
          <w:rFonts w:ascii="Arial" w:hAnsi="Arial" w:cs="Arial"/>
          <w:sz w:val="22"/>
          <w:szCs w:val="22"/>
        </w:rPr>
        <w:t xml:space="preserve">ste tipo de auditoría registra únicamente la información esencial del evento, como el </w:t>
      </w:r>
      <w:r w:rsidRPr="00963BBA">
        <w:rPr>
          <w:rFonts w:ascii="Arial" w:hAnsi="Arial" w:cs="Arial"/>
          <w:b/>
          <w:bCs/>
          <w:sz w:val="22"/>
          <w:szCs w:val="22"/>
        </w:rPr>
        <w:t>usuario</w:t>
      </w:r>
      <w:r w:rsidRPr="00486CB2">
        <w:rPr>
          <w:rFonts w:ascii="Arial" w:hAnsi="Arial" w:cs="Arial"/>
          <w:sz w:val="22"/>
          <w:szCs w:val="22"/>
        </w:rPr>
        <w:t xml:space="preserve"> que realizó la acción, el tipo de </w:t>
      </w:r>
      <w:r w:rsidRPr="00963BBA">
        <w:rPr>
          <w:rFonts w:ascii="Arial" w:hAnsi="Arial" w:cs="Arial"/>
          <w:b/>
          <w:bCs/>
          <w:sz w:val="22"/>
          <w:szCs w:val="22"/>
        </w:rPr>
        <w:t>acción</w:t>
      </w:r>
      <w:r w:rsidRPr="00486CB2">
        <w:rPr>
          <w:rFonts w:ascii="Arial" w:hAnsi="Arial" w:cs="Arial"/>
          <w:sz w:val="22"/>
          <w:szCs w:val="22"/>
        </w:rPr>
        <w:t xml:space="preserve"> y una breve </w:t>
      </w:r>
      <w:r w:rsidRPr="00963BBA">
        <w:rPr>
          <w:rFonts w:ascii="Arial" w:hAnsi="Arial" w:cs="Arial"/>
          <w:b/>
          <w:bCs/>
          <w:sz w:val="22"/>
          <w:szCs w:val="22"/>
        </w:rPr>
        <w:t>descripción</w:t>
      </w:r>
      <w:r w:rsidRPr="00486CB2">
        <w:rPr>
          <w:rFonts w:ascii="Arial" w:hAnsi="Arial" w:cs="Arial"/>
          <w:sz w:val="22"/>
          <w:szCs w:val="22"/>
        </w:rPr>
        <w:t>. Al encapsular la lógica específica de la auditoría básica dentro de esta clase, se evita que el resto del sistema tenga que preocuparse por los detalles de su creación.</w:t>
      </w:r>
    </w:p>
    <w:p w14:paraId="34C77616" w14:textId="300A1096" w:rsidR="00150006" w:rsidRDefault="00150006" w:rsidP="00150006">
      <w:pPr>
        <w:rPr>
          <w:rFonts w:ascii="Arial" w:hAnsi="Arial" w:cs="Arial"/>
          <w:b/>
          <w:bCs/>
          <w:sz w:val="22"/>
          <w:szCs w:val="22"/>
        </w:rPr>
      </w:pPr>
      <w:r>
        <w:rPr>
          <w:noProof/>
        </w:rPr>
        <w:drawing>
          <wp:anchor distT="0" distB="0" distL="114300" distR="114300" simplePos="0" relativeHeight="251678720" behindDoc="0" locked="0" layoutInCell="1" allowOverlap="1" wp14:anchorId="2DA69265" wp14:editId="130862BD">
            <wp:simplePos x="0" y="0"/>
            <wp:positionH relativeFrom="margin">
              <wp:align>center</wp:align>
            </wp:positionH>
            <wp:positionV relativeFrom="paragraph">
              <wp:posOffset>185420</wp:posOffset>
            </wp:positionV>
            <wp:extent cx="4943475" cy="2476500"/>
            <wp:effectExtent l="0" t="0" r="9525" b="0"/>
            <wp:wrapNone/>
            <wp:docPr id="242703213"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rotWithShape="1">
                    <a:blip r:embed="rId25" cstate="print">
                      <a:extLst>
                        <a:ext uri="{28A0092B-C50C-407E-A947-70E740481C1C}">
                          <a14:useLocalDpi xmlns:a14="http://schemas.microsoft.com/office/drawing/2010/main" val="0"/>
                        </a:ext>
                      </a:extLst>
                    </a:blip>
                    <a:srcRect l="4410" t="7811" r="4045" b="7572"/>
                    <a:stretch>
                      <a:fillRect/>
                    </a:stretch>
                  </pic:blipFill>
                  <pic:spPr bwMode="auto">
                    <a:xfrm>
                      <a:off x="0" y="0"/>
                      <a:ext cx="4943475" cy="24765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12E4872" w14:textId="77777777" w:rsidR="00150006" w:rsidRDefault="00150006" w:rsidP="00150006">
      <w:pPr>
        <w:rPr>
          <w:rFonts w:ascii="Arial" w:hAnsi="Arial" w:cs="Arial"/>
          <w:b/>
          <w:bCs/>
          <w:sz w:val="22"/>
          <w:szCs w:val="22"/>
        </w:rPr>
      </w:pPr>
    </w:p>
    <w:p w14:paraId="65903A10" w14:textId="2099E7E9" w:rsidR="00150006" w:rsidRDefault="00150006" w:rsidP="00150006">
      <w:pPr>
        <w:rPr>
          <w:rFonts w:ascii="Arial" w:hAnsi="Arial" w:cs="Arial"/>
          <w:b/>
          <w:bCs/>
          <w:sz w:val="22"/>
          <w:szCs w:val="22"/>
        </w:rPr>
      </w:pPr>
    </w:p>
    <w:p w14:paraId="32A33F22" w14:textId="77777777" w:rsidR="00150006" w:rsidRDefault="00150006" w:rsidP="00150006">
      <w:pPr>
        <w:rPr>
          <w:rFonts w:ascii="Arial" w:hAnsi="Arial" w:cs="Arial"/>
          <w:b/>
          <w:bCs/>
          <w:sz w:val="22"/>
          <w:szCs w:val="22"/>
        </w:rPr>
      </w:pPr>
    </w:p>
    <w:p w14:paraId="623D5598" w14:textId="04238AC7" w:rsidR="00150006" w:rsidRDefault="00150006" w:rsidP="00150006">
      <w:pPr>
        <w:rPr>
          <w:rFonts w:ascii="Arial" w:hAnsi="Arial" w:cs="Arial"/>
          <w:b/>
          <w:bCs/>
          <w:sz w:val="22"/>
          <w:szCs w:val="22"/>
        </w:rPr>
      </w:pPr>
    </w:p>
    <w:p w14:paraId="171CBC1F" w14:textId="77777777" w:rsidR="00150006" w:rsidRPr="00150006" w:rsidRDefault="00150006" w:rsidP="00150006">
      <w:pPr>
        <w:rPr>
          <w:rFonts w:ascii="Arial" w:hAnsi="Arial" w:cs="Arial"/>
          <w:b/>
          <w:bCs/>
          <w:sz w:val="22"/>
          <w:szCs w:val="22"/>
        </w:rPr>
      </w:pPr>
    </w:p>
    <w:p w14:paraId="4AC90E39" w14:textId="44F9A3CD" w:rsidR="00840B52" w:rsidRDefault="00840B52" w:rsidP="00840B52">
      <w:pPr>
        <w:pStyle w:val="Prrafodelista"/>
        <w:rPr>
          <w:rFonts w:ascii="Arial" w:hAnsi="Arial" w:cs="Arial"/>
          <w:b/>
          <w:bCs/>
          <w:sz w:val="22"/>
          <w:szCs w:val="22"/>
        </w:rPr>
      </w:pPr>
    </w:p>
    <w:p w14:paraId="297318F9" w14:textId="36A9ED86" w:rsidR="00150006" w:rsidRDefault="00150006" w:rsidP="00840B52">
      <w:pPr>
        <w:pStyle w:val="Prrafodelista"/>
        <w:rPr>
          <w:rFonts w:ascii="Arial" w:hAnsi="Arial" w:cs="Arial"/>
          <w:b/>
          <w:bCs/>
          <w:sz w:val="22"/>
          <w:szCs w:val="22"/>
        </w:rPr>
      </w:pPr>
    </w:p>
    <w:p w14:paraId="77095E58" w14:textId="77777777" w:rsidR="00150006" w:rsidRDefault="00150006" w:rsidP="00150006">
      <w:pPr>
        <w:pStyle w:val="Prrafodelista"/>
        <w:rPr>
          <w:rFonts w:ascii="Arial" w:hAnsi="Arial" w:cs="Arial"/>
          <w:b/>
          <w:bCs/>
          <w:sz w:val="22"/>
          <w:szCs w:val="22"/>
        </w:rPr>
      </w:pPr>
    </w:p>
    <w:p w14:paraId="6E68574B" w14:textId="77777777" w:rsidR="00150006" w:rsidRDefault="00150006" w:rsidP="00150006">
      <w:pPr>
        <w:rPr>
          <w:rFonts w:ascii="Arial" w:hAnsi="Arial" w:cs="Arial"/>
          <w:b/>
          <w:bCs/>
          <w:sz w:val="22"/>
          <w:szCs w:val="22"/>
        </w:rPr>
      </w:pPr>
    </w:p>
    <w:p w14:paraId="4CA8A038" w14:textId="77777777" w:rsidR="00486CB2" w:rsidRDefault="00486CB2" w:rsidP="00150006">
      <w:pPr>
        <w:rPr>
          <w:rFonts w:ascii="Arial" w:hAnsi="Arial" w:cs="Arial"/>
          <w:b/>
          <w:bCs/>
          <w:sz w:val="22"/>
          <w:szCs w:val="22"/>
        </w:rPr>
      </w:pPr>
    </w:p>
    <w:p w14:paraId="4EF7B36D" w14:textId="77777777" w:rsidR="00150006" w:rsidRDefault="00150006" w:rsidP="00150006">
      <w:pPr>
        <w:pStyle w:val="Prrafodelista"/>
        <w:numPr>
          <w:ilvl w:val="0"/>
          <w:numId w:val="4"/>
        </w:numPr>
        <w:rPr>
          <w:rFonts w:ascii="Arial" w:hAnsi="Arial" w:cs="Arial"/>
          <w:b/>
          <w:bCs/>
          <w:sz w:val="22"/>
          <w:szCs w:val="22"/>
        </w:rPr>
      </w:pPr>
      <w:r w:rsidRPr="00150006">
        <w:rPr>
          <w:rFonts w:ascii="Arial" w:hAnsi="Arial" w:cs="Arial"/>
          <w:b/>
          <w:bCs/>
          <w:sz w:val="22"/>
          <w:szCs w:val="22"/>
        </w:rPr>
        <w:lastRenderedPageBreak/>
        <w:t>AuditoriaSeguridadFactory</w:t>
      </w:r>
      <w:r>
        <w:rPr>
          <w:rFonts w:ascii="Arial" w:hAnsi="Arial" w:cs="Arial"/>
          <w:b/>
          <w:bCs/>
          <w:sz w:val="22"/>
          <w:szCs w:val="22"/>
        </w:rPr>
        <w:t>.java</w:t>
      </w:r>
    </w:p>
    <w:p w14:paraId="2562DB52" w14:textId="41FF6147" w:rsidR="00486CB2" w:rsidRDefault="00483DF7" w:rsidP="005B7448">
      <w:pPr>
        <w:spacing w:line="360" w:lineRule="auto"/>
        <w:jc w:val="both"/>
        <w:rPr>
          <w:rFonts w:ascii="Arial" w:hAnsi="Arial" w:cs="Arial"/>
          <w:sz w:val="22"/>
          <w:szCs w:val="22"/>
        </w:rPr>
      </w:pPr>
      <w:r w:rsidRPr="00483DF7">
        <w:rPr>
          <w:rFonts w:ascii="Arial" w:hAnsi="Arial" w:cs="Arial"/>
          <w:sz w:val="22"/>
          <w:szCs w:val="22"/>
        </w:rPr>
        <w:t>Su función es generar auditorías orientadas a eventos de seguridad, los cuales requieren información adicional para el análisis o monitoreo de incidentes</w:t>
      </w:r>
      <w:r>
        <w:rPr>
          <w:rFonts w:ascii="Arial" w:hAnsi="Arial" w:cs="Arial"/>
          <w:sz w:val="22"/>
          <w:szCs w:val="22"/>
        </w:rPr>
        <w:t>, e</w:t>
      </w:r>
      <w:r w:rsidRPr="00483DF7">
        <w:rPr>
          <w:rFonts w:ascii="Arial" w:hAnsi="Arial" w:cs="Arial"/>
          <w:sz w:val="22"/>
          <w:szCs w:val="22"/>
        </w:rPr>
        <w:t xml:space="preserve">ste tipo de auditoría puede incluir datos como la </w:t>
      </w:r>
      <w:r w:rsidRPr="00483DF7">
        <w:rPr>
          <w:rFonts w:ascii="Arial" w:hAnsi="Arial" w:cs="Arial"/>
          <w:b/>
          <w:bCs/>
          <w:sz w:val="22"/>
          <w:szCs w:val="22"/>
        </w:rPr>
        <w:t>dirección IP</w:t>
      </w:r>
      <w:r w:rsidRPr="00483DF7">
        <w:rPr>
          <w:rFonts w:ascii="Arial" w:hAnsi="Arial" w:cs="Arial"/>
          <w:sz w:val="22"/>
          <w:szCs w:val="22"/>
        </w:rPr>
        <w:t xml:space="preserve"> de origen u otros detalles relevantes para identificar posibles accesos indebidos o comportamientos sospechosos dentro del sistema.</w:t>
      </w:r>
    </w:p>
    <w:p w14:paraId="01A788A5" w14:textId="24CE992F" w:rsidR="00C17C2E" w:rsidRDefault="00C17C2E" w:rsidP="00483DF7">
      <w:pPr>
        <w:jc w:val="both"/>
        <w:rPr>
          <w:noProof/>
        </w:rPr>
      </w:pPr>
      <w:r>
        <w:rPr>
          <w:noProof/>
        </w:rPr>
        <w:drawing>
          <wp:anchor distT="0" distB="0" distL="114300" distR="114300" simplePos="0" relativeHeight="251680768" behindDoc="0" locked="0" layoutInCell="1" allowOverlap="1" wp14:anchorId="151F5CB6" wp14:editId="050E519E">
            <wp:simplePos x="0" y="0"/>
            <wp:positionH relativeFrom="margin">
              <wp:posOffset>147320</wp:posOffset>
            </wp:positionH>
            <wp:positionV relativeFrom="paragraph">
              <wp:posOffset>147320</wp:posOffset>
            </wp:positionV>
            <wp:extent cx="4981575" cy="2514600"/>
            <wp:effectExtent l="0" t="0" r="9525" b="0"/>
            <wp:wrapNone/>
            <wp:docPr id="568453536"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rotWithShape="1">
                    <a:blip r:embed="rId26" cstate="print">
                      <a:extLst>
                        <a:ext uri="{28A0092B-C50C-407E-A947-70E740481C1C}">
                          <a14:useLocalDpi xmlns:a14="http://schemas.microsoft.com/office/drawing/2010/main" val="0"/>
                        </a:ext>
                      </a:extLst>
                    </a:blip>
                    <a:srcRect l="3881" t="6282" r="3868" b="6436"/>
                    <a:stretch>
                      <a:fillRect/>
                    </a:stretch>
                  </pic:blipFill>
                  <pic:spPr bwMode="auto">
                    <a:xfrm>
                      <a:off x="0" y="0"/>
                      <a:ext cx="4981575" cy="25146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9E0BB06" w14:textId="77777777" w:rsidR="00C17C2E" w:rsidRDefault="00C17C2E" w:rsidP="00483DF7">
      <w:pPr>
        <w:jc w:val="both"/>
        <w:rPr>
          <w:noProof/>
        </w:rPr>
      </w:pPr>
    </w:p>
    <w:p w14:paraId="1EFD7BC4" w14:textId="50BCCE47" w:rsidR="00C17C2E" w:rsidRDefault="00C17C2E" w:rsidP="00483DF7">
      <w:pPr>
        <w:jc w:val="both"/>
        <w:rPr>
          <w:noProof/>
        </w:rPr>
      </w:pPr>
    </w:p>
    <w:p w14:paraId="7637DEA6" w14:textId="77777777" w:rsidR="00C17C2E" w:rsidRDefault="00C17C2E" w:rsidP="00483DF7">
      <w:pPr>
        <w:jc w:val="both"/>
        <w:rPr>
          <w:noProof/>
        </w:rPr>
      </w:pPr>
    </w:p>
    <w:p w14:paraId="45E6A903" w14:textId="1EF2C1BF" w:rsidR="00C17C2E" w:rsidRDefault="00C17C2E" w:rsidP="00483DF7">
      <w:pPr>
        <w:jc w:val="both"/>
        <w:rPr>
          <w:noProof/>
        </w:rPr>
      </w:pPr>
    </w:p>
    <w:p w14:paraId="2E8B4DD9" w14:textId="77777777" w:rsidR="00C17C2E" w:rsidRDefault="00C17C2E" w:rsidP="00483DF7">
      <w:pPr>
        <w:jc w:val="both"/>
        <w:rPr>
          <w:noProof/>
        </w:rPr>
      </w:pPr>
    </w:p>
    <w:p w14:paraId="08E8C009" w14:textId="77777777" w:rsidR="00C17C2E" w:rsidRDefault="00C17C2E" w:rsidP="00483DF7">
      <w:pPr>
        <w:jc w:val="both"/>
        <w:rPr>
          <w:noProof/>
        </w:rPr>
      </w:pPr>
    </w:p>
    <w:p w14:paraId="1B88FC2D" w14:textId="372B6CDE" w:rsidR="00C17C2E" w:rsidRDefault="00C17C2E" w:rsidP="00483DF7">
      <w:pPr>
        <w:jc w:val="both"/>
        <w:rPr>
          <w:rFonts w:ascii="Arial" w:hAnsi="Arial" w:cs="Arial"/>
          <w:sz w:val="22"/>
          <w:szCs w:val="22"/>
        </w:rPr>
      </w:pPr>
    </w:p>
    <w:p w14:paraId="743FA502" w14:textId="77777777" w:rsidR="00C17C2E" w:rsidRDefault="00C17C2E" w:rsidP="00483DF7">
      <w:pPr>
        <w:jc w:val="both"/>
        <w:rPr>
          <w:rFonts w:ascii="Arial" w:hAnsi="Arial" w:cs="Arial"/>
          <w:sz w:val="22"/>
          <w:szCs w:val="22"/>
        </w:rPr>
      </w:pPr>
    </w:p>
    <w:p w14:paraId="1EDBA774" w14:textId="158C9C4A" w:rsidR="00C17C2E" w:rsidRDefault="00C17C2E" w:rsidP="00C17C2E">
      <w:pPr>
        <w:jc w:val="both"/>
        <w:rPr>
          <w:rFonts w:ascii="Arial" w:hAnsi="Arial" w:cs="Arial"/>
          <w:sz w:val="22"/>
          <w:szCs w:val="22"/>
        </w:rPr>
      </w:pPr>
    </w:p>
    <w:p w14:paraId="0B4DB8A2" w14:textId="369894B0" w:rsidR="00C17C2E" w:rsidRPr="00642937" w:rsidRDefault="00C17C2E" w:rsidP="00C17C2E">
      <w:pPr>
        <w:pStyle w:val="Prrafodelista"/>
        <w:numPr>
          <w:ilvl w:val="0"/>
          <w:numId w:val="4"/>
        </w:numPr>
        <w:jc w:val="both"/>
        <w:rPr>
          <w:rFonts w:ascii="Arial" w:hAnsi="Arial" w:cs="Arial"/>
          <w:sz w:val="22"/>
          <w:szCs w:val="22"/>
        </w:rPr>
      </w:pPr>
      <w:r>
        <w:rPr>
          <w:rFonts w:ascii="Arial" w:hAnsi="Arial" w:cs="Arial"/>
          <w:b/>
          <w:bCs/>
          <w:sz w:val="22"/>
          <w:szCs w:val="22"/>
        </w:rPr>
        <w:t>AuditoriaComp</w:t>
      </w:r>
      <w:r w:rsidR="00642937">
        <w:rPr>
          <w:rFonts w:ascii="Arial" w:hAnsi="Arial" w:cs="Arial"/>
          <w:b/>
          <w:bCs/>
          <w:sz w:val="22"/>
          <w:szCs w:val="22"/>
        </w:rPr>
        <w:t>letaFactory.java</w:t>
      </w:r>
    </w:p>
    <w:p w14:paraId="2F044D24" w14:textId="23CAFC79" w:rsidR="00642937" w:rsidRPr="00642937" w:rsidRDefault="00642937" w:rsidP="005B7448">
      <w:pPr>
        <w:spacing w:line="360" w:lineRule="auto"/>
        <w:jc w:val="both"/>
        <w:rPr>
          <w:rFonts w:ascii="Arial" w:hAnsi="Arial" w:cs="Arial"/>
          <w:sz w:val="22"/>
          <w:szCs w:val="22"/>
        </w:rPr>
      </w:pPr>
      <w:r>
        <w:rPr>
          <w:rFonts w:ascii="Arial" w:hAnsi="Arial" w:cs="Arial"/>
          <w:sz w:val="22"/>
          <w:szCs w:val="22"/>
        </w:rPr>
        <w:t>S</w:t>
      </w:r>
      <w:r w:rsidRPr="00642937">
        <w:rPr>
          <w:rFonts w:ascii="Arial" w:hAnsi="Arial" w:cs="Arial"/>
          <w:sz w:val="22"/>
          <w:szCs w:val="22"/>
        </w:rPr>
        <w:t xml:space="preserve">e encarga de generar registros de auditoría </w:t>
      </w:r>
      <w:r w:rsidRPr="00642937">
        <w:rPr>
          <w:rFonts w:ascii="Arial" w:hAnsi="Arial" w:cs="Arial"/>
          <w:b/>
          <w:bCs/>
          <w:sz w:val="22"/>
          <w:szCs w:val="22"/>
        </w:rPr>
        <w:t>completos</w:t>
      </w:r>
      <w:r w:rsidRPr="00642937">
        <w:rPr>
          <w:rFonts w:ascii="Arial" w:hAnsi="Arial" w:cs="Arial"/>
          <w:sz w:val="22"/>
          <w:szCs w:val="22"/>
        </w:rPr>
        <w:t>, es decir, aquellos que incluyen la mayor cantidad de información disponible sobre el evento</w:t>
      </w:r>
      <w:r w:rsidR="00ED312F">
        <w:rPr>
          <w:rFonts w:ascii="Arial" w:hAnsi="Arial" w:cs="Arial"/>
          <w:sz w:val="22"/>
          <w:szCs w:val="22"/>
        </w:rPr>
        <w:t>, e</w:t>
      </w:r>
      <w:r w:rsidRPr="00642937">
        <w:rPr>
          <w:rFonts w:ascii="Arial" w:hAnsi="Arial" w:cs="Arial"/>
          <w:sz w:val="22"/>
          <w:szCs w:val="22"/>
        </w:rPr>
        <w:t xml:space="preserve">ste tipo de auditoría puede registrar datos como el </w:t>
      </w:r>
      <w:r w:rsidRPr="00ED312F">
        <w:rPr>
          <w:rFonts w:ascii="Arial" w:hAnsi="Arial" w:cs="Arial"/>
          <w:b/>
          <w:bCs/>
          <w:sz w:val="22"/>
          <w:szCs w:val="22"/>
        </w:rPr>
        <w:t>usuario</w:t>
      </w:r>
      <w:r w:rsidRPr="00642937">
        <w:rPr>
          <w:rFonts w:ascii="Arial" w:hAnsi="Arial" w:cs="Arial"/>
          <w:sz w:val="22"/>
          <w:szCs w:val="22"/>
        </w:rPr>
        <w:t xml:space="preserve">, la </w:t>
      </w:r>
      <w:r w:rsidRPr="00ED312F">
        <w:rPr>
          <w:rFonts w:ascii="Arial" w:hAnsi="Arial" w:cs="Arial"/>
          <w:b/>
          <w:bCs/>
          <w:sz w:val="22"/>
          <w:szCs w:val="22"/>
        </w:rPr>
        <w:t>acción</w:t>
      </w:r>
      <w:r w:rsidRPr="00642937">
        <w:rPr>
          <w:rFonts w:ascii="Arial" w:hAnsi="Arial" w:cs="Arial"/>
          <w:sz w:val="22"/>
          <w:szCs w:val="22"/>
        </w:rPr>
        <w:t xml:space="preserve"> realizada, la </w:t>
      </w:r>
      <w:r w:rsidRPr="00ED312F">
        <w:rPr>
          <w:rFonts w:ascii="Arial" w:hAnsi="Arial" w:cs="Arial"/>
          <w:b/>
          <w:bCs/>
          <w:sz w:val="22"/>
          <w:szCs w:val="22"/>
        </w:rPr>
        <w:t>descripción</w:t>
      </w:r>
      <w:r w:rsidRPr="00642937">
        <w:rPr>
          <w:rFonts w:ascii="Arial" w:hAnsi="Arial" w:cs="Arial"/>
          <w:sz w:val="22"/>
          <w:szCs w:val="22"/>
        </w:rPr>
        <w:t xml:space="preserve"> detallada del evento, la dirección </w:t>
      </w:r>
      <w:r w:rsidRPr="00ED312F">
        <w:rPr>
          <w:rFonts w:ascii="Arial" w:hAnsi="Arial" w:cs="Arial"/>
          <w:b/>
          <w:bCs/>
          <w:sz w:val="22"/>
          <w:szCs w:val="22"/>
        </w:rPr>
        <w:t>IP</w:t>
      </w:r>
      <w:r w:rsidRPr="00642937">
        <w:rPr>
          <w:rFonts w:ascii="Arial" w:hAnsi="Arial" w:cs="Arial"/>
          <w:sz w:val="22"/>
          <w:szCs w:val="22"/>
        </w:rPr>
        <w:t xml:space="preserve"> y la </w:t>
      </w:r>
      <w:r w:rsidRPr="00ED312F">
        <w:rPr>
          <w:rFonts w:ascii="Arial" w:hAnsi="Arial" w:cs="Arial"/>
          <w:b/>
          <w:bCs/>
          <w:sz w:val="22"/>
          <w:szCs w:val="22"/>
        </w:rPr>
        <w:t>fecha</w:t>
      </w:r>
      <w:r w:rsidRPr="00642937">
        <w:rPr>
          <w:rFonts w:ascii="Arial" w:hAnsi="Arial" w:cs="Arial"/>
          <w:sz w:val="22"/>
          <w:szCs w:val="22"/>
        </w:rPr>
        <w:t xml:space="preserve"> en que ocurrió la operación</w:t>
      </w:r>
      <w:r w:rsidR="005B7448">
        <w:rPr>
          <w:rFonts w:ascii="Arial" w:hAnsi="Arial" w:cs="Arial"/>
          <w:sz w:val="22"/>
          <w:szCs w:val="22"/>
        </w:rPr>
        <w:t>.</w:t>
      </w:r>
    </w:p>
    <w:p w14:paraId="26A7199B" w14:textId="524D321C" w:rsidR="00642937" w:rsidRPr="00642937" w:rsidRDefault="00642937" w:rsidP="00642937">
      <w:pPr>
        <w:jc w:val="both"/>
        <w:rPr>
          <w:rFonts w:ascii="Arial" w:hAnsi="Arial" w:cs="Arial"/>
          <w:sz w:val="22"/>
          <w:szCs w:val="22"/>
        </w:rPr>
      </w:pPr>
      <w:r>
        <w:rPr>
          <w:noProof/>
        </w:rPr>
        <w:drawing>
          <wp:anchor distT="0" distB="0" distL="114300" distR="114300" simplePos="0" relativeHeight="251681792" behindDoc="0" locked="0" layoutInCell="1" allowOverlap="1" wp14:anchorId="4420F87F" wp14:editId="05B48E9A">
            <wp:simplePos x="0" y="0"/>
            <wp:positionH relativeFrom="margin">
              <wp:align>center</wp:align>
            </wp:positionH>
            <wp:positionV relativeFrom="paragraph">
              <wp:posOffset>135255</wp:posOffset>
            </wp:positionV>
            <wp:extent cx="5000625" cy="2762250"/>
            <wp:effectExtent l="0" t="0" r="9525" b="0"/>
            <wp:wrapNone/>
            <wp:docPr id="1728575942"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rotWithShape="1">
                    <a:blip r:embed="rId27" cstate="print">
                      <a:extLst>
                        <a:ext uri="{28A0092B-C50C-407E-A947-70E740481C1C}">
                          <a14:useLocalDpi xmlns:a14="http://schemas.microsoft.com/office/drawing/2010/main" val="0"/>
                        </a:ext>
                      </a:extLst>
                    </a:blip>
                    <a:srcRect l="3881" t="6015" r="3516" b="6776"/>
                    <a:stretch>
                      <a:fillRect/>
                    </a:stretch>
                  </pic:blipFill>
                  <pic:spPr bwMode="auto">
                    <a:xfrm>
                      <a:off x="0" y="0"/>
                      <a:ext cx="5000625" cy="2762250"/>
                    </a:xfrm>
                    <a:prstGeom prst="rect">
                      <a:avLst/>
                    </a:prstGeom>
                    <a:noFill/>
                    <a:ln>
                      <a:noFill/>
                    </a:ln>
                    <a:extLst>
                      <a:ext uri="{53640926-AAD7-44D8-BBD7-CCE9431645EC}">
                        <a14:shadowObscured xmlns:a14="http://schemas.microsoft.com/office/drawing/2010/main"/>
                      </a:ext>
                    </a:extLst>
                  </pic:spPr>
                </pic:pic>
              </a:graphicData>
            </a:graphic>
          </wp:anchor>
        </w:drawing>
      </w:r>
    </w:p>
    <w:p w14:paraId="1C3CCF8E" w14:textId="77777777" w:rsidR="00C17C2E" w:rsidRDefault="00C17C2E" w:rsidP="00483DF7">
      <w:pPr>
        <w:jc w:val="both"/>
        <w:rPr>
          <w:rFonts w:ascii="Arial" w:hAnsi="Arial" w:cs="Arial"/>
          <w:sz w:val="22"/>
          <w:szCs w:val="22"/>
        </w:rPr>
      </w:pPr>
    </w:p>
    <w:p w14:paraId="26AD3791" w14:textId="5E398087" w:rsidR="001F32C2" w:rsidRDefault="004C30D5">
      <w:pPr>
        <w:rPr>
          <w:rFonts w:ascii="Arial" w:hAnsi="Arial" w:cs="Arial"/>
          <w:b/>
          <w:bCs/>
          <w:sz w:val="22"/>
          <w:szCs w:val="22"/>
        </w:rPr>
      </w:pPr>
      <w:r w:rsidRPr="00483DF7">
        <w:rPr>
          <w:rFonts w:ascii="Arial" w:hAnsi="Arial" w:cs="Arial"/>
          <w:b/>
          <w:bCs/>
          <w:sz w:val="22"/>
          <w:szCs w:val="22"/>
        </w:rPr>
        <w:br w:type="page"/>
      </w:r>
    </w:p>
    <w:p w14:paraId="5073F562" w14:textId="5DB90B0E" w:rsidR="001F32C2" w:rsidRDefault="001F32C2" w:rsidP="001F32C2">
      <w:pPr>
        <w:pStyle w:val="Prrafodelista"/>
        <w:numPr>
          <w:ilvl w:val="0"/>
          <w:numId w:val="4"/>
        </w:numPr>
        <w:rPr>
          <w:rFonts w:ascii="Arial" w:hAnsi="Arial" w:cs="Arial"/>
          <w:b/>
          <w:bCs/>
          <w:sz w:val="22"/>
          <w:szCs w:val="22"/>
        </w:rPr>
      </w:pPr>
      <w:r w:rsidRPr="001F32C2">
        <w:rPr>
          <w:rFonts w:ascii="Arial" w:hAnsi="Arial" w:cs="Arial"/>
          <w:b/>
          <w:bCs/>
          <w:sz w:val="22"/>
          <w:szCs w:val="22"/>
        </w:rPr>
        <w:lastRenderedPageBreak/>
        <w:t>RegistrarAuditoriaUseCase</w:t>
      </w:r>
      <w:r>
        <w:rPr>
          <w:rFonts w:ascii="Arial" w:hAnsi="Arial" w:cs="Arial"/>
          <w:b/>
          <w:bCs/>
          <w:sz w:val="22"/>
          <w:szCs w:val="22"/>
        </w:rPr>
        <w:t>.java</w:t>
      </w:r>
    </w:p>
    <w:p w14:paraId="1498ED3B" w14:textId="292F54BA" w:rsidR="00B40041" w:rsidRDefault="001F32C2" w:rsidP="005B7448">
      <w:pPr>
        <w:spacing w:line="360" w:lineRule="auto"/>
        <w:jc w:val="both"/>
        <w:rPr>
          <w:rFonts w:ascii="Arial" w:hAnsi="Arial" w:cs="Arial"/>
          <w:sz w:val="22"/>
          <w:szCs w:val="22"/>
        </w:rPr>
      </w:pPr>
      <w:r>
        <w:rPr>
          <w:rFonts w:ascii="Arial" w:hAnsi="Arial" w:cs="Arial"/>
          <w:sz w:val="22"/>
          <w:szCs w:val="22"/>
        </w:rPr>
        <w:t>A</w:t>
      </w:r>
      <w:r w:rsidRPr="001F32C2">
        <w:rPr>
          <w:rFonts w:ascii="Arial" w:hAnsi="Arial" w:cs="Arial"/>
          <w:sz w:val="22"/>
          <w:szCs w:val="22"/>
        </w:rPr>
        <w:t xml:space="preserve">ctúa como el cliente del patrón </w:t>
      </w:r>
      <w:r w:rsidRPr="00B40041">
        <w:rPr>
          <w:rFonts w:ascii="Arial" w:hAnsi="Arial" w:cs="Arial"/>
          <w:b/>
          <w:bCs/>
          <w:sz w:val="22"/>
          <w:szCs w:val="22"/>
        </w:rPr>
        <w:t>Abstract Factory</w:t>
      </w:r>
      <w:r w:rsidRPr="001F32C2">
        <w:rPr>
          <w:rFonts w:ascii="Arial" w:hAnsi="Arial" w:cs="Arial"/>
          <w:sz w:val="22"/>
          <w:szCs w:val="22"/>
        </w:rPr>
        <w:t xml:space="preserve"> dentro de la aplicación</w:t>
      </w:r>
      <w:r w:rsidR="00B40041">
        <w:rPr>
          <w:rFonts w:ascii="Arial" w:hAnsi="Arial" w:cs="Arial"/>
          <w:sz w:val="22"/>
          <w:szCs w:val="22"/>
        </w:rPr>
        <w:t>, s</w:t>
      </w:r>
      <w:r w:rsidRPr="001F32C2">
        <w:rPr>
          <w:rFonts w:ascii="Arial" w:hAnsi="Arial" w:cs="Arial"/>
          <w:sz w:val="22"/>
          <w:szCs w:val="22"/>
        </w:rPr>
        <w:t>u responsabilidad es coordinar el proceso de registro de auditorías dentro del microservicio. Esta clase recibe la información del evento que se desea registrar y, dependiendo del tipo de auditoría solicitado, utiliza una de las fábricas concretas para generar el objeto Auditoria correspondiente.</w:t>
      </w:r>
    </w:p>
    <w:p w14:paraId="45F2C29B" w14:textId="77777777" w:rsidR="001A48F3" w:rsidRDefault="00B40041" w:rsidP="001A48F3">
      <w:pPr>
        <w:rPr>
          <w:rFonts w:ascii="Arial" w:hAnsi="Arial" w:cs="Arial"/>
          <w:sz w:val="22"/>
          <w:szCs w:val="22"/>
        </w:rPr>
      </w:pPr>
      <w:r>
        <w:rPr>
          <w:noProof/>
        </w:rPr>
        <w:drawing>
          <wp:anchor distT="0" distB="0" distL="114300" distR="114300" simplePos="0" relativeHeight="251683840" behindDoc="0" locked="0" layoutInCell="1" allowOverlap="1" wp14:anchorId="60E1FECE" wp14:editId="13B4808E">
            <wp:simplePos x="0" y="0"/>
            <wp:positionH relativeFrom="margin">
              <wp:align>center</wp:align>
            </wp:positionH>
            <wp:positionV relativeFrom="paragraph">
              <wp:posOffset>11430</wp:posOffset>
            </wp:positionV>
            <wp:extent cx="6496050" cy="7696200"/>
            <wp:effectExtent l="0" t="0" r="0" b="0"/>
            <wp:wrapNone/>
            <wp:docPr id="1432603479"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6496050" cy="76962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5F70E19" w14:textId="77777777" w:rsidR="001A48F3" w:rsidRDefault="001A48F3" w:rsidP="001A48F3">
      <w:pPr>
        <w:rPr>
          <w:rFonts w:ascii="Arial" w:hAnsi="Arial" w:cs="Arial"/>
          <w:sz w:val="22"/>
          <w:szCs w:val="22"/>
        </w:rPr>
      </w:pPr>
    </w:p>
    <w:p w14:paraId="1A6B4430" w14:textId="77777777" w:rsidR="001A48F3" w:rsidRDefault="001A48F3" w:rsidP="001A48F3">
      <w:pPr>
        <w:rPr>
          <w:rFonts w:ascii="Arial" w:hAnsi="Arial" w:cs="Arial"/>
          <w:sz w:val="22"/>
          <w:szCs w:val="22"/>
        </w:rPr>
      </w:pPr>
    </w:p>
    <w:p w14:paraId="13DE75F4" w14:textId="77777777" w:rsidR="001A48F3" w:rsidRDefault="001A48F3" w:rsidP="001A48F3">
      <w:pPr>
        <w:rPr>
          <w:rFonts w:ascii="Arial" w:hAnsi="Arial" w:cs="Arial"/>
          <w:sz w:val="22"/>
          <w:szCs w:val="22"/>
        </w:rPr>
      </w:pPr>
    </w:p>
    <w:p w14:paraId="6FDD01C1" w14:textId="77777777" w:rsidR="001A48F3" w:rsidRDefault="001A48F3" w:rsidP="001A48F3">
      <w:pPr>
        <w:rPr>
          <w:rFonts w:ascii="Arial" w:hAnsi="Arial" w:cs="Arial"/>
          <w:sz w:val="22"/>
          <w:szCs w:val="22"/>
        </w:rPr>
      </w:pPr>
    </w:p>
    <w:p w14:paraId="6D1A9724" w14:textId="77777777" w:rsidR="001A48F3" w:rsidRDefault="001A48F3" w:rsidP="001A48F3">
      <w:pPr>
        <w:rPr>
          <w:rFonts w:ascii="Arial" w:hAnsi="Arial" w:cs="Arial"/>
          <w:sz w:val="22"/>
          <w:szCs w:val="22"/>
        </w:rPr>
      </w:pPr>
    </w:p>
    <w:p w14:paraId="1BB62ECE" w14:textId="77777777" w:rsidR="001A48F3" w:rsidRDefault="001A48F3" w:rsidP="001A48F3">
      <w:pPr>
        <w:rPr>
          <w:rFonts w:ascii="Arial" w:hAnsi="Arial" w:cs="Arial"/>
          <w:sz w:val="22"/>
          <w:szCs w:val="22"/>
        </w:rPr>
      </w:pPr>
    </w:p>
    <w:p w14:paraId="08DD711B" w14:textId="77777777" w:rsidR="001A48F3" w:rsidRDefault="001A48F3" w:rsidP="001A48F3">
      <w:pPr>
        <w:rPr>
          <w:rFonts w:ascii="Arial" w:hAnsi="Arial" w:cs="Arial"/>
          <w:sz w:val="22"/>
          <w:szCs w:val="22"/>
        </w:rPr>
      </w:pPr>
    </w:p>
    <w:p w14:paraId="2C42502B" w14:textId="77777777" w:rsidR="001A48F3" w:rsidRDefault="001A48F3" w:rsidP="001A48F3">
      <w:pPr>
        <w:rPr>
          <w:rFonts w:ascii="Arial" w:hAnsi="Arial" w:cs="Arial"/>
          <w:sz w:val="22"/>
          <w:szCs w:val="22"/>
        </w:rPr>
      </w:pPr>
    </w:p>
    <w:p w14:paraId="32EDB4D8" w14:textId="77777777" w:rsidR="001A48F3" w:rsidRDefault="001A48F3" w:rsidP="001A48F3">
      <w:pPr>
        <w:rPr>
          <w:rFonts w:ascii="Arial" w:hAnsi="Arial" w:cs="Arial"/>
          <w:sz w:val="22"/>
          <w:szCs w:val="22"/>
        </w:rPr>
      </w:pPr>
    </w:p>
    <w:p w14:paraId="73DE5C97" w14:textId="77777777" w:rsidR="001A48F3" w:rsidRDefault="001A48F3" w:rsidP="001A48F3">
      <w:pPr>
        <w:rPr>
          <w:rFonts w:ascii="Arial" w:hAnsi="Arial" w:cs="Arial"/>
          <w:sz w:val="22"/>
          <w:szCs w:val="22"/>
        </w:rPr>
      </w:pPr>
    </w:p>
    <w:p w14:paraId="04F0923D" w14:textId="77777777" w:rsidR="001A48F3" w:rsidRDefault="001A48F3" w:rsidP="001A48F3">
      <w:pPr>
        <w:rPr>
          <w:rFonts w:ascii="Arial" w:hAnsi="Arial" w:cs="Arial"/>
          <w:sz w:val="22"/>
          <w:szCs w:val="22"/>
        </w:rPr>
      </w:pPr>
    </w:p>
    <w:p w14:paraId="180D3A06" w14:textId="77777777" w:rsidR="001A48F3" w:rsidRDefault="001A48F3" w:rsidP="001A48F3">
      <w:pPr>
        <w:rPr>
          <w:rFonts w:ascii="Arial" w:hAnsi="Arial" w:cs="Arial"/>
          <w:sz w:val="22"/>
          <w:szCs w:val="22"/>
        </w:rPr>
      </w:pPr>
    </w:p>
    <w:p w14:paraId="601AFC8A" w14:textId="77777777" w:rsidR="001A48F3" w:rsidRDefault="001A48F3" w:rsidP="001A48F3">
      <w:pPr>
        <w:rPr>
          <w:rFonts w:ascii="Arial" w:hAnsi="Arial" w:cs="Arial"/>
          <w:sz w:val="22"/>
          <w:szCs w:val="22"/>
        </w:rPr>
      </w:pPr>
    </w:p>
    <w:p w14:paraId="55C5A7B5" w14:textId="77777777" w:rsidR="001A48F3" w:rsidRDefault="001A48F3" w:rsidP="001A48F3">
      <w:pPr>
        <w:rPr>
          <w:rFonts w:ascii="Arial" w:hAnsi="Arial" w:cs="Arial"/>
          <w:sz w:val="22"/>
          <w:szCs w:val="22"/>
        </w:rPr>
      </w:pPr>
    </w:p>
    <w:p w14:paraId="43FD99B2" w14:textId="77777777" w:rsidR="001A48F3" w:rsidRDefault="001A48F3" w:rsidP="001A48F3">
      <w:pPr>
        <w:rPr>
          <w:rFonts w:ascii="Arial" w:hAnsi="Arial" w:cs="Arial"/>
          <w:sz w:val="22"/>
          <w:szCs w:val="22"/>
        </w:rPr>
      </w:pPr>
    </w:p>
    <w:p w14:paraId="17472E7F" w14:textId="77777777" w:rsidR="001A48F3" w:rsidRDefault="001A48F3" w:rsidP="001A48F3">
      <w:pPr>
        <w:rPr>
          <w:rFonts w:ascii="Arial" w:hAnsi="Arial" w:cs="Arial"/>
          <w:sz w:val="22"/>
          <w:szCs w:val="22"/>
        </w:rPr>
      </w:pPr>
    </w:p>
    <w:p w14:paraId="556DF5DB" w14:textId="77777777" w:rsidR="001A48F3" w:rsidRDefault="001A48F3" w:rsidP="001A48F3">
      <w:pPr>
        <w:rPr>
          <w:rFonts w:ascii="Arial" w:hAnsi="Arial" w:cs="Arial"/>
          <w:sz w:val="22"/>
          <w:szCs w:val="22"/>
        </w:rPr>
      </w:pPr>
    </w:p>
    <w:p w14:paraId="4FB006B1" w14:textId="77777777" w:rsidR="001A48F3" w:rsidRDefault="001A48F3" w:rsidP="001A48F3">
      <w:pPr>
        <w:rPr>
          <w:rFonts w:ascii="Arial" w:hAnsi="Arial" w:cs="Arial"/>
          <w:sz w:val="22"/>
          <w:szCs w:val="22"/>
        </w:rPr>
      </w:pPr>
    </w:p>
    <w:p w14:paraId="4E5FE27A" w14:textId="77777777" w:rsidR="001A48F3" w:rsidRDefault="001A48F3" w:rsidP="001A48F3">
      <w:pPr>
        <w:rPr>
          <w:rFonts w:ascii="Arial" w:hAnsi="Arial" w:cs="Arial"/>
          <w:sz w:val="22"/>
          <w:szCs w:val="22"/>
        </w:rPr>
      </w:pPr>
    </w:p>
    <w:p w14:paraId="05C4803E" w14:textId="77777777" w:rsidR="001A48F3" w:rsidRDefault="001A48F3" w:rsidP="001A48F3">
      <w:pPr>
        <w:rPr>
          <w:rFonts w:ascii="Arial" w:hAnsi="Arial" w:cs="Arial"/>
          <w:sz w:val="22"/>
          <w:szCs w:val="22"/>
        </w:rPr>
      </w:pPr>
    </w:p>
    <w:p w14:paraId="4FD7140D" w14:textId="77777777" w:rsidR="001A48F3" w:rsidRDefault="001A48F3" w:rsidP="001A48F3">
      <w:pPr>
        <w:rPr>
          <w:rFonts w:ascii="Arial" w:hAnsi="Arial" w:cs="Arial"/>
          <w:sz w:val="22"/>
          <w:szCs w:val="22"/>
        </w:rPr>
      </w:pPr>
    </w:p>
    <w:p w14:paraId="07507748" w14:textId="77777777" w:rsidR="001A48F3" w:rsidRDefault="001A48F3" w:rsidP="001A48F3">
      <w:pPr>
        <w:rPr>
          <w:rFonts w:ascii="Arial" w:hAnsi="Arial" w:cs="Arial"/>
          <w:sz w:val="22"/>
          <w:szCs w:val="22"/>
        </w:rPr>
      </w:pPr>
    </w:p>
    <w:p w14:paraId="5E9FEC62" w14:textId="77777777" w:rsidR="001A48F3" w:rsidRDefault="001A48F3" w:rsidP="001A48F3">
      <w:pPr>
        <w:rPr>
          <w:rFonts w:ascii="Arial" w:hAnsi="Arial" w:cs="Arial"/>
          <w:sz w:val="22"/>
          <w:szCs w:val="22"/>
        </w:rPr>
      </w:pPr>
    </w:p>
    <w:p w14:paraId="7E6B6D40" w14:textId="77777777" w:rsidR="001A48F3" w:rsidRDefault="001A48F3" w:rsidP="001A48F3">
      <w:pPr>
        <w:rPr>
          <w:rFonts w:ascii="Arial" w:hAnsi="Arial" w:cs="Arial"/>
          <w:sz w:val="22"/>
          <w:szCs w:val="22"/>
        </w:rPr>
      </w:pPr>
    </w:p>
    <w:p w14:paraId="18956B39" w14:textId="77777777" w:rsidR="001A48F3" w:rsidRDefault="001A48F3" w:rsidP="001A48F3">
      <w:pPr>
        <w:pStyle w:val="Prrafodelista"/>
        <w:numPr>
          <w:ilvl w:val="0"/>
          <w:numId w:val="4"/>
        </w:numPr>
        <w:rPr>
          <w:rFonts w:ascii="Arial" w:hAnsi="Arial" w:cs="Arial"/>
          <w:b/>
          <w:bCs/>
          <w:sz w:val="22"/>
          <w:szCs w:val="22"/>
        </w:rPr>
      </w:pPr>
      <w:r w:rsidRPr="001A48F3">
        <w:rPr>
          <w:rFonts w:ascii="Arial" w:hAnsi="Arial" w:cs="Arial"/>
          <w:b/>
          <w:bCs/>
          <w:sz w:val="22"/>
          <w:szCs w:val="22"/>
        </w:rPr>
        <w:lastRenderedPageBreak/>
        <w:t>RESULTADO IMPLEMENTACIÓN</w:t>
      </w:r>
    </w:p>
    <w:p w14:paraId="0900A49F" w14:textId="0B1C3165" w:rsidR="006D4677" w:rsidRDefault="005A27D0" w:rsidP="005A27D0">
      <w:pPr>
        <w:jc w:val="center"/>
        <w:rPr>
          <w:rFonts w:ascii="Arial" w:hAnsi="Arial" w:cs="Arial"/>
          <w:b/>
          <w:bCs/>
          <w:sz w:val="22"/>
          <w:szCs w:val="22"/>
        </w:rPr>
      </w:pPr>
      <w:r w:rsidRPr="005A27D0">
        <w:rPr>
          <w:rFonts w:ascii="Arial" w:hAnsi="Arial" w:cs="Arial"/>
          <w:b/>
          <w:bCs/>
          <w:noProof/>
          <w:sz w:val="22"/>
          <w:szCs w:val="22"/>
        </w:rPr>
        <w:drawing>
          <wp:inline distT="0" distB="0" distL="0" distR="0" wp14:anchorId="539FB933" wp14:editId="7298C739">
            <wp:extent cx="3905795" cy="342948"/>
            <wp:effectExtent l="38100" t="38100" r="38100" b="38100"/>
            <wp:docPr id="17397369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736940" name=""/>
                    <pic:cNvPicPr/>
                  </pic:nvPicPr>
                  <pic:blipFill>
                    <a:blip r:embed="rId29"/>
                    <a:stretch>
                      <a:fillRect/>
                    </a:stretch>
                  </pic:blipFill>
                  <pic:spPr>
                    <a:xfrm>
                      <a:off x="0" y="0"/>
                      <a:ext cx="3905795" cy="342948"/>
                    </a:xfrm>
                    <a:prstGeom prst="rect">
                      <a:avLst/>
                    </a:prstGeom>
                    <a:ln w="28575">
                      <a:solidFill>
                        <a:schemeClr val="tx1"/>
                      </a:solidFill>
                    </a:ln>
                  </pic:spPr>
                </pic:pic>
              </a:graphicData>
            </a:graphic>
          </wp:inline>
        </w:drawing>
      </w:r>
    </w:p>
    <w:p w14:paraId="1909119A" w14:textId="6AE4FA4C" w:rsidR="006D4677" w:rsidRDefault="005A27D0" w:rsidP="005A27D0">
      <w:pPr>
        <w:jc w:val="center"/>
        <w:rPr>
          <w:rFonts w:ascii="Arial" w:hAnsi="Arial" w:cs="Arial"/>
          <w:b/>
          <w:bCs/>
          <w:sz w:val="22"/>
          <w:szCs w:val="22"/>
        </w:rPr>
      </w:pPr>
      <w:r w:rsidRPr="005A27D0">
        <w:rPr>
          <w:rFonts w:ascii="Arial" w:hAnsi="Arial" w:cs="Arial"/>
          <w:b/>
          <w:bCs/>
          <w:noProof/>
          <w:sz w:val="22"/>
          <w:szCs w:val="22"/>
        </w:rPr>
        <w:drawing>
          <wp:inline distT="0" distB="0" distL="0" distR="0" wp14:anchorId="58FFBFB3" wp14:editId="52221955">
            <wp:extent cx="5087060" cy="1438476"/>
            <wp:effectExtent l="38100" t="38100" r="37465" b="47625"/>
            <wp:docPr id="583398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39894" name=""/>
                    <pic:cNvPicPr/>
                  </pic:nvPicPr>
                  <pic:blipFill>
                    <a:blip r:embed="rId30"/>
                    <a:stretch>
                      <a:fillRect/>
                    </a:stretch>
                  </pic:blipFill>
                  <pic:spPr>
                    <a:xfrm>
                      <a:off x="0" y="0"/>
                      <a:ext cx="5087060" cy="1438476"/>
                    </a:xfrm>
                    <a:prstGeom prst="rect">
                      <a:avLst/>
                    </a:prstGeom>
                    <a:ln w="28575">
                      <a:solidFill>
                        <a:schemeClr val="tx1"/>
                      </a:solidFill>
                    </a:ln>
                  </pic:spPr>
                </pic:pic>
              </a:graphicData>
            </a:graphic>
          </wp:inline>
        </w:drawing>
      </w:r>
    </w:p>
    <w:p w14:paraId="0DC9AFEC" w14:textId="77777777" w:rsidR="005A27D0" w:rsidRDefault="005A27D0" w:rsidP="005A27D0">
      <w:pPr>
        <w:jc w:val="center"/>
        <w:rPr>
          <w:rFonts w:ascii="Arial" w:hAnsi="Arial" w:cs="Arial"/>
          <w:b/>
          <w:bCs/>
          <w:sz w:val="22"/>
          <w:szCs w:val="22"/>
        </w:rPr>
      </w:pPr>
    </w:p>
    <w:p w14:paraId="6E49AF2A" w14:textId="6DA05A69" w:rsidR="006D4677" w:rsidRDefault="005A27D0" w:rsidP="005A27D0">
      <w:pPr>
        <w:jc w:val="center"/>
        <w:rPr>
          <w:rFonts w:ascii="Arial" w:hAnsi="Arial" w:cs="Arial"/>
          <w:b/>
          <w:bCs/>
          <w:sz w:val="22"/>
          <w:szCs w:val="22"/>
        </w:rPr>
      </w:pPr>
      <w:r w:rsidRPr="005A27D0">
        <w:rPr>
          <w:rFonts w:ascii="Arial" w:hAnsi="Arial" w:cs="Arial"/>
          <w:b/>
          <w:bCs/>
          <w:noProof/>
          <w:sz w:val="22"/>
          <w:szCs w:val="22"/>
        </w:rPr>
        <w:drawing>
          <wp:inline distT="0" distB="0" distL="0" distR="0" wp14:anchorId="3BB96090" wp14:editId="30304B2F">
            <wp:extent cx="4182059" cy="400106"/>
            <wp:effectExtent l="38100" t="38100" r="28575" b="38100"/>
            <wp:docPr id="11815485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548549" name=""/>
                    <pic:cNvPicPr/>
                  </pic:nvPicPr>
                  <pic:blipFill>
                    <a:blip r:embed="rId31"/>
                    <a:stretch>
                      <a:fillRect/>
                    </a:stretch>
                  </pic:blipFill>
                  <pic:spPr>
                    <a:xfrm>
                      <a:off x="0" y="0"/>
                      <a:ext cx="4182059" cy="400106"/>
                    </a:xfrm>
                    <a:prstGeom prst="rect">
                      <a:avLst/>
                    </a:prstGeom>
                    <a:ln w="28575">
                      <a:solidFill>
                        <a:schemeClr val="tx1"/>
                      </a:solidFill>
                    </a:ln>
                  </pic:spPr>
                </pic:pic>
              </a:graphicData>
            </a:graphic>
          </wp:inline>
        </w:drawing>
      </w:r>
    </w:p>
    <w:p w14:paraId="21F519EF" w14:textId="3CD859B7" w:rsidR="006D4677" w:rsidRDefault="005A27D0" w:rsidP="005A27D0">
      <w:pPr>
        <w:jc w:val="center"/>
        <w:rPr>
          <w:rFonts w:ascii="Arial" w:hAnsi="Arial" w:cs="Arial"/>
          <w:b/>
          <w:bCs/>
          <w:sz w:val="22"/>
          <w:szCs w:val="22"/>
        </w:rPr>
      </w:pPr>
      <w:r w:rsidRPr="005A27D0">
        <w:rPr>
          <w:rFonts w:ascii="Arial" w:hAnsi="Arial" w:cs="Arial"/>
          <w:b/>
          <w:bCs/>
          <w:noProof/>
          <w:sz w:val="22"/>
          <w:szCs w:val="22"/>
        </w:rPr>
        <w:drawing>
          <wp:inline distT="0" distB="0" distL="0" distR="0" wp14:anchorId="6714CCB8" wp14:editId="287D1C0A">
            <wp:extent cx="5400040" cy="1291590"/>
            <wp:effectExtent l="38100" t="38100" r="29210" b="41910"/>
            <wp:docPr id="21182598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259843" name=""/>
                    <pic:cNvPicPr/>
                  </pic:nvPicPr>
                  <pic:blipFill>
                    <a:blip r:embed="rId32"/>
                    <a:stretch>
                      <a:fillRect/>
                    </a:stretch>
                  </pic:blipFill>
                  <pic:spPr>
                    <a:xfrm>
                      <a:off x="0" y="0"/>
                      <a:ext cx="5400040" cy="1291590"/>
                    </a:xfrm>
                    <a:prstGeom prst="rect">
                      <a:avLst/>
                    </a:prstGeom>
                    <a:ln w="28575">
                      <a:solidFill>
                        <a:schemeClr val="tx1"/>
                      </a:solidFill>
                    </a:ln>
                  </pic:spPr>
                </pic:pic>
              </a:graphicData>
            </a:graphic>
          </wp:inline>
        </w:drawing>
      </w:r>
    </w:p>
    <w:p w14:paraId="0AAF249E" w14:textId="77777777" w:rsidR="006D4677" w:rsidRDefault="006D4677" w:rsidP="006D4677">
      <w:pPr>
        <w:rPr>
          <w:rFonts w:ascii="Arial" w:hAnsi="Arial" w:cs="Arial"/>
          <w:b/>
          <w:bCs/>
          <w:sz w:val="22"/>
          <w:szCs w:val="22"/>
        </w:rPr>
      </w:pPr>
    </w:p>
    <w:p w14:paraId="6915FA0E" w14:textId="77777777" w:rsidR="006D4677" w:rsidRPr="006D4677" w:rsidRDefault="006D4677" w:rsidP="006D4677">
      <w:pPr>
        <w:rPr>
          <w:rFonts w:ascii="Arial" w:hAnsi="Arial" w:cs="Arial"/>
          <w:b/>
          <w:bCs/>
          <w:sz w:val="22"/>
          <w:szCs w:val="22"/>
        </w:rPr>
      </w:pPr>
    </w:p>
    <w:p w14:paraId="7C3F3A1D" w14:textId="77777777" w:rsidR="001A48F3" w:rsidRDefault="001A48F3" w:rsidP="001A48F3">
      <w:pPr>
        <w:jc w:val="center"/>
        <w:rPr>
          <w:rFonts w:ascii="Arial" w:hAnsi="Arial" w:cs="Arial"/>
          <w:b/>
          <w:bCs/>
          <w:sz w:val="22"/>
          <w:szCs w:val="22"/>
        </w:rPr>
      </w:pPr>
      <w:r w:rsidRPr="001A48F3">
        <w:rPr>
          <w:rFonts w:ascii="Arial" w:hAnsi="Arial" w:cs="Arial"/>
          <w:b/>
          <w:bCs/>
          <w:noProof/>
          <w:sz w:val="22"/>
          <w:szCs w:val="22"/>
        </w:rPr>
        <w:drawing>
          <wp:inline distT="0" distB="0" distL="0" distR="0" wp14:anchorId="5D774473" wp14:editId="4BE8C15F">
            <wp:extent cx="4020111" cy="352474"/>
            <wp:effectExtent l="38100" t="38100" r="38100" b="47625"/>
            <wp:docPr id="14745746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574624" name=""/>
                    <pic:cNvPicPr/>
                  </pic:nvPicPr>
                  <pic:blipFill>
                    <a:blip r:embed="rId33"/>
                    <a:stretch>
                      <a:fillRect/>
                    </a:stretch>
                  </pic:blipFill>
                  <pic:spPr>
                    <a:xfrm>
                      <a:off x="0" y="0"/>
                      <a:ext cx="4020111" cy="352474"/>
                    </a:xfrm>
                    <a:prstGeom prst="rect">
                      <a:avLst/>
                    </a:prstGeom>
                    <a:ln w="28575">
                      <a:solidFill>
                        <a:schemeClr val="tx1"/>
                      </a:solidFill>
                    </a:ln>
                  </pic:spPr>
                </pic:pic>
              </a:graphicData>
            </a:graphic>
          </wp:inline>
        </w:drawing>
      </w:r>
    </w:p>
    <w:p w14:paraId="7018A2A5" w14:textId="77777777" w:rsidR="006D4677" w:rsidRDefault="001A48F3" w:rsidP="00546FDA">
      <w:pPr>
        <w:jc w:val="center"/>
        <w:rPr>
          <w:rFonts w:ascii="Arial" w:hAnsi="Arial" w:cs="Arial"/>
          <w:b/>
          <w:bCs/>
          <w:sz w:val="22"/>
          <w:szCs w:val="22"/>
        </w:rPr>
      </w:pPr>
      <w:r w:rsidRPr="001A48F3">
        <w:rPr>
          <w:rFonts w:ascii="Arial" w:hAnsi="Arial" w:cs="Arial"/>
          <w:b/>
          <w:bCs/>
          <w:noProof/>
          <w:sz w:val="22"/>
          <w:szCs w:val="22"/>
        </w:rPr>
        <w:drawing>
          <wp:inline distT="0" distB="0" distL="0" distR="0" wp14:anchorId="35339D12" wp14:editId="4DA2B88F">
            <wp:extent cx="5077534" cy="1400370"/>
            <wp:effectExtent l="38100" t="38100" r="46990" b="47625"/>
            <wp:docPr id="19564801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480109" name=""/>
                    <pic:cNvPicPr/>
                  </pic:nvPicPr>
                  <pic:blipFill>
                    <a:blip r:embed="rId34"/>
                    <a:stretch>
                      <a:fillRect/>
                    </a:stretch>
                  </pic:blipFill>
                  <pic:spPr>
                    <a:xfrm>
                      <a:off x="0" y="0"/>
                      <a:ext cx="5077534" cy="1400370"/>
                    </a:xfrm>
                    <a:prstGeom prst="rect">
                      <a:avLst/>
                    </a:prstGeom>
                    <a:ln w="28575">
                      <a:solidFill>
                        <a:schemeClr val="tx1"/>
                      </a:solidFill>
                    </a:ln>
                  </pic:spPr>
                </pic:pic>
              </a:graphicData>
            </a:graphic>
          </wp:inline>
        </w:drawing>
      </w:r>
    </w:p>
    <w:p w14:paraId="56EB6A67" w14:textId="77777777" w:rsidR="005A27D0" w:rsidRDefault="005A27D0" w:rsidP="00546FDA">
      <w:pPr>
        <w:jc w:val="center"/>
        <w:rPr>
          <w:rFonts w:ascii="Arial" w:hAnsi="Arial" w:cs="Arial"/>
          <w:b/>
          <w:bCs/>
          <w:sz w:val="22"/>
          <w:szCs w:val="22"/>
        </w:rPr>
      </w:pPr>
    </w:p>
    <w:p w14:paraId="4C4AF21E" w14:textId="77777777" w:rsidR="005A27D0" w:rsidRDefault="005A27D0" w:rsidP="00546FDA">
      <w:pPr>
        <w:jc w:val="center"/>
        <w:rPr>
          <w:rFonts w:ascii="Arial" w:hAnsi="Arial" w:cs="Arial"/>
          <w:b/>
          <w:bCs/>
          <w:sz w:val="22"/>
          <w:szCs w:val="22"/>
        </w:rPr>
      </w:pPr>
    </w:p>
    <w:p w14:paraId="7306A23B" w14:textId="77777777" w:rsidR="005A27D0" w:rsidRDefault="005A27D0" w:rsidP="00546FDA">
      <w:pPr>
        <w:jc w:val="center"/>
        <w:rPr>
          <w:rFonts w:ascii="Arial" w:hAnsi="Arial" w:cs="Arial"/>
          <w:b/>
          <w:bCs/>
          <w:sz w:val="22"/>
          <w:szCs w:val="22"/>
        </w:rPr>
      </w:pPr>
    </w:p>
    <w:p w14:paraId="412CEA39" w14:textId="77777777" w:rsidR="005A27D0" w:rsidRDefault="005A27D0" w:rsidP="00546FDA">
      <w:pPr>
        <w:jc w:val="center"/>
        <w:rPr>
          <w:rFonts w:ascii="Arial" w:hAnsi="Arial" w:cs="Arial"/>
          <w:b/>
          <w:bCs/>
          <w:sz w:val="22"/>
          <w:szCs w:val="22"/>
        </w:rPr>
      </w:pPr>
    </w:p>
    <w:p w14:paraId="3083BB91" w14:textId="560DF263" w:rsidR="002345AF" w:rsidRPr="005A27D0" w:rsidRDefault="00430B43" w:rsidP="00546FDA">
      <w:pPr>
        <w:jc w:val="center"/>
        <w:rPr>
          <w:rFonts w:ascii="Arial" w:hAnsi="Arial" w:cs="Arial"/>
        </w:rPr>
      </w:pPr>
      <w:r w:rsidRPr="005A27D0">
        <w:rPr>
          <w:rFonts w:ascii="Arial" w:hAnsi="Arial" w:cs="Arial"/>
          <w:b/>
          <w:bCs/>
        </w:rPr>
        <w:lastRenderedPageBreak/>
        <w:t>MEJORAMIENTO</w:t>
      </w:r>
      <w:r w:rsidR="000C64A2" w:rsidRPr="005A27D0">
        <w:rPr>
          <w:rFonts w:ascii="Arial" w:hAnsi="Arial" w:cs="Arial"/>
          <w:b/>
          <w:bCs/>
        </w:rPr>
        <w:t xml:space="preserve"> </w:t>
      </w:r>
      <w:r w:rsidR="002345AF" w:rsidRPr="005A27D0">
        <w:rPr>
          <w:rFonts w:ascii="Arial" w:hAnsi="Arial" w:cs="Arial"/>
          <w:b/>
          <w:bCs/>
        </w:rPr>
        <w:t>DE PATRONES</w:t>
      </w:r>
    </w:p>
    <w:p w14:paraId="5D0B8153" w14:textId="5282DFFF" w:rsidR="00795EC5" w:rsidRPr="002345AF" w:rsidRDefault="0087349E" w:rsidP="002345AF">
      <w:pPr>
        <w:pStyle w:val="Prrafodelista"/>
        <w:numPr>
          <w:ilvl w:val="0"/>
          <w:numId w:val="4"/>
        </w:numPr>
        <w:rPr>
          <w:rFonts w:ascii="Arial" w:hAnsi="Arial" w:cs="Arial"/>
          <w:b/>
          <w:bCs/>
          <w:sz w:val="22"/>
          <w:szCs w:val="22"/>
        </w:rPr>
      </w:pPr>
      <w:r w:rsidRPr="002345AF">
        <w:rPr>
          <w:rFonts w:ascii="Arial" w:hAnsi="Arial" w:cs="Arial"/>
          <w:b/>
          <w:bCs/>
          <w:sz w:val="22"/>
          <w:szCs w:val="22"/>
        </w:rPr>
        <w:t>PATR</w:t>
      </w:r>
      <w:r w:rsidR="002345AF">
        <w:rPr>
          <w:rFonts w:ascii="Arial" w:hAnsi="Arial" w:cs="Arial"/>
          <w:b/>
          <w:bCs/>
          <w:sz w:val="22"/>
          <w:szCs w:val="22"/>
        </w:rPr>
        <w:t>Ó</w:t>
      </w:r>
      <w:r w:rsidRPr="002345AF">
        <w:rPr>
          <w:rFonts w:ascii="Arial" w:hAnsi="Arial" w:cs="Arial"/>
          <w:b/>
          <w:bCs/>
          <w:sz w:val="22"/>
          <w:szCs w:val="22"/>
        </w:rPr>
        <w:t>N SINGLET</w:t>
      </w:r>
      <w:r w:rsidR="002345AF">
        <w:rPr>
          <w:rFonts w:ascii="Arial" w:hAnsi="Arial" w:cs="Arial"/>
          <w:b/>
          <w:bCs/>
          <w:sz w:val="22"/>
          <w:szCs w:val="22"/>
        </w:rPr>
        <w:t>Ó</w:t>
      </w:r>
      <w:r w:rsidRPr="002345AF">
        <w:rPr>
          <w:rFonts w:ascii="Arial" w:hAnsi="Arial" w:cs="Arial"/>
          <w:b/>
          <w:bCs/>
          <w:sz w:val="22"/>
          <w:szCs w:val="22"/>
        </w:rPr>
        <w:t>N</w:t>
      </w:r>
    </w:p>
    <w:p w14:paraId="75C265F4" w14:textId="5FBF0A32" w:rsidR="00E8221E" w:rsidRPr="00E8221E" w:rsidRDefault="00E8221E" w:rsidP="002345AF">
      <w:pPr>
        <w:pStyle w:val="Prrafodelista"/>
        <w:numPr>
          <w:ilvl w:val="1"/>
          <w:numId w:val="4"/>
        </w:numPr>
        <w:rPr>
          <w:rFonts w:ascii="Arial" w:hAnsi="Arial" w:cs="Arial"/>
          <w:b/>
          <w:bCs/>
          <w:sz w:val="22"/>
          <w:szCs w:val="22"/>
        </w:rPr>
      </w:pPr>
      <w:r>
        <w:rPr>
          <w:rFonts w:ascii="Arial" w:hAnsi="Arial" w:cs="Arial"/>
          <w:b/>
          <w:bCs/>
          <w:sz w:val="22"/>
          <w:szCs w:val="22"/>
        </w:rPr>
        <w:t>VARIANTE ENUM</w:t>
      </w:r>
    </w:p>
    <w:p w14:paraId="6E73B497" w14:textId="700BE700" w:rsidR="00FC310E" w:rsidRPr="00EB366B" w:rsidRDefault="00795EC5" w:rsidP="00EB366B">
      <w:pPr>
        <w:rPr>
          <w:rFonts w:ascii="Arial" w:hAnsi="Arial" w:cs="Arial"/>
          <w:b/>
          <w:bCs/>
          <w:sz w:val="22"/>
          <w:szCs w:val="22"/>
        </w:rPr>
      </w:pPr>
      <w:r>
        <w:rPr>
          <w:noProof/>
        </w:rPr>
        <w:drawing>
          <wp:inline distT="0" distB="0" distL="0" distR="0" wp14:anchorId="68BBFCCC" wp14:editId="771BADF2">
            <wp:extent cx="5400040" cy="3068320"/>
            <wp:effectExtent l="38100" t="38100" r="29210" b="36830"/>
            <wp:docPr id="2083916506" name="Imagen 19"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PlantUML Diagram"/>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400040" cy="3068320"/>
                    </a:xfrm>
                    <a:prstGeom prst="rect">
                      <a:avLst/>
                    </a:prstGeom>
                    <a:noFill/>
                    <a:ln w="28575">
                      <a:solidFill>
                        <a:schemeClr val="tx1"/>
                      </a:solidFill>
                    </a:ln>
                  </pic:spPr>
                </pic:pic>
              </a:graphicData>
            </a:graphic>
          </wp:inline>
        </w:drawing>
      </w:r>
    </w:p>
    <w:p w14:paraId="74757759" w14:textId="0FFEC84B" w:rsidR="00FA68AE" w:rsidRPr="005E6703" w:rsidRDefault="005E6703" w:rsidP="005E6703">
      <w:pPr>
        <w:spacing w:line="360" w:lineRule="auto"/>
        <w:jc w:val="both"/>
        <w:rPr>
          <w:rFonts w:ascii="Arial" w:hAnsi="Arial" w:cs="Arial"/>
          <w:sz w:val="22"/>
          <w:szCs w:val="22"/>
        </w:rPr>
      </w:pPr>
      <w:r w:rsidRPr="005E6703">
        <w:rPr>
          <w:rFonts w:ascii="Arial" w:hAnsi="Arial" w:cs="Arial"/>
          <w:sz w:val="22"/>
          <w:szCs w:val="22"/>
        </w:rPr>
        <w:t xml:space="preserve">Durante el desarrollo del sistema el </w:t>
      </w:r>
      <w:r w:rsidRPr="004540B4">
        <w:rPr>
          <w:rFonts w:ascii="Arial" w:hAnsi="Arial" w:cs="Arial"/>
          <w:b/>
          <w:bCs/>
          <w:sz w:val="22"/>
          <w:szCs w:val="22"/>
        </w:rPr>
        <w:t>servicio de identidad</w:t>
      </w:r>
      <w:r w:rsidRPr="005E6703">
        <w:rPr>
          <w:rFonts w:ascii="Arial" w:hAnsi="Arial" w:cs="Arial"/>
          <w:sz w:val="22"/>
          <w:szCs w:val="22"/>
        </w:rPr>
        <w:t xml:space="preserve"> se mejoró, permitiendo una mejor organización del código y separar las responsabilidades relacionadas con la seguridad y el manejo de tokens. Por esta razón, la clase </w:t>
      </w:r>
      <w:r w:rsidRPr="005E6703">
        <w:rPr>
          <w:rFonts w:ascii="Arial" w:hAnsi="Arial" w:cs="Arial"/>
          <w:b/>
          <w:bCs/>
          <w:sz w:val="22"/>
          <w:szCs w:val="22"/>
        </w:rPr>
        <w:t>JwtService</w:t>
      </w:r>
      <w:r w:rsidRPr="005E6703">
        <w:rPr>
          <w:rFonts w:ascii="Arial" w:hAnsi="Arial" w:cs="Arial"/>
          <w:sz w:val="22"/>
          <w:szCs w:val="22"/>
        </w:rPr>
        <w:t xml:space="preserve"> fue eliminada y su funcionalidad se dividió en varias clases especializadas.</w:t>
      </w:r>
    </w:p>
    <w:p w14:paraId="42A7AEA0" w14:textId="43E6FE07" w:rsidR="00FD5B8B" w:rsidRPr="005E6703" w:rsidRDefault="005E6703" w:rsidP="005E6703">
      <w:pPr>
        <w:spacing w:line="360" w:lineRule="auto"/>
        <w:jc w:val="both"/>
        <w:rPr>
          <w:rFonts w:ascii="Arial" w:hAnsi="Arial" w:cs="Arial"/>
          <w:sz w:val="22"/>
          <w:szCs w:val="22"/>
        </w:rPr>
      </w:pPr>
      <w:r w:rsidRPr="005E6703">
        <w:rPr>
          <w:rFonts w:ascii="Arial" w:hAnsi="Arial" w:cs="Arial"/>
          <w:sz w:val="22"/>
          <w:szCs w:val="22"/>
        </w:rPr>
        <w:t>Esta refactorización dio origen a tres componentes principales encargados del manejo de los tokens JWT:</w:t>
      </w:r>
    </w:p>
    <w:p w14:paraId="3E1A58B2" w14:textId="2C735AB0" w:rsidR="005E6703" w:rsidRPr="004540B4" w:rsidRDefault="005E6703" w:rsidP="005E6703">
      <w:pPr>
        <w:pStyle w:val="Prrafodelista"/>
        <w:numPr>
          <w:ilvl w:val="0"/>
          <w:numId w:val="4"/>
        </w:numPr>
        <w:spacing w:line="360" w:lineRule="auto"/>
        <w:jc w:val="both"/>
        <w:rPr>
          <w:rFonts w:ascii="Arial" w:hAnsi="Arial" w:cs="Arial"/>
          <w:sz w:val="22"/>
          <w:szCs w:val="22"/>
        </w:rPr>
      </w:pPr>
      <w:r w:rsidRPr="005E6703">
        <w:rPr>
          <w:rFonts w:ascii="Arial" w:hAnsi="Arial" w:cs="Arial"/>
          <w:b/>
          <w:bCs/>
          <w:sz w:val="22"/>
          <w:szCs w:val="22"/>
        </w:rPr>
        <w:t>GeneradorJWT</w:t>
      </w:r>
    </w:p>
    <w:p w14:paraId="42FEE3DB" w14:textId="483607F0" w:rsidR="004540B4" w:rsidRDefault="004540B4" w:rsidP="004540B4">
      <w:pPr>
        <w:spacing w:line="360" w:lineRule="auto"/>
        <w:jc w:val="both"/>
        <w:rPr>
          <w:rFonts w:ascii="Arial" w:hAnsi="Arial" w:cs="Arial"/>
          <w:sz w:val="22"/>
          <w:szCs w:val="22"/>
        </w:rPr>
      </w:pPr>
      <w:r w:rsidRPr="004540B4">
        <w:rPr>
          <w:rFonts w:ascii="Arial" w:hAnsi="Arial" w:cs="Arial"/>
          <w:sz w:val="22"/>
          <w:szCs w:val="22"/>
        </w:rPr>
        <w:t xml:space="preserve">Esta clase es responsable de generar el token JWT cuando un usuario inicia sesión correctamente, utilizando la información del usuario autenticado y la configuración proporcionada por </w:t>
      </w:r>
      <w:r w:rsidRPr="004540B4">
        <w:rPr>
          <w:rFonts w:ascii="Arial" w:hAnsi="Arial" w:cs="Arial"/>
          <w:b/>
          <w:bCs/>
          <w:sz w:val="22"/>
          <w:szCs w:val="22"/>
        </w:rPr>
        <w:t>SeguridadConfig</w:t>
      </w:r>
      <w:r w:rsidRPr="004540B4">
        <w:rPr>
          <w:rFonts w:ascii="Arial" w:hAnsi="Arial" w:cs="Arial"/>
          <w:sz w:val="22"/>
          <w:szCs w:val="22"/>
        </w:rPr>
        <w:t xml:space="preserve"> para construir el token, estableciendo su firma y tiempo de expiración.</w:t>
      </w:r>
    </w:p>
    <w:p w14:paraId="3560D1C7" w14:textId="77777777" w:rsidR="00FD5B8B" w:rsidRDefault="00FD5B8B" w:rsidP="004540B4">
      <w:pPr>
        <w:spacing w:line="360" w:lineRule="auto"/>
        <w:jc w:val="both"/>
        <w:rPr>
          <w:rFonts w:ascii="Arial" w:hAnsi="Arial" w:cs="Arial"/>
          <w:sz w:val="22"/>
          <w:szCs w:val="22"/>
        </w:rPr>
      </w:pPr>
    </w:p>
    <w:p w14:paraId="16E46196" w14:textId="77777777" w:rsidR="00FD5B8B" w:rsidRDefault="00FD5B8B" w:rsidP="004540B4">
      <w:pPr>
        <w:spacing w:line="360" w:lineRule="auto"/>
        <w:jc w:val="both"/>
        <w:rPr>
          <w:rFonts w:ascii="Arial" w:hAnsi="Arial" w:cs="Arial"/>
          <w:sz w:val="22"/>
          <w:szCs w:val="22"/>
        </w:rPr>
      </w:pPr>
    </w:p>
    <w:p w14:paraId="5FE53618" w14:textId="06BFC290" w:rsidR="00FD5B8B" w:rsidRDefault="00FD5B8B" w:rsidP="004540B4">
      <w:pPr>
        <w:spacing w:line="360" w:lineRule="auto"/>
        <w:jc w:val="both"/>
        <w:rPr>
          <w:rFonts w:ascii="Arial" w:hAnsi="Arial" w:cs="Arial"/>
          <w:sz w:val="22"/>
          <w:szCs w:val="22"/>
        </w:rPr>
      </w:pPr>
    </w:p>
    <w:p w14:paraId="73350355" w14:textId="6A19F371" w:rsidR="004540B4" w:rsidRDefault="004540B4" w:rsidP="004540B4">
      <w:pPr>
        <w:spacing w:line="360" w:lineRule="auto"/>
        <w:jc w:val="both"/>
        <w:rPr>
          <w:rFonts w:ascii="Arial" w:hAnsi="Arial" w:cs="Arial"/>
          <w:sz w:val="22"/>
          <w:szCs w:val="22"/>
        </w:rPr>
      </w:pPr>
    </w:p>
    <w:p w14:paraId="33CE49C7" w14:textId="5AF7F60C" w:rsidR="004540B4" w:rsidRDefault="004540B4" w:rsidP="004540B4">
      <w:pPr>
        <w:spacing w:line="360" w:lineRule="auto"/>
        <w:jc w:val="both"/>
        <w:rPr>
          <w:noProof/>
        </w:rPr>
      </w:pPr>
    </w:p>
    <w:p w14:paraId="3DFCA246" w14:textId="57E6473A" w:rsidR="004540B4" w:rsidRDefault="00FD5B8B" w:rsidP="004540B4">
      <w:pPr>
        <w:spacing w:line="360" w:lineRule="auto"/>
        <w:jc w:val="both"/>
        <w:rPr>
          <w:noProof/>
        </w:rPr>
      </w:pPr>
      <w:r>
        <w:rPr>
          <w:noProof/>
        </w:rPr>
        <w:lastRenderedPageBreak/>
        <w:drawing>
          <wp:anchor distT="0" distB="0" distL="114300" distR="114300" simplePos="0" relativeHeight="251673600" behindDoc="0" locked="0" layoutInCell="1" allowOverlap="1" wp14:anchorId="72A9630B" wp14:editId="0120B0FE">
            <wp:simplePos x="0" y="0"/>
            <wp:positionH relativeFrom="margin">
              <wp:align>center</wp:align>
            </wp:positionH>
            <wp:positionV relativeFrom="paragraph">
              <wp:posOffset>-530225</wp:posOffset>
            </wp:positionV>
            <wp:extent cx="5724525" cy="3251200"/>
            <wp:effectExtent l="0" t="0" r="9525" b="6350"/>
            <wp:wrapNone/>
            <wp:docPr id="882116488"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rotWithShape="1">
                    <a:blip r:embed="rId36" cstate="print">
                      <a:extLst>
                        <a:ext uri="{28A0092B-C50C-407E-A947-70E740481C1C}">
                          <a14:useLocalDpi xmlns:a14="http://schemas.microsoft.com/office/drawing/2010/main" val="0"/>
                        </a:ext>
                      </a:extLst>
                    </a:blip>
                    <a:srcRect l="2367" t="4812" r="2458" b="4798"/>
                    <a:stretch>
                      <a:fillRect/>
                    </a:stretch>
                  </pic:blipFill>
                  <pic:spPr bwMode="auto">
                    <a:xfrm>
                      <a:off x="0" y="0"/>
                      <a:ext cx="5724525" cy="32512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85C7F9F" w14:textId="77777777" w:rsidR="004540B4" w:rsidRDefault="004540B4" w:rsidP="004540B4">
      <w:pPr>
        <w:spacing w:line="360" w:lineRule="auto"/>
        <w:jc w:val="both"/>
        <w:rPr>
          <w:noProof/>
        </w:rPr>
      </w:pPr>
    </w:p>
    <w:p w14:paraId="59525E27" w14:textId="7023B2AF" w:rsidR="004540B4" w:rsidRDefault="004540B4" w:rsidP="004540B4">
      <w:pPr>
        <w:spacing w:line="360" w:lineRule="auto"/>
        <w:jc w:val="both"/>
        <w:rPr>
          <w:noProof/>
        </w:rPr>
      </w:pPr>
    </w:p>
    <w:p w14:paraId="4E0A2BB8" w14:textId="350AF62B" w:rsidR="004540B4" w:rsidRDefault="004540B4" w:rsidP="004540B4">
      <w:pPr>
        <w:spacing w:line="360" w:lineRule="auto"/>
        <w:jc w:val="both"/>
        <w:rPr>
          <w:noProof/>
        </w:rPr>
      </w:pPr>
    </w:p>
    <w:p w14:paraId="58402417" w14:textId="77777777" w:rsidR="00FD5B8B" w:rsidRDefault="00FD5B8B" w:rsidP="004540B4">
      <w:pPr>
        <w:spacing w:line="360" w:lineRule="auto"/>
        <w:jc w:val="both"/>
        <w:rPr>
          <w:noProof/>
        </w:rPr>
      </w:pPr>
    </w:p>
    <w:p w14:paraId="62F7BBBF" w14:textId="77777777" w:rsidR="00FD5B8B" w:rsidRDefault="00FD5B8B" w:rsidP="004540B4">
      <w:pPr>
        <w:spacing w:line="360" w:lineRule="auto"/>
        <w:jc w:val="both"/>
        <w:rPr>
          <w:noProof/>
        </w:rPr>
      </w:pPr>
    </w:p>
    <w:p w14:paraId="17C7388D" w14:textId="3BFC44C0" w:rsidR="004540B4" w:rsidRDefault="004540B4" w:rsidP="004540B4">
      <w:pPr>
        <w:spacing w:line="360" w:lineRule="auto"/>
        <w:jc w:val="both"/>
        <w:rPr>
          <w:rFonts w:ascii="Arial" w:hAnsi="Arial" w:cs="Arial"/>
          <w:sz w:val="22"/>
          <w:szCs w:val="22"/>
        </w:rPr>
      </w:pPr>
    </w:p>
    <w:p w14:paraId="0246511E" w14:textId="54854CDE" w:rsidR="00FD5B8B" w:rsidRDefault="00FD5B8B" w:rsidP="004540B4">
      <w:pPr>
        <w:spacing w:line="360" w:lineRule="auto"/>
        <w:jc w:val="both"/>
        <w:rPr>
          <w:rFonts w:ascii="Arial" w:hAnsi="Arial" w:cs="Arial"/>
          <w:b/>
          <w:bCs/>
          <w:sz w:val="22"/>
          <w:szCs w:val="22"/>
        </w:rPr>
      </w:pPr>
    </w:p>
    <w:p w14:paraId="695E75C3" w14:textId="08406AB2" w:rsidR="004540B4" w:rsidRPr="004540B4" w:rsidRDefault="00AD5678" w:rsidP="004540B4">
      <w:pPr>
        <w:pStyle w:val="Prrafodelista"/>
        <w:numPr>
          <w:ilvl w:val="0"/>
          <w:numId w:val="4"/>
        </w:numPr>
        <w:spacing w:line="360" w:lineRule="auto"/>
        <w:jc w:val="both"/>
        <w:rPr>
          <w:rFonts w:ascii="Arial" w:hAnsi="Arial" w:cs="Arial"/>
          <w:b/>
          <w:bCs/>
          <w:sz w:val="22"/>
          <w:szCs w:val="22"/>
        </w:rPr>
      </w:pPr>
      <w:r w:rsidRPr="004540B4">
        <w:rPr>
          <w:rFonts w:ascii="Arial" w:hAnsi="Arial" w:cs="Arial"/>
          <w:b/>
          <w:bCs/>
          <w:sz w:val="22"/>
          <w:szCs w:val="22"/>
        </w:rPr>
        <w:t>FiltroJWT</w:t>
      </w:r>
    </w:p>
    <w:p w14:paraId="7D2B9CE1" w14:textId="2C381625" w:rsidR="004540B4" w:rsidRDefault="00AD5678" w:rsidP="005E6703">
      <w:pPr>
        <w:spacing w:line="360" w:lineRule="auto"/>
        <w:jc w:val="both"/>
        <w:rPr>
          <w:rFonts w:ascii="Arial" w:hAnsi="Arial" w:cs="Arial"/>
          <w:sz w:val="22"/>
          <w:szCs w:val="22"/>
        </w:rPr>
      </w:pPr>
      <w:r w:rsidRPr="00073613">
        <w:rPr>
          <w:rFonts w:ascii="Arial" w:hAnsi="Arial" w:cs="Arial"/>
          <w:sz w:val="22"/>
          <w:szCs w:val="22"/>
        </w:rPr>
        <w:t xml:space="preserve">Esta clase se integra con </w:t>
      </w:r>
      <w:r w:rsidRPr="0084008C">
        <w:rPr>
          <w:rFonts w:ascii="Arial" w:hAnsi="Arial" w:cs="Arial"/>
          <w:b/>
          <w:bCs/>
          <w:sz w:val="22"/>
          <w:szCs w:val="22"/>
        </w:rPr>
        <w:t>Spring Security</w:t>
      </w:r>
      <w:r w:rsidRPr="00073613">
        <w:rPr>
          <w:rFonts w:ascii="Arial" w:hAnsi="Arial" w:cs="Arial"/>
          <w:sz w:val="22"/>
          <w:szCs w:val="22"/>
        </w:rPr>
        <w:t xml:space="preserve"> y se encarga de interceptar las solicitudes HTTP que llegan al sistema</w:t>
      </w:r>
      <w:r>
        <w:rPr>
          <w:rFonts w:ascii="Arial" w:hAnsi="Arial" w:cs="Arial"/>
          <w:sz w:val="22"/>
          <w:szCs w:val="22"/>
        </w:rPr>
        <w:t>, s</w:t>
      </w:r>
      <w:r w:rsidRPr="00073613">
        <w:rPr>
          <w:rFonts w:ascii="Arial" w:hAnsi="Arial" w:cs="Arial"/>
          <w:sz w:val="22"/>
          <w:szCs w:val="22"/>
        </w:rPr>
        <w:t xml:space="preserve">u función es revisar si la petición contiene un token JWT en el encabezado </w:t>
      </w:r>
      <w:r w:rsidRPr="00AD5678">
        <w:rPr>
          <w:rFonts w:ascii="Arial" w:hAnsi="Arial" w:cs="Arial"/>
          <w:b/>
          <w:bCs/>
          <w:sz w:val="22"/>
          <w:szCs w:val="22"/>
        </w:rPr>
        <w:t>Authorization</w:t>
      </w:r>
      <w:r w:rsidRPr="00073613">
        <w:rPr>
          <w:rFonts w:ascii="Arial" w:hAnsi="Arial" w:cs="Arial"/>
          <w:sz w:val="22"/>
          <w:szCs w:val="22"/>
        </w:rPr>
        <w:t xml:space="preserve">. En caso de encontrarlo, utiliza el </w:t>
      </w:r>
      <w:r w:rsidRPr="00AD5678">
        <w:rPr>
          <w:rFonts w:ascii="Arial" w:hAnsi="Arial" w:cs="Arial"/>
          <w:b/>
          <w:bCs/>
          <w:sz w:val="22"/>
          <w:szCs w:val="22"/>
        </w:rPr>
        <w:t>ValidadorJWT</w:t>
      </w:r>
      <w:r w:rsidRPr="00073613">
        <w:rPr>
          <w:rFonts w:ascii="Arial" w:hAnsi="Arial" w:cs="Arial"/>
          <w:sz w:val="22"/>
          <w:szCs w:val="22"/>
        </w:rPr>
        <w:t xml:space="preserve"> para validar el token y permitir que el usuario acceda a los recursos protegidos del sistema.</w:t>
      </w:r>
    </w:p>
    <w:p w14:paraId="7BA4E046" w14:textId="473C1496" w:rsidR="00936E34" w:rsidRPr="00936E34" w:rsidRDefault="004540B4" w:rsidP="004540B4">
      <w:pPr>
        <w:rPr>
          <w:rFonts w:ascii="Arial" w:hAnsi="Arial" w:cs="Arial"/>
          <w:sz w:val="22"/>
          <w:szCs w:val="22"/>
        </w:rPr>
      </w:pPr>
      <w:r>
        <w:rPr>
          <w:noProof/>
        </w:rPr>
        <w:drawing>
          <wp:anchor distT="0" distB="0" distL="114300" distR="114300" simplePos="0" relativeHeight="251674624" behindDoc="0" locked="0" layoutInCell="1" allowOverlap="1" wp14:anchorId="43549AA8" wp14:editId="4BF35CF1">
            <wp:simplePos x="0" y="0"/>
            <wp:positionH relativeFrom="margin">
              <wp:align>center</wp:align>
            </wp:positionH>
            <wp:positionV relativeFrom="paragraph">
              <wp:posOffset>12700</wp:posOffset>
            </wp:positionV>
            <wp:extent cx="4802371" cy="4961614"/>
            <wp:effectExtent l="0" t="0" r="0" b="0"/>
            <wp:wrapNone/>
            <wp:docPr id="1082221265"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rotWithShape="1">
                    <a:blip r:embed="rId37" cstate="print">
                      <a:extLst>
                        <a:ext uri="{28A0092B-C50C-407E-A947-70E740481C1C}">
                          <a14:useLocalDpi xmlns:a14="http://schemas.microsoft.com/office/drawing/2010/main" val="0"/>
                        </a:ext>
                      </a:extLst>
                    </a:blip>
                    <a:srcRect l="2811" t="2717" r="2637" b="2531"/>
                    <a:stretch>
                      <a:fillRect/>
                    </a:stretch>
                  </pic:blipFill>
                  <pic:spPr bwMode="auto">
                    <a:xfrm>
                      <a:off x="0" y="0"/>
                      <a:ext cx="4802371" cy="4961614"/>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ascii="Arial" w:hAnsi="Arial" w:cs="Arial"/>
          <w:sz w:val="22"/>
          <w:szCs w:val="22"/>
        </w:rPr>
        <w:br w:type="page"/>
      </w:r>
    </w:p>
    <w:p w14:paraId="4A22624C" w14:textId="77777777" w:rsidR="00936E34" w:rsidRPr="00936E34" w:rsidRDefault="005E6703" w:rsidP="005E6703">
      <w:pPr>
        <w:pStyle w:val="Prrafodelista"/>
        <w:numPr>
          <w:ilvl w:val="0"/>
          <w:numId w:val="4"/>
        </w:numPr>
        <w:spacing w:line="360" w:lineRule="auto"/>
        <w:jc w:val="both"/>
        <w:rPr>
          <w:rFonts w:ascii="Arial" w:hAnsi="Arial" w:cs="Arial"/>
          <w:sz w:val="22"/>
          <w:szCs w:val="22"/>
        </w:rPr>
      </w:pPr>
      <w:r w:rsidRPr="00936E34">
        <w:rPr>
          <w:rFonts w:ascii="Arial" w:hAnsi="Arial" w:cs="Arial"/>
          <w:b/>
          <w:bCs/>
          <w:sz w:val="22"/>
          <w:szCs w:val="22"/>
        </w:rPr>
        <w:lastRenderedPageBreak/>
        <w:t>ValidadorJWT</w:t>
      </w:r>
    </w:p>
    <w:p w14:paraId="0A42D2A6" w14:textId="63B24C34" w:rsidR="005E6703" w:rsidRDefault="005E6703" w:rsidP="00936E34">
      <w:pPr>
        <w:spacing w:line="360" w:lineRule="auto"/>
        <w:jc w:val="both"/>
        <w:rPr>
          <w:rFonts w:ascii="Arial" w:hAnsi="Arial" w:cs="Arial"/>
          <w:sz w:val="22"/>
          <w:szCs w:val="22"/>
        </w:rPr>
      </w:pPr>
      <w:r w:rsidRPr="00936E34">
        <w:rPr>
          <w:rFonts w:ascii="Arial" w:hAnsi="Arial" w:cs="Arial"/>
          <w:sz w:val="22"/>
          <w:szCs w:val="22"/>
        </w:rPr>
        <w:t>Esta clase tiene la responsabilidad de verificar que un token recibido sea válido</w:t>
      </w:r>
      <w:r w:rsidR="00073613" w:rsidRPr="00936E34">
        <w:rPr>
          <w:rFonts w:ascii="Arial" w:hAnsi="Arial" w:cs="Arial"/>
          <w:sz w:val="22"/>
          <w:szCs w:val="22"/>
        </w:rPr>
        <w:t>. E</w:t>
      </w:r>
      <w:r w:rsidRPr="00936E34">
        <w:rPr>
          <w:rFonts w:ascii="Arial" w:hAnsi="Arial" w:cs="Arial"/>
          <w:sz w:val="22"/>
          <w:szCs w:val="22"/>
        </w:rPr>
        <w:t>ntre sus funciones se encuentran comprobar la firma del token, verificar que no haya expirado y extraer información contenida dentro del mismo, como el nombre de usuario.</w:t>
      </w:r>
    </w:p>
    <w:p w14:paraId="7E3C2820" w14:textId="3C18FB96" w:rsidR="00A42761" w:rsidRDefault="00A42761" w:rsidP="00936E34">
      <w:pPr>
        <w:spacing w:line="360" w:lineRule="auto"/>
        <w:jc w:val="both"/>
        <w:rPr>
          <w:noProof/>
        </w:rPr>
      </w:pPr>
      <w:r>
        <w:rPr>
          <w:noProof/>
        </w:rPr>
        <w:drawing>
          <wp:anchor distT="0" distB="0" distL="114300" distR="114300" simplePos="0" relativeHeight="251675648" behindDoc="0" locked="0" layoutInCell="1" allowOverlap="1" wp14:anchorId="4B7AC104" wp14:editId="5EDEA124">
            <wp:simplePos x="0" y="0"/>
            <wp:positionH relativeFrom="margin">
              <wp:align>center</wp:align>
            </wp:positionH>
            <wp:positionV relativeFrom="paragraph">
              <wp:posOffset>5881</wp:posOffset>
            </wp:positionV>
            <wp:extent cx="6860712" cy="2544417"/>
            <wp:effectExtent l="0" t="0" r="0" b="8890"/>
            <wp:wrapNone/>
            <wp:docPr id="882508287"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rotWithShape="1">
                    <a:blip r:embed="rId38" cstate="print">
                      <a:extLst>
                        <a:ext uri="{28A0092B-C50C-407E-A947-70E740481C1C}">
                          <a14:useLocalDpi xmlns:a14="http://schemas.microsoft.com/office/drawing/2010/main" val="0"/>
                        </a:ext>
                      </a:extLst>
                    </a:blip>
                    <a:srcRect l="2209" t="5803" r="2377" b="5330"/>
                    <a:stretch>
                      <a:fillRect/>
                    </a:stretch>
                  </pic:blipFill>
                  <pic:spPr bwMode="auto">
                    <a:xfrm>
                      <a:off x="0" y="0"/>
                      <a:ext cx="6871201" cy="2548307"/>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3E1D9D3" w14:textId="3E05C96C" w:rsidR="00A42761" w:rsidRDefault="00A42761" w:rsidP="00936E34">
      <w:pPr>
        <w:spacing w:line="360" w:lineRule="auto"/>
        <w:jc w:val="both"/>
        <w:rPr>
          <w:noProof/>
        </w:rPr>
      </w:pPr>
    </w:p>
    <w:p w14:paraId="3A7F08F5" w14:textId="48AB3205" w:rsidR="00A42761" w:rsidRDefault="00A42761" w:rsidP="00936E34">
      <w:pPr>
        <w:spacing w:line="360" w:lineRule="auto"/>
        <w:jc w:val="both"/>
        <w:rPr>
          <w:noProof/>
        </w:rPr>
      </w:pPr>
    </w:p>
    <w:p w14:paraId="7299C513" w14:textId="55C33018" w:rsidR="00A42761" w:rsidRDefault="00A42761" w:rsidP="00936E34">
      <w:pPr>
        <w:spacing w:line="360" w:lineRule="auto"/>
        <w:jc w:val="both"/>
        <w:rPr>
          <w:rFonts w:ascii="Arial" w:hAnsi="Arial" w:cs="Arial"/>
          <w:sz w:val="22"/>
          <w:szCs w:val="22"/>
        </w:rPr>
      </w:pPr>
    </w:p>
    <w:p w14:paraId="456C289C" w14:textId="381A3E25" w:rsidR="00A42761" w:rsidRDefault="00A42761" w:rsidP="00936E34">
      <w:pPr>
        <w:spacing w:line="360" w:lineRule="auto"/>
        <w:jc w:val="both"/>
        <w:rPr>
          <w:rFonts w:ascii="Arial" w:hAnsi="Arial" w:cs="Arial"/>
          <w:sz w:val="22"/>
          <w:szCs w:val="22"/>
        </w:rPr>
      </w:pPr>
    </w:p>
    <w:p w14:paraId="098FE1D4" w14:textId="34E0441D" w:rsidR="00A42761" w:rsidRDefault="00A42761" w:rsidP="00936E34">
      <w:pPr>
        <w:spacing w:line="360" w:lineRule="auto"/>
        <w:jc w:val="both"/>
        <w:rPr>
          <w:rFonts w:ascii="Arial" w:hAnsi="Arial" w:cs="Arial"/>
          <w:sz w:val="22"/>
          <w:szCs w:val="22"/>
        </w:rPr>
      </w:pPr>
    </w:p>
    <w:p w14:paraId="7066F0EA" w14:textId="4E4158DC" w:rsidR="00A64FED" w:rsidRDefault="00A64FED" w:rsidP="00936E34">
      <w:pPr>
        <w:spacing w:line="360" w:lineRule="auto"/>
        <w:jc w:val="both"/>
        <w:rPr>
          <w:rFonts w:ascii="Arial" w:hAnsi="Arial" w:cs="Arial"/>
          <w:sz w:val="22"/>
          <w:szCs w:val="22"/>
        </w:rPr>
      </w:pPr>
    </w:p>
    <w:p w14:paraId="6F1CA34F" w14:textId="77777777" w:rsidR="00C00C5B" w:rsidRDefault="00C00C5B" w:rsidP="00936E34">
      <w:pPr>
        <w:spacing w:line="360" w:lineRule="auto"/>
        <w:jc w:val="both"/>
        <w:rPr>
          <w:rFonts w:ascii="Arial" w:hAnsi="Arial" w:cs="Arial"/>
          <w:sz w:val="22"/>
          <w:szCs w:val="22"/>
        </w:rPr>
      </w:pPr>
    </w:p>
    <w:p w14:paraId="16058BAE" w14:textId="14A1C93E" w:rsidR="00DD5467" w:rsidRPr="00EE3DFC" w:rsidRDefault="00DD5467" w:rsidP="00EE3DFC">
      <w:pPr>
        <w:pStyle w:val="Prrafodelista"/>
        <w:numPr>
          <w:ilvl w:val="0"/>
          <w:numId w:val="4"/>
        </w:numPr>
        <w:rPr>
          <w:rFonts w:ascii="Arial" w:hAnsi="Arial" w:cs="Arial"/>
          <w:b/>
          <w:bCs/>
          <w:sz w:val="22"/>
          <w:szCs w:val="22"/>
        </w:rPr>
      </w:pPr>
      <w:r w:rsidRPr="00EE3DFC">
        <w:rPr>
          <w:rFonts w:ascii="Arial" w:hAnsi="Arial" w:cs="Arial"/>
          <w:b/>
          <w:bCs/>
          <w:sz w:val="22"/>
          <w:szCs w:val="22"/>
        </w:rPr>
        <w:t>PATRON FACTORY METHOD</w:t>
      </w:r>
    </w:p>
    <w:p w14:paraId="564F8F0F" w14:textId="7CDFBC68" w:rsidR="00430B43" w:rsidRPr="00EE3DFC" w:rsidRDefault="00A30CDF" w:rsidP="00EE3DFC">
      <w:pPr>
        <w:pStyle w:val="Prrafodelista"/>
        <w:numPr>
          <w:ilvl w:val="1"/>
          <w:numId w:val="4"/>
        </w:numPr>
        <w:rPr>
          <w:rFonts w:ascii="Arial" w:hAnsi="Arial" w:cs="Arial"/>
          <w:b/>
          <w:bCs/>
          <w:sz w:val="22"/>
          <w:szCs w:val="22"/>
        </w:rPr>
      </w:pPr>
      <w:r w:rsidRPr="00430B43">
        <w:rPr>
          <w:rFonts w:ascii="Arial" w:hAnsi="Arial" w:cs="Arial"/>
          <w:b/>
          <w:bCs/>
          <w:sz w:val="22"/>
          <w:szCs w:val="22"/>
        </w:rPr>
        <w:t>VARIANTE CON REFLEXIÓN</w:t>
      </w:r>
      <w:r w:rsidR="00EE3DFC">
        <w:rPr>
          <w:rFonts w:ascii="Arial" w:hAnsi="Arial" w:cs="Arial"/>
          <w:b/>
          <w:bCs/>
          <w:sz w:val="22"/>
          <w:szCs w:val="22"/>
        </w:rPr>
        <w:t>(AVANZADO)</w:t>
      </w:r>
    </w:p>
    <w:p w14:paraId="4F6E4CF2" w14:textId="5E6798DF" w:rsidR="00092DA5" w:rsidRPr="00EE3DFC" w:rsidRDefault="00DA194A" w:rsidP="00092DA5">
      <w:pPr>
        <w:rPr>
          <w:rFonts w:ascii="Arial" w:hAnsi="Arial" w:cs="Arial"/>
          <w:b/>
          <w:bCs/>
          <w:sz w:val="22"/>
          <w:szCs w:val="22"/>
        </w:rPr>
      </w:pPr>
      <w:r>
        <w:rPr>
          <w:noProof/>
        </w:rPr>
        <w:drawing>
          <wp:anchor distT="0" distB="0" distL="114300" distR="114300" simplePos="0" relativeHeight="251676672" behindDoc="0" locked="0" layoutInCell="1" allowOverlap="1" wp14:anchorId="1D6E624E" wp14:editId="6B2AEBA9">
            <wp:simplePos x="0" y="0"/>
            <wp:positionH relativeFrom="margin">
              <wp:align>center</wp:align>
            </wp:positionH>
            <wp:positionV relativeFrom="paragraph">
              <wp:posOffset>262311</wp:posOffset>
            </wp:positionV>
            <wp:extent cx="5400040" cy="4071067"/>
            <wp:effectExtent l="38100" t="38100" r="29210" b="43815"/>
            <wp:wrapNone/>
            <wp:docPr id="631578816"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400040" cy="4071067"/>
                    </a:xfrm>
                    <a:prstGeom prst="rect">
                      <a:avLst/>
                    </a:prstGeom>
                    <a:noFill/>
                    <a:ln w="28575">
                      <a:solidFill>
                        <a:schemeClr val="tx1"/>
                      </a:solidFill>
                    </a:ln>
                  </pic:spPr>
                </pic:pic>
              </a:graphicData>
            </a:graphic>
            <wp14:sizeRelV relativeFrom="margin">
              <wp14:pctHeight>0</wp14:pctHeight>
            </wp14:sizeRelV>
          </wp:anchor>
        </w:drawing>
      </w:r>
    </w:p>
    <w:p w14:paraId="61893836" w14:textId="21EEBA23" w:rsidR="00AC78AE" w:rsidRPr="00EE3DFC" w:rsidRDefault="00AC78AE" w:rsidP="00AC78AE">
      <w:pPr>
        <w:ind w:left="360"/>
        <w:rPr>
          <w:rFonts w:ascii="Arial" w:hAnsi="Arial" w:cs="Arial"/>
          <w:b/>
          <w:bCs/>
          <w:sz w:val="22"/>
          <w:szCs w:val="22"/>
        </w:rPr>
      </w:pPr>
    </w:p>
    <w:p w14:paraId="5148AEFF" w14:textId="306BBA42" w:rsidR="00AC78AE" w:rsidRPr="00EE3DFC" w:rsidRDefault="007B096F" w:rsidP="007B096F">
      <w:pPr>
        <w:rPr>
          <w:rFonts w:ascii="Arial" w:hAnsi="Arial" w:cs="Arial"/>
          <w:b/>
          <w:bCs/>
          <w:sz w:val="22"/>
          <w:szCs w:val="22"/>
        </w:rPr>
      </w:pPr>
      <w:r w:rsidRPr="00EE3DFC">
        <w:rPr>
          <w:rFonts w:ascii="Arial" w:hAnsi="Arial" w:cs="Arial"/>
          <w:b/>
          <w:bCs/>
          <w:sz w:val="22"/>
          <w:szCs w:val="22"/>
        </w:rPr>
        <w:br w:type="page"/>
      </w:r>
    </w:p>
    <w:p w14:paraId="0A1B5D7C" w14:textId="4B170E2B" w:rsidR="005D3358" w:rsidRPr="00AC78AE" w:rsidRDefault="005D3358" w:rsidP="00AC78AE">
      <w:pPr>
        <w:pStyle w:val="Prrafodelista"/>
        <w:numPr>
          <w:ilvl w:val="0"/>
          <w:numId w:val="4"/>
        </w:numPr>
        <w:spacing w:line="360" w:lineRule="auto"/>
        <w:jc w:val="both"/>
        <w:rPr>
          <w:rFonts w:ascii="Arial" w:hAnsi="Arial" w:cs="Arial"/>
          <w:sz w:val="22"/>
          <w:szCs w:val="22"/>
          <w:lang w:eastAsia="es-ES"/>
        </w:rPr>
      </w:pPr>
      <w:r w:rsidRPr="00AC78AE">
        <w:rPr>
          <w:rFonts w:ascii="Arial" w:hAnsi="Arial" w:cs="Arial"/>
          <w:b/>
          <w:bCs/>
          <w:sz w:val="22"/>
          <w:szCs w:val="22"/>
          <w:lang w:eastAsia="es-ES"/>
        </w:rPr>
        <w:lastRenderedPageBreak/>
        <w:t>RolFactory</w:t>
      </w:r>
    </w:p>
    <w:p w14:paraId="192F6A8B" w14:textId="77777777" w:rsidR="00AC78AE" w:rsidRDefault="001457B2" w:rsidP="005D3358">
      <w:pPr>
        <w:spacing w:line="360" w:lineRule="auto"/>
        <w:jc w:val="both"/>
        <w:rPr>
          <w:rFonts w:ascii="Arial" w:hAnsi="Arial" w:cs="Arial"/>
          <w:sz w:val="22"/>
          <w:szCs w:val="22"/>
          <w:lang w:eastAsia="es-ES"/>
        </w:rPr>
      </w:pPr>
      <w:r w:rsidRPr="001457B2">
        <w:rPr>
          <w:rFonts w:ascii="Arial" w:hAnsi="Arial" w:cs="Arial"/>
          <w:sz w:val="22"/>
          <w:szCs w:val="22"/>
          <w:lang w:eastAsia="es-ES"/>
        </w:rPr>
        <w:t xml:space="preserve">En esta versión mejorada, la clase </w:t>
      </w:r>
      <w:r w:rsidRPr="00AC78AE">
        <w:rPr>
          <w:rFonts w:ascii="Arial" w:hAnsi="Arial" w:cs="Arial"/>
          <w:b/>
          <w:bCs/>
          <w:sz w:val="22"/>
          <w:szCs w:val="22"/>
          <w:lang w:eastAsia="es-ES"/>
        </w:rPr>
        <w:t>RolFactory</w:t>
      </w:r>
      <w:r w:rsidRPr="001457B2">
        <w:rPr>
          <w:rFonts w:ascii="Arial" w:hAnsi="Arial" w:cs="Arial"/>
          <w:sz w:val="22"/>
          <w:szCs w:val="22"/>
          <w:lang w:eastAsia="es-ES"/>
        </w:rPr>
        <w:t xml:space="preserve"> ya no depende de estructuras condicionales para decidir qué objeto crear</w:t>
      </w:r>
      <w:r w:rsidR="00AC78AE">
        <w:rPr>
          <w:rFonts w:ascii="Arial" w:hAnsi="Arial" w:cs="Arial"/>
          <w:sz w:val="22"/>
          <w:szCs w:val="22"/>
          <w:lang w:eastAsia="es-ES"/>
        </w:rPr>
        <w:t>, e</w:t>
      </w:r>
      <w:r w:rsidRPr="001457B2">
        <w:rPr>
          <w:rFonts w:ascii="Arial" w:hAnsi="Arial" w:cs="Arial"/>
          <w:sz w:val="22"/>
          <w:szCs w:val="22"/>
          <w:lang w:eastAsia="es-ES"/>
        </w:rPr>
        <w:t xml:space="preserve">n su lugar, utiliza el mecanismo de reflexión de Java para instanciar dinámicamente la clase correspondiente al tipo de rol solicitado. </w:t>
      </w:r>
    </w:p>
    <w:p w14:paraId="671747B9" w14:textId="6E5A4C56" w:rsidR="005D3358" w:rsidRDefault="001457B2" w:rsidP="005D3358">
      <w:pPr>
        <w:spacing w:line="360" w:lineRule="auto"/>
        <w:jc w:val="both"/>
        <w:rPr>
          <w:rFonts w:ascii="Arial" w:hAnsi="Arial" w:cs="Arial"/>
          <w:sz w:val="22"/>
          <w:szCs w:val="22"/>
          <w:lang w:eastAsia="es-ES"/>
        </w:rPr>
      </w:pPr>
      <w:r w:rsidRPr="001457B2">
        <w:rPr>
          <w:rFonts w:ascii="Arial" w:hAnsi="Arial" w:cs="Arial"/>
          <w:sz w:val="22"/>
          <w:szCs w:val="22"/>
          <w:lang w:eastAsia="es-ES"/>
        </w:rPr>
        <w:t>De esta forma, cuando el sistema recibe el nombre del tipo de rol, la fábrica busca la clase correspondiente dentro del paquete de modelos del dominio y crea la instancia en tiempo de ejecución.</w:t>
      </w:r>
    </w:p>
    <w:p w14:paraId="1C3BE9F2" w14:textId="04136257" w:rsidR="007D7C94" w:rsidRDefault="007D7C94" w:rsidP="005D3358">
      <w:pPr>
        <w:spacing w:line="360" w:lineRule="auto"/>
        <w:jc w:val="both"/>
        <w:rPr>
          <w:rFonts w:ascii="Arial" w:hAnsi="Arial" w:cs="Arial"/>
          <w:sz w:val="22"/>
          <w:szCs w:val="22"/>
          <w:lang w:eastAsia="es-ES"/>
        </w:rPr>
      </w:pPr>
      <w:r>
        <w:rPr>
          <w:noProof/>
        </w:rPr>
        <w:drawing>
          <wp:inline distT="0" distB="0" distL="0" distR="0" wp14:anchorId="557CFEB7" wp14:editId="55E30114">
            <wp:extent cx="5400040" cy="3614420"/>
            <wp:effectExtent l="0" t="0" r="0" b="5080"/>
            <wp:docPr id="1092116441"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400040" cy="3614420"/>
                    </a:xfrm>
                    <a:prstGeom prst="rect">
                      <a:avLst/>
                    </a:prstGeom>
                    <a:noFill/>
                    <a:ln>
                      <a:noFill/>
                    </a:ln>
                  </pic:spPr>
                </pic:pic>
              </a:graphicData>
            </a:graphic>
          </wp:inline>
        </w:drawing>
      </w:r>
    </w:p>
    <w:p w14:paraId="0F2EEEB6" w14:textId="77777777" w:rsidR="00975EDE" w:rsidRDefault="00975EDE" w:rsidP="005D3358">
      <w:pPr>
        <w:spacing w:line="360" w:lineRule="auto"/>
        <w:jc w:val="both"/>
        <w:rPr>
          <w:rFonts w:ascii="Arial" w:hAnsi="Arial" w:cs="Arial"/>
          <w:sz w:val="22"/>
          <w:szCs w:val="22"/>
          <w:lang w:eastAsia="es-ES"/>
        </w:rPr>
      </w:pPr>
    </w:p>
    <w:p w14:paraId="3C1913A0" w14:textId="72B57054" w:rsidR="00AC78AE" w:rsidRDefault="000E25D3" w:rsidP="00AC78AE">
      <w:pPr>
        <w:pStyle w:val="Prrafodelista"/>
        <w:numPr>
          <w:ilvl w:val="0"/>
          <w:numId w:val="4"/>
        </w:numPr>
        <w:spacing w:line="360" w:lineRule="auto"/>
        <w:jc w:val="both"/>
        <w:rPr>
          <w:rFonts w:ascii="Arial" w:hAnsi="Arial" w:cs="Arial"/>
          <w:b/>
          <w:bCs/>
          <w:sz w:val="22"/>
          <w:szCs w:val="22"/>
          <w:lang w:eastAsia="es-ES"/>
        </w:rPr>
      </w:pPr>
      <w:r w:rsidRPr="000E25D3">
        <w:rPr>
          <w:rFonts w:ascii="Arial" w:hAnsi="Arial" w:cs="Arial"/>
          <w:b/>
          <w:bCs/>
          <w:sz w:val="22"/>
          <w:szCs w:val="22"/>
          <w:lang w:eastAsia="es-ES"/>
        </w:rPr>
        <w:t xml:space="preserve">AdminRol – UserRol </w:t>
      </w:r>
      <w:r>
        <w:rPr>
          <w:rFonts w:ascii="Arial" w:hAnsi="Arial" w:cs="Arial"/>
          <w:b/>
          <w:bCs/>
          <w:sz w:val="22"/>
          <w:szCs w:val="22"/>
          <w:lang w:eastAsia="es-ES"/>
        </w:rPr>
        <w:t>–</w:t>
      </w:r>
      <w:r w:rsidRPr="000E25D3">
        <w:rPr>
          <w:rFonts w:ascii="Arial" w:hAnsi="Arial" w:cs="Arial"/>
          <w:b/>
          <w:bCs/>
          <w:sz w:val="22"/>
          <w:szCs w:val="22"/>
          <w:lang w:eastAsia="es-ES"/>
        </w:rPr>
        <w:t xml:space="preserve"> AuditoriaRol</w:t>
      </w:r>
    </w:p>
    <w:p w14:paraId="2ECCE443" w14:textId="020A9EAD" w:rsidR="000E25D3" w:rsidRDefault="000E25D3" w:rsidP="000E25D3">
      <w:pPr>
        <w:spacing w:line="360" w:lineRule="auto"/>
        <w:jc w:val="both"/>
        <w:rPr>
          <w:rFonts w:ascii="Arial" w:hAnsi="Arial" w:cs="Arial"/>
          <w:sz w:val="22"/>
          <w:szCs w:val="22"/>
          <w:lang w:eastAsia="es-ES"/>
        </w:rPr>
      </w:pPr>
      <w:r>
        <w:rPr>
          <w:rFonts w:ascii="Arial" w:hAnsi="Arial" w:cs="Arial"/>
          <w:sz w:val="22"/>
          <w:szCs w:val="22"/>
          <w:lang w:eastAsia="es-ES"/>
        </w:rPr>
        <w:t xml:space="preserve">Se utilizaron clases concretas que extienden de </w:t>
      </w:r>
      <w:r>
        <w:rPr>
          <w:rFonts w:ascii="Arial" w:hAnsi="Arial" w:cs="Arial"/>
          <w:b/>
          <w:bCs/>
          <w:sz w:val="22"/>
          <w:szCs w:val="22"/>
          <w:lang w:eastAsia="es-ES"/>
        </w:rPr>
        <w:t>Rol</w:t>
      </w:r>
      <w:r>
        <w:rPr>
          <w:rFonts w:ascii="Arial" w:hAnsi="Arial" w:cs="Arial"/>
          <w:sz w:val="22"/>
          <w:szCs w:val="22"/>
          <w:lang w:eastAsia="es-ES"/>
        </w:rPr>
        <w:t xml:space="preserve">, </w:t>
      </w:r>
      <w:r w:rsidRPr="000E25D3">
        <w:rPr>
          <w:rFonts w:ascii="Arial" w:hAnsi="Arial" w:cs="Arial"/>
          <w:sz w:val="22"/>
          <w:szCs w:val="22"/>
          <w:lang w:eastAsia="es-ES"/>
        </w:rPr>
        <w:t>las cuales representan implementaciones específicas de roles dentro del sistema. Cada una de estas clases define las características particulares del rol correspondiente. Gracias al uso de reflexió</w:t>
      </w:r>
      <w:r>
        <w:rPr>
          <w:rFonts w:ascii="Arial" w:hAnsi="Arial" w:cs="Arial"/>
          <w:sz w:val="22"/>
          <w:szCs w:val="22"/>
          <w:lang w:eastAsia="es-ES"/>
        </w:rPr>
        <w:t>n</w:t>
      </w:r>
      <w:r w:rsidRPr="000E25D3">
        <w:rPr>
          <w:rFonts w:ascii="Arial" w:hAnsi="Arial" w:cs="Arial"/>
          <w:sz w:val="22"/>
          <w:szCs w:val="22"/>
          <w:lang w:eastAsia="es-ES"/>
        </w:rPr>
        <w:t xml:space="preserve">, la incorporación de nuevos roles ahora se realiza simplemente creando una nueva clase que herede de </w:t>
      </w:r>
      <w:r w:rsidRPr="000E25D3">
        <w:rPr>
          <w:rFonts w:ascii="Arial" w:hAnsi="Arial" w:cs="Arial"/>
          <w:b/>
          <w:bCs/>
          <w:sz w:val="22"/>
          <w:szCs w:val="22"/>
          <w:lang w:eastAsia="es-ES"/>
        </w:rPr>
        <w:t>Rol</w:t>
      </w:r>
      <w:r w:rsidRPr="000E25D3">
        <w:rPr>
          <w:rFonts w:ascii="Arial" w:hAnsi="Arial" w:cs="Arial"/>
          <w:sz w:val="22"/>
          <w:szCs w:val="22"/>
          <w:lang w:eastAsia="es-ES"/>
        </w:rPr>
        <w:t xml:space="preserve">, sin necesidad de modificar la lógica de creación en </w:t>
      </w:r>
      <w:r w:rsidRPr="000E25D3">
        <w:rPr>
          <w:rFonts w:ascii="Arial" w:hAnsi="Arial" w:cs="Arial"/>
          <w:b/>
          <w:bCs/>
          <w:sz w:val="22"/>
          <w:szCs w:val="22"/>
          <w:lang w:eastAsia="es-ES"/>
        </w:rPr>
        <w:t>RolFactory</w:t>
      </w:r>
      <w:r w:rsidRPr="000E25D3">
        <w:rPr>
          <w:rFonts w:ascii="Arial" w:hAnsi="Arial" w:cs="Arial"/>
          <w:sz w:val="22"/>
          <w:szCs w:val="22"/>
          <w:lang w:eastAsia="es-ES"/>
        </w:rPr>
        <w:t>.</w:t>
      </w:r>
    </w:p>
    <w:p w14:paraId="1F6CD7D9" w14:textId="68E2522B" w:rsidR="007D7C94" w:rsidRDefault="007D7C94" w:rsidP="000E25D3">
      <w:pPr>
        <w:spacing w:line="360" w:lineRule="auto"/>
        <w:jc w:val="both"/>
        <w:rPr>
          <w:rFonts w:ascii="Arial" w:hAnsi="Arial" w:cs="Arial"/>
          <w:sz w:val="22"/>
          <w:szCs w:val="22"/>
          <w:lang w:eastAsia="es-ES"/>
        </w:rPr>
      </w:pPr>
      <w:r>
        <w:rPr>
          <w:noProof/>
        </w:rPr>
        <w:lastRenderedPageBreak/>
        <w:drawing>
          <wp:inline distT="0" distB="0" distL="0" distR="0" wp14:anchorId="227008A1" wp14:editId="4B855A38">
            <wp:extent cx="5400040" cy="2369820"/>
            <wp:effectExtent l="0" t="0" r="0" b="0"/>
            <wp:docPr id="694944339"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400040" cy="2369820"/>
                    </a:xfrm>
                    <a:prstGeom prst="rect">
                      <a:avLst/>
                    </a:prstGeom>
                    <a:noFill/>
                    <a:ln>
                      <a:noFill/>
                    </a:ln>
                  </pic:spPr>
                </pic:pic>
              </a:graphicData>
            </a:graphic>
          </wp:inline>
        </w:drawing>
      </w:r>
    </w:p>
    <w:p w14:paraId="317C4052" w14:textId="37CE17A4" w:rsidR="007D7C94" w:rsidRDefault="007D7C94" w:rsidP="000E25D3">
      <w:pPr>
        <w:spacing w:line="360" w:lineRule="auto"/>
        <w:jc w:val="both"/>
        <w:rPr>
          <w:rFonts w:ascii="Arial" w:hAnsi="Arial" w:cs="Arial"/>
          <w:sz w:val="22"/>
          <w:szCs w:val="22"/>
          <w:lang w:eastAsia="es-ES"/>
        </w:rPr>
      </w:pPr>
      <w:r>
        <w:rPr>
          <w:noProof/>
        </w:rPr>
        <w:drawing>
          <wp:inline distT="0" distB="0" distL="0" distR="0" wp14:anchorId="021D189B" wp14:editId="0F0EF2CD">
            <wp:extent cx="5400040" cy="2512695"/>
            <wp:effectExtent l="0" t="0" r="0" b="1905"/>
            <wp:docPr id="1283803868"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5400040" cy="2512695"/>
                    </a:xfrm>
                    <a:prstGeom prst="rect">
                      <a:avLst/>
                    </a:prstGeom>
                    <a:noFill/>
                    <a:ln>
                      <a:noFill/>
                    </a:ln>
                  </pic:spPr>
                </pic:pic>
              </a:graphicData>
            </a:graphic>
          </wp:inline>
        </w:drawing>
      </w:r>
    </w:p>
    <w:p w14:paraId="6DB3FEF2" w14:textId="3D82A706" w:rsidR="007D7C94" w:rsidRDefault="007D7C94" w:rsidP="000E25D3">
      <w:pPr>
        <w:spacing w:line="360" w:lineRule="auto"/>
        <w:jc w:val="both"/>
        <w:rPr>
          <w:rFonts w:ascii="Arial" w:hAnsi="Arial" w:cs="Arial"/>
          <w:sz w:val="22"/>
          <w:szCs w:val="22"/>
          <w:lang w:eastAsia="es-ES"/>
        </w:rPr>
      </w:pPr>
      <w:r>
        <w:rPr>
          <w:noProof/>
        </w:rPr>
        <w:drawing>
          <wp:inline distT="0" distB="0" distL="0" distR="0" wp14:anchorId="313A7A4A" wp14:editId="01149E71">
            <wp:extent cx="5400040" cy="2512695"/>
            <wp:effectExtent l="0" t="0" r="0" b="1905"/>
            <wp:docPr id="1745638201"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5400040" cy="2512695"/>
                    </a:xfrm>
                    <a:prstGeom prst="rect">
                      <a:avLst/>
                    </a:prstGeom>
                    <a:noFill/>
                    <a:ln>
                      <a:noFill/>
                    </a:ln>
                  </pic:spPr>
                </pic:pic>
              </a:graphicData>
            </a:graphic>
          </wp:inline>
        </w:drawing>
      </w:r>
    </w:p>
    <w:p w14:paraId="2F5E8349" w14:textId="77777777" w:rsidR="007D7C94" w:rsidRDefault="007D7C94" w:rsidP="000E25D3">
      <w:pPr>
        <w:spacing w:line="360" w:lineRule="auto"/>
        <w:jc w:val="both"/>
        <w:rPr>
          <w:rFonts w:ascii="Arial" w:hAnsi="Arial" w:cs="Arial"/>
          <w:sz w:val="22"/>
          <w:szCs w:val="22"/>
          <w:lang w:eastAsia="es-ES"/>
        </w:rPr>
      </w:pPr>
    </w:p>
    <w:p w14:paraId="2B8227D1" w14:textId="77777777" w:rsidR="007D7C94" w:rsidRDefault="007D7C94" w:rsidP="000E25D3">
      <w:pPr>
        <w:spacing w:line="360" w:lineRule="auto"/>
        <w:jc w:val="both"/>
        <w:rPr>
          <w:rFonts w:ascii="Arial" w:hAnsi="Arial" w:cs="Arial"/>
          <w:sz w:val="22"/>
          <w:szCs w:val="22"/>
          <w:lang w:eastAsia="es-ES"/>
        </w:rPr>
      </w:pPr>
    </w:p>
    <w:p w14:paraId="6FCA36B3" w14:textId="77777777" w:rsidR="007D7C94" w:rsidRDefault="007D7C94" w:rsidP="000E25D3">
      <w:pPr>
        <w:spacing w:line="360" w:lineRule="auto"/>
        <w:jc w:val="both"/>
        <w:rPr>
          <w:rFonts w:ascii="Arial" w:hAnsi="Arial" w:cs="Arial"/>
          <w:sz w:val="22"/>
          <w:szCs w:val="22"/>
          <w:lang w:eastAsia="es-ES"/>
        </w:rPr>
      </w:pPr>
    </w:p>
    <w:p w14:paraId="54EF7DE5" w14:textId="1B623591" w:rsidR="007B096F" w:rsidRPr="007B096F" w:rsidRDefault="007B096F" w:rsidP="007B096F">
      <w:pPr>
        <w:pStyle w:val="Prrafodelista"/>
        <w:numPr>
          <w:ilvl w:val="0"/>
          <w:numId w:val="4"/>
        </w:numPr>
        <w:spacing w:line="360" w:lineRule="auto"/>
        <w:jc w:val="both"/>
        <w:rPr>
          <w:rFonts w:ascii="Arial" w:hAnsi="Arial" w:cs="Arial"/>
          <w:b/>
          <w:bCs/>
          <w:sz w:val="22"/>
          <w:szCs w:val="22"/>
          <w:lang w:eastAsia="es-ES"/>
        </w:rPr>
      </w:pPr>
      <w:r w:rsidRPr="007B096F">
        <w:rPr>
          <w:rFonts w:ascii="Arial" w:hAnsi="Arial" w:cs="Arial"/>
          <w:b/>
          <w:bCs/>
          <w:sz w:val="22"/>
          <w:szCs w:val="22"/>
          <w:lang w:eastAsia="es-ES"/>
        </w:rPr>
        <w:lastRenderedPageBreak/>
        <w:t>CrearRolUseCase</w:t>
      </w:r>
    </w:p>
    <w:p w14:paraId="7705BA1A" w14:textId="12C7CED8" w:rsidR="00207C40" w:rsidRDefault="007B096F" w:rsidP="007B096F">
      <w:pPr>
        <w:spacing w:line="360" w:lineRule="auto"/>
        <w:jc w:val="both"/>
        <w:rPr>
          <w:rFonts w:ascii="Arial" w:hAnsi="Arial" w:cs="Arial"/>
          <w:sz w:val="22"/>
          <w:szCs w:val="22"/>
          <w:lang w:eastAsia="es-ES"/>
        </w:rPr>
      </w:pPr>
      <w:r>
        <w:rPr>
          <w:rFonts w:ascii="Arial" w:hAnsi="Arial" w:cs="Arial"/>
          <w:sz w:val="22"/>
          <w:szCs w:val="22"/>
          <w:lang w:eastAsia="es-ES"/>
        </w:rPr>
        <w:t>Es la e</w:t>
      </w:r>
      <w:r w:rsidRPr="007B096F">
        <w:rPr>
          <w:rFonts w:ascii="Arial" w:hAnsi="Arial" w:cs="Arial"/>
          <w:sz w:val="22"/>
          <w:szCs w:val="22"/>
          <w:lang w:eastAsia="es-ES"/>
        </w:rPr>
        <w:t>ncargada de coordinar el proceso de creación del rol dentro de la capa de aplicación</w:t>
      </w:r>
      <w:r w:rsidR="00033EDA">
        <w:rPr>
          <w:rFonts w:ascii="Arial" w:hAnsi="Arial" w:cs="Arial"/>
          <w:sz w:val="22"/>
          <w:szCs w:val="22"/>
          <w:lang w:eastAsia="es-ES"/>
        </w:rPr>
        <w:t>, e</w:t>
      </w:r>
      <w:r w:rsidRPr="007B096F">
        <w:rPr>
          <w:rFonts w:ascii="Arial" w:hAnsi="Arial" w:cs="Arial"/>
          <w:sz w:val="22"/>
          <w:szCs w:val="22"/>
          <w:lang w:eastAsia="es-ES"/>
        </w:rPr>
        <w:t>sta clase recibe la solicitud proveniente del controlador, invoca la fábrica para crear la instancia del rol correspondiente y posteriormente delega el proceso de persistencia al repositorio encargado de almacenar la información en la base de datos.</w:t>
      </w:r>
    </w:p>
    <w:p w14:paraId="1294E1DC" w14:textId="5FC61E0F" w:rsidR="00314658" w:rsidRDefault="007D7C94" w:rsidP="007B096F">
      <w:pPr>
        <w:spacing w:line="360" w:lineRule="auto"/>
        <w:jc w:val="both"/>
        <w:rPr>
          <w:rFonts w:ascii="Arial" w:hAnsi="Arial" w:cs="Arial"/>
          <w:sz w:val="22"/>
          <w:szCs w:val="22"/>
          <w:lang w:eastAsia="es-ES"/>
        </w:rPr>
      </w:pPr>
      <w:r>
        <w:rPr>
          <w:noProof/>
        </w:rPr>
        <w:drawing>
          <wp:inline distT="0" distB="0" distL="0" distR="0" wp14:anchorId="3821C32C" wp14:editId="62F8E275">
            <wp:extent cx="5400040" cy="3202305"/>
            <wp:effectExtent l="0" t="0" r="0" b="0"/>
            <wp:docPr id="1673346416"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5400040" cy="3202305"/>
                    </a:xfrm>
                    <a:prstGeom prst="rect">
                      <a:avLst/>
                    </a:prstGeom>
                    <a:noFill/>
                    <a:ln>
                      <a:noFill/>
                    </a:ln>
                  </pic:spPr>
                </pic:pic>
              </a:graphicData>
            </a:graphic>
          </wp:inline>
        </w:drawing>
      </w:r>
    </w:p>
    <w:p w14:paraId="21A6C7C6" w14:textId="77777777" w:rsidR="00314658" w:rsidRPr="007B096F" w:rsidRDefault="00314658" w:rsidP="007B096F">
      <w:pPr>
        <w:spacing w:line="360" w:lineRule="auto"/>
        <w:jc w:val="both"/>
        <w:rPr>
          <w:rFonts w:ascii="Arial" w:hAnsi="Arial" w:cs="Arial"/>
          <w:sz w:val="22"/>
          <w:szCs w:val="22"/>
          <w:lang w:eastAsia="es-ES"/>
        </w:rPr>
      </w:pPr>
    </w:p>
    <w:p w14:paraId="074AAAEA" w14:textId="77777777" w:rsidR="000E25D3" w:rsidRPr="000E25D3" w:rsidRDefault="000E25D3" w:rsidP="000E25D3">
      <w:pPr>
        <w:spacing w:line="360" w:lineRule="auto"/>
        <w:jc w:val="both"/>
        <w:rPr>
          <w:rFonts w:ascii="Arial" w:hAnsi="Arial" w:cs="Arial"/>
          <w:sz w:val="22"/>
          <w:szCs w:val="22"/>
          <w:lang w:eastAsia="es-ES"/>
        </w:rPr>
      </w:pPr>
    </w:p>
    <w:p w14:paraId="4097565F" w14:textId="77777777" w:rsidR="00430B43" w:rsidRPr="00430B43" w:rsidRDefault="00430B43" w:rsidP="00430B43">
      <w:pPr>
        <w:rPr>
          <w:rFonts w:ascii="Arial" w:hAnsi="Arial" w:cs="Arial"/>
          <w:b/>
          <w:bCs/>
          <w:sz w:val="22"/>
          <w:szCs w:val="22"/>
        </w:rPr>
      </w:pPr>
    </w:p>
    <w:p w14:paraId="7A2BF961" w14:textId="77777777" w:rsidR="007B2C45" w:rsidRPr="00430B43" w:rsidRDefault="007B2C45" w:rsidP="00DD5467">
      <w:pPr>
        <w:jc w:val="center"/>
        <w:rPr>
          <w:rFonts w:ascii="Arial" w:hAnsi="Arial" w:cs="Arial"/>
          <w:b/>
          <w:bCs/>
          <w:sz w:val="22"/>
          <w:szCs w:val="22"/>
        </w:rPr>
      </w:pPr>
    </w:p>
    <w:p w14:paraId="38B8D9CF" w14:textId="77777777" w:rsidR="00F46C39" w:rsidRDefault="00F46C39" w:rsidP="00F46C39">
      <w:pPr>
        <w:rPr>
          <w:rFonts w:ascii="Arial" w:hAnsi="Arial" w:cs="Arial"/>
          <w:b/>
          <w:bCs/>
          <w:sz w:val="22"/>
          <w:szCs w:val="22"/>
        </w:rPr>
      </w:pPr>
    </w:p>
    <w:p w14:paraId="61D4FED1" w14:textId="77777777" w:rsidR="00F46C39" w:rsidRDefault="00F46C39" w:rsidP="00F46C39">
      <w:pPr>
        <w:rPr>
          <w:rFonts w:ascii="Arial" w:hAnsi="Arial" w:cs="Arial"/>
          <w:b/>
          <w:bCs/>
          <w:sz w:val="22"/>
          <w:szCs w:val="22"/>
        </w:rPr>
      </w:pPr>
    </w:p>
    <w:p w14:paraId="1D0DFEB6" w14:textId="77777777" w:rsidR="00F46C39" w:rsidRDefault="00F46C39" w:rsidP="00F46C39">
      <w:pPr>
        <w:rPr>
          <w:rFonts w:ascii="Arial" w:hAnsi="Arial" w:cs="Arial"/>
          <w:b/>
          <w:bCs/>
          <w:sz w:val="22"/>
          <w:szCs w:val="22"/>
        </w:rPr>
      </w:pPr>
    </w:p>
    <w:p w14:paraId="0EB4154C" w14:textId="77777777" w:rsidR="00F46C39" w:rsidRDefault="00F46C39" w:rsidP="00F46C39">
      <w:pPr>
        <w:rPr>
          <w:rFonts w:ascii="Arial" w:hAnsi="Arial" w:cs="Arial"/>
          <w:b/>
          <w:bCs/>
          <w:sz w:val="22"/>
          <w:szCs w:val="22"/>
        </w:rPr>
      </w:pPr>
    </w:p>
    <w:p w14:paraId="330E33E9" w14:textId="77777777" w:rsidR="00F46C39" w:rsidRDefault="00F46C39" w:rsidP="00F46C39">
      <w:pPr>
        <w:rPr>
          <w:rFonts w:ascii="Arial" w:hAnsi="Arial" w:cs="Arial"/>
          <w:b/>
          <w:bCs/>
          <w:sz w:val="22"/>
          <w:szCs w:val="22"/>
        </w:rPr>
      </w:pPr>
    </w:p>
    <w:p w14:paraId="3116C8F4" w14:textId="77777777" w:rsidR="00F46C39" w:rsidRDefault="00F46C39" w:rsidP="00F46C39">
      <w:pPr>
        <w:rPr>
          <w:rFonts w:ascii="Arial" w:hAnsi="Arial" w:cs="Arial"/>
          <w:b/>
          <w:bCs/>
          <w:sz w:val="22"/>
          <w:szCs w:val="22"/>
        </w:rPr>
      </w:pPr>
    </w:p>
    <w:p w14:paraId="07BA57E6" w14:textId="77777777" w:rsidR="007D7C94" w:rsidRDefault="007D7C94" w:rsidP="00F46C39">
      <w:pPr>
        <w:rPr>
          <w:rFonts w:ascii="Arial" w:hAnsi="Arial" w:cs="Arial"/>
          <w:b/>
          <w:bCs/>
          <w:sz w:val="22"/>
          <w:szCs w:val="22"/>
        </w:rPr>
      </w:pPr>
    </w:p>
    <w:p w14:paraId="098BE207" w14:textId="77777777" w:rsidR="007D7C94" w:rsidRDefault="007D7C94" w:rsidP="00F46C39">
      <w:pPr>
        <w:rPr>
          <w:rFonts w:ascii="Arial" w:hAnsi="Arial" w:cs="Arial"/>
          <w:b/>
          <w:bCs/>
          <w:sz w:val="22"/>
          <w:szCs w:val="22"/>
        </w:rPr>
      </w:pPr>
    </w:p>
    <w:p w14:paraId="5D9973B6" w14:textId="77777777" w:rsidR="007D7C94" w:rsidRDefault="007D7C94" w:rsidP="00F46C39">
      <w:pPr>
        <w:rPr>
          <w:rFonts w:ascii="Arial" w:hAnsi="Arial" w:cs="Arial"/>
          <w:b/>
          <w:bCs/>
          <w:sz w:val="22"/>
          <w:szCs w:val="22"/>
        </w:rPr>
      </w:pPr>
    </w:p>
    <w:p w14:paraId="6479BFF3" w14:textId="77777777" w:rsidR="00F46C39" w:rsidRDefault="00F46C39" w:rsidP="00F46C39">
      <w:pPr>
        <w:rPr>
          <w:rFonts w:ascii="Arial" w:hAnsi="Arial" w:cs="Arial"/>
          <w:b/>
          <w:bCs/>
          <w:sz w:val="22"/>
          <w:szCs w:val="22"/>
        </w:rPr>
      </w:pPr>
    </w:p>
    <w:p w14:paraId="30366C80" w14:textId="43D32BB1" w:rsidR="00F46C39" w:rsidRDefault="00F46C39" w:rsidP="00F46C39">
      <w:pPr>
        <w:jc w:val="center"/>
        <w:rPr>
          <w:rFonts w:ascii="Arial" w:hAnsi="Arial" w:cs="Arial"/>
          <w:b/>
          <w:bCs/>
          <w:sz w:val="22"/>
          <w:szCs w:val="22"/>
        </w:rPr>
      </w:pPr>
      <w:r>
        <w:rPr>
          <w:rFonts w:ascii="Arial" w:hAnsi="Arial" w:cs="Arial"/>
          <w:b/>
          <w:bCs/>
          <w:sz w:val="22"/>
          <w:szCs w:val="22"/>
        </w:rPr>
        <w:lastRenderedPageBreak/>
        <w:t>PRUEBAS DE LOS PATRONES</w:t>
      </w:r>
    </w:p>
    <w:p w14:paraId="350997FE" w14:textId="614E4510" w:rsidR="005241A4" w:rsidRPr="005241A4" w:rsidRDefault="0007542C" w:rsidP="005241A4">
      <w:pPr>
        <w:rPr>
          <w:rFonts w:ascii="Arial" w:hAnsi="Arial" w:cs="Arial"/>
          <w:b/>
          <w:bCs/>
          <w:sz w:val="22"/>
          <w:szCs w:val="22"/>
        </w:rPr>
      </w:pPr>
      <w:r w:rsidRPr="0007542C">
        <w:rPr>
          <w:rFonts w:ascii="Arial" w:hAnsi="Arial" w:cs="Arial"/>
          <w:b/>
          <w:bCs/>
          <w:sz w:val="22"/>
          <w:szCs w:val="22"/>
        </w:rPr>
        <w:t xml:space="preserve">SERVICIO DE IDENTIDAD: </w:t>
      </w:r>
    </w:p>
    <w:p w14:paraId="3F899752" w14:textId="0B50F945" w:rsidR="0007542C" w:rsidRDefault="0007542C" w:rsidP="0007542C">
      <w:pPr>
        <w:pStyle w:val="Prrafodelista"/>
        <w:numPr>
          <w:ilvl w:val="0"/>
          <w:numId w:val="4"/>
        </w:numPr>
        <w:rPr>
          <w:rFonts w:ascii="Arial" w:hAnsi="Arial" w:cs="Arial"/>
          <w:b/>
          <w:bCs/>
          <w:sz w:val="22"/>
          <w:szCs w:val="22"/>
        </w:rPr>
      </w:pPr>
      <w:r>
        <w:rPr>
          <w:rFonts w:ascii="Arial" w:hAnsi="Arial" w:cs="Arial"/>
          <w:b/>
          <w:bCs/>
          <w:sz w:val="22"/>
          <w:szCs w:val="22"/>
        </w:rPr>
        <w:t xml:space="preserve">Registro </w:t>
      </w:r>
      <w:r w:rsidR="00455EE4">
        <w:rPr>
          <w:rFonts w:ascii="Arial" w:hAnsi="Arial" w:cs="Arial"/>
          <w:b/>
          <w:bCs/>
          <w:sz w:val="22"/>
          <w:szCs w:val="22"/>
        </w:rPr>
        <w:t>De Usuario</w:t>
      </w:r>
    </w:p>
    <w:p w14:paraId="27282FF8" w14:textId="77777777" w:rsidR="0007542C" w:rsidRDefault="0007542C" w:rsidP="0007542C">
      <w:pPr>
        <w:pStyle w:val="Prrafodelista"/>
        <w:rPr>
          <w:rFonts w:ascii="Arial" w:hAnsi="Arial" w:cs="Arial"/>
          <w:b/>
          <w:bCs/>
          <w:sz w:val="22"/>
          <w:szCs w:val="22"/>
        </w:rPr>
      </w:pPr>
    </w:p>
    <w:p w14:paraId="29A1A654" w14:textId="756588C2" w:rsidR="00447DC1" w:rsidRPr="00447DC1" w:rsidRDefault="0007542C" w:rsidP="00447DC1">
      <w:pPr>
        <w:pStyle w:val="Prrafodelista"/>
        <w:jc w:val="center"/>
        <w:rPr>
          <w:rFonts w:ascii="Arial" w:hAnsi="Arial" w:cs="Arial"/>
          <w:b/>
          <w:bCs/>
          <w:sz w:val="22"/>
          <w:szCs w:val="22"/>
        </w:rPr>
      </w:pPr>
      <w:r w:rsidRPr="0007542C">
        <w:rPr>
          <w:rFonts w:ascii="Arial" w:hAnsi="Arial" w:cs="Arial"/>
          <w:b/>
          <w:bCs/>
          <w:noProof/>
          <w:sz w:val="22"/>
          <w:szCs w:val="22"/>
        </w:rPr>
        <w:drawing>
          <wp:inline distT="0" distB="0" distL="0" distR="0" wp14:anchorId="2B78CD21" wp14:editId="01B705C7">
            <wp:extent cx="3985497" cy="3924300"/>
            <wp:effectExtent l="0" t="0" r="0" b="0"/>
            <wp:docPr id="65904180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041804" name=""/>
                    <pic:cNvPicPr/>
                  </pic:nvPicPr>
                  <pic:blipFill>
                    <a:blip r:embed="rId45"/>
                    <a:stretch>
                      <a:fillRect/>
                    </a:stretch>
                  </pic:blipFill>
                  <pic:spPr>
                    <a:xfrm>
                      <a:off x="0" y="0"/>
                      <a:ext cx="4023848" cy="3962062"/>
                    </a:xfrm>
                    <a:prstGeom prst="rect">
                      <a:avLst/>
                    </a:prstGeom>
                  </pic:spPr>
                </pic:pic>
              </a:graphicData>
            </a:graphic>
          </wp:inline>
        </w:drawing>
      </w:r>
    </w:p>
    <w:p w14:paraId="3C4CB3F1" w14:textId="77777777" w:rsidR="00447DC1" w:rsidRDefault="00447DC1" w:rsidP="0007542C">
      <w:pPr>
        <w:pStyle w:val="Prrafodelista"/>
        <w:jc w:val="center"/>
        <w:rPr>
          <w:rFonts w:ascii="Arial" w:hAnsi="Arial" w:cs="Arial"/>
          <w:b/>
          <w:bCs/>
          <w:sz w:val="22"/>
          <w:szCs w:val="22"/>
        </w:rPr>
      </w:pPr>
    </w:p>
    <w:p w14:paraId="45A7373C" w14:textId="4E53162A" w:rsidR="00447DC1" w:rsidRDefault="00447DC1" w:rsidP="00447DC1">
      <w:pPr>
        <w:pStyle w:val="Prrafodelista"/>
        <w:numPr>
          <w:ilvl w:val="0"/>
          <w:numId w:val="4"/>
        </w:numPr>
        <w:rPr>
          <w:rFonts w:ascii="Arial" w:hAnsi="Arial" w:cs="Arial"/>
          <w:b/>
          <w:bCs/>
          <w:sz w:val="22"/>
          <w:szCs w:val="22"/>
        </w:rPr>
      </w:pPr>
      <w:r>
        <w:rPr>
          <w:rFonts w:ascii="Arial" w:hAnsi="Arial" w:cs="Arial"/>
          <w:b/>
          <w:bCs/>
          <w:sz w:val="22"/>
          <w:szCs w:val="22"/>
        </w:rPr>
        <w:t xml:space="preserve">Actualizar </w:t>
      </w:r>
      <w:r w:rsidR="00455EE4">
        <w:rPr>
          <w:rFonts w:ascii="Arial" w:hAnsi="Arial" w:cs="Arial"/>
          <w:b/>
          <w:bCs/>
          <w:sz w:val="22"/>
          <w:szCs w:val="22"/>
        </w:rPr>
        <w:t xml:space="preserve">Usuario </w:t>
      </w:r>
    </w:p>
    <w:p w14:paraId="2F48EE69" w14:textId="183B620A" w:rsidR="00447DC1" w:rsidRDefault="00447DC1" w:rsidP="00447DC1">
      <w:pPr>
        <w:pStyle w:val="Prrafodelista"/>
        <w:numPr>
          <w:ilvl w:val="1"/>
          <w:numId w:val="4"/>
        </w:numPr>
        <w:rPr>
          <w:rFonts w:ascii="Arial" w:hAnsi="Arial" w:cs="Arial"/>
          <w:b/>
          <w:bCs/>
          <w:sz w:val="22"/>
          <w:szCs w:val="22"/>
        </w:rPr>
      </w:pPr>
      <w:r>
        <w:rPr>
          <w:rFonts w:ascii="Arial" w:hAnsi="Arial" w:cs="Arial"/>
          <w:b/>
          <w:bCs/>
          <w:sz w:val="22"/>
          <w:szCs w:val="22"/>
        </w:rPr>
        <w:t xml:space="preserve">Generación </w:t>
      </w:r>
      <w:r w:rsidR="00455EE4">
        <w:rPr>
          <w:rFonts w:ascii="Arial" w:hAnsi="Arial" w:cs="Arial"/>
          <w:b/>
          <w:bCs/>
          <w:sz w:val="22"/>
          <w:szCs w:val="22"/>
        </w:rPr>
        <w:t>De Token</w:t>
      </w:r>
    </w:p>
    <w:p w14:paraId="3E496971" w14:textId="77777777" w:rsidR="00447DC1" w:rsidRDefault="00447DC1" w:rsidP="00447DC1">
      <w:pPr>
        <w:pStyle w:val="Prrafodelista"/>
        <w:rPr>
          <w:rFonts w:ascii="Arial" w:hAnsi="Arial" w:cs="Arial"/>
          <w:b/>
          <w:bCs/>
          <w:sz w:val="22"/>
          <w:szCs w:val="22"/>
        </w:rPr>
      </w:pPr>
    </w:p>
    <w:p w14:paraId="4F5DD215" w14:textId="4EDB0A93" w:rsidR="00447DC1" w:rsidRDefault="00447DC1" w:rsidP="00447DC1">
      <w:pPr>
        <w:pStyle w:val="Prrafodelista"/>
        <w:jc w:val="center"/>
        <w:rPr>
          <w:rFonts w:ascii="Arial" w:hAnsi="Arial" w:cs="Arial"/>
          <w:b/>
          <w:bCs/>
          <w:sz w:val="22"/>
          <w:szCs w:val="22"/>
        </w:rPr>
      </w:pPr>
      <w:r>
        <w:rPr>
          <w:rFonts w:ascii="Arial" w:hAnsi="Arial" w:cs="Arial"/>
          <w:b/>
          <w:bCs/>
          <w:noProof/>
          <w:sz w:val="22"/>
          <w:szCs w:val="22"/>
        </w:rPr>
        <w:drawing>
          <wp:inline distT="0" distB="0" distL="0" distR="0" wp14:anchorId="043E6E31" wp14:editId="2CEB506A">
            <wp:extent cx="5578619" cy="1924050"/>
            <wp:effectExtent l="0" t="0" r="3175" b="0"/>
            <wp:docPr id="1891568370"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596463" cy="1930205"/>
                    </a:xfrm>
                    <a:prstGeom prst="rect">
                      <a:avLst/>
                    </a:prstGeom>
                    <a:noFill/>
                  </pic:spPr>
                </pic:pic>
              </a:graphicData>
            </a:graphic>
          </wp:inline>
        </w:drawing>
      </w:r>
    </w:p>
    <w:p w14:paraId="6272677A" w14:textId="77777777" w:rsidR="0007542C" w:rsidRDefault="0007542C" w:rsidP="0007542C">
      <w:pPr>
        <w:pStyle w:val="Prrafodelista"/>
        <w:jc w:val="center"/>
        <w:rPr>
          <w:rFonts w:ascii="Arial" w:hAnsi="Arial" w:cs="Arial"/>
          <w:b/>
          <w:bCs/>
          <w:sz w:val="22"/>
          <w:szCs w:val="22"/>
        </w:rPr>
      </w:pPr>
    </w:p>
    <w:p w14:paraId="3F0C574B" w14:textId="420E601B" w:rsidR="00447DC1" w:rsidRDefault="00447DC1" w:rsidP="00447DC1">
      <w:pPr>
        <w:pStyle w:val="Prrafodelista"/>
        <w:jc w:val="center"/>
        <w:rPr>
          <w:rFonts w:ascii="Arial" w:hAnsi="Arial" w:cs="Arial"/>
          <w:b/>
          <w:bCs/>
          <w:sz w:val="22"/>
          <w:szCs w:val="22"/>
        </w:rPr>
      </w:pPr>
      <w:r>
        <w:rPr>
          <w:rFonts w:ascii="Arial" w:hAnsi="Arial" w:cs="Arial"/>
          <w:b/>
          <w:bCs/>
          <w:noProof/>
          <w:sz w:val="22"/>
          <w:szCs w:val="22"/>
        </w:rPr>
        <w:lastRenderedPageBreak/>
        <w:drawing>
          <wp:inline distT="0" distB="0" distL="0" distR="0" wp14:anchorId="36E5AE93" wp14:editId="372C8E6F">
            <wp:extent cx="5041043" cy="4476750"/>
            <wp:effectExtent l="0" t="0" r="7620" b="0"/>
            <wp:docPr id="1401983982"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080047" cy="4511388"/>
                    </a:xfrm>
                    <a:prstGeom prst="rect">
                      <a:avLst/>
                    </a:prstGeom>
                    <a:noFill/>
                  </pic:spPr>
                </pic:pic>
              </a:graphicData>
            </a:graphic>
          </wp:inline>
        </w:drawing>
      </w:r>
    </w:p>
    <w:p w14:paraId="7E7881A0" w14:textId="77777777" w:rsidR="00067246" w:rsidRDefault="00067246" w:rsidP="00447DC1">
      <w:pPr>
        <w:pStyle w:val="Prrafodelista"/>
        <w:jc w:val="center"/>
        <w:rPr>
          <w:rFonts w:ascii="Arial" w:hAnsi="Arial" w:cs="Arial"/>
          <w:b/>
          <w:bCs/>
          <w:sz w:val="22"/>
          <w:szCs w:val="22"/>
        </w:rPr>
      </w:pPr>
    </w:p>
    <w:p w14:paraId="751A3EE1" w14:textId="404AAAFE" w:rsidR="00067246" w:rsidRPr="00067246" w:rsidRDefault="00067246" w:rsidP="00455EE4">
      <w:pPr>
        <w:pStyle w:val="Prrafodelista"/>
        <w:numPr>
          <w:ilvl w:val="1"/>
          <w:numId w:val="4"/>
        </w:numPr>
        <w:rPr>
          <w:rFonts w:ascii="Arial" w:hAnsi="Arial" w:cs="Arial"/>
          <w:b/>
          <w:bCs/>
          <w:sz w:val="22"/>
          <w:szCs w:val="22"/>
        </w:rPr>
      </w:pPr>
      <w:r w:rsidRPr="00067246">
        <w:rPr>
          <w:rFonts w:ascii="Arial" w:hAnsi="Arial" w:cs="Arial"/>
          <w:b/>
          <w:bCs/>
          <w:sz w:val="22"/>
          <w:szCs w:val="22"/>
        </w:rPr>
        <w:t xml:space="preserve">Acceso </w:t>
      </w:r>
      <w:r w:rsidR="00455EE4" w:rsidRPr="00067246">
        <w:rPr>
          <w:rFonts w:ascii="Arial" w:hAnsi="Arial" w:cs="Arial"/>
          <w:b/>
          <w:bCs/>
          <w:sz w:val="22"/>
          <w:szCs w:val="22"/>
        </w:rPr>
        <w:t>Al Perfil</w:t>
      </w:r>
    </w:p>
    <w:p w14:paraId="33D57B52" w14:textId="77777777" w:rsidR="0007542C" w:rsidRPr="0007542C" w:rsidRDefault="0007542C" w:rsidP="0007542C">
      <w:pPr>
        <w:pStyle w:val="Prrafodelista"/>
        <w:rPr>
          <w:rFonts w:ascii="Arial" w:hAnsi="Arial" w:cs="Arial"/>
          <w:b/>
          <w:bCs/>
          <w:sz w:val="22"/>
          <w:szCs w:val="22"/>
        </w:rPr>
      </w:pPr>
    </w:p>
    <w:p w14:paraId="2B758FF8" w14:textId="77777777" w:rsidR="00455EE4" w:rsidRDefault="00067246" w:rsidP="00067246">
      <w:pPr>
        <w:pStyle w:val="Prrafodelista"/>
        <w:rPr>
          <w:rFonts w:ascii="Arial" w:hAnsi="Arial" w:cs="Arial"/>
          <w:b/>
          <w:bCs/>
          <w:sz w:val="22"/>
          <w:szCs w:val="22"/>
        </w:rPr>
      </w:pPr>
      <w:r>
        <w:rPr>
          <w:rFonts w:ascii="Arial" w:hAnsi="Arial" w:cs="Arial"/>
          <w:b/>
          <w:bCs/>
          <w:noProof/>
          <w:sz w:val="22"/>
          <w:szCs w:val="22"/>
        </w:rPr>
        <w:drawing>
          <wp:inline distT="0" distB="0" distL="0" distR="0" wp14:anchorId="051FAF55" wp14:editId="23F3663F">
            <wp:extent cx="5050873" cy="3362325"/>
            <wp:effectExtent l="0" t="0" r="0" b="0"/>
            <wp:docPr id="1919193430"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065312" cy="3371937"/>
                    </a:xfrm>
                    <a:prstGeom prst="rect">
                      <a:avLst/>
                    </a:prstGeom>
                    <a:noFill/>
                  </pic:spPr>
                </pic:pic>
              </a:graphicData>
            </a:graphic>
          </wp:inline>
        </w:drawing>
      </w:r>
    </w:p>
    <w:p w14:paraId="7FD12CFB" w14:textId="77777777" w:rsidR="00455EE4" w:rsidRDefault="00455EE4" w:rsidP="00067246">
      <w:pPr>
        <w:pStyle w:val="Prrafodelista"/>
        <w:rPr>
          <w:rFonts w:ascii="Arial" w:hAnsi="Arial" w:cs="Arial"/>
          <w:b/>
          <w:bCs/>
          <w:sz w:val="22"/>
          <w:szCs w:val="22"/>
        </w:rPr>
      </w:pPr>
    </w:p>
    <w:p w14:paraId="5D214BD5" w14:textId="77777777" w:rsidR="005241A4" w:rsidRDefault="005241A4" w:rsidP="00067246">
      <w:pPr>
        <w:pStyle w:val="Prrafodelista"/>
        <w:rPr>
          <w:rFonts w:ascii="Arial" w:hAnsi="Arial" w:cs="Arial"/>
          <w:b/>
          <w:bCs/>
          <w:sz w:val="22"/>
          <w:szCs w:val="22"/>
        </w:rPr>
      </w:pPr>
    </w:p>
    <w:p w14:paraId="4775D163" w14:textId="63D8F093" w:rsidR="005241A4" w:rsidRDefault="005241A4" w:rsidP="005241A4">
      <w:pPr>
        <w:pStyle w:val="Prrafodelista"/>
        <w:numPr>
          <w:ilvl w:val="0"/>
          <w:numId w:val="4"/>
        </w:numPr>
        <w:rPr>
          <w:rFonts w:ascii="Arial" w:hAnsi="Arial" w:cs="Arial"/>
          <w:b/>
          <w:bCs/>
          <w:sz w:val="22"/>
          <w:szCs w:val="22"/>
        </w:rPr>
      </w:pPr>
      <w:r>
        <w:rPr>
          <w:rFonts w:ascii="Arial" w:hAnsi="Arial" w:cs="Arial"/>
          <w:b/>
          <w:bCs/>
          <w:sz w:val="22"/>
          <w:szCs w:val="22"/>
        </w:rPr>
        <w:lastRenderedPageBreak/>
        <w:t>Eliminar Usuario</w:t>
      </w:r>
    </w:p>
    <w:p w14:paraId="4330833F" w14:textId="4DF74F92" w:rsidR="005241A4" w:rsidRPr="005241A4" w:rsidRDefault="005241A4" w:rsidP="005241A4">
      <w:pPr>
        <w:jc w:val="center"/>
        <w:rPr>
          <w:rFonts w:ascii="Arial" w:hAnsi="Arial" w:cs="Arial"/>
          <w:b/>
          <w:bCs/>
          <w:sz w:val="22"/>
          <w:szCs w:val="22"/>
        </w:rPr>
      </w:pPr>
      <w:r>
        <w:rPr>
          <w:rFonts w:ascii="Arial" w:hAnsi="Arial" w:cs="Arial"/>
          <w:b/>
          <w:bCs/>
          <w:noProof/>
          <w:sz w:val="22"/>
          <w:szCs w:val="22"/>
        </w:rPr>
        <w:drawing>
          <wp:inline distT="0" distB="0" distL="0" distR="0" wp14:anchorId="0082C647" wp14:editId="13CA9AF1">
            <wp:extent cx="5828685" cy="2122998"/>
            <wp:effectExtent l="0" t="0" r="635" b="0"/>
            <wp:docPr id="1785591962"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857150" cy="2133366"/>
                    </a:xfrm>
                    <a:prstGeom prst="rect">
                      <a:avLst/>
                    </a:prstGeom>
                    <a:noFill/>
                  </pic:spPr>
                </pic:pic>
              </a:graphicData>
            </a:graphic>
          </wp:inline>
        </w:drawing>
      </w:r>
    </w:p>
    <w:p w14:paraId="187C0849" w14:textId="77777777" w:rsidR="00455EE4" w:rsidRDefault="00455EE4" w:rsidP="00455EE4">
      <w:pPr>
        <w:pStyle w:val="Prrafodelista"/>
        <w:rPr>
          <w:rFonts w:ascii="Arial" w:hAnsi="Arial" w:cs="Arial"/>
          <w:b/>
          <w:bCs/>
          <w:sz w:val="22"/>
          <w:szCs w:val="22"/>
        </w:rPr>
      </w:pPr>
    </w:p>
    <w:p w14:paraId="1597F2B6" w14:textId="5C1BD9C9" w:rsidR="005241A4" w:rsidRPr="005241A4" w:rsidRDefault="005241A4" w:rsidP="005241A4">
      <w:pPr>
        <w:jc w:val="center"/>
        <w:rPr>
          <w:rFonts w:ascii="Arial" w:hAnsi="Arial" w:cs="Arial"/>
          <w:b/>
          <w:bCs/>
          <w:sz w:val="22"/>
          <w:szCs w:val="22"/>
        </w:rPr>
      </w:pPr>
      <w:r>
        <w:rPr>
          <w:noProof/>
        </w:rPr>
        <w:drawing>
          <wp:inline distT="0" distB="0" distL="0" distR="0" wp14:anchorId="183148E9" wp14:editId="7AC5FBCB">
            <wp:extent cx="5390445" cy="3554233"/>
            <wp:effectExtent l="0" t="0" r="1270" b="8255"/>
            <wp:docPr id="2036092460"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422905" cy="3575636"/>
                    </a:xfrm>
                    <a:prstGeom prst="rect">
                      <a:avLst/>
                    </a:prstGeom>
                    <a:noFill/>
                  </pic:spPr>
                </pic:pic>
              </a:graphicData>
            </a:graphic>
          </wp:inline>
        </w:drawing>
      </w:r>
    </w:p>
    <w:p w14:paraId="4174A432" w14:textId="77777777" w:rsidR="005241A4" w:rsidRDefault="005241A4" w:rsidP="00455EE4">
      <w:pPr>
        <w:rPr>
          <w:rFonts w:ascii="Arial" w:hAnsi="Arial" w:cs="Arial"/>
          <w:b/>
          <w:bCs/>
          <w:sz w:val="22"/>
          <w:szCs w:val="22"/>
        </w:rPr>
      </w:pPr>
    </w:p>
    <w:p w14:paraId="543253A5" w14:textId="77777777" w:rsidR="005241A4" w:rsidRDefault="005241A4" w:rsidP="00455EE4">
      <w:pPr>
        <w:rPr>
          <w:rFonts w:ascii="Arial" w:hAnsi="Arial" w:cs="Arial"/>
          <w:b/>
          <w:bCs/>
          <w:sz w:val="22"/>
          <w:szCs w:val="22"/>
        </w:rPr>
      </w:pPr>
    </w:p>
    <w:p w14:paraId="3F41903A" w14:textId="77777777" w:rsidR="005241A4" w:rsidRDefault="005241A4" w:rsidP="00455EE4">
      <w:pPr>
        <w:rPr>
          <w:rFonts w:ascii="Arial" w:hAnsi="Arial" w:cs="Arial"/>
          <w:b/>
          <w:bCs/>
          <w:sz w:val="22"/>
          <w:szCs w:val="22"/>
        </w:rPr>
      </w:pPr>
    </w:p>
    <w:p w14:paraId="2856F6A7" w14:textId="77777777" w:rsidR="005241A4" w:rsidRDefault="005241A4" w:rsidP="00455EE4">
      <w:pPr>
        <w:rPr>
          <w:rFonts w:ascii="Arial" w:hAnsi="Arial" w:cs="Arial"/>
          <w:b/>
          <w:bCs/>
          <w:sz w:val="22"/>
          <w:szCs w:val="22"/>
        </w:rPr>
      </w:pPr>
    </w:p>
    <w:p w14:paraId="7D2DDF41" w14:textId="77777777" w:rsidR="005241A4" w:rsidRDefault="005241A4" w:rsidP="00455EE4">
      <w:pPr>
        <w:rPr>
          <w:rFonts w:ascii="Arial" w:hAnsi="Arial" w:cs="Arial"/>
          <w:b/>
          <w:bCs/>
          <w:sz w:val="22"/>
          <w:szCs w:val="22"/>
        </w:rPr>
      </w:pPr>
    </w:p>
    <w:p w14:paraId="592F8EBD" w14:textId="77777777" w:rsidR="005241A4" w:rsidRDefault="005241A4" w:rsidP="00455EE4">
      <w:pPr>
        <w:rPr>
          <w:rFonts w:ascii="Arial" w:hAnsi="Arial" w:cs="Arial"/>
          <w:b/>
          <w:bCs/>
          <w:sz w:val="22"/>
          <w:szCs w:val="22"/>
        </w:rPr>
      </w:pPr>
    </w:p>
    <w:p w14:paraId="2C8F7A3B" w14:textId="77777777" w:rsidR="005241A4" w:rsidRDefault="005241A4" w:rsidP="00455EE4">
      <w:pPr>
        <w:rPr>
          <w:rFonts w:ascii="Arial" w:hAnsi="Arial" w:cs="Arial"/>
          <w:b/>
          <w:bCs/>
          <w:sz w:val="22"/>
          <w:szCs w:val="22"/>
        </w:rPr>
      </w:pPr>
    </w:p>
    <w:p w14:paraId="16D56A30" w14:textId="77777777" w:rsidR="005241A4" w:rsidRDefault="005241A4" w:rsidP="00455EE4">
      <w:pPr>
        <w:rPr>
          <w:rFonts w:ascii="Arial" w:hAnsi="Arial" w:cs="Arial"/>
          <w:b/>
          <w:bCs/>
          <w:sz w:val="22"/>
          <w:szCs w:val="22"/>
        </w:rPr>
      </w:pPr>
    </w:p>
    <w:p w14:paraId="5558E735" w14:textId="14576558" w:rsidR="005241A4" w:rsidRPr="00455EE4" w:rsidRDefault="00455EE4" w:rsidP="00455EE4">
      <w:pPr>
        <w:rPr>
          <w:rFonts w:ascii="Arial" w:hAnsi="Arial" w:cs="Arial"/>
          <w:b/>
          <w:bCs/>
          <w:sz w:val="22"/>
          <w:szCs w:val="22"/>
        </w:rPr>
      </w:pPr>
      <w:r w:rsidRPr="00455EE4">
        <w:rPr>
          <w:rFonts w:ascii="Arial" w:hAnsi="Arial" w:cs="Arial"/>
          <w:b/>
          <w:bCs/>
          <w:sz w:val="22"/>
          <w:szCs w:val="22"/>
        </w:rPr>
        <w:lastRenderedPageBreak/>
        <w:t>SERVICIO DE AUTORIZACIÓN</w:t>
      </w:r>
    </w:p>
    <w:p w14:paraId="3D76AB4F" w14:textId="5595AA66" w:rsidR="00455EE4" w:rsidRDefault="00455EE4" w:rsidP="00455EE4">
      <w:pPr>
        <w:pStyle w:val="Prrafodelista"/>
        <w:numPr>
          <w:ilvl w:val="0"/>
          <w:numId w:val="4"/>
        </w:numPr>
        <w:rPr>
          <w:rFonts w:ascii="Arial" w:hAnsi="Arial" w:cs="Arial"/>
          <w:b/>
          <w:bCs/>
          <w:sz w:val="22"/>
          <w:szCs w:val="22"/>
        </w:rPr>
      </w:pPr>
      <w:r>
        <w:rPr>
          <w:rFonts w:ascii="Arial" w:hAnsi="Arial" w:cs="Arial"/>
          <w:b/>
          <w:bCs/>
          <w:sz w:val="22"/>
          <w:szCs w:val="22"/>
        </w:rPr>
        <w:t>Creación De Roles</w:t>
      </w:r>
    </w:p>
    <w:p w14:paraId="4C6F46A0" w14:textId="77777777" w:rsidR="00455EE4" w:rsidRDefault="00455EE4" w:rsidP="00455EE4">
      <w:pPr>
        <w:pStyle w:val="Prrafodelista"/>
        <w:numPr>
          <w:ilvl w:val="1"/>
          <w:numId w:val="4"/>
        </w:numPr>
        <w:rPr>
          <w:rFonts w:ascii="Arial" w:hAnsi="Arial" w:cs="Arial"/>
          <w:b/>
          <w:bCs/>
          <w:sz w:val="22"/>
          <w:szCs w:val="22"/>
        </w:rPr>
      </w:pPr>
      <w:r>
        <w:rPr>
          <w:rFonts w:ascii="Arial" w:hAnsi="Arial" w:cs="Arial"/>
          <w:b/>
          <w:bCs/>
          <w:sz w:val="22"/>
          <w:szCs w:val="22"/>
        </w:rPr>
        <w:t>ADMIN</w:t>
      </w:r>
    </w:p>
    <w:p w14:paraId="48C1D768" w14:textId="77777777" w:rsidR="00455EE4" w:rsidRDefault="00455EE4" w:rsidP="00455EE4">
      <w:pPr>
        <w:jc w:val="center"/>
        <w:rPr>
          <w:rFonts w:ascii="Arial" w:hAnsi="Arial" w:cs="Arial"/>
          <w:b/>
          <w:bCs/>
          <w:sz w:val="22"/>
          <w:szCs w:val="22"/>
        </w:rPr>
      </w:pPr>
      <w:r>
        <w:rPr>
          <w:rFonts w:ascii="Arial" w:hAnsi="Arial" w:cs="Arial"/>
          <w:b/>
          <w:bCs/>
          <w:noProof/>
          <w:sz w:val="22"/>
          <w:szCs w:val="22"/>
        </w:rPr>
        <w:drawing>
          <wp:inline distT="0" distB="0" distL="0" distR="0" wp14:anchorId="52E75714" wp14:editId="1B6A0B63">
            <wp:extent cx="4606415" cy="3724275"/>
            <wp:effectExtent l="0" t="0" r="3810" b="0"/>
            <wp:docPr id="2063739964"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4619624" cy="3734955"/>
                    </a:xfrm>
                    <a:prstGeom prst="rect">
                      <a:avLst/>
                    </a:prstGeom>
                    <a:noFill/>
                  </pic:spPr>
                </pic:pic>
              </a:graphicData>
            </a:graphic>
          </wp:inline>
        </w:drawing>
      </w:r>
    </w:p>
    <w:p w14:paraId="3FB6EC95" w14:textId="77777777" w:rsidR="00455EE4" w:rsidRDefault="00455EE4" w:rsidP="00455EE4">
      <w:pPr>
        <w:pStyle w:val="Prrafodelista"/>
        <w:numPr>
          <w:ilvl w:val="1"/>
          <w:numId w:val="4"/>
        </w:numPr>
        <w:rPr>
          <w:rFonts w:ascii="Arial" w:hAnsi="Arial" w:cs="Arial"/>
          <w:b/>
          <w:bCs/>
          <w:sz w:val="22"/>
          <w:szCs w:val="22"/>
        </w:rPr>
      </w:pPr>
      <w:r w:rsidRPr="00455EE4">
        <w:rPr>
          <w:rFonts w:ascii="Arial" w:hAnsi="Arial" w:cs="Arial"/>
          <w:b/>
          <w:bCs/>
          <w:sz w:val="22"/>
          <w:szCs w:val="22"/>
        </w:rPr>
        <w:t>USUARIO</w:t>
      </w:r>
    </w:p>
    <w:p w14:paraId="0F187143" w14:textId="77777777" w:rsidR="00455EE4" w:rsidRDefault="00455EE4" w:rsidP="00455EE4">
      <w:pPr>
        <w:jc w:val="center"/>
        <w:rPr>
          <w:rFonts w:ascii="Arial" w:hAnsi="Arial" w:cs="Arial"/>
          <w:b/>
          <w:bCs/>
          <w:sz w:val="22"/>
          <w:szCs w:val="22"/>
        </w:rPr>
      </w:pPr>
      <w:r>
        <w:rPr>
          <w:rFonts w:ascii="Arial" w:hAnsi="Arial" w:cs="Arial"/>
          <w:b/>
          <w:bCs/>
          <w:noProof/>
          <w:sz w:val="22"/>
          <w:szCs w:val="22"/>
        </w:rPr>
        <w:drawing>
          <wp:inline distT="0" distB="0" distL="0" distR="0" wp14:anchorId="57807B0F" wp14:editId="4119CDB4">
            <wp:extent cx="4629150" cy="3786252"/>
            <wp:effectExtent l="0" t="0" r="0" b="5080"/>
            <wp:docPr id="717433292"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4643484" cy="3797976"/>
                    </a:xfrm>
                    <a:prstGeom prst="rect">
                      <a:avLst/>
                    </a:prstGeom>
                    <a:noFill/>
                  </pic:spPr>
                </pic:pic>
              </a:graphicData>
            </a:graphic>
          </wp:inline>
        </w:drawing>
      </w:r>
    </w:p>
    <w:p w14:paraId="10C03DB4" w14:textId="77777777" w:rsidR="00455EE4" w:rsidRDefault="00455EE4" w:rsidP="00455EE4">
      <w:pPr>
        <w:pStyle w:val="Prrafodelista"/>
        <w:numPr>
          <w:ilvl w:val="1"/>
          <w:numId w:val="4"/>
        </w:numPr>
        <w:rPr>
          <w:rFonts w:ascii="Arial" w:hAnsi="Arial" w:cs="Arial"/>
          <w:b/>
          <w:bCs/>
          <w:sz w:val="22"/>
          <w:szCs w:val="22"/>
        </w:rPr>
      </w:pPr>
      <w:r>
        <w:rPr>
          <w:rFonts w:ascii="Arial" w:hAnsi="Arial" w:cs="Arial"/>
          <w:b/>
          <w:bCs/>
          <w:sz w:val="22"/>
          <w:szCs w:val="22"/>
        </w:rPr>
        <w:lastRenderedPageBreak/>
        <w:t>AUDITOR</w:t>
      </w:r>
    </w:p>
    <w:p w14:paraId="1CF74456" w14:textId="77777777" w:rsidR="004F4EF7" w:rsidRDefault="00455EE4" w:rsidP="00455EE4">
      <w:pPr>
        <w:jc w:val="center"/>
        <w:rPr>
          <w:rFonts w:ascii="Arial" w:hAnsi="Arial" w:cs="Arial"/>
          <w:b/>
          <w:bCs/>
          <w:sz w:val="22"/>
          <w:szCs w:val="22"/>
        </w:rPr>
      </w:pPr>
      <w:r>
        <w:rPr>
          <w:rFonts w:ascii="Arial" w:hAnsi="Arial" w:cs="Arial"/>
          <w:b/>
          <w:bCs/>
          <w:noProof/>
          <w:sz w:val="22"/>
          <w:szCs w:val="22"/>
        </w:rPr>
        <w:drawing>
          <wp:inline distT="0" distB="0" distL="0" distR="0" wp14:anchorId="137A980A" wp14:editId="731F6D6F">
            <wp:extent cx="4736407" cy="3801101"/>
            <wp:effectExtent l="0" t="0" r="7620" b="9525"/>
            <wp:docPr id="1879438645"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4746183" cy="3808946"/>
                    </a:xfrm>
                    <a:prstGeom prst="rect">
                      <a:avLst/>
                    </a:prstGeom>
                    <a:noFill/>
                  </pic:spPr>
                </pic:pic>
              </a:graphicData>
            </a:graphic>
          </wp:inline>
        </w:drawing>
      </w:r>
    </w:p>
    <w:p w14:paraId="46FC276C" w14:textId="77777777" w:rsidR="004F4EF7" w:rsidRDefault="004F4EF7" w:rsidP="00455EE4">
      <w:pPr>
        <w:jc w:val="center"/>
        <w:rPr>
          <w:rFonts w:ascii="Arial" w:hAnsi="Arial" w:cs="Arial"/>
          <w:b/>
          <w:bCs/>
          <w:sz w:val="22"/>
          <w:szCs w:val="22"/>
        </w:rPr>
      </w:pPr>
    </w:p>
    <w:p w14:paraId="52CBBC11" w14:textId="77777777" w:rsidR="004F4EF7" w:rsidRDefault="004F4EF7" w:rsidP="004F4EF7">
      <w:pPr>
        <w:rPr>
          <w:rFonts w:ascii="Arial" w:hAnsi="Arial" w:cs="Arial"/>
          <w:b/>
          <w:bCs/>
          <w:sz w:val="22"/>
          <w:szCs w:val="22"/>
        </w:rPr>
      </w:pPr>
      <w:r>
        <w:rPr>
          <w:rFonts w:ascii="Arial" w:hAnsi="Arial" w:cs="Arial"/>
          <w:b/>
          <w:bCs/>
          <w:sz w:val="22"/>
          <w:szCs w:val="22"/>
        </w:rPr>
        <w:t>SERVICIO DE AUDITORIA:</w:t>
      </w:r>
    </w:p>
    <w:p w14:paraId="4B674D2B" w14:textId="0BAC3326" w:rsidR="004F4EF7" w:rsidRPr="004F4EF7" w:rsidRDefault="004F4EF7" w:rsidP="004F4EF7">
      <w:pPr>
        <w:pStyle w:val="Prrafodelista"/>
        <w:numPr>
          <w:ilvl w:val="0"/>
          <w:numId w:val="4"/>
        </w:numPr>
        <w:rPr>
          <w:rFonts w:ascii="Arial" w:hAnsi="Arial" w:cs="Arial"/>
          <w:b/>
          <w:bCs/>
          <w:sz w:val="22"/>
          <w:szCs w:val="22"/>
        </w:rPr>
      </w:pPr>
      <w:r w:rsidRPr="004F4EF7">
        <w:rPr>
          <w:rFonts w:ascii="Arial" w:hAnsi="Arial" w:cs="Arial"/>
          <w:b/>
          <w:bCs/>
          <w:sz w:val="22"/>
          <w:szCs w:val="22"/>
        </w:rPr>
        <w:t>Auditoria Básico</w:t>
      </w:r>
    </w:p>
    <w:p w14:paraId="0357E3C6" w14:textId="77777777" w:rsidR="00EF0BEE" w:rsidRDefault="004F4EF7" w:rsidP="004F4EF7">
      <w:pPr>
        <w:jc w:val="center"/>
        <w:rPr>
          <w:rFonts w:ascii="Arial" w:hAnsi="Arial" w:cs="Arial"/>
          <w:b/>
          <w:bCs/>
          <w:sz w:val="22"/>
          <w:szCs w:val="22"/>
        </w:rPr>
      </w:pPr>
      <w:r>
        <w:rPr>
          <w:rFonts w:ascii="Arial" w:hAnsi="Arial" w:cs="Arial"/>
          <w:b/>
          <w:bCs/>
          <w:noProof/>
          <w:sz w:val="22"/>
          <w:szCs w:val="22"/>
        </w:rPr>
        <w:drawing>
          <wp:inline distT="0" distB="0" distL="0" distR="0" wp14:anchorId="3BEBF55F" wp14:editId="098CA47B">
            <wp:extent cx="4224303" cy="3781425"/>
            <wp:effectExtent l="0" t="0" r="5080" b="0"/>
            <wp:docPr id="222188527"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4245313" cy="3800233"/>
                    </a:xfrm>
                    <a:prstGeom prst="rect">
                      <a:avLst/>
                    </a:prstGeom>
                    <a:noFill/>
                  </pic:spPr>
                </pic:pic>
              </a:graphicData>
            </a:graphic>
          </wp:inline>
        </w:drawing>
      </w:r>
    </w:p>
    <w:p w14:paraId="5CDECAC7" w14:textId="77777777" w:rsidR="00EF0BEE" w:rsidRDefault="00EF0BEE" w:rsidP="00EF0BEE">
      <w:pPr>
        <w:pStyle w:val="Prrafodelista"/>
        <w:numPr>
          <w:ilvl w:val="0"/>
          <w:numId w:val="4"/>
        </w:numPr>
        <w:rPr>
          <w:rFonts w:ascii="Arial" w:hAnsi="Arial" w:cs="Arial"/>
          <w:b/>
          <w:bCs/>
          <w:sz w:val="22"/>
          <w:szCs w:val="22"/>
        </w:rPr>
      </w:pPr>
      <w:r>
        <w:rPr>
          <w:rFonts w:ascii="Arial" w:hAnsi="Arial" w:cs="Arial"/>
          <w:b/>
          <w:bCs/>
          <w:sz w:val="22"/>
          <w:szCs w:val="22"/>
        </w:rPr>
        <w:lastRenderedPageBreak/>
        <w:t>Auditoria Seguridad</w:t>
      </w:r>
    </w:p>
    <w:p w14:paraId="12291A18" w14:textId="77777777" w:rsidR="00EF0BEE" w:rsidRDefault="00EF0BEE" w:rsidP="00EF0BEE">
      <w:pPr>
        <w:jc w:val="center"/>
        <w:rPr>
          <w:rFonts w:ascii="Arial" w:hAnsi="Arial" w:cs="Arial"/>
          <w:b/>
          <w:bCs/>
          <w:sz w:val="22"/>
          <w:szCs w:val="22"/>
        </w:rPr>
      </w:pPr>
      <w:r>
        <w:rPr>
          <w:rFonts w:ascii="Arial" w:hAnsi="Arial" w:cs="Arial"/>
          <w:b/>
          <w:bCs/>
          <w:noProof/>
          <w:sz w:val="22"/>
          <w:szCs w:val="22"/>
        </w:rPr>
        <w:drawing>
          <wp:inline distT="0" distB="0" distL="0" distR="0" wp14:anchorId="1B787CF3" wp14:editId="7573A4D4">
            <wp:extent cx="4207521" cy="3877296"/>
            <wp:effectExtent l="0" t="0" r="2540" b="9525"/>
            <wp:docPr id="1032860494"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4232192" cy="3900031"/>
                    </a:xfrm>
                    <a:prstGeom prst="rect">
                      <a:avLst/>
                    </a:prstGeom>
                    <a:noFill/>
                  </pic:spPr>
                </pic:pic>
              </a:graphicData>
            </a:graphic>
          </wp:inline>
        </w:drawing>
      </w:r>
    </w:p>
    <w:p w14:paraId="432EB512" w14:textId="77777777" w:rsidR="00EF0BEE" w:rsidRDefault="00EF0BEE" w:rsidP="00EF0BEE">
      <w:pPr>
        <w:pStyle w:val="Prrafodelista"/>
        <w:numPr>
          <w:ilvl w:val="0"/>
          <w:numId w:val="4"/>
        </w:numPr>
        <w:rPr>
          <w:rFonts w:ascii="Arial" w:hAnsi="Arial" w:cs="Arial"/>
          <w:b/>
          <w:bCs/>
          <w:sz w:val="22"/>
          <w:szCs w:val="22"/>
        </w:rPr>
      </w:pPr>
      <w:r>
        <w:rPr>
          <w:rFonts w:ascii="Arial" w:hAnsi="Arial" w:cs="Arial"/>
          <w:b/>
          <w:bCs/>
          <w:sz w:val="22"/>
          <w:szCs w:val="22"/>
        </w:rPr>
        <w:t>Auditoria Completa</w:t>
      </w:r>
    </w:p>
    <w:p w14:paraId="3EA02778" w14:textId="772B348E" w:rsidR="00F46C39" w:rsidRPr="00EF0BEE" w:rsidRDefault="00EF0BEE" w:rsidP="00EF0BEE">
      <w:pPr>
        <w:ind w:left="360"/>
        <w:jc w:val="center"/>
        <w:rPr>
          <w:rFonts w:ascii="Arial" w:hAnsi="Arial" w:cs="Arial"/>
          <w:b/>
          <w:bCs/>
          <w:sz w:val="22"/>
          <w:szCs w:val="22"/>
        </w:rPr>
      </w:pPr>
      <w:r>
        <w:rPr>
          <w:rFonts w:ascii="Arial" w:hAnsi="Arial" w:cs="Arial"/>
          <w:b/>
          <w:bCs/>
          <w:noProof/>
          <w:sz w:val="22"/>
          <w:szCs w:val="22"/>
        </w:rPr>
        <w:drawing>
          <wp:inline distT="0" distB="0" distL="0" distR="0" wp14:anchorId="2AE7D210" wp14:editId="6365A98C">
            <wp:extent cx="4354109" cy="3883997"/>
            <wp:effectExtent l="0" t="0" r="8890" b="2540"/>
            <wp:docPr id="134995151"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4388215" cy="3914421"/>
                    </a:xfrm>
                    <a:prstGeom prst="rect">
                      <a:avLst/>
                    </a:prstGeom>
                    <a:noFill/>
                  </pic:spPr>
                </pic:pic>
              </a:graphicData>
            </a:graphic>
          </wp:inline>
        </w:drawing>
      </w:r>
      <w:r w:rsidR="00F46C39" w:rsidRPr="00EF0BEE">
        <w:rPr>
          <w:rFonts w:ascii="Arial" w:hAnsi="Arial" w:cs="Arial"/>
          <w:b/>
          <w:bCs/>
          <w:sz w:val="22"/>
          <w:szCs w:val="22"/>
        </w:rPr>
        <w:br w:type="page"/>
      </w:r>
    </w:p>
    <w:p w14:paraId="07ABC2F8" w14:textId="0E56BA51" w:rsidR="000B79A6" w:rsidRPr="00AB2BF6" w:rsidRDefault="000D1B08" w:rsidP="00770FF3">
      <w:pPr>
        <w:jc w:val="center"/>
        <w:rPr>
          <w:rFonts w:ascii="Arial" w:hAnsi="Arial" w:cs="Arial"/>
          <w:b/>
          <w:bCs/>
          <w:sz w:val="22"/>
          <w:szCs w:val="22"/>
        </w:rPr>
      </w:pPr>
      <w:r w:rsidRPr="00AB2BF6">
        <w:rPr>
          <w:rFonts w:ascii="Arial" w:hAnsi="Arial" w:cs="Arial"/>
          <w:b/>
          <w:bCs/>
          <w:sz w:val="22"/>
          <w:szCs w:val="22"/>
        </w:rPr>
        <w:lastRenderedPageBreak/>
        <w:t>REFERENCIAS</w:t>
      </w:r>
    </w:p>
    <w:p w14:paraId="3C129E2F" w14:textId="4A78AE2F" w:rsidR="000D1B08" w:rsidRPr="00AB2BF6" w:rsidRDefault="000D1B08" w:rsidP="000D1B08">
      <w:pPr>
        <w:jc w:val="both"/>
        <w:rPr>
          <w:rFonts w:ascii="Arial" w:hAnsi="Arial" w:cs="Arial"/>
          <w:sz w:val="22"/>
          <w:szCs w:val="22"/>
        </w:rPr>
      </w:pPr>
      <w:r w:rsidRPr="00AB2BF6">
        <w:rPr>
          <w:rFonts w:ascii="Arial" w:hAnsi="Arial" w:cs="Arial"/>
          <w:sz w:val="22"/>
          <w:szCs w:val="22"/>
        </w:rPr>
        <w:t xml:space="preserve">Sánchez, G. (2025). Patrones de diseño y estrategias reutilizables en la automatización de pruebas de software con </w:t>
      </w:r>
      <w:proofErr w:type="spellStart"/>
      <w:r w:rsidRPr="00AB2BF6">
        <w:rPr>
          <w:rFonts w:ascii="Arial" w:hAnsi="Arial" w:cs="Arial"/>
          <w:sz w:val="22"/>
          <w:szCs w:val="22"/>
        </w:rPr>
        <w:t>Selenium</w:t>
      </w:r>
      <w:proofErr w:type="spellEnd"/>
      <w:r w:rsidRPr="00AB2BF6">
        <w:rPr>
          <w:rFonts w:ascii="Arial" w:hAnsi="Arial" w:cs="Arial"/>
          <w:sz w:val="22"/>
          <w:szCs w:val="22"/>
        </w:rPr>
        <w:t xml:space="preserve"> y Java–Page </w:t>
      </w:r>
      <w:proofErr w:type="spellStart"/>
      <w:r w:rsidRPr="00AB2BF6">
        <w:rPr>
          <w:rFonts w:ascii="Arial" w:hAnsi="Arial" w:cs="Arial"/>
          <w:sz w:val="22"/>
          <w:szCs w:val="22"/>
        </w:rPr>
        <w:t>Object</w:t>
      </w:r>
      <w:proofErr w:type="spellEnd"/>
      <w:r w:rsidRPr="00AB2BF6">
        <w:rPr>
          <w:rFonts w:ascii="Arial" w:hAnsi="Arial" w:cs="Arial"/>
          <w:sz w:val="22"/>
          <w:szCs w:val="22"/>
        </w:rPr>
        <w:t xml:space="preserve"> Model, Singleton, Factory y Fluent Interface. </w:t>
      </w:r>
      <w:r w:rsidRPr="00AB2BF6">
        <w:rPr>
          <w:rFonts w:ascii="Arial" w:hAnsi="Arial" w:cs="Arial"/>
          <w:i/>
          <w:iCs/>
          <w:sz w:val="22"/>
          <w:szCs w:val="22"/>
        </w:rPr>
        <w:t>Revista Politécnica de Aguascalientes</w:t>
      </w:r>
      <w:r w:rsidRPr="00AB2BF6">
        <w:rPr>
          <w:rFonts w:ascii="Arial" w:hAnsi="Arial" w:cs="Arial"/>
          <w:sz w:val="22"/>
          <w:szCs w:val="22"/>
        </w:rPr>
        <w:t>, </w:t>
      </w:r>
      <w:r w:rsidRPr="00AB2BF6">
        <w:rPr>
          <w:rFonts w:ascii="Arial" w:hAnsi="Arial" w:cs="Arial"/>
          <w:i/>
          <w:iCs/>
          <w:sz w:val="22"/>
          <w:szCs w:val="22"/>
        </w:rPr>
        <w:t>5</w:t>
      </w:r>
      <w:r w:rsidRPr="00AB2BF6">
        <w:rPr>
          <w:rFonts w:ascii="Arial" w:hAnsi="Arial" w:cs="Arial"/>
          <w:sz w:val="22"/>
          <w:szCs w:val="22"/>
        </w:rPr>
        <w:t>.</w:t>
      </w:r>
    </w:p>
    <w:p w14:paraId="2DFE32DD" w14:textId="10BC0F10" w:rsidR="000D1B08" w:rsidRPr="00AB2BF6" w:rsidRDefault="00306689" w:rsidP="000D1B08">
      <w:pPr>
        <w:jc w:val="both"/>
        <w:rPr>
          <w:rFonts w:ascii="Arial" w:hAnsi="Arial" w:cs="Arial"/>
          <w:sz w:val="22"/>
          <w:szCs w:val="22"/>
        </w:rPr>
      </w:pPr>
      <w:r w:rsidRPr="00AB2BF6">
        <w:rPr>
          <w:rFonts w:ascii="Arial" w:hAnsi="Arial" w:cs="Arial"/>
          <w:sz w:val="22"/>
          <w:szCs w:val="22"/>
        </w:rPr>
        <w:t>Prieto, F. (2008). Patrones de diseño. </w:t>
      </w:r>
      <w:r w:rsidRPr="00AB2BF6">
        <w:rPr>
          <w:rFonts w:ascii="Arial" w:hAnsi="Arial" w:cs="Arial"/>
          <w:i/>
          <w:iCs/>
          <w:sz w:val="22"/>
          <w:szCs w:val="22"/>
        </w:rPr>
        <w:t>Universidad de Valladolid</w:t>
      </w:r>
      <w:r w:rsidRPr="00AB2BF6">
        <w:rPr>
          <w:rFonts w:ascii="Arial" w:hAnsi="Arial" w:cs="Arial"/>
          <w:sz w:val="22"/>
          <w:szCs w:val="22"/>
        </w:rPr>
        <w:t>.</w:t>
      </w:r>
    </w:p>
    <w:p w14:paraId="20970E2D" w14:textId="42069AC1" w:rsidR="00770FF3" w:rsidRDefault="00306689" w:rsidP="000D1B08">
      <w:pPr>
        <w:jc w:val="both"/>
        <w:rPr>
          <w:rFonts w:ascii="Arial" w:hAnsi="Arial" w:cs="Arial"/>
          <w:sz w:val="22"/>
          <w:szCs w:val="22"/>
          <w:lang w:val="en-US"/>
        </w:rPr>
      </w:pPr>
      <w:r w:rsidRPr="00AB2BF6">
        <w:rPr>
          <w:rFonts w:ascii="Arial" w:hAnsi="Arial" w:cs="Arial"/>
          <w:sz w:val="22"/>
          <w:szCs w:val="22"/>
          <w:lang w:val="en-US"/>
        </w:rPr>
        <w:t>Chung, C. (2011). Factory Method. In </w:t>
      </w:r>
      <w:r w:rsidRPr="00AB2BF6">
        <w:rPr>
          <w:rFonts w:ascii="Arial" w:hAnsi="Arial" w:cs="Arial"/>
          <w:i/>
          <w:iCs/>
          <w:sz w:val="22"/>
          <w:szCs w:val="22"/>
          <w:lang w:val="en-US"/>
        </w:rPr>
        <w:t>Pro Objective-C Design Patterns for iOS</w:t>
      </w:r>
      <w:r w:rsidRPr="00AB2BF6">
        <w:rPr>
          <w:rFonts w:ascii="Arial" w:hAnsi="Arial" w:cs="Arial"/>
          <w:sz w:val="22"/>
          <w:szCs w:val="22"/>
          <w:lang w:val="en-US"/>
        </w:rPr>
        <w:t xml:space="preserve"> (pp. 63-72). </w:t>
      </w:r>
      <w:r w:rsidRPr="00657677">
        <w:rPr>
          <w:rFonts w:ascii="Arial" w:hAnsi="Arial" w:cs="Arial"/>
          <w:sz w:val="22"/>
          <w:szCs w:val="22"/>
          <w:lang w:val="en-US"/>
        </w:rPr>
        <w:t xml:space="preserve">Berkeley, CA: </w:t>
      </w:r>
      <w:proofErr w:type="spellStart"/>
      <w:r w:rsidRPr="00657677">
        <w:rPr>
          <w:rFonts w:ascii="Arial" w:hAnsi="Arial" w:cs="Arial"/>
          <w:sz w:val="22"/>
          <w:szCs w:val="22"/>
          <w:lang w:val="en-US"/>
        </w:rPr>
        <w:t>Apress</w:t>
      </w:r>
      <w:proofErr w:type="spellEnd"/>
      <w:r w:rsidRPr="00657677">
        <w:rPr>
          <w:rFonts w:ascii="Arial" w:hAnsi="Arial" w:cs="Arial"/>
          <w:sz w:val="22"/>
          <w:szCs w:val="22"/>
          <w:lang w:val="en-US"/>
        </w:rPr>
        <w:t>.</w:t>
      </w:r>
    </w:p>
    <w:p w14:paraId="24808B4D" w14:textId="5135400E" w:rsidR="00657677" w:rsidRPr="00AB2BF6" w:rsidRDefault="00657677" w:rsidP="000D1B08">
      <w:pPr>
        <w:jc w:val="both"/>
        <w:rPr>
          <w:rFonts w:ascii="Arial" w:hAnsi="Arial" w:cs="Arial"/>
          <w:sz w:val="22"/>
          <w:szCs w:val="22"/>
        </w:rPr>
      </w:pPr>
      <w:r w:rsidRPr="00657677">
        <w:rPr>
          <w:rFonts w:ascii="Arial" w:hAnsi="Arial" w:cs="Arial"/>
          <w:sz w:val="22"/>
          <w:szCs w:val="22"/>
          <w:lang w:val="en-US"/>
        </w:rPr>
        <w:t xml:space="preserve">Nahar, N., &amp; Sakib, K. (2015). Automatic Recommendation of Software Design Patterns Using Anti-patterns in the Design Phase: A Case Study on Abstract Factory. </w:t>
      </w:r>
      <w:r w:rsidRPr="00657677">
        <w:rPr>
          <w:rFonts w:ascii="Arial" w:hAnsi="Arial" w:cs="Arial"/>
          <w:sz w:val="22"/>
          <w:szCs w:val="22"/>
        </w:rPr>
        <w:t>In </w:t>
      </w:r>
      <w:proofErr w:type="spellStart"/>
      <w:r w:rsidRPr="00657677">
        <w:rPr>
          <w:rFonts w:ascii="Arial" w:hAnsi="Arial" w:cs="Arial"/>
          <w:i/>
          <w:iCs/>
          <w:sz w:val="22"/>
          <w:szCs w:val="22"/>
        </w:rPr>
        <w:t>QuASoQ</w:t>
      </w:r>
      <w:proofErr w:type="spellEnd"/>
      <w:r w:rsidRPr="00657677">
        <w:rPr>
          <w:rFonts w:ascii="Arial" w:hAnsi="Arial" w:cs="Arial"/>
          <w:i/>
          <w:iCs/>
          <w:sz w:val="22"/>
          <w:szCs w:val="22"/>
        </w:rPr>
        <w:t>/WAWSE/CMCE@ APSEC</w:t>
      </w:r>
      <w:r w:rsidRPr="00657677">
        <w:rPr>
          <w:rFonts w:ascii="Arial" w:hAnsi="Arial" w:cs="Arial"/>
          <w:sz w:val="22"/>
          <w:szCs w:val="22"/>
        </w:rPr>
        <w:t> (pp. 9-16).</w:t>
      </w:r>
    </w:p>
    <w:sectPr w:rsidR="00657677" w:rsidRPr="00AB2BF6">
      <w:headerReference w:type="default" r:id="rId57"/>
      <w:footerReference w:type="default" r:id="rId58"/>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A6CAD7" w14:textId="77777777" w:rsidR="001A6D66" w:rsidRDefault="001A6D66" w:rsidP="00A34F39">
      <w:pPr>
        <w:spacing w:after="0" w:line="240" w:lineRule="auto"/>
      </w:pPr>
      <w:r>
        <w:separator/>
      </w:r>
    </w:p>
  </w:endnote>
  <w:endnote w:type="continuationSeparator" w:id="0">
    <w:p w14:paraId="49D39516" w14:textId="77777777" w:rsidR="001A6D66" w:rsidRDefault="001A6D66" w:rsidP="00A34F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81B961" w14:textId="77777777" w:rsidR="00546FDA" w:rsidRDefault="00546FDA">
    <w:pPr>
      <w:pStyle w:val="Piedepgina"/>
    </w:pPr>
  </w:p>
  <w:p w14:paraId="208304A2" w14:textId="2C090E98" w:rsidR="00A34F39" w:rsidRDefault="00FB59B0">
    <w:pPr>
      <w:pStyle w:val="Piedepgina"/>
    </w:pPr>
    <w:r>
      <w:rPr>
        <w:noProof/>
      </w:rPr>
      <mc:AlternateContent>
        <mc:Choice Requires="wpg">
          <w:drawing>
            <wp:anchor distT="0" distB="0" distL="114300" distR="114300" simplePos="0" relativeHeight="251666432" behindDoc="0" locked="0" layoutInCell="1" allowOverlap="1" wp14:anchorId="252ECB07" wp14:editId="62267808">
              <wp:simplePos x="0" y="0"/>
              <wp:positionH relativeFrom="column">
                <wp:posOffset>-3794760</wp:posOffset>
              </wp:positionH>
              <wp:positionV relativeFrom="paragraph">
                <wp:posOffset>-2712720</wp:posOffset>
              </wp:positionV>
              <wp:extent cx="4295775" cy="3867150"/>
              <wp:effectExtent l="0" t="571500" r="85725" b="57150"/>
              <wp:wrapNone/>
              <wp:docPr id="1034199338" name="Grupo 6"/>
              <wp:cNvGraphicFramePr/>
              <a:graphic xmlns:a="http://schemas.openxmlformats.org/drawingml/2006/main">
                <a:graphicData uri="http://schemas.microsoft.com/office/word/2010/wordprocessingGroup">
                  <wpg:wgp>
                    <wpg:cNvGrpSpPr/>
                    <wpg:grpSpPr>
                      <a:xfrm>
                        <a:off x="0" y="0"/>
                        <a:ext cx="4295775" cy="3867150"/>
                        <a:chOff x="0" y="0"/>
                        <a:chExt cx="4295775" cy="3867150"/>
                      </a:xfrm>
                    </wpg:grpSpPr>
                    <wps:wsp>
                      <wps:cNvPr id="1008096908" name="Triángulo isósceles 2"/>
                      <wps:cNvSpPr/>
                      <wps:spPr>
                        <a:xfrm>
                          <a:off x="2238375" y="704850"/>
                          <a:ext cx="2057400" cy="3162300"/>
                        </a:xfrm>
                        <a:prstGeom prst="triangle">
                          <a:avLst>
                            <a:gd name="adj" fmla="val 12500"/>
                          </a:avLst>
                        </a:prstGeom>
                        <a:solidFill>
                          <a:schemeClr val="accent6">
                            <a:lumMod val="50000"/>
                          </a:schemeClr>
                        </a:solidFill>
                        <a:ln>
                          <a:solidFill>
                            <a:schemeClr val="accent6">
                              <a:lumMod val="50000"/>
                            </a:schemeClr>
                          </a:solidFill>
                        </a:ln>
                        <a:effectLst>
                          <a:outerShdw blurRad="50800" dist="38100" dir="18900000" algn="b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42287626" name="Conector recto 4"/>
                      <wps:cNvCnPr/>
                      <wps:spPr>
                        <a:xfrm>
                          <a:off x="3076575" y="1524000"/>
                          <a:ext cx="1114425" cy="1981200"/>
                        </a:xfrm>
                        <a:prstGeom prst="line">
                          <a:avLst/>
                        </a:prstGeom>
                        <a:ln w="38100">
                          <a:solidFill>
                            <a:srgbClr val="990000"/>
                          </a:solidFill>
                        </a:ln>
                        <a:effectLst>
                          <a:outerShdw blurRad="50800" dist="38100" dir="16200000" rotWithShape="0">
                            <a:prstClr val="black">
                              <a:alpha val="40000"/>
                            </a:prstClr>
                          </a:outerShdw>
                        </a:effectLst>
                      </wps:spPr>
                      <wps:style>
                        <a:lnRef idx="1">
                          <a:schemeClr val="accent1"/>
                        </a:lnRef>
                        <a:fillRef idx="0">
                          <a:schemeClr val="accent1"/>
                        </a:fillRef>
                        <a:effectRef idx="0">
                          <a:schemeClr val="accent1"/>
                        </a:effectRef>
                        <a:fontRef idx="minor">
                          <a:schemeClr val="tx1"/>
                        </a:fontRef>
                      </wps:style>
                      <wps:bodyPr/>
                    </wps:wsp>
                    <wps:wsp>
                      <wps:cNvPr id="1372596446" name="Triángulo isósceles 2"/>
                      <wps:cNvSpPr/>
                      <wps:spPr>
                        <a:xfrm rot="14038303">
                          <a:off x="552450" y="-276225"/>
                          <a:ext cx="2057400" cy="3162300"/>
                        </a:xfrm>
                        <a:prstGeom prst="triangle">
                          <a:avLst>
                            <a:gd name="adj" fmla="val 12500"/>
                          </a:avLst>
                        </a:prstGeom>
                        <a:solidFill>
                          <a:schemeClr val="accent6">
                            <a:lumMod val="75000"/>
                          </a:schemeClr>
                        </a:solidFill>
                        <a:ln>
                          <a:solidFill>
                            <a:schemeClr val="accent6">
                              <a:lumMod val="75000"/>
                            </a:schemeClr>
                          </a:solidFill>
                        </a:ln>
                        <a:effectLst>
                          <a:outerShdw blurRad="50800" dist="38100" dir="18900000" algn="b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2182184" name="Conector recto 4"/>
                      <wps:cNvCnPr/>
                      <wps:spPr>
                        <a:xfrm flipV="1">
                          <a:off x="3076575" y="1219200"/>
                          <a:ext cx="504825" cy="323850"/>
                        </a:xfrm>
                        <a:prstGeom prst="line">
                          <a:avLst/>
                        </a:prstGeom>
                        <a:ln w="38100">
                          <a:solidFill>
                            <a:srgbClr val="990000"/>
                          </a:solidFill>
                        </a:ln>
                        <a:effectLst>
                          <a:outerShdw blurRad="50800" dist="38100" dir="16200000" rotWithShape="0">
                            <a:prstClr val="black">
                              <a:alpha val="40000"/>
                            </a:prstClr>
                          </a:outerShdw>
                        </a:effectLst>
                      </wps:spPr>
                      <wps:style>
                        <a:lnRef idx="1">
                          <a:schemeClr val="accent1"/>
                        </a:lnRef>
                        <a:fillRef idx="0">
                          <a:schemeClr val="accent1"/>
                        </a:fillRef>
                        <a:effectRef idx="0">
                          <a:schemeClr val="accent1"/>
                        </a:effectRef>
                        <a:fontRef idx="minor">
                          <a:schemeClr val="tx1"/>
                        </a:fontRef>
                      </wps:style>
                      <wps:bodyPr/>
                    </wps:wsp>
                    <wps:wsp>
                      <wps:cNvPr id="171382039" name="Conector recto 4"/>
                      <wps:cNvCnPr/>
                      <wps:spPr>
                        <a:xfrm>
                          <a:off x="2695575" y="0"/>
                          <a:ext cx="885825" cy="1228725"/>
                        </a:xfrm>
                        <a:prstGeom prst="line">
                          <a:avLst/>
                        </a:prstGeom>
                        <a:ln w="38100">
                          <a:solidFill>
                            <a:srgbClr val="990000"/>
                          </a:solidFill>
                        </a:ln>
                        <a:effectLst>
                          <a:outerShdw blurRad="50800" dist="38100" dir="16200000" rotWithShape="0">
                            <a:prstClr val="black">
                              <a:alpha val="40000"/>
                            </a:prstClr>
                          </a:outerShdw>
                        </a:effectLst>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3B7045F8" id="Grupo 6" o:spid="_x0000_s1026" style="position:absolute;margin-left:-298.8pt;margin-top:-213.6pt;width:338.25pt;height:304.5pt;z-index:251666432" coordsize="42957,386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4T0g9wQAAFUXAAAOAAAAZHJzL2Uyb0RvYy54bWzsWF1u4zYQfi/QOxB631i/lmTEWQTZJiiQ&#10;7gabtHmmKcpSS5EqScdOb9Mz9Ah7sQ4piZYTt029m0ULGDBkUSRnyI8z38zw9O2mYeiBSlULPveC&#10;E99DlBNR1Hw59368u3yTeUhpzAvMBKdz75Eq7+3Zt9+crtsZDUUlWEElAiFczdbt3Ku0bmeTiSIV&#10;bbA6ES3l0FkK2WANTbmcFBKvQXrDJqHvTydrIYtWCkKVgq/vuk7vzMovS0r0h7JUVCM292Bt2j6l&#10;fS7Mc3J2imdLiduqJv0y8AGraHDNQakT9Q5rjFayfiaqqYkUSpT6hIhmIsqyJtTuAXYT+E92cyXF&#10;qrV7Wc7Wy9bBBNA+welgseT9w5Vsb9sbCUis2yVgYVtmL5tSNuYfVok2FrJHBxndaETgYxzmSZom&#10;HiLQF2XTNEh6UEkFyD+bR6rv/mHmZFA82VnOugUDUVsM1OdhcFvhllpo1QwwuJGoLsB+fT/z82nu&#10;g9Vy3IC93sn60+98uWIC1erTH4pQRhUKjd2YFcFUh52aKYBxD3BhGGWRwQggSv04GxAaMAz9JI19&#10;sE6LYTANI2iAAocEnrVS6SsqGmRe5p6WNeZLZjaAZ/jhWmnzsiz6RePiZw+VDQNLfsAMBWHiBPaD&#10;QfQg0sxUgtXFZc2YbRjfoxdMIpg89zAhlOupVcVWzQ+i6L6DTCfVuquZYhe9I43xV1UAG+k0UOvs&#10;PRJipam8rYo1WrCV/IjhaBM4WYC4qA1+UQYnbRrABEGWm51AE7MlcNiCeUgKfV/ryhqJMXmzBYOX&#10;A2XBMPmlQ5+1Fe4QgTN0iPSjLR5uNbY1WihY+GA09k0/MmpUMf6RlmCQ4F+hVeLwHR9J0HVVuKDd&#10;Z3A9p9/NsDqtQCO5hDN2snsB+4476O2vH2+mdut2kztQnJrdhXXG62ZYzYJrN7mpuZD7dsa009yN&#10;h+WPoDGvC1E8grvCEVlKUi25rOForrHSN1iCycNJQkDSH+BRMrGee6J/81Al5G/7vpvxwCfQ66E1&#10;BIO5p35dYUk9xL7nwDR5EMcgVttGnKQhNOS4ZzHu4avmQoDnBBD6WmJfzXjNhtdSiuYe4ta50Qpd&#10;mBPQPfeIlkPjQndBCiIfoefndhhEjBbra37bEiPcoGrM7G5zj2U7MAOQynsxsFtPDt1xbMeamVyc&#10;r7Qoa206t7j2DWDajuBen3LzOAyzdBpOB8q9gESBaAFHbP5QPOLaC97HqcFthljhglTkp9Ok59og&#10;CY1Lmvlgvn3YCQI4y7APWEGeBZBF/D3ZspqPiHaLpeFjI5lxBEbWUYpp79CfksuFY43cMk2vbTTs&#10;C5DYFLZh9vofoq4X0Mt+XnoBtXxtXtKbF/LS4E1f0YGiNEzyaRw7Bzo4Z+lINYh9yFf8yBJMn/sl&#10;4EqQtpgM5k0IzgoOtONV/88UJv3LgDlyziHB2Pm0N+49z5FepOALeP8xhXmesTqH7VIeGwNsjuiy&#10;kBfwzDGFOaYwo+uFIa8y+dK2aozyMMjgFx+ewaCS1e1PQ1bXk+5OLhMGeZ+pbHOZBIrJIZWJoMjs&#10;Ckvgk6FyNynfqGw8ZjJQEtqC6N8VYcdMxhj865cCaRBloR/lh/uRYfnee8JpngyVwJMaIMsS5zeB&#10;qT66dOboOEMlZHhjuM35nNuLo+PYS0y4u7Ws098zm8vhcdvW3Nvb8LM/AQAA//8DAFBLAwQUAAYA&#10;CAAAACEAvyLon+MAAAAMAQAADwAAAGRycy9kb3ducmV2LnhtbEyPwWqDQBCG74W+wzKF3pJV20Rj&#10;XUMIbU8h0KRQetvoRCXurLgbNW/f6am9zTAf/3x/tp5MKwbsXWNJQTgPQCAVtmyoUvB5fJslIJzX&#10;VOrWEiq4oYN1fn+X6bS0I33gcPCV4BByqVZQe9+lUrqiRqPd3HZIfDvb3mjPa1/Jstcjh5tWRkGw&#10;lEY3xB9q3eG2xuJyuBoF76MeN0/h67C7nLe37+Ni/7ULUanHh2nzAsLj5P9g+NVndcjZ6WSvVDrR&#10;KpgtVvGSWZ6eozgCwUycrECcmE3CBGSeyf8l8h8AAAD//wMAUEsBAi0AFAAGAAgAAAAhALaDOJL+&#10;AAAA4QEAABMAAAAAAAAAAAAAAAAAAAAAAFtDb250ZW50X1R5cGVzXS54bWxQSwECLQAUAAYACAAA&#10;ACEAOP0h/9YAAACUAQAACwAAAAAAAAAAAAAAAAAvAQAAX3JlbHMvLnJlbHNQSwECLQAUAAYACAAA&#10;ACEAlOE9IPcEAABVFwAADgAAAAAAAAAAAAAAAAAuAgAAZHJzL2Uyb0RvYy54bWxQSwECLQAUAAYA&#10;CAAAACEAvyLon+MAAAAMAQAADwAAAAAAAAAAAAAAAABRBwAAZHJzL2Rvd25yZXYueG1sUEsFBgAA&#10;AAAEAAQA8wAAAGEIAAAAAA==&#10;">
              <v:shapetype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Triángulo isósceles 2" o:spid="_x0000_s1027" type="#_x0000_t5" style="position:absolute;left:22383;top:7048;width:20574;height:3162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qQRgywAAAOMAAAAPAAAAZHJzL2Rvd25yZXYueG1sRI9BT8Mw&#10;DIXvSPyHyEjcWLJNTGu3bEJDSFw4dAPE0Wq8plrjdE3Yyr/HBySO9nt+7/N6O4ZOXWhIbWQL04kB&#10;RVxH13Jj4f3w8rAElTKywy4yWfihBNvN7c0aSxevXNFlnxslIZxKtOBz7kutU+0pYJrEnli0YxwC&#10;ZhmHRrsBrxIeOj0zZqEDtiwNHnvaeapP++9goT5/zedvxa76OPvT8/Sz8rPHzlt7fzc+rUBlGvO/&#10;+e/61Qm+MUtTLAoj0PKTLEBvfgEAAP//AwBQSwECLQAUAAYACAAAACEA2+H2y+4AAACFAQAAEwAA&#10;AAAAAAAAAAAAAAAAAAAAW0NvbnRlbnRfVHlwZXNdLnhtbFBLAQItABQABgAIAAAAIQBa9CxbvwAA&#10;ABUBAAALAAAAAAAAAAAAAAAAAB8BAABfcmVscy8ucmVsc1BLAQItABQABgAIAAAAIQBZqQRgywAA&#10;AOMAAAAPAAAAAAAAAAAAAAAAAAcCAABkcnMvZG93bnJldi54bWxQSwUGAAAAAAMAAwC3AAAA/wIA&#10;AAAA&#10;" adj="2700" fillcolor="#375623 [1609]" strokecolor="#375623 [1609]" strokeweight="1pt">
                <v:shadow on="t" color="black" opacity="26214f" origin="-.5,.5" offset=".74836mm,-.74836mm"/>
              </v:shape>
              <v:line id="Conector recto 4" o:spid="_x0000_s1028" style="position:absolute;visibility:visible;mso-wrap-style:square" from="30765,15240" to="41910,3505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XE9hxwAAAOMAAAAPAAAAZHJzL2Rvd25yZXYueG1sRE/dSsMw&#10;FL4X9g7hCN651CLdrMvGEIa/MNx8gENy2lSbk9Jkbff2Rhh4eb7/s9pMrhUD9aHxrOBunoEg1t40&#10;XCv4Ou5ulyBCRDbYeiYFZwqwWc+uVlgaP/InDYdYixTCoUQFNsaulDJoSw7D3HfEiat87zCms6+l&#10;6XFM4a6VeZYV0mHDqcFiR0+W9M/h5BQM7vzenfaV1s/H77h7fdt/2LFS6uZ62j6CiDTFf/HF/WLS&#10;/If7PF8uiryAv58SAHL9CwAA//8DAFBLAQItABQABgAIAAAAIQDb4fbL7gAAAIUBAAATAAAAAAAA&#10;AAAAAAAAAAAAAABbQ29udGVudF9UeXBlc10ueG1sUEsBAi0AFAAGAAgAAAAhAFr0LFu/AAAAFQEA&#10;AAsAAAAAAAAAAAAAAAAAHwEAAF9yZWxzLy5yZWxzUEsBAi0AFAAGAAgAAAAhADZcT2HHAAAA4wAA&#10;AA8AAAAAAAAAAAAAAAAABwIAAGRycy9kb3ducmV2LnhtbFBLBQYAAAAAAwADALcAAAD7AgAAAAA=&#10;" strokecolor="#900" strokeweight="3pt">
                <v:stroke joinstyle="miter"/>
                <v:shadow on="t" color="black" opacity="26214f" origin=",.5" offset="0,-3pt"/>
              </v:line>
              <v:shape id="Triángulo isósceles 2" o:spid="_x0000_s1029" type="#_x0000_t5" style="position:absolute;left:5525;top:-2763;width:20574;height:31623;rotation:-8259390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kpBWyQAAAOMAAAAPAAAAZHJzL2Rvd25yZXYueG1sRE9fa8Iw&#10;EH8f+B3CDXybqc51szOKFAQ3kWG3l70dzdkWm0vXRM2+/SIMfLzf/5svg2nFmXrXWFYwHiUgiEur&#10;G64UfH2uH15AOI+ssbVMCn7JwXIxuJtjpu2F93QufCViCLsMFdTed5mUrqzJoBvZjjhyB9sb9PHs&#10;K6l7vMRw08pJkqTSYMOxocaO8prKY3EyCux3caCQb/fH92Dz7ZvcffyMZ0oN78PqFYSn4G/if/dG&#10;x/mPz5OnWTqdpnD9KQIgF38AAAD//wMAUEsBAi0AFAAGAAgAAAAhANvh9svuAAAAhQEAABMAAAAA&#10;AAAAAAAAAAAAAAAAAFtDb250ZW50X1R5cGVzXS54bWxQSwECLQAUAAYACAAAACEAWvQsW78AAAAV&#10;AQAACwAAAAAAAAAAAAAAAAAfAQAAX3JlbHMvLnJlbHNQSwECLQAUAAYACAAAACEAAZKQVskAAADj&#10;AAAADwAAAAAAAAAAAAAAAAAHAgAAZHJzL2Rvd25yZXYueG1sUEsFBgAAAAADAAMAtwAAAP0CAAAA&#10;AA==&#10;" adj="2700" fillcolor="#538135 [2409]" strokecolor="#538135 [2409]" strokeweight="1pt">
                <v:shadow on="t" color="black" opacity="26214f" origin="-.5,.5" offset=".74836mm,-.74836mm"/>
              </v:shape>
              <v:line id="Conector recto 4" o:spid="_x0000_s1030" style="position:absolute;flip:y;visibility:visible;mso-wrap-style:square" from="30765,12192" to="35814,154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sl3DyQAAAOIAAAAPAAAAZHJzL2Rvd25yZXYueG1sRE/LasJA&#10;FN0X+g/DLbgpOvHRYqOjlGpBcFGqLtLdJXPNRDN3QmaM6d87QqFwNofz4syXna1ES40vHSsYDhIQ&#10;xLnTJRcKDvvP/hSED8gaK8ek4Jc8LBePD3NMtbvyN7W7UIhYwj5FBSaEOpXS54Ys+oGriaN2dI3F&#10;EGlTSN3gNZbbSo6S5FVaLDkuGKzpw1B+3l2sgtXqlAV6+Spafl7/mO0hy0vMlOo9de8zEIG68G/+&#10;S2+0gvHbaDiNmMD9UrwDcnEDAAD//wMAUEsBAi0AFAAGAAgAAAAhANvh9svuAAAAhQEAABMAAAAA&#10;AAAAAAAAAAAAAAAAAFtDb250ZW50X1R5cGVzXS54bWxQSwECLQAUAAYACAAAACEAWvQsW78AAAAV&#10;AQAACwAAAAAAAAAAAAAAAAAfAQAAX3JlbHMvLnJlbHNQSwECLQAUAAYACAAAACEAhrJdw8kAAADi&#10;AAAADwAAAAAAAAAAAAAAAAAHAgAAZHJzL2Rvd25yZXYueG1sUEsFBgAAAAADAAMAtwAAAP0CAAAA&#10;AA==&#10;" strokecolor="#900" strokeweight="3pt">
                <v:stroke joinstyle="miter"/>
                <v:shadow on="t" color="black" opacity="26214f" origin=",.5" offset="0,-3pt"/>
              </v:line>
              <v:line id="Conector recto 4" o:spid="_x0000_s1031" style="position:absolute;visibility:visible;mso-wrap-style:square" from="26955,0" to="35814,122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m5eSxgAAAOIAAAAPAAAAZHJzL2Rvd25yZXYueG1sRE/dasIw&#10;FL4f+A7hDHY3UxU2V40iA9mfIOoe4JCcNnXNSWliW99+GQy8/Pj+l+vB1aKjNlSeFUzGGQhi7U3F&#10;pYLv0/ZxDiJEZIO1Z1JwpQDr1ehuibnxPR+oO8ZSpBAOOSqwMTa5lEFbchjGviFOXOFbhzHBtpSm&#10;xT6Fu1pOs+xJOqw4NVhs6NWS/jlenILOXb+ay77Q+u10jtuPz/3O9oVSD/fDZgEi0hBv4n/3u0nz&#10;nyez+TSbvcDfpYRBrn4BAAD//wMAUEsBAi0AFAAGAAgAAAAhANvh9svuAAAAhQEAABMAAAAAAAAA&#10;AAAAAAAAAAAAAFtDb250ZW50X1R5cGVzXS54bWxQSwECLQAUAAYACAAAACEAWvQsW78AAAAVAQAA&#10;CwAAAAAAAAAAAAAAAAAfAQAAX3JlbHMvLnJlbHNQSwECLQAUAAYACAAAACEAHpuXksYAAADiAAAA&#10;DwAAAAAAAAAAAAAAAAAHAgAAZHJzL2Rvd25yZXYueG1sUEsFBgAAAAADAAMAtwAAAPoCAAAAAA==&#10;" strokecolor="#900" strokeweight="3pt">
                <v:stroke joinstyle="miter"/>
                <v:shadow on="t" color="black" opacity="26214f" origin=",.5" offset="0,-3pt"/>
              </v:lin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7839ED" w14:textId="77777777" w:rsidR="001A6D66" w:rsidRDefault="001A6D66" w:rsidP="00A34F39">
      <w:pPr>
        <w:spacing w:after="0" w:line="240" w:lineRule="auto"/>
      </w:pPr>
      <w:r>
        <w:separator/>
      </w:r>
    </w:p>
  </w:footnote>
  <w:footnote w:type="continuationSeparator" w:id="0">
    <w:p w14:paraId="4769B11F" w14:textId="77777777" w:rsidR="001A6D66" w:rsidRDefault="001A6D66" w:rsidP="00A34F3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D7A092" w14:textId="4F708347" w:rsidR="00FB59B0" w:rsidRDefault="00FB59B0">
    <w:pPr>
      <w:pStyle w:val="Encabezado"/>
    </w:pPr>
    <w:r>
      <w:rPr>
        <w:noProof/>
      </w:rPr>
      <mc:AlternateContent>
        <mc:Choice Requires="wpg">
          <w:drawing>
            <wp:anchor distT="0" distB="0" distL="114300" distR="114300" simplePos="0" relativeHeight="251668480" behindDoc="0" locked="0" layoutInCell="1" allowOverlap="1" wp14:anchorId="16D948E3" wp14:editId="266F5B3B">
              <wp:simplePos x="0" y="0"/>
              <wp:positionH relativeFrom="margin">
                <wp:posOffset>5123815</wp:posOffset>
              </wp:positionH>
              <wp:positionV relativeFrom="paragraph">
                <wp:posOffset>-829945</wp:posOffset>
              </wp:positionV>
              <wp:extent cx="4295775" cy="3867150"/>
              <wp:effectExtent l="38100" t="95250" r="0" b="514350"/>
              <wp:wrapNone/>
              <wp:docPr id="2056183754" name="Grupo 6"/>
              <wp:cNvGraphicFramePr/>
              <a:graphic xmlns:a="http://schemas.openxmlformats.org/drawingml/2006/main">
                <a:graphicData uri="http://schemas.microsoft.com/office/word/2010/wordprocessingGroup">
                  <wpg:wgp>
                    <wpg:cNvGrpSpPr/>
                    <wpg:grpSpPr>
                      <a:xfrm rot="10800000">
                        <a:off x="0" y="0"/>
                        <a:ext cx="4295775" cy="3867150"/>
                        <a:chOff x="0" y="0"/>
                        <a:chExt cx="4295775" cy="3867150"/>
                      </a:xfrm>
                    </wpg:grpSpPr>
                    <wps:wsp>
                      <wps:cNvPr id="1761384188" name="Triángulo isósceles 2"/>
                      <wps:cNvSpPr/>
                      <wps:spPr>
                        <a:xfrm>
                          <a:off x="2238375" y="704850"/>
                          <a:ext cx="2057400" cy="3162300"/>
                        </a:xfrm>
                        <a:prstGeom prst="triangle">
                          <a:avLst>
                            <a:gd name="adj" fmla="val 12500"/>
                          </a:avLst>
                        </a:prstGeom>
                        <a:solidFill>
                          <a:schemeClr val="accent6">
                            <a:lumMod val="50000"/>
                          </a:schemeClr>
                        </a:solidFill>
                        <a:ln>
                          <a:solidFill>
                            <a:schemeClr val="accent6">
                              <a:lumMod val="50000"/>
                            </a:schemeClr>
                          </a:solidFill>
                        </a:ln>
                        <a:effectLst>
                          <a:outerShdw blurRad="50800" dist="38100" dir="18900000" algn="b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98797940" name="Conector recto 4"/>
                      <wps:cNvCnPr/>
                      <wps:spPr>
                        <a:xfrm>
                          <a:off x="3076575" y="1524000"/>
                          <a:ext cx="1114425" cy="1981200"/>
                        </a:xfrm>
                        <a:prstGeom prst="line">
                          <a:avLst/>
                        </a:prstGeom>
                        <a:ln w="38100">
                          <a:solidFill>
                            <a:srgbClr val="990000"/>
                          </a:solidFill>
                        </a:ln>
                        <a:effectLst>
                          <a:outerShdw blurRad="50800" dist="38100" dir="16200000" rotWithShape="0">
                            <a:prstClr val="black">
                              <a:alpha val="40000"/>
                            </a:prstClr>
                          </a:outerShdw>
                        </a:effectLst>
                      </wps:spPr>
                      <wps:style>
                        <a:lnRef idx="1">
                          <a:schemeClr val="accent1"/>
                        </a:lnRef>
                        <a:fillRef idx="0">
                          <a:schemeClr val="accent1"/>
                        </a:fillRef>
                        <a:effectRef idx="0">
                          <a:schemeClr val="accent1"/>
                        </a:effectRef>
                        <a:fontRef idx="minor">
                          <a:schemeClr val="tx1"/>
                        </a:fontRef>
                      </wps:style>
                      <wps:bodyPr/>
                    </wps:wsp>
                    <wps:wsp>
                      <wps:cNvPr id="1060604272" name="Triángulo isósceles 2"/>
                      <wps:cNvSpPr/>
                      <wps:spPr>
                        <a:xfrm rot="14038303">
                          <a:off x="552450" y="-276225"/>
                          <a:ext cx="2057400" cy="3162300"/>
                        </a:xfrm>
                        <a:prstGeom prst="triangle">
                          <a:avLst>
                            <a:gd name="adj" fmla="val 12500"/>
                          </a:avLst>
                        </a:prstGeom>
                        <a:solidFill>
                          <a:schemeClr val="accent6">
                            <a:lumMod val="75000"/>
                          </a:schemeClr>
                        </a:solidFill>
                        <a:ln>
                          <a:solidFill>
                            <a:schemeClr val="accent6">
                              <a:lumMod val="75000"/>
                            </a:schemeClr>
                          </a:solidFill>
                        </a:ln>
                        <a:effectLst>
                          <a:outerShdw blurRad="50800" dist="38100" dir="18900000" algn="b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31389641" name="Conector recto 4"/>
                      <wps:cNvCnPr/>
                      <wps:spPr>
                        <a:xfrm flipV="1">
                          <a:off x="3076575" y="1219200"/>
                          <a:ext cx="504825" cy="323850"/>
                        </a:xfrm>
                        <a:prstGeom prst="line">
                          <a:avLst/>
                        </a:prstGeom>
                        <a:ln w="38100">
                          <a:solidFill>
                            <a:srgbClr val="990000"/>
                          </a:solidFill>
                        </a:ln>
                        <a:effectLst>
                          <a:outerShdw blurRad="50800" dist="38100" dir="16200000" rotWithShape="0">
                            <a:prstClr val="black">
                              <a:alpha val="40000"/>
                            </a:prstClr>
                          </a:outerShdw>
                        </a:effectLst>
                      </wps:spPr>
                      <wps:style>
                        <a:lnRef idx="1">
                          <a:schemeClr val="accent1"/>
                        </a:lnRef>
                        <a:fillRef idx="0">
                          <a:schemeClr val="accent1"/>
                        </a:fillRef>
                        <a:effectRef idx="0">
                          <a:schemeClr val="accent1"/>
                        </a:effectRef>
                        <a:fontRef idx="minor">
                          <a:schemeClr val="tx1"/>
                        </a:fontRef>
                      </wps:style>
                      <wps:bodyPr/>
                    </wps:wsp>
                    <wps:wsp>
                      <wps:cNvPr id="1090325481" name="Conector recto 4"/>
                      <wps:cNvCnPr/>
                      <wps:spPr>
                        <a:xfrm>
                          <a:off x="2695575" y="0"/>
                          <a:ext cx="885825" cy="1228725"/>
                        </a:xfrm>
                        <a:prstGeom prst="line">
                          <a:avLst/>
                        </a:prstGeom>
                        <a:ln w="38100">
                          <a:solidFill>
                            <a:srgbClr val="990000"/>
                          </a:solidFill>
                        </a:ln>
                        <a:effectLst>
                          <a:outerShdw blurRad="50800" dist="38100" dir="16200000" rotWithShape="0">
                            <a:prstClr val="black">
                              <a:alpha val="40000"/>
                            </a:prstClr>
                          </a:outerShdw>
                        </a:effectLst>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00721F56" id="Grupo 6" o:spid="_x0000_s1026" style="position:absolute;margin-left:403.45pt;margin-top:-65.35pt;width:338.25pt;height:304.5pt;rotation:180;z-index:251668480;mso-position-horizontal-relative:margin" coordsize="42957,386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Y+hAgUAAGUXAAAOAAAAZHJzL2Uyb0RvYy54bWzsWOFu2zYQ/j9g70Dof2NJlizJiFME7hIM&#10;6NqgyZbftERZ2ihSI+nY2dvsGfYIfbHdURJtJ96WpUmxAW4BRxTJO/Lj3cfvdPp203Byx5SupZh5&#10;wYnvESZyWdRiOfN+vLl4k3pEGyoKyqVgM++eae/t2bffnK7bKQtlJXnBFAEjQk/X7cyrjGmno5HO&#10;K9ZQfSJbJqCzlKqhBppqOSoUXYP1ho9C35+M1lIVrZI50xrevus6vTNrvyxZbj6WpWaG8JkHazP2&#10;V9nfBf6Ozk7pdKloW9V5vwz6jFU0tBbg1Jl6Rw0lK1U/MtXUuZJaluYkl81IlmWdM7sH2E3gP9jN&#10;pZKr1u5lOV0vWwcTQPsAp2ebzT/cXar2ur1SgMS6XQIWtoV72ZSqIUoCZoGf+vjPbhEWTTYWwXuH&#10;INsYksPLKMziJIk9kkPfOJ0kQdxjnFdwEI/m5dV3/zBz1K3j7HS0t7p1C/Git5DoL4PkuqIts0jr&#10;KUBypUhdwLaTSTBOoyCFIBa0gfC9UfXn38VyxSWp9ec/dM440yTEMMIVwVQHpZ5qQHXAEf/2wIXh&#10;OB0jRgBR4kfpgNCAYejHSQRYdxgGk3AMDXDgkKDTVmlzyWRD8GHmGVVTseS4ATqld++1wYdl0S+a&#10;Fj97pGw4BPYd5SQIY2ewHwymB5M4U0teFxc157aBqcjmXBGYPPNonjNhJtYVXzU/yKJ7DzadVZu9&#10;OMUues8aF6/qADbSeWA293sk5MowdV0Va7LgK/WJwtHGGNEeKWrEb5wGXQOIIUgz3An0Ub4ESltw&#10;D3PgtjaVDRIMedwC4uVAWXCa/9Khz9uKdojAGTpE+tEWD7ca29pZKET4EDT2ydxzhq64+MRKCEjI&#10;r9A6cfjuHknQdVW0YN1rSD3n382wPq1BtFzCGTvbvYFDxx308dePx6ndut3kDhTnZn9hXfC6Gdaz&#10;FMZNbmoh1aGdceM8d+Nh+TvQ4ONCFveQrpam4NB0m1/UcDTvqTZXVEHIw0u4n8xH+Cm5XM882T95&#10;pJLqt0PvcTzwCfR6ZA13w8zTv66oYh7h3wtgmiyIIjBrbCOKkxAaardnsdsjVs1cQuYEdnX2Eccb&#10;PjyWSja3cI2do1fooiIH3zMvN2pozE13Z8FFmLPzczsMLpCWmvfius3ROKKKYXazuaWqHZgBSOWD&#10;HNitJ4fuOLZjcaaQ5ysjy9pg5xbXvgFM2xHcq1NumqVJlmQIb8e4c5ANuZFwwviHRDtUOxf9rTVk&#10;zXBVOKod+8kk7qk2iEPMSJwP0dvfOkEARxn291WQpQFoir/nWl6LHZ7dQol0jJa5IBBjHaNge4/9&#10;tFouHGlklmh6bzvDXoDDJrAN3Ot/iLmewC6HaekJzPK1aclsnkhLQzJ9vfwJ/An8j8IkHBLo2ZKl&#10;l36RD3LFH1t+6RVMDKkEqgUFzJswmYSQQHtZ9f9UMMlf3pc7yTnoi71XB6+9xxLpSQ5eIPuPCuax&#10;YHUJ2ykeewdYiehEyBN45qhgUF/NUczg3XJUMIeLxjEUjdkkAr33XAlDSl63Pw2qrmfdPTETBlkv&#10;VbZiJoZictAyYygyu8ISCAULeYx4lHw7ZeNRykBJaAuif1eEHaUMFgivXgoEfuaPwzhKvyCRMOqH&#10;zy6TLB5qgQdVQJrGLnGCMEyTTtAcM2eohV7q88Uxc+xXTPiWa2mn/+6MH4t327bo3n4dP/sTAAD/&#10;/wMAUEsDBBQABgAIAAAAIQDoc0P14gAAAA0BAAAPAAAAZHJzL2Rvd25yZXYueG1sTI/BbsIwEETv&#10;lfoP1lbqDWxIgDTNBqFKVTlVKiD1auIlThvbkW0g/fuaU3tczdPM22o9mp5dyIfOWYTZVAAj2zjV&#10;2RbhsH+dFMBClFbJ3llC+KEA6/r+rpKlclf7QZddbFkqsaGUCDrGoeQ8NJqMDFM3kE3ZyXkjYzp9&#10;y5WX11Ruej4XYsmN7Gxa0HKgF03N9+5sEFQesgNttxs/f//aL7rFm25Pn4iPD+PmGVikMf7BcNNP&#10;6lAnp6M7WxVYj1CI5VNCESazTKyA3ZC8yHJgR4R8VWTA64r//6L+BQAA//8DAFBLAQItABQABgAI&#10;AAAAIQC2gziS/gAAAOEBAAATAAAAAAAAAAAAAAAAAAAAAABbQ29udGVudF9UeXBlc10ueG1sUEsB&#10;Ai0AFAAGAAgAAAAhADj9If/WAAAAlAEAAAsAAAAAAAAAAAAAAAAALwEAAF9yZWxzLy5yZWxzUEsB&#10;Ai0AFAAGAAgAAAAhANj9j6ECBQAAZRcAAA4AAAAAAAAAAAAAAAAALgIAAGRycy9lMm9Eb2MueG1s&#10;UEsBAi0AFAAGAAgAAAAhAOhzQ/XiAAAADQEAAA8AAAAAAAAAAAAAAAAAXAcAAGRycy9kb3ducmV2&#10;LnhtbFBLBQYAAAAABAAEAPMAAABrCAAAAAA=&#10;">
              <v:shapetype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Triángulo isósceles 2" o:spid="_x0000_s1027" type="#_x0000_t5" style="position:absolute;left:22383;top:7048;width:20574;height:3162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qrHYywAAAOMAAAAPAAAAZHJzL2Rvd25yZXYueG1sRI9BT8Mw&#10;DIXvSPyHyEjcWNoVtlKWTWgIiQuHDoY4Wo1pqjVO14St/Ht8QOJov+f3Pq82k+/VicbYBTaQzzJQ&#10;xE2wHbcG3t+eb0pQMSFb7AOTgR+KsFlfXqywsuHMNZ12qVUSwrFCAy6lodI6No48xlkYiEX7CqPH&#10;JOPYajviWcJ9r+dZttAeO5YGhwNtHTWH3bc30Bw/i+L1flvvj+7wlH/Ubn7XO2Our6bHB1CJpvRv&#10;/rt+sYK/XORFeZuXAi0/yQL0+hcAAP//AwBQSwECLQAUAAYACAAAACEA2+H2y+4AAACFAQAAEwAA&#10;AAAAAAAAAAAAAAAAAAAAW0NvbnRlbnRfVHlwZXNdLnhtbFBLAQItABQABgAIAAAAIQBa9CxbvwAA&#10;ABUBAAALAAAAAAAAAAAAAAAAAB8BAABfcmVscy8ucmVsc1BLAQItABQABgAIAAAAIQDrqrHYywAA&#10;AOMAAAAPAAAAAAAAAAAAAAAAAAcCAABkcnMvZG93bnJldi54bWxQSwUGAAAAAAMAAwC3AAAA/wIA&#10;AAAA&#10;" adj="2700" fillcolor="#375623 [1609]" strokecolor="#375623 [1609]" strokeweight="1pt">
                <v:shadow on="t" color="black" opacity="26214f" origin="-.5,.5" offset=".74836mm,-.74836mm"/>
              </v:shape>
              <v:line id="Conector recto 4" o:spid="_x0000_s1028" style="position:absolute;visibility:visible;mso-wrap-style:square" from="30765,15240" to="41910,3505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sz6myQAAAOIAAAAPAAAAZHJzL2Rvd25yZXYueG1sRI/LasMw&#10;EEX3hfyDmEB3jZxSGtuNEkIh9AmhST9gkMaWW2tkLMV2/r5aFLK83BdnvZ1cKwbqQ+NZwXKRgSDW&#10;3jRcK/g+7e9yECEiG2w9k4ILBdhuZjdrLI0f+YuGY6xFGuFQogIbY1dKGbQlh2HhO+LkVb53GJPs&#10;a2l6HNO4a+V9lj1Khw2nB4sdPVvSv8ezUzC4y0d3PlRav5x+4v7t/fBpx0qp2/m0ewIRaYrX8H/7&#10;1SjIi3xVrIqHBJGQEg7IzR8AAAD//wMAUEsBAi0AFAAGAAgAAAAhANvh9svuAAAAhQEAABMAAAAA&#10;AAAAAAAAAAAAAAAAAFtDb250ZW50X1R5cGVzXS54bWxQSwECLQAUAAYACAAAACEAWvQsW78AAAAV&#10;AQAACwAAAAAAAAAAAAAAAAAfAQAAX3JlbHMvLnJlbHNQSwECLQAUAAYACAAAACEAzbM+pskAAADi&#10;AAAADwAAAAAAAAAAAAAAAAAHAgAAZHJzL2Rvd25yZXYueG1sUEsFBgAAAAADAAMAtwAAAP0CAAAA&#10;AA==&#10;" strokecolor="#900" strokeweight="3pt">
                <v:stroke joinstyle="miter"/>
                <v:shadow on="t" color="black" opacity="26214f" origin=",.5" offset="0,-3pt"/>
              </v:line>
              <v:shape id="Triángulo isósceles 2" o:spid="_x0000_s1029" type="#_x0000_t5" style="position:absolute;left:5525;top:-2763;width:20574;height:31623;rotation:-8259390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zGZLygAAAOMAAAAPAAAAZHJzL2Rvd25yZXYueG1sRE/RasJA&#10;EHwv+A/HCr7pxSDWpp4igUKtFDH2pW9Lbk2Cub2YO/X6972CUOZpd3ZmdpbrYFpxo941lhVMJwkI&#10;4tLqhisFX8e38QKE88gaW8uk4IccrFeDpyVm2t75QLfCVyKasMtQQe19l0npypoMuontiCN3sr1B&#10;H8e+krrHezQ3rUyTZC4NNhwTauwor6k8F1ejwH4XJwr57nD+CDbfbeXn/jJ9UWo0DJtXEJ6C/z9+&#10;qN91fD+ZR8zS5xT+OsUFyNUvAAAA//8DAFBLAQItABQABgAIAAAAIQDb4fbL7gAAAIUBAAATAAAA&#10;AAAAAAAAAAAAAAAAAABbQ29udGVudF9UeXBlc10ueG1sUEsBAi0AFAAGAAgAAAAhAFr0LFu/AAAA&#10;FQEAAAsAAAAAAAAAAAAAAAAAHwEAAF9yZWxzLy5yZWxzUEsBAi0AFAAGAAgAAAAhANzMZkvKAAAA&#10;4wAAAA8AAAAAAAAAAAAAAAAABwIAAGRycy9kb3ducmV2LnhtbFBLBQYAAAAAAwADALcAAAD+AgAA&#10;AAA=&#10;" adj="2700" fillcolor="#538135 [2409]" strokecolor="#538135 [2409]" strokeweight="1pt">
                <v:shadow on="t" color="black" opacity="26214f" origin="-.5,.5" offset=".74836mm,-.74836mm"/>
              </v:shape>
              <v:line id="Conector recto 4" o:spid="_x0000_s1030" style="position:absolute;flip:y;visibility:visible;mso-wrap-style:square" from="30765,12192" to="35814,154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UnNyygAAAOMAAAAPAAAAZHJzL2Rvd25yZXYueG1sRE/NTsJA&#10;EL6b+A6bMfFCYFtBxMpCCGhC4sEIHOpt0h27le5s011KfXuXhMTjfP8zX/a2Fh21vnKsIB0lIIgL&#10;pysuFRz2b8MZCB+QNdaOScEveVgubm/mmGl35k/qdqEUMYR9hgpMCE0mpS8MWfQj1xBH7tu1FkM8&#10;21LqFs8x3NbyIUmm0mLFscFgQ2tDxXF3sgo2m5880ONH2fHg9cu8H/Kiwlyp+7t+9QIiUB/+xVf3&#10;Vsf5T+N0PHueTlK4/BQBkIs/AAAA//8DAFBLAQItABQABgAIAAAAIQDb4fbL7gAAAIUBAAATAAAA&#10;AAAAAAAAAAAAAAAAAABbQ29udGVudF9UeXBlc10ueG1sUEsBAi0AFAAGAAgAAAAhAFr0LFu/AAAA&#10;FQEAAAsAAAAAAAAAAAAAAAAAHwEAAF9yZWxzLy5yZWxzUEsBAi0AFAAGAAgAAAAhAAhSc3LKAAAA&#10;4wAAAA8AAAAAAAAAAAAAAAAABwIAAGRycy9kb3ducmV2LnhtbFBLBQYAAAAAAwADALcAAAD+AgAA&#10;AAA=&#10;" strokecolor="#900" strokeweight="3pt">
                <v:stroke joinstyle="miter"/>
                <v:shadow on="t" color="black" opacity="26214f" origin=",.5" offset="0,-3pt"/>
              </v:line>
              <v:line id="Conector recto 4" o:spid="_x0000_s1031" style="position:absolute;visibility:visible;mso-wrap-style:square" from="26955,0" to="35814,122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wTbfyAAAAOMAAAAPAAAAZHJzL2Rvd25yZXYueG1sRE/bSgMx&#10;EH0X/Icwgm82ab1Qt02LCMVLhWLbDxiS2c3qZrJs0t3t3xtB8HHOfZbr0Teipy7WgTVMJwoEsQm2&#10;5krD8bC5mYOICdliE5g0nCnCenV5scTChoE/qd+nSuQQjgVqcCm1hZTROPIYJ6ElzlwZOo8pn10l&#10;bYdDDveNnCn1ID3WnBsctvTsyHzvT15D78/b9rQrjXk5fKXN2/vuww2l1tdX49MCRKIx/Yv/3K82&#10;z1eP6nZ2fzefwu9PGQC5+gEAAP//AwBQSwECLQAUAAYACAAAACEA2+H2y+4AAACFAQAAEwAAAAAA&#10;AAAAAAAAAAAAAAAAW0NvbnRlbnRfVHlwZXNdLnhtbFBLAQItABQABgAIAAAAIQBa9CxbvwAAABUB&#10;AAALAAAAAAAAAAAAAAAAAB8BAABfcmVscy8ucmVsc1BLAQItABQABgAIAAAAIQCEwTbfyAAAAOMA&#10;AAAPAAAAAAAAAAAAAAAAAAcCAABkcnMvZG93bnJldi54bWxQSwUGAAAAAAMAAwC3AAAA/AIAAAAA&#10;" strokecolor="#900" strokeweight="3pt">
                <v:stroke joinstyle="miter"/>
                <v:shadow on="t" color="black" opacity="26214f" origin=",.5" offset="0,-3pt"/>
              </v:line>
              <w10:wrap anchorx="margin"/>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976D1"/>
    <w:multiLevelType w:val="hybridMultilevel"/>
    <w:tmpl w:val="2D8CC740"/>
    <w:lvl w:ilvl="0" w:tplc="AC805E18">
      <w:numFmt w:val="bullet"/>
      <w:lvlText w:val=""/>
      <w:lvlJc w:val="left"/>
      <w:pPr>
        <w:ind w:left="720" w:hanging="360"/>
      </w:pPr>
      <w:rPr>
        <w:rFonts w:ascii="Symbol" w:eastAsiaTheme="minorHAnsi" w:hAnsi="Symbo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15162AEC"/>
    <w:multiLevelType w:val="multilevel"/>
    <w:tmpl w:val="C726A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242BBB"/>
    <w:multiLevelType w:val="hybridMultilevel"/>
    <w:tmpl w:val="495CD04E"/>
    <w:lvl w:ilvl="0" w:tplc="CDCA70A0">
      <w:start w:val="1"/>
      <w:numFmt w:val="decimal"/>
      <w:lvlText w:val="%1."/>
      <w:lvlJc w:val="left"/>
      <w:pPr>
        <w:ind w:left="720" w:hanging="360"/>
      </w:pPr>
      <w:rPr>
        <w:b/>
        <w:b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15:restartNumberingAfterBreak="0">
    <w:nsid w:val="30305988"/>
    <w:multiLevelType w:val="hybridMultilevel"/>
    <w:tmpl w:val="CD96A4E4"/>
    <w:lvl w:ilvl="0" w:tplc="AD4814A8">
      <w:numFmt w:val="bullet"/>
      <w:lvlText w:val=""/>
      <w:lvlJc w:val="left"/>
      <w:pPr>
        <w:ind w:left="720" w:hanging="360"/>
      </w:pPr>
      <w:rPr>
        <w:rFonts w:ascii="Symbol" w:eastAsiaTheme="minorHAnsi" w:hAnsi="Symbol" w:cs="Aria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39E00ED9"/>
    <w:multiLevelType w:val="hybridMultilevel"/>
    <w:tmpl w:val="ADA40324"/>
    <w:lvl w:ilvl="0" w:tplc="CDCA70A0">
      <w:start w:val="1"/>
      <w:numFmt w:val="decimal"/>
      <w:lvlText w:val="%1."/>
      <w:lvlJc w:val="left"/>
      <w:pPr>
        <w:ind w:left="720" w:hanging="360"/>
      </w:pPr>
      <w:rPr>
        <w:b/>
        <w:b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 w15:restartNumberingAfterBreak="0">
    <w:nsid w:val="3EEE6C13"/>
    <w:multiLevelType w:val="multilevel"/>
    <w:tmpl w:val="B3206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6C67042"/>
    <w:multiLevelType w:val="multilevel"/>
    <w:tmpl w:val="E0D27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17F38A0"/>
    <w:multiLevelType w:val="hybridMultilevel"/>
    <w:tmpl w:val="3ED6E51C"/>
    <w:lvl w:ilvl="0" w:tplc="1BC0E81C">
      <w:numFmt w:val="bullet"/>
      <w:lvlText w:val=""/>
      <w:lvlJc w:val="left"/>
      <w:pPr>
        <w:ind w:left="720" w:hanging="360"/>
      </w:pPr>
      <w:rPr>
        <w:rFonts w:ascii="Symbol" w:eastAsiaTheme="minorHAnsi" w:hAnsi="Symbo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5DB40208"/>
    <w:multiLevelType w:val="multilevel"/>
    <w:tmpl w:val="1CA08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DEC67AB"/>
    <w:multiLevelType w:val="hybridMultilevel"/>
    <w:tmpl w:val="968A8FD8"/>
    <w:lvl w:ilvl="0" w:tplc="ADEA5462">
      <w:numFmt w:val="bullet"/>
      <w:lvlText w:val="-"/>
      <w:lvlJc w:val="left"/>
      <w:pPr>
        <w:ind w:left="1080" w:hanging="360"/>
      </w:pPr>
      <w:rPr>
        <w:rFonts w:ascii="Arial" w:eastAsiaTheme="minorHAnsi" w:hAnsi="Arial" w:cs="Aria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10" w15:restartNumberingAfterBreak="0">
    <w:nsid w:val="72F9106D"/>
    <w:multiLevelType w:val="hybridMultilevel"/>
    <w:tmpl w:val="2222C130"/>
    <w:lvl w:ilvl="0" w:tplc="8C8C4AB2">
      <w:numFmt w:val="bullet"/>
      <w:lvlText w:val=""/>
      <w:lvlJc w:val="left"/>
      <w:pPr>
        <w:ind w:left="720" w:hanging="360"/>
      </w:pPr>
      <w:rPr>
        <w:rFonts w:ascii="Symbol" w:eastAsiaTheme="minorHAnsi" w:hAnsi="Symbo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2004821219">
    <w:abstractNumId w:val="0"/>
  </w:num>
  <w:num w:numId="2" w16cid:durableId="87116445">
    <w:abstractNumId w:val="5"/>
  </w:num>
  <w:num w:numId="3" w16cid:durableId="2105344982">
    <w:abstractNumId w:val="10"/>
  </w:num>
  <w:num w:numId="4" w16cid:durableId="1773671443">
    <w:abstractNumId w:val="3"/>
  </w:num>
  <w:num w:numId="5" w16cid:durableId="1110664488">
    <w:abstractNumId w:val="7"/>
  </w:num>
  <w:num w:numId="6" w16cid:durableId="491067343">
    <w:abstractNumId w:val="8"/>
  </w:num>
  <w:num w:numId="7" w16cid:durableId="1884781787">
    <w:abstractNumId w:val="1"/>
  </w:num>
  <w:num w:numId="8" w16cid:durableId="871188828">
    <w:abstractNumId w:val="2"/>
  </w:num>
  <w:num w:numId="9" w16cid:durableId="400057872">
    <w:abstractNumId w:val="6"/>
  </w:num>
  <w:num w:numId="10" w16cid:durableId="890730201">
    <w:abstractNumId w:val="4"/>
  </w:num>
  <w:num w:numId="11" w16cid:durableId="49041264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4A2F"/>
    <w:rsid w:val="00001537"/>
    <w:rsid w:val="0000164A"/>
    <w:rsid w:val="000048E4"/>
    <w:rsid w:val="00010875"/>
    <w:rsid w:val="00017E71"/>
    <w:rsid w:val="00033EDA"/>
    <w:rsid w:val="0004047C"/>
    <w:rsid w:val="00045017"/>
    <w:rsid w:val="00067246"/>
    <w:rsid w:val="00073613"/>
    <w:rsid w:val="0007542C"/>
    <w:rsid w:val="00092DA5"/>
    <w:rsid w:val="000A0504"/>
    <w:rsid w:val="000B79A6"/>
    <w:rsid w:val="000C174B"/>
    <w:rsid w:val="000C64A2"/>
    <w:rsid w:val="000D1B08"/>
    <w:rsid w:val="000D5BC6"/>
    <w:rsid w:val="000E25D3"/>
    <w:rsid w:val="00106FF0"/>
    <w:rsid w:val="00122FDD"/>
    <w:rsid w:val="00125376"/>
    <w:rsid w:val="001372C4"/>
    <w:rsid w:val="001457B2"/>
    <w:rsid w:val="001458D0"/>
    <w:rsid w:val="0014641D"/>
    <w:rsid w:val="00150006"/>
    <w:rsid w:val="00155FC4"/>
    <w:rsid w:val="0015629D"/>
    <w:rsid w:val="00166CD3"/>
    <w:rsid w:val="00176E8D"/>
    <w:rsid w:val="00194CDE"/>
    <w:rsid w:val="001A48F3"/>
    <w:rsid w:val="001A676E"/>
    <w:rsid w:val="001A6D66"/>
    <w:rsid w:val="001F0819"/>
    <w:rsid w:val="001F32C2"/>
    <w:rsid w:val="001F378E"/>
    <w:rsid w:val="00207C40"/>
    <w:rsid w:val="00211888"/>
    <w:rsid w:val="00221C2B"/>
    <w:rsid w:val="002345AF"/>
    <w:rsid w:val="00245E32"/>
    <w:rsid w:val="00253DA7"/>
    <w:rsid w:val="002648EA"/>
    <w:rsid w:val="00273952"/>
    <w:rsid w:val="00284AF6"/>
    <w:rsid w:val="002A733A"/>
    <w:rsid w:val="002B33E3"/>
    <w:rsid w:val="002F0561"/>
    <w:rsid w:val="00306689"/>
    <w:rsid w:val="00314658"/>
    <w:rsid w:val="00324A86"/>
    <w:rsid w:val="0039668C"/>
    <w:rsid w:val="003C4B29"/>
    <w:rsid w:val="003F2156"/>
    <w:rsid w:val="004139F1"/>
    <w:rsid w:val="00414460"/>
    <w:rsid w:val="0042490E"/>
    <w:rsid w:val="00430B43"/>
    <w:rsid w:val="004362E6"/>
    <w:rsid w:val="00443ADA"/>
    <w:rsid w:val="00447DC1"/>
    <w:rsid w:val="004540B4"/>
    <w:rsid w:val="004542D1"/>
    <w:rsid w:val="00455EE4"/>
    <w:rsid w:val="004607D2"/>
    <w:rsid w:val="00483DF7"/>
    <w:rsid w:val="00486CB2"/>
    <w:rsid w:val="004C16F7"/>
    <w:rsid w:val="004C30D5"/>
    <w:rsid w:val="004D39E5"/>
    <w:rsid w:val="004F4EF7"/>
    <w:rsid w:val="0050227B"/>
    <w:rsid w:val="005026C3"/>
    <w:rsid w:val="005241A4"/>
    <w:rsid w:val="0053538A"/>
    <w:rsid w:val="00546FDA"/>
    <w:rsid w:val="00586644"/>
    <w:rsid w:val="005A27D0"/>
    <w:rsid w:val="005A76AD"/>
    <w:rsid w:val="005B13B0"/>
    <w:rsid w:val="005B7448"/>
    <w:rsid w:val="005C2902"/>
    <w:rsid w:val="005C353D"/>
    <w:rsid w:val="005C43B0"/>
    <w:rsid w:val="005D3358"/>
    <w:rsid w:val="005E6703"/>
    <w:rsid w:val="005F15C2"/>
    <w:rsid w:val="00632288"/>
    <w:rsid w:val="00642937"/>
    <w:rsid w:val="00646914"/>
    <w:rsid w:val="006470FF"/>
    <w:rsid w:val="00657677"/>
    <w:rsid w:val="00660DB3"/>
    <w:rsid w:val="00683A77"/>
    <w:rsid w:val="006C3D74"/>
    <w:rsid w:val="006D4677"/>
    <w:rsid w:val="006E2E53"/>
    <w:rsid w:val="00737BD1"/>
    <w:rsid w:val="007540EF"/>
    <w:rsid w:val="00756EA8"/>
    <w:rsid w:val="00770FF3"/>
    <w:rsid w:val="00775282"/>
    <w:rsid w:val="0078251B"/>
    <w:rsid w:val="0079429B"/>
    <w:rsid w:val="00795EC5"/>
    <w:rsid w:val="007A08E1"/>
    <w:rsid w:val="007A5DD7"/>
    <w:rsid w:val="007A6FD3"/>
    <w:rsid w:val="007B096F"/>
    <w:rsid w:val="007B0E6B"/>
    <w:rsid w:val="007B2C45"/>
    <w:rsid w:val="007C7962"/>
    <w:rsid w:val="007D314E"/>
    <w:rsid w:val="007D7C94"/>
    <w:rsid w:val="007E06B2"/>
    <w:rsid w:val="007F0D45"/>
    <w:rsid w:val="008215C2"/>
    <w:rsid w:val="0084008C"/>
    <w:rsid w:val="008400A1"/>
    <w:rsid w:val="00840B52"/>
    <w:rsid w:val="0087349E"/>
    <w:rsid w:val="00880B05"/>
    <w:rsid w:val="008A32AE"/>
    <w:rsid w:val="008C4FD7"/>
    <w:rsid w:val="00922CD2"/>
    <w:rsid w:val="00931D45"/>
    <w:rsid w:val="00936E34"/>
    <w:rsid w:val="0094215C"/>
    <w:rsid w:val="00961579"/>
    <w:rsid w:val="00963BBA"/>
    <w:rsid w:val="009652F7"/>
    <w:rsid w:val="00967F9A"/>
    <w:rsid w:val="00975687"/>
    <w:rsid w:val="00975EDE"/>
    <w:rsid w:val="00991E65"/>
    <w:rsid w:val="009A0E50"/>
    <w:rsid w:val="009D4A2F"/>
    <w:rsid w:val="009F4B14"/>
    <w:rsid w:val="00A14A40"/>
    <w:rsid w:val="00A30CDF"/>
    <w:rsid w:val="00A34F39"/>
    <w:rsid w:val="00A42761"/>
    <w:rsid w:val="00A449BD"/>
    <w:rsid w:val="00A46E78"/>
    <w:rsid w:val="00A64FED"/>
    <w:rsid w:val="00A658C1"/>
    <w:rsid w:val="00A6620D"/>
    <w:rsid w:val="00A7005C"/>
    <w:rsid w:val="00A73C67"/>
    <w:rsid w:val="00A74E0A"/>
    <w:rsid w:val="00A82C51"/>
    <w:rsid w:val="00A874DC"/>
    <w:rsid w:val="00AB2BF6"/>
    <w:rsid w:val="00AC1F39"/>
    <w:rsid w:val="00AC78AE"/>
    <w:rsid w:val="00AD11D5"/>
    <w:rsid w:val="00AD5678"/>
    <w:rsid w:val="00AE321A"/>
    <w:rsid w:val="00AF23EB"/>
    <w:rsid w:val="00B041B2"/>
    <w:rsid w:val="00B057C8"/>
    <w:rsid w:val="00B169C2"/>
    <w:rsid w:val="00B40041"/>
    <w:rsid w:val="00B935FA"/>
    <w:rsid w:val="00BA31AC"/>
    <w:rsid w:val="00BB6835"/>
    <w:rsid w:val="00BF7435"/>
    <w:rsid w:val="00C00C5B"/>
    <w:rsid w:val="00C17C2E"/>
    <w:rsid w:val="00C63D5D"/>
    <w:rsid w:val="00C71500"/>
    <w:rsid w:val="00C854D9"/>
    <w:rsid w:val="00CB2D8E"/>
    <w:rsid w:val="00CB473C"/>
    <w:rsid w:val="00CC1D46"/>
    <w:rsid w:val="00CD1ACE"/>
    <w:rsid w:val="00CE11CC"/>
    <w:rsid w:val="00CF3041"/>
    <w:rsid w:val="00D10636"/>
    <w:rsid w:val="00D11C34"/>
    <w:rsid w:val="00D27FE0"/>
    <w:rsid w:val="00D47BBE"/>
    <w:rsid w:val="00D57D29"/>
    <w:rsid w:val="00D64B33"/>
    <w:rsid w:val="00D83D7A"/>
    <w:rsid w:val="00D862C6"/>
    <w:rsid w:val="00D96077"/>
    <w:rsid w:val="00DA0329"/>
    <w:rsid w:val="00DA04C8"/>
    <w:rsid w:val="00DA194A"/>
    <w:rsid w:val="00DA6B4B"/>
    <w:rsid w:val="00DD5467"/>
    <w:rsid w:val="00DF5354"/>
    <w:rsid w:val="00DF7D39"/>
    <w:rsid w:val="00E04812"/>
    <w:rsid w:val="00E1307C"/>
    <w:rsid w:val="00E2440D"/>
    <w:rsid w:val="00E325CC"/>
    <w:rsid w:val="00E44D73"/>
    <w:rsid w:val="00E66F83"/>
    <w:rsid w:val="00E7519C"/>
    <w:rsid w:val="00E8221E"/>
    <w:rsid w:val="00E95D3A"/>
    <w:rsid w:val="00EB366B"/>
    <w:rsid w:val="00EB61B9"/>
    <w:rsid w:val="00ED312F"/>
    <w:rsid w:val="00EE3DFC"/>
    <w:rsid w:val="00EF0BEE"/>
    <w:rsid w:val="00EF3CC4"/>
    <w:rsid w:val="00F06283"/>
    <w:rsid w:val="00F46C39"/>
    <w:rsid w:val="00F537F9"/>
    <w:rsid w:val="00F60ECB"/>
    <w:rsid w:val="00F66EF5"/>
    <w:rsid w:val="00F74DB1"/>
    <w:rsid w:val="00F86B6B"/>
    <w:rsid w:val="00FA6351"/>
    <w:rsid w:val="00FA68AE"/>
    <w:rsid w:val="00FB048F"/>
    <w:rsid w:val="00FB59B0"/>
    <w:rsid w:val="00FC1357"/>
    <w:rsid w:val="00FC310E"/>
    <w:rsid w:val="00FD5B8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EF29DA"/>
  <w15:chartTrackingRefBased/>
  <w15:docId w15:val="{6DFA4558-C2B3-4802-BA20-57F2B26A24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9D4A2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unhideWhenUsed/>
    <w:qFormat/>
    <w:rsid w:val="009D4A2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9D4A2F"/>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9D4A2F"/>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9D4A2F"/>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9D4A2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D4A2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D4A2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D4A2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D4A2F"/>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rsid w:val="009D4A2F"/>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9D4A2F"/>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9D4A2F"/>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9D4A2F"/>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9D4A2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9D4A2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9D4A2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9D4A2F"/>
    <w:rPr>
      <w:rFonts w:eastAsiaTheme="majorEastAsia" w:cstheme="majorBidi"/>
      <w:color w:val="272727" w:themeColor="text1" w:themeTint="D8"/>
    </w:rPr>
  </w:style>
  <w:style w:type="paragraph" w:styleId="Ttulo">
    <w:name w:val="Title"/>
    <w:basedOn w:val="Normal"/>
    <w:next w:val="Normal"/>
    <w:link w:val="TtuloCar"/>
    <w:uiPriority w:val="10"/>
    <w:qFormat/>
    <w:rsid w:val="009D4A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D4A2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9D4A2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D4A2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D4A2F"/>
    <w:pPr>
      <w:spacing w:before="160"/>
      <w:jc w:val="center"/>
    </w:pPr>
    <w:rPr>
      <w:i/>
      <w:iCs/>
      <w:color w:val="404040" w:themeColor="text1" w:themeTint="BF"/>
    </w:rPr>
  </w:style>
  <w:style w:type="character" w:customStyle="1" w:styleId="CitaCar">
    <w:name w:val="Cita Car"/>
    <w:basedOn w:val="Fuentedeprrafopredeter"/>
    <w:link w:val="Cita"/>
    <w:uiPriority w:val="29"/>
    <w:rsid w:val="009D4A2F"/>
    <w:rPr>
      <w:i/>
      <w:iCs/>
      <w:color w:val="404040" w:themeColor="text1" w:themeTint="BF"/>
    </w:rPr>
  </w:style>
  <w:style w:type="paragraph" w:styleId="Prrafodelista">
    <w:name w:val="List Paragraph"/>
    <w:basedOn w:val="Normal"/>
    <w:uiPriority w:val="34"/>
    <w:qFormat/>
    <w:rsid w:val="009D4A2F"/>
    <w:pPr>
      <w:ind w:left="720"/>
      <w:contextualSpacing/>
    </w:pPr>
  </w:style>
  <w:style w:type="character" w:styleId="nfasisintenso">
    <w:name w:val="Intense Emphasis"/>
    <w:basedOn w:val="Fuentedeprrafopredeter"/>
    <w:uiPriority w:val="21"/>
    <w:qFormat/>
    <w:rsid w:val="009D4A2F"/>
    <w:rPr>
      <w:i/>
      <w:iCs/>
      <w:color w:val="2F5496" w:themeColor="accent1" w:themeShade="BF"/>
    </w:rPr>
  </w:style>
  <w:style w:type="paragraph" w:styleId="Citadestacada">
    <w:name w:val="Intense Quote"/>
    <w:basedOn w:val="Normal"/>
    <w:next w:val="Normal"/>
    <w:link w:val="CitadestacadaCar"/>
    <w:uiPriority w:val="30"/>
    <w:qFormat/>
    <w:rsid w:val="009D4A2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9D4A2F"/>
    <w:rPr>
      <w:i/>
      <w:iCs/>
      <w:color w:val="2F5496" w:themeColor="accent1" w:themeShade="BF"/>
    </w:rPr>
  </w:style>
  <w:style w:type="character" w:styleId="Referenciaintensa">
    <w:name w:val="Intense Reference"/>
    <w:basedOn w:val="Fuentedeprrafopredeter"/>
    <w:uiPriority w:val="32"/>
    <w:qFormat/>
    <w:rsid w:val="009D4A2F"/>
    <w:rPr>
      <w:b/>
      <w:bCs/>
      <w:smallCaps/>
      <w:color w:val="2F5496" w:themeColor="accent1" w:themeShade="BF"/>
      <w:spacing w:val="5"/>
    </w:rPr>
  </w:style>
  <w:style w:type="paragraph" w:styleId="Sinespaciado">
    <w:name w:val="No Spacing"/>
    <w:link w:val="SinespaciadoCar"/>
    <w:uiPriority w:val="1"/>
    <w:qFormat/>
    <w:rsid w:val="00A34F39"/>
    <w:pPr>
      <w:spacing w:after="0" w:line="240" w:lineRule="auto"/>
    </w:pPr>
    <w:rPr>
      <w:rFonts w:eastAsiaTheme="minorEastAsia"/>
      <w:kern w:val="0"/>
      <w:sz w:val="22"/>
      <w:szCs w:val="22"/>
      <w:lang w:eastAsia="es-ES"/>
      <w14:ligatures w14:val="none"/>
    </w:rPr>
  </w:style>
  <w:style w:type="character" w:customStyle="1" w:styleId="SinespaciadoCar">
    <w:name w:val="Sin espaciado Car"/>
    <w:basedOn w:val="Fuentedeprrafopredeter"/>
    <w:link w:val="Sinespaciado"/>
    <w:uiPriority w:val="1"/>
    <w:rsid w:val="00A34F39"/>
    <w:rPr>
      <w:rFonts w:eastAsiaTheme="minorEastAsia"/>
      <w:kern w:val="0"/>
      <w:sz w:val="22"/>
      <w:szCs w:val="22"/>
      <w:lang w:eastAsia="es-ES"/>
      <w14:ligatures w14:val="none"/>
    </w:rPr>
  </w:style>
  <w:style w:type="paragraph" w:styleId="Encabezado">
    <w:name w:val="header"/>
    <w:basedOn w:val="Normal"/>
    <w:link w:val="EncabezadoCar"/>
    <w:uiPriority w:val="99"/>
    <w:unhideWhenUsed/>
    <w:rsid w:val="00A34F39"/>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A34F39"/>
  </w:style>
  <w:style w:type="paragraph" w:styleId="Piedepgina">
    <w:name w:val="footer"/>
    <w:basedOn w:val="Normal"/>
    <w:link w:val="PiedepginaCar"/>
    <w:uiPriority w:val="99"/>
    <w:unhideWhenUsed/>
    <w:rsid w:val="00A34F39"/>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A34F39"/>
  </w:style>
  <w:style w:type="paragraph" w:styleId="NormalWeb">
    <w:name w:val="Normal (Web)"/>
    <w:basedOn w:val="Normal"/>
    <w:uiPriority w:val="99"/>
    <w:semiHidden/>
    <w:unhideWhenUsed/>
    <w:rsid w:val="0050227B"/>
    <w:rPr>
      <w:rFonts w:ascii="Times New Roman" w:hAnsi="Times New Roman" w:cs="Times New Roman"/>
    </w:rPr>
  </w:style>
  <w:style w:type="character" w:styleId="Fuerte">
    <w:name w:val="Strong"/>
    <w:basedOn w:val="Fuentedeprrafopredeter"/>
    <w:uiPriority w:val="22"/>
    <w:qFormat/>
    <w:rsid w:val="00DA6B4B"/>
    <w:rPr>
      <w:b/>
      <w:bCs/>
    </w:rPr>
  </w:style>
  <w:style w:type="character" w:styleId="CdigoHTML">
    <w:name w:val="HTML Code"/>
    <w:basedOn w:val="Fuentedeprrafopredeter"/>
    <w:uiPriority w:val="99"/>
    <w:semiHidden/>
    <w:unhideWhenUsed/>
    <w:rsid w:val="00430B43"/>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image" Target="media/image48.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footer" Target="footer1.xml"/><Relationship Id="rId5" Type="http://schemas.openxmlformats.org/officeDocument/2006/relationships/webSettings" Target="webSettings.xml"/><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8" Type="http://schemas.openxmlformats.org/officeDocument/2006/relationships/image" Target="media/image1.png"/><Relationship Id="rId51" Type="http://schemas.openxmlformats.org/officeDocument/2006/relationships/image" Target="media/image44.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fontTable" Target="fontTable.xml"/><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header" Target="header1.xml"/><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0D765C9-BD9B-49E0-8F5C-292DBC844E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1272</TotalTime>
  <Pages>31</Pages>
  <Words>2748</Words>
  <Characters>15117</Characters>
  <Application>Microsoft Office Word</Application>
  <DocSecurity>0</DocSecurity>
  <Lines>125</Lines>
  <Paragraphs>35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17830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BRAYAN YESID MEJIA ORTEGA</dc:creator>
  <cp:keywords/>
  <dc:description/>
  <cp:lastModifiedBy>BRAYAN YESID MEJIA ORTEGA</cp:lastModifiedBy>
  <cp:revision>208</cp:revision>
  <cp:lastPrinted>2026-02-26T18:08:00Z</cp:lastPrinted>
  <dcterms:created xsi:type="dcterms:W3CDTF">2026-02-22T15:15:00Z</dcterms:created>
  <dcterms:modified xsi:type="dcterms:W3CDTF">2026-03-10T00:17:00Z</dcterms:modified>
</cp:coreProperties>
</file>