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20ED5977" w14:textId="77777777" w:rsidR="00851B32" w:rsidRPr="00AB2BF6" w:rsidRDefault="00851B32" w:rsidP="00443ADA">
      <w:pPr>
        <w:jc w:val="center"/>
        <w:rPr>
          <w:rFonts w:ascii="Arial" w:hAnsi="Arial" w:cs="Arial"/>
          <w:b/>
          <w:bCs/>
          <w:sz w:val="22"/>
          <w:szCs w:val="22"/>
        </w:rPr>
      </w:pPr>
    </w:p>
    <w:p w14:paraId="104C955A" w14:textId="1D2197D2"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w:t>
      </w:r>
      <w:r w:rsidR="00732827">
        <w:rPr>
          <w:rFonts w:ascii="Arial" w:hAnsi="Arial" w:cs="Arial"/>
          <w:sz w:val="22"/>
          <w:szCs w:val="22"/>
        </w:rPr>
        <w:t>, e</w:t>
      </w:r>
      <w:r w:rsidRPr="00AB2BF6">
        <w:rPr>
          <w:rFonts w:ascii="Arial" w:hAnsi="Arial" w:cs="Arial"/>
          <w:sz w:val="22"/>
          <w:szCs w:val="22"/>
        </w:rPr>
        <w:t>l funcionamiento del sistema inicia cuando un usuario se registra proporcionando sus credenciales básicas</w:t>
      </w:r>
      <w:r w:rsidR="00732827">
        <w:rPr>
          <w:rFonts w:ascii="Arial" w:hAnsi="Arial" w:cs="Arial"/>
          <w:sz w:val="22"/>
          <w:szCs w:val="22"/>
        </w:rPr>
        <w:t>, p</w:t>
      </w:r>
      <w:r w:rsidRPr="00AB2BF6">
        <w:rPr>
          <w:rFonts w:ascii="Arial" w:hAnsi="Arial" w:cs="Arial"/>
          <w:sz w:val="22"/>
          <w:szCs w:val="22"/>
        </w:rPr>
        <w:t>osteriormente, el usuario puede iniciar sesión utilizando su nombre de usuario y contraseña</w:t>
      </w:r>
      <w:r w:rsidR="00732827">
        <w:rPr>
          <w:rFonts w:ascii="Arial" w:hAnsi="Arial" w:cs="Arial"/>
          <w:sz w:val="22"/>
          <w:szCs w:val="22"/>
        </w:rPr>
        <w:t>, s</w:t>
      </w:r>
      <w:r w:rsidRPr="00AB2BF6">
        <w:rPr>
          <w:rFonts w:ascii="Arial" w:hAnsi="Arial" w:cs="Arial"/>
          <w:sz w:val="22"/>
          <w:szCs w:val="22"/>
        </w:rPr>
        <w:t>i las credenciales son correctas, el sistema genera un token JWT, el cual se utiliza para acceder a los recursos protegidos del sistema.</w:t>
      </w:r>
    </w:p>
    <w:p w14:paraId="420CF880" w14:textId="76262BE6" w:rsidR="00443ADA"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w:t>
      </w:r>
      <w:r w:rsidR="0054462A">
        <w:rPr>
          <w:rFonts w:ascii="Arial" w:hAnsi="Arial" w:cs="Arial"/>
          <w:sz w:val="22"/>
          <w:szCs w:val="22"/>
        </w:rPr>
        <w:t>, e</w:t>
      </w:r>
      <w:r w:rsidRPr="00AB2BF6">
        <w:rPr>
          <w:rFonts w:ascii="Arial" w:hAnsi="Arial" w:cs="Arial"/>
          <w:sz w:val="22"/>
          <w:szCs w:val="22"/>
        </w:rPr>
        <w:t>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39577209" w14:textId="002577F8" w:rsidR="006418D5" w:rsidRDefault="006418D5" w:rsidP="00B057C8">
      <w:pPr>
        <w:spacing w:line="360" w:lineRule="auto"/>
        <w:jc w:val="both"/>
        <w:rPr>
          <w:rFonts w:ascii="Arial" w:hAnsi="Arial" w:cs="Arial"/>
          <w:sz w:val="22"/>
          <w:szCs w:val="22"/>
        </w:rPr>
      </w:pPr>
    </w:p>
    <w:p w14:paraId="2AE94C03" w14:textId="3878248F" w:rsidR="006418D5" w:rsidRDefault="006418D5" w:rsidP="00B057C8">
      <w:pPr>
        <w:spacing w:line="360" w:lineRule="auto"/>
        <w:jc w:val="both"/>
        <w:rPr>
          <w:rFonts w:ascii="Arial" w:hAnsi="Arial" w:cs="Arial"/>
          <w:sz w:val="22"/>
          <w:szCs w:val="22"/>
        </w:rPr>
      </w:pPr>
      <w:r>
        <w:rPr>
          <w:noProof/>
        </w:rPr>
        <w:drawing>
          <wp:anchor distT="0" distB="0" distL="114300" distR="114300" simplePos="0" relativeHeight="251707392" behindDoc="0" locked="0" layoutInCell="1" allowOverlap="1" wp14:anchorId="4A309E34" wp14:editId="2497FD47">
            <wp:simplePos x="0" y="0"/>
            <wp:positionH relativeFrom="margin">
              <wp:align>center</wp:align>
            </wp:positionH>
            <wp:positionV relativeFrom="paragraph">
              <wp:posOffset>156845</wp:posOffset>
            </wp:positionV>
            <wp:extent cx="6715125" cy="3781367"/>
            <wp:effectExtent l="38100" t="38100" r="28575" b="29210"/>
            <wp:wrapNone/>
            <wp:docPr id="15149655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7813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09E0AC49" w14:textId="77777777" w:rsidR="006418D5" w:rsidRDefault="006418D5" w:rsidP="00B057C8">
      <w:pPr>
        <w:spacing w:line="360" w:lineRule="auto"/>
        <w:jc w:val="both"/>
        <w:rPr>
          <w:rFonts w:ascii="Arial" w:hAnsi="Arial" w:cs="Arial"/>
          <w:sz w:val="22"/>
          <w:szCs w:val="22"/>
        </w:rPr>
      </w:pPr>
    </w:p>
    <w:p w14:paraId="07DC06D1" w14:textId="3F92FB91" w:rsidR="0050227B" w:rsidRPr="006418D5" w:rsidRDefault="006418D5" w:rsidP="006418D5">
      <w:pPr>
        <w:rPr>
          <w:noProof/>
        </w:rPr>
      </w:pPr>
      <w:r>
        <w:rPr>
          <w:noProof/>
        </w:rPr>
        <w:br w:type="page"/>
      </w: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lastRenderedPageBreak/>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442E17A1" w14:textId="7C5E35FA" w:rsidR="00AB2BF6"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38D2082B" w14:textId="77777777" w:rsidR="00851B32" w:rsidRPr="00851B32" w:rsidRDefault="00851B32" w:rsidP="00851B32">
      <w:pPr>
        <w:spacing w:before="100" w:beforeAutospacing="1" w:after="0" w:line="360" w:lineRule="auto"/>
        <w:jc w:val="both"/>
        <w:rPr>
          <w:rFonts w:ascii="Arial" w:eastAsia="Times New Roman" w:hAnsi="Arial" w:cs="Arial"/>
          <w:kern w:val="0"/>
          <w:sz w:val="22"/>
          <w:szCs w:val="22"/>
          <w:lang w:eastAsia="es-ES"/>
          <w14:ligatures w14:val="none"/>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793FFD45" w14:textId="77777777" w:rsidR="00851B32" w:rsidRDefault="00851B32" w:rsidP="0000164A">
      <w:pPr>
        <w:spacing w:line="360" w:lineRule="auto"/>
        <w:jc w:val="both"/>
        <w:rPr>
          <w:rFonts w:ascii="Arial" w:hAnsi="Arial" w:cs="Arial"/>
          <w:sz w:val="22"/>
          <w:szCs w:val="22"/>
          <w:lang w:eastAsia="es-ES"/>
        </w:rPr>
      </w:pPr>
    </w:p>
    <w:p w14:paraId="717DB9C5" w14:textId="77777777" w:rsidR="00851B32" w:rsidRDefault="00851B32" w:rsidP="0000164A">
      <w:pPr>
        <w:spacing w:line="360" w:lineRule="auto"/>
        <w:jc w:val="both"/>
        <w:rPr>
          <w:rFonts w:ascii="Arial" w:hAnsi="Arial" w:cs="Arial"/>
          <w:sz w:val="22"/>
          <w:szCs w:val="22"/>
          <w:lang w:eastAsia="es-ES"/>
        </w:rPr>
      </w:pPr>
    </w:p>
    <w:p w14:paraId="3E6F2043" w14:textId="77777777" w:rsidR="00851B32" w:rsidRDefault="00851B32" w:rsidP="0000164A">
      <w:pPr>
        <w:spacing w:line="360" w:lineRule="auto"/>
        <w:jc w:val="both"/>
        <w:rPr>
          <w:rFonts w:ascii="Arial" w:hAnsi="Arial" w:cs="Arial"/>
          <w:sz w:val="22"/>
          <w:szCs w:val="22"/>
          <w:lang w:eastAsia="es-ES"/>
        </w:rPr>
      </w:pPr>
    </w:p>
    <w:p w14:paraId="19C813C1" w14:textId="77777777" w:rsidR="00851B32" w:rsidRPr="00AB2BF6" w:rsidRDefault="00851B32" w:rsidP="0000164A">
      <w:pPr>
        <w:spacing w:line="360" w:lineRule="auto"/>
        <w:jc w:val="both"/>
        <w:rPr>
          <w:rFonts w:ascii="Arial" w:hAnsi="Arial" w:cs="Arial"/>
          <w:sz w:val="22"/>
          <w:szCs w:val="22"/>
          <w:lang w:eastAsia="es-ES"/>
        </w:rPr>
      </w:pP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705CB85" w14:textId="00921D9F" w:rsidR="00851B32"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46F091E9" w14:textId="00870F1E" w:rsid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4F402CE8" w14:textId="77777777" w:rsidR="00851B32" w:rsidRPr="00AB2BF6" w:rsidRDefault="00851B32"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t>BASE DE DATOS DEL SISTEMA</w:t>
      </w:r>
    </w:p>
    <w:p w14:paraId="17EDF52F" w14:textId="6CD39C96"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20E8FC4F" w14:textId="77777777" w:rsidR="00851B32" w:rsidRDefault="00851B32" w:rsidP="00A46E78">
      <w:pPr>
        <w:spacing w:line="360" w:lineRule="auto"/>
        <w:jc w:val="both"/>
        <w:rPr>
          <w:rFonts w:ascii="Arial" w:hAnsi="Arial" w:cs="Arial"/>
          <w:sz w:val="22"/>
          <w:szCs w:val="22"/>
          <w:lang w:eastAsia="es-ES"/>
        </w:rPr>
      </w:pPr>
    </w:p>
    <w:p w14:paraId="74179228" w14:textId="77777777" w:rsidR="00851B32" w:rsidRDefault="00851B32" w:rsidP="00A46E78">
      <w:pPr>
        <w:spacing w:line="360" w:lineRule="auto"/>
        <w:jc w:val="both"/>
        <w:rPr>
          <w:rFonts w:ascii="Arial" w:hAnsi="Arial" w:cs="Arial"/>
          <w:sz w:val="22"/>
          <w:szCs w:val="22"/>
          <w:lang w:eastAsia="es-ES"/>
        </w:rPr>
      </w:pPr>
    </w:p>
    <w:p w14:paraId="3AC1CC11" w14:textId="77777777" w:rsidR="00851B32" w:rsidRDefault="00851B32" w:rsidP="00A46E78">
      <w:pPr>
        <w:spacing w:line="360" w:lineRule="auto"/>
        <w:jc w:val="both"/>
        <w:rPr>
          <w:rFonts w:ascii="Arial" w:hAnsi="Arial" w:cs="Arial"/>
          <w:sz w:val="22"/>
          <w:szCs w:val="22"/>
          <w:lang w:eastAsia="es-ES"/>
        </w:rPr>
      </w:pPr>
    </w:p>
    <w:p w14:paraId="2121958D" w14:textId="77777777" w:rsidR="00851B32" w:rsidRDefault="00851B32" w:rsidP="00A46E78">
      <w:pPr>
        <w:spacing w:line="360" w:lineRule="auto"/>
        <w:jc w:val="both"/>
        <w:rPr>
          <w:rFonts w:ascii="Arial" w:hAnsi="Arial" w:cs="Arial"/>
          <w:sz w:val="22"/>
          <w:szCs w:val="22"/>
          <w:lang w:eastAsia="es-ES"/>
        </w:rPr>
      </w:pPr>
    </w:p>
    <w:p w14:paraId="78E91BEC" w14:textId="77777777" w:rsidR="00851B32" w:rsidRDefault="00851B32" w:rsidP="00A46E78">
      <w:pPr>
        <w:spacing w:line="360" w:lineRule="auto"/>
        <w:jc w:val="both"/>
        <w:rPr>
          <w:rFonts w:ascii="Arial" w:hAnsi="Arial" w:cs="Arial"/>
          <w:sz w:val="22"/>
          <w:szCs w:val="22"/>
          <w:lang w:eastAsia="es-ES"/>
        </w:rPr>
      </w:pPr>
    </w:p>
    <w:p w14:paraId="79DE362C" w14:textId="3BA50001" w:rsidR="00F60ECB" w:rsidRDefault="00F60ECB" w:rsidP="00A46E78">
      <w:pPr>
        <w:spacing w:line="360" w:lineRule="auto"/>
        <w:jc w:val="both"/>
        <w:rPr>
          <w:rFonts w:ascii="Arial" w:hAnsi="Arial" w:cs="Arial"/>
          <w:sz w:val="22"/>
          <w:szCs w:val="22"/>
          <w:lang w:eastAsia="es-ES"/>
        </w:rPr>
      </w:pPr>
    </w:p>
    <w:p w14:paraId="76B0D655" w14:textId="77777777" w:rsidR="009950F7" w:rsidRDefault="009950F7" w:rsidP="00A46E78">
      <w:pPr>
        <w:spacing w:line="360" w:lineRule="auto"/>
        <w:jc w:val="both"/>
        <w:rPr>
          <w:rFonts w:ascii="Arial" w:hAnsi="Arial" w:cs="Arial"/>
          <w:sz w:val="22"/>
          <w:szCs w:val="22"/>
          <w:lang w:eastAsia="es-ES"/>
        </w:rPr>
      </w:pPr>
    </w:p>
    <w:p w14:paraId="4D51FFC3" w14:textId="21E1381A" w:rsidR="0012537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7686E59">
            <wp:simplePos x="0" y="0"/>
            <wp:positionH relativeFrom="margin">
              <wp:align>center</wp:align>
            </wp:positionH>
            <wp:positionV relativeFrom="paragraph">
              <wp:posOffset>-495935</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18F247C7" w14:textId="653550C0" w:rsidR="00851B32" w:rsidRDefault="00851B32" w:rsidP="00125376">
      <w:pPr>
        <w:rPr>
          <w:rFonts w:ascii="Arial" w:hAnsi="Arial" w:cs="Arial"/>
          <w:sz w:val="22"/>
          <w:szCs w:val="22"/>
          <w:lang w:eastAsia="es-ES"/>
        </w:rPr>
      </w:pPr>
    </w:p>
    <w:p w14:paraId="0848300B" w14:textId="24620FAA"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IDENTIDAD</w:t>
      </w:r>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09EBCD69">
            <wp:simplePos x="0" y="0"/>
            <wp:positionH relativeFrom="margin">
              <wp:align>center</wp:align>
            </wp:positionH>
            <wp:positionV relativeFrom="paragraph">
              <wp:posOffset>160020</wp:posOffset>
            </wp:positionV>
            <wp:extent cx="2138680" cy="2876550"/>
            <wp:effectExtent l="38100" t="38100" r="33020" b="38100"/>
            <wp:wrapNone/>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AUTORIZACIÓN</w:t>
      </w:r>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4D3F7463"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1E08DC39">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5150F1B9"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EC00AB7" w:rsidR="000D5BC6" w:rsidRDefault="00851B32" w:rsidP="005A76AD">
      <w:pPr>
        <w:spacing w:line="360" w:lineRule="auto"/>
        <w:jc w:val="center"/>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0868016D">
            <wp:simplePos x="0" y="0"/>
            <wp:positionH relativeFrom="margin">
              <wp:align>center</wp:align>
            </wp:positionH>
            <wp:positionV relativeFrom="paragraph">
              <wp:posOffset>45085</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6DFAB754" w:rsidR="00683A77" w:rsidRPr="00AB2BF6" w:rsidRDefault="00683A77" w:rsidP="00683A77">
      <w:pPr>
        <w:spacing w:line="360" w:lineRule="auto"/>
        <w:jc w:val="both"/>
        <w:rPr>
          <w:rFonts w:ascii="Arial" w:hAnsi="Arial" w:cs="Arial"/>
          <w:sz w:val="22"/>
          <w:szCs w:val="22"/>
          <w:lang w:eastAsia="es-ES"/>
        </w:rPr>
      </w:pPr>
    </w:p>
    <w:p w14:paraId="2D53918E" w14:textId="77777777" w:rsidR="009950F7" w:rsidRDefault="009950F7" w:rsidP="0004047C">
      <w:pPr>
        <w:jc w:val="center"/>
        <w:rPr>
          <w:rFonts w:ascii="Arial" w:hAnsi="Arial" w:cs="Arial"/>
          <w:b/>
          <w:bCs/>
          <w:sz w:val="22"/>
          <w:szCs w:val="22"/>
        </w:rPr>
      </w:pPr>
    </w:p>
    <w:p w14:paraId="381B489B" w14:textId="791B748F" w:rsidR="0004047C" w:rsidRDefault="0004047C" w:rsidP="0004047C">
      <w:pPr>
        <w:jc w:val="center"/>
        <w:rPr>
          <w:rFonts w:ascii="Arial" w:hAnsi="Arial" w:cs="Arial"/>
          <w:b/>
          <w:bCs/>
        </w:rPr>
      </w:pPr>
      <w:r w:rsidRPr="007A08E1">
        <w:rPr>
          <w:rFonts w:ascii="Arial" w:hAnsi="Arial" w:cs="Arial"/>
          <w:b/>
          <w:bCs/>
        </w:rPr>
        <w:lastRenderedPageBreak/>
        <w:t>PATRONES DE DISEÑO</w:t>
      </w:r>
    </w:p>
    <w:p w14:paraId="4F870657" w14:textId="0289BD8F" w:rsidR="00E16F45" w:rsidRPr="00E16F45" w:rsidRDefault="00E16F45" w:rsidP="00E16F45">
      <w:pPr>
        <w:pStyle w:val="Prrafodelista"/>
        <w:numPr>
          <w:ilvl w:val="0"/>
          <w:numId w:val="5"/>
        </w:numPr>
        <w:rPr>
          <w:rFonts w:ascii="Arial" w:hAnsi="Arial" w:cs="Arial"/>
          <w:b/>
          <w:bCs/>
        </w:rPr>
      </w:pPr>
      <w:r>
        <w:rPr>
          <w:rFonts w:ascii="Arial" w:hAnsi="Arial" w:cs="Arial"/>
          <w:b/>
          <w:bCs/>
        </w:rPr>
        <w:t>DIAGRAMA DE PATRONES IMPLEMENTADOS</w:t>
      </w:r>
    </w:p>
    <w:p w14:paraId="6101309B" w14:textId="4073F2D5" w:rsidR="002E317C" w:rsidRDefault="003562E4"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505A4D30">
            <wp:simplePos x="0" y="0"/>
            <wp:positionH relativeFrom="margin">
              <wp:align>center</wp:align>
            </wp:positionH>
            <wp:positionV relativeFrom="paragraph">
              <wp:posOffset>161925</wp:posOffset>
            </wp:positionV>
            <wp:extent cx="6904990" cy="4267200"/>
            <wp:effectExtent l="38100" t="38100" r="29210" b="38100"/>
            <wp:wrapNone/>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EAF3E85" w14:textId="326AD8DD" w:rsidR="002E317C" w:rsidRDefault="002E317C" w:rsidP="002E317C">
      <w:pPr>
        <w:rPr>
          <w:rFonts w:ascii="Arial" w:hAnsi="Arial" w:cs="Arial"/>
          <w:b/>
          <w:bCs/>
          <w:sz w:val="22"/>
          <w:szCs w:val="22"/>
        </w:rPr>
      </w:pPr>
    </w:p>
    <w:p w14:paraId="19C1F77B" w14:textId="47CA8C44" w:rsidR="002E317C" w:rsidRDefault="002E317C" w:rsidP="002E317C">
      <w:pPr>
        <w:rPr>
          <w:rFonts w:ascii="Arial" w:hAnsi="Arial" w:cs="Arial"/>
          <w:b/>
          <w:bCs/>
          <w:sz w:val="22"/>
          <w:szCs w:val="22"/>
        </w:rPr>
      </w:pPr>
    </w:p>
    <w:p w14:paraId="4998A521" w14:textId="3A233D67" w:rsidR="002E317C" w:rsidRDefault="002E317C" w:rsidP="002E317C">
      <w:pPr>
        <w:rPr>
          <w:rFonts w:ascii="Arial" w:hAnsi="Arial" w:cs="Arial"/>
          <w:b/>
          <w:bCs/>
          <w:sz w:val="22"/>
          <w:szCs w:val="22"/>
        </w:rPr>
      </w:pPr>
    </w:p>
    <w:p w14:paraId="282E1CAF" w14:textId="16893185" w:rsidR="002E317C" w:rsidRDefault="002E317C" w:rsidP="002E317C">
      <w:pPr>
        <w:rPr>
          <w:rFonts w:ascii="Arial" w:hAnsi="Arial" w:cs="Arial"/>
          <w:b/>
          <w:bCs/>
          <w:sz w:val="22"/>
          <w:szCs w:val="22"/>
        </w:rPr>
      </w:pPr>
    </w:p>
    <w:p w14:paraId="3D96A0CF" w14:textId="13FABD37" w:rsidR="002E317C" w:rsidRDefault="002E317C" w:rsidP="002E317C">
      <w:pPr>
        <w:rPr>
          <w:rFonts w:ascii="Arial" w:hAnsi="Arial" w:cs="Arial"/>
          <w:b/>
          <w:bCs/>
          <w:sz w:val="22"/>
          <w:szCs w:val="22"/>
        </w:rPr>
      </w:pPr>
    </w:p>
    <w:p w14:paraId="6D0A3DF0" w14:textId="299D6A73" w:rsidR="002E317C" w:rsidRDefault="002E317C" w:rsidP="002E317C">
      <w:pPr>
        <w:rPr>
          <w:rFonts w:ascii="Arial" w:hAnsi="Arial" w:cs="Arial"/>
          <w:b/>
          <w:bCs/>
          <w:sz w:val="22"/>
          <w:szCs w:val="22"/>
        </w:rPr>
      </w:pPr>
    </w:p>
    <w:p w14:paraId="6E43BDDA" w14:textId="623FA796" w:rsidR="002E317C" w:rsidRDefault="002E317C" w:rsidP="002E317C">
      <w:pPr>
        <w:rPr>
          <w:rFonts w:ascii="Arial" w:hAnsi="Arial" w:cs="Arial"/>
          <w:b/>
          <w:bCs/>
          <w:sz w:val="22"/>
          <w:szCs w:val="22"/>
        </w:rPr>
      </w:pPr>
    </w:p>
    <w:p w14:paraId="56A32EB5" w14:textId="418BA507" w:rsidR="002E317C" w:rsidRDefault="002E317C" w:rsidP="002E317C">
      <w:pPr>
        <w:rPr>
          <w:rFonts w:ascii="Arial" w:hAnsi="Arial" w:cs="Arial"/>
          <w:b/>
          <w:bCs/>
          <w:sz w:val="22"/>
          <w:szCs w:val="22"/>
        </w:rPr>
      </w:pPr>
    </w:p>
    <w:p w14:paraId="37CB565E" w14:textId="1A9BEF7B" w:rsidR="002E317C" w:rsidRDefault="002E317C" w:rsidP="002E317C">
      <w:pPr>
        <w:rPr>
          <w:rFonts w:ascii="Arial" w:hAnsi="Arial" w:cs="Arial"/>
          <w:b/>
          <w:bCs/>
          <w:sz w:val="22"/>
          <w:szCs w:val="22"/>
        </w:rPr>
      </w:pPr>
    </w:p>
    <w:p w14:paraId="08D10926" w14:textId="554F097A" w:rsidR="002E317C" w:rsidRDefault="002E317C" w:rsidP="002E317C">
      <w:pPr>
        <w:rPr>
          <w:rFonts w:ascii="Arial" w:hAnsi="Arial" w:cs="Arial"/>
          <w:b/>
          <w:bCs/>
          <w:sz w:val="22"/>
          <w:szCs w:val="22"/>
        </w:rPr>
      </w:pPr>
    </w:p>
    <w:p w14:paraId="22EDF94E" w14:textId="5497C38C" w:rsidR="002E317C" w:rsidRDefault="002E317C" w:rsidP="002E317C">
      <w:pPr>
        <w:rPr>
          <w:rFonts w:ascii="Arial" w:hAnsi="Arial" w:cs="Arial"/>
          <w:b/>
          <w:bCs/>
          <w:sz w:val="22"/>
          <w:szCs w:val="22"/>
        </w:rPr>
      </w:pPr>
    </w:p>
    <w:p w14:paraId="77B7C61A" w14:textId="529C3A83" w:rsidR="002E317C" w:rsidRDefault="002E317C" w:rsidP="002E317C">
      <w:pPr>
        <w:rPr>
          <w:rFonts w:ascii="Arial" w:hAnsi="Arial" w:cs="Arial"/>
          <w:b/>
          <w:bCs/>
          <w:sz w:val="22"/>
          <w:szCs w:val="22"/>
        </w:rPr>
      </w:pPr>
    </w:p>
    <w:p w14:paraId="55699F89" w14:textId="27403FCC" w:rsidR="002E317C" w:rsidRDefault="002E317C" w:rsidP="002E317C">
      <w:pPr>
        <w:rPr>
          <w:rFonts w:ascii="Arial" w:hAnsi="Arial" w:cs="Arial"/>
          <w:b/>
          <w:bCs/>
          <w:sz w:val="22"/>
          <w:szCs w:val="22"/>
        </w:rPr>
      </w:pPr>
    </w:p>
    <w:p w14:paraId="1773D568" w14:textId="77777777" w:rsidR="002E317C" w:rsidRDefault="002E317C" w:rsidP="002E317C">
      <w:pPr>
        <w:rPr>
          <w:rFonts w:ascii="Arial" w:hAnsi="Arial" w:cs="Arial"/>
          <w:b/>
          <w:bCs/>
          <w:sz w:val="22"/>
          <w:szCs w:val="22"/>
        </w:rPr>
      </w:pPr>
    </w:p>
    <w:p w14:paraId="42CEA652" w14:textId="0F37A005" w:rsidR="002E317C" w:rsidRDefault="002E317C" w:rsidP="002E317C">
      <w:pPr>
        <w:rPr>
          <w:rFonts w:ascii="Arial" w:hAnsi="Arial" w:cs="Arial"/>
          <w:b/>
          <w:bCs/>
          <w:sz w:val="22"/>
          <w:szCs w:val="22"/>
        </w:rPr>
      </w:pPr>
    </w:p>
    <w:p w14:paraId="535AE268" w14:textId="77777777" w:rsidR="002E317C" w:rsidRPr="002E317C" w:rsidRDefault="002E317C" w:rsidP="002E317C">
      <w:pPr>
        <w:pStyle w:val="Prrafodelista"/>
        <w:rPr>
          <w:rFonts w:ascii="Arial" w:hAnsi="Arial" w:cs="Arial"/>
          <w:b/>
          <w:bCs/>
          <w:sz w:val="22"/>
          <w:szCs w:val="22"/>
        </w:rPr>
      </w:pPr>
    </w:p>
    <w:p w14:paraId="51A15C54" w14:textId="60AA5F82" w:rsidR="0004047C" w:rsidRPr="002E317C" w:rsidRDefault="00E325CC" w:rsidP="002E317C">
      <w:pPr>
        <w:pStyle w:val="Prrafodelista"/>
        <w:numPr>
          <w:ilvl w:val="0"/>
          <w:numId w:val="4"/>
        </w:numPr>
        <w:rPr>
          <w:rFonts w:ascii="Arial" w:hAnsi="Arial" w:cs="Arial"/>
          <w:b/>
          <w:bCs/>
          <w:sz w:val="22"/>
          <w:szCs w:val="22"/>
        </w:rPr>
      </w:pPr>
      <w:r w:rsidRPr="002E317C">
        <w:rPr>
          <w:rFonts w:ascii="Arial" w:hAnsi="Arial" w:cs="Arial"/>
          <w:b/>
          <w:bCs/>
        </w:rPr>
        <w:t>PATR</w:t>
      </w:r>
      <w:r w:rsidR="0087349E" w:rsidRPr="002E317C">
        <w:rPr>
          <w:rFonts w:ascii="Arial" w:hAnsi="Arial" w:cs="Arial"/>
          <w:b/>
          <w:bCs/>
        </w:rPr>
        <w:t>Ó</w:t>
      </w:r>
      <w:r w:rsidRPr="002E317C">
        <w:rPr>
          <w:rFonts w:ascii="Arial" w:hAnsi="Arial" w:cs="Arial"/>
          <w:b/>
          <w:bCs/>
        </w:rPr>
        <w:t>N SINGLETON</w:t>
      </w:r>
    </w:p>
    <w:p w14:paraId="53E5F261" w14:textId="4284D219"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66DC3E9D" w:rsidR="00646914" w:rsidRPr="00AB2BF6" w:rsidRDefault="002E317C"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1A2BD11B">
            <wp:simplePos x="0" y="0"/>
            <wp:positionH relativeFrom="margin">
              <wp:align>left</wp:align>
            </wp:positionH>
            <wp:positionV relativeFrom="paragraph">
              <wp:posOffset>48260</wp:posOffset>
            </wp:positionV>
            <wp:extent cx="5400040" cy="2924175"/>
            <wp:effectExtent l="38100" t="38100" r="2921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w="28575">
                      <a:solidFill>
                        <a:schemeClr val="tx1"/>
                      </a:solidFill>
                    </a:ln>
                  </pic:spPr>
                </pic:pic>
              </a:graphicData>
            </a:graphic>
            <wp14:sizeRelV relativeFrom="margin">
              <wp14:pctHeight>0</wp14:pctHeight>
            </wp14:sizeRelV>
          </wp:anchor>
        </w:drawing>
      </w:r>
    </w:p>
    <w:p w14:paraId="7D870B11" w14:textId="503A1CC0" w:rsidR="009027D9" w:rsidRDefault="009027D9" w:rsidP="00B057C8">
      <w:pPr>
        <w:spacing w:line="360" w:lineRule="auto"/>
        <w:jc w:val="both"/>
        <w:rPr>
          <w:rFonts w:ascii="Arial" w:hAnsi="Arial" w:cs="Arial"/>
          <w:sz w:val="22"/>
          <w:szCs w:val="22"/>
        </w:rPr>
      </w:pPr>
    </w:p>
    <w:p w14:paraId="6CE61AEC" w14:textId="77777777" w:rsidR="002E317C" w:rsidRDefault="002E317C" w:rsidP="00B057C8">
      <w:pPr>
        <w:spacing w:line="360" w:lineRule="auto"/>
        <w:jc w:val="both"/>
        <w:rPr>
          <w:rFonts w:ascii="Arial" w:hAnsi="Arial" w:cs="Arial"/>
          <w:sz w:val="22"/>
          <w:szCs w:val="22"/>
        </w:rPr>
      </w:pPr>
    </w:p>
    <w:p w14:paraId="007315A5" w14:textId="77777777" w:rsidR="002E317C" w:rsidRDefault="002E317C" w:rsidP="00B057C8">
      <w:pPr>
        <w:spacing w:line="360" w:lineRule="auto"/>
        <w:jc w:val="both"/>
        <w:rPr>
          <w:rFonts w:ascii="Arial" w:hAnsi="Arial" w:cs="Arial"/>
          <w:sz w:val="22"/>
          <w:szCs w:val="22"/>
        </w:rPr>
      </w:pPr>
    </w:p>
    <w:p w14:paraId="00614053" w14:textId="77777777" w:rsidR="002E317C" w:rsidRDefault="002E317C" w:rsidP="00B057C8">
      <w:pPr>
        <w:spacing w:line="360" w:lineRule="auto"/>
        <w:jc w:val="both"/>
        <w:rPr>
          <w:rFonts w:ascii="Arial" w:hAnsi="Arial" w:cs="Arial"/>
          <w:sz w:val="22"/>
          <w:szCs w:val="22"/>
        </w:rPr>
      </w:pPr>
    </w:p>
    <w:p w14:paraId="0955AF2C" w14:textId="77777777" w:rsidR="002E317C" w:rsidRDefault="002E317C" w:rsidP="00B057C8">
      <w:pPr>
        <w:spacing w:line="360" w:lineRule="auto"/>
        <w:jc w:val="both"/>
        <w:rPr>
          <w:rFonts w:ascii="Arial" w:hAnsi="Arial" w:cs="Arial"/>
          <w:sz w:val="22"/>
          <w:szCs w:val="22"/>
        </w:rPr>
      </w:pPr>
    </w:p>
    <w:p w14:paraId="746BD5AB" w14:textId="77777777" w:rsidR="002E317C" w:rsidRDefault="002E317C" w:rsidP="00B057C8">
      <w:pPr>
        <w:spacing w:line="360" w:lineRule="auto"/>
        <w:jc w:val="both"/>
        <w:rPr>
          <w:rFonts w:ascii="Arial" w:hAnsi="Arial" w:cs="Arial"/>
          <w:sz w:val="22"/>
          <w:szCs w:val="22"/>
        </w:rPr>
      </w:pPr>
    </w:p>
    <w:p w14:paraId="25B790AC" w14:textId="77777777" w:rsidR="002E317C" w:rsidRDefault="002E317C" w:rsidP="00B057C8">
      <w:pPr>
        <w:spacing w:line="360" w:lineRule="auto"/>
        <w:jc w:val="both"/>
        <w:rPr>
          <w:rFonts w:ascii="Arial" w:hAnsi="Arial" w:cs="Arial"/>
          <w:sz w:val="22"/>
          <w:szCs w:val="22"/>
        </w:rPr>
      </w:pPr>
    </w:p>
    <w:p w14:paraId="0A392964" w14:textId="55461B02"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54AC7325" w14:textId="77777777" w:rsidR="00B057C8" w:rsidRPr="00AB2BF6" w:rsidRDefault="00B057C8"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1E9237D8" w14:textId="06534C13" w:rsidR="00414460" w:rsidRPr="00AB2BF6" w:rsidRDefault="00414460">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w:t>
      </w:r>
      <w:r w:rsidRPr="00A74980">
        <w:rPr>
          <w:rFonts w:ascii="Arial" w:hAnsi="Arial" w:cs="Arial"/>
          <w:sz w:val="22"/>
          <w:szCs w:val="22"/>
        </w:rPr>
        <w:t>s la encargada de centralizar la configuración de seguridad del sistema, específicamente los parámetros utilizados para la generación y validación de los tokens JWT</w:t>
      </w:r>
      <w:r w:rsidRPr="00A74980">
        <w:rPr>
          <w:rFonts w:ascii="Arial" w:hAnsi="Arial" w:cs="Arial"/>
          <w:sz w:val="22"/>
          <w:szCs w:val="22"/>
        </w:rPr>
        <w:t>,</w:t>
      </w:r>
      <w:r w:rsidR="00A74980" w:rsidRPr="00A74980">
        <w:rPr>
          <w:rFonts w:ascii="Arial" w:hAnsi="Arial" w:cs="Arial"/>
          <w:sz w:val="22"/>
          <w:szCs w:val="22"/>
        </w:rPr>
        <w:t xml:space="preserve"> </w:t>
      </w:r>
      <w:r w:rsidRPr="00A74980">
        <w:rPr>
          <w:rFonts w:ascii="Arial" w:hAnsi="Arial" w:cs="Arial"/>
          <w:sz w:val="22"/>
          <w:szCs w:val="22"/>
        </w:rPr>
        <w:t>e</w:t>
      </w:r>
      <w:r w:rsidRPr="00A74980">
        <w:rPr>
          <w:rFonts w:ascii="Arial" w:hAnsi="Arial" w:cs="Arial"/>
          <w:sz w:val="22"/>
          <w:szCs w:val="22"/>
        </w:rPr>
        <w:t xml:space="preserv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24F98DB8" w14:textId="751C1770" w:rsidR="00AC08D2" w:rsidRPr="00A74980"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w:t>
      </w:r>
      <w:r w:rsidRPr="00A74980">
        <w:rPr>
          <w:rFonts w:ascii="Arial" w:hAnsi="Arial" w:cs="Arial"/>
          <w:sz w:val="22"/>
          <w:szCs w:val="22"/>
        </w:rPr>
        <w:t>, d</w:t>
      </w:r>
      <w:r w:rsidRPr="00A74980">
        <w:rPr>
          <w:rFonts w:ascii="Arial" w:hAnsi="Arial" w:cs="Arial"/>
          <w:sz w:val="22"/>
          <w:szCs w:val="22"/>
        </w:rPr>
        <w:t>e esta forma, todas las clases relacionadas con la seguridad acceden a la misma configuración, asegurando consistencia en el proceso de generación y validación de los tokens.</w:t>
      </w:r>
    </w:p>
    <w:p w14:paraId="72D0DC64" w14:textId="0ABC757F" w:rsidR="00832631" w:rsidRDefault="00515D1F" w:rsidP="00832631">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05563544">
            <wp:simplePos x="0" y="0"/>
            <wp:positionH relativeFrom="margin">
              <wp:align>center</wp:align>
            </wp:positionH>
            <wp:positionV relativeFrom="paragraph">
              <wp:posOffset>10795</wp:posOffset>
            </wp:positionV>
            <wp:extent cx="6033770" cy="7515225"/>
            <wp:effectExtent l="0" t="0" r="5080" b="9525"/>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03699646">
            <wp:simplePos x="0" y="0"/>
            <wp:positionH relativeFrom="margin">
              <wp:align>center</wp:align>
            </wp:positionH>
            <wp:positionV relativeFrom="paragraph">
              <wp:posOffset>-563245</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621944">
      <w:pPr>
        <w:pStyle w:val="Prrafodelista"/>
        <w:numPr>
          <w:ilvl w:val="0"/>
          <w:numId w:val="4"/>
        </w:numPr>
        <w:rPr>
          <w:rFonts w:ascii="Arial" w:hAnsi="Arial" w:cs="Arial"/>
          <w:b/>
          <w:bCs/>
        </w:rPr>
      </w:pPr>
      <w:r>
        <w:rPr>
          <w:rFonts w:ascii="Arial" w:hAnsi="Arial" w:cs="Arial"/>
          <w:b/>
          <w:bCs/>
        </w:rPr>
        <w:lastRenderedPageBreak/>
        <w:t xml:space="preserve">PATRÓN </w:t>
      </w:r>
      <w:r w:rsidR="00122FDD" w:rsidRPr="00621944">
        <w:rPr>
          <w:rFonts w:ascii="Arial" w:hAnsi="Arial" w:cs="Arial"/>
          <w:b/>
          <w:bCs/>
        </w:rPr>
        <w:t>FACTORY METHOD</w:t>
      </w:r>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4A7F9144" w14:textId="1D14EBBB" w:rsidR="00AA4291" w:rsidRPr="00AA4291" w:rsidRDefault="00AA4291" w:rsidP="00AA4291">
      <w:pPr>
        <w:spacing w:line="360" w:lineRule="auto"/>
        <w:jc w:val="both"/>
        <w:rPr>
          <w:rFonts w:ascii="Arial" w:hAnsi="Arial" w:cs="Arial"/>
          <w:sz w:val="22"/>
          <w:szCs w:val="22"/>
          <w:lang w:eastAsia="es-ES"/>
        </w:rPr>
      </w:pPr>
      <w:r>
        <w:rPr>
          <w:rFonts w:ascii="Arial" w:hAnsi="Arial" w:cs="Arial"/>
          <w:sz w:val="22"/>
          <w:szCs w:val="22"/>
          <w:lang w:eastAsia="es-ES"/>
        </w:rPr>
        <w:t>Se encarga de u</w:t>
      </w:r>
      <w:r w:rsidRPr="00AA4291">
        <w:rPr>
          <w:rFonts w:ascii="Arial" w:hAnsi="Arial" w:cs="Arial"/>
          <w:sz w:val="22"/>
          <w:szCs w:val="22"/>
          <w:lang w:eastAsia="es-ES"/>
        </w:rPr>
        <w:t xml:space="preserve">tiliza el mecanismo de </w:t>
      </w:r>
      <w:r w:rsidRPr="00F50D2C">
        <w:rPr>
          <w:rFonts w:ascii="Arial" w:hAnsi="Arial" w:cs="Arial"/>
          <w:b/>
          <w:bCs/>
          <w:sz w:val="22"/>
          <w:szCs w:val="22"/>
          <w:lang w:eastAsia="es-ES"/>
        </w:rPr>
        <w:t>reflexión</w:t>
      </w:r>
      <w:r w:rsidRPr="00AA4291">
        <w:rPr>
          <w:rFonts w:ascii="Arial" w:hAnsi="Arial" w:cs="Arial"/>
          <w:sz w:val="22"/>
          <w:szCs w:val="22"/>
          <w:lang w:eastAsia="es-ES"/>
        </w:rPr>
        <w:t xml:space="preserve"> de Java para instanciar dinámicamente la clase correspondiente al tipo de rol solicitado</w:t>
      </w:r>
      <w:r w:rsidR="00FF770C">
        <w:rPr>
          <w:rFonts w:ascii="Arial" w:hAnsi="Arial" w:cs="Arial"/>
          <w:sz w:val="22"/>
          <w:szCs w:val="22"/>
          <w:lang w:eastAsia="es-ES"/>
        </w:rPr>
        <w:t>, d</w:t>
      </w:r>
      <w:r w:rsidRPr="00AA4291">
        <w:rPr>
          <w:rFonts w:ascii="Arial" w:hAnsi="Arial" w:cs="Arial"/>
          <w:sz w:val="22"/>
          <w:szCs w:val="22"/>
          <w:lang w:eastAsia="es-ES"/>
        </w:rPr>
        <w:t>e esta manera, la fábrica no depende de estructuras condicionales para decidir qué objeto crear, sino que delega la instanciación al mecanismo de reflexión.</w:t>
      </w:r>
    </w:p>
    <w:p w14:paraId="24A493A4" w14:textId="58C0B9E4"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lastRenderedPageBreak/>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3753870A" w14:textId="77777777" w:rsidR="000E1C70" w:rsidRDefault="000E1C70" w:rsidP="000E1C70">
      <w:pPr>
        <w:spacing w:line="360" w:lineRule="auto"/>
        <w:jc w:val="both"/>
        <w:rPr>
          <w:rFonts w:ascii="Arial" w:hAnsi="Arial" w:cs="Arial"/>
          <w:sz w:val="22"/>
          <w:szCs w:val="22"/>
          <w:lang w:eastAsia="es-ES"/>
        </w:rPr>
      </w:pPr>
    </w:p>
    <w:p w14:paraId="46878342" w14:textId="77777777" w:rsidR="00E63C81" w:rsidRDefault="00E63C81" w:rsidP="000E1C70">
      <w:pPr>
        <w:spacing w:line="360" w:lineRule="auto"/>
        <w:jc w:val="both"/>
        <w:rPr>
          <w:rFonts w:ascii="Arial" w:hAnsi="Arial" w:cs="Arial"/>
          <w:sz w:val="22"/>
          <w:szCs w:val="22"/>
          <w:lang w:eastAsia="es-ES"/>
        </w:rPr>
      </w:pP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lastRenderedPageBreak/>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7358A377" w:rsidR="00CB2471" w:rsidRPr="00CB2471" w:rsidRDefault="004C30D5" w:rsidP="00CB2471">
      <w:pPr>
        <w:pStyle w:val="Prrafodelista"/>
        <w:numPr>
          <w:ilvl w:val="0"/>
          <w:numId w:val="4"/>
        </w:numPr>
        <w:rPr>
          <w:rFonts w:ascii="Arial" w:hAnsi="Arial" w:cs="Arial"/>
          <w:b/>
          <w:bCs/>
          <w:sz w:val="22"/>
          <w:szCs w:val="22"/>
        </w:rPr>
      </w:pPr>
      <w:r w:rsidRPr="007A08E1">
        <w:rPr>
          <w:noProof/>
          <w:sz w:val="28"/>
          <w:szCs w:val="28"/>
        </w:rPr>
        <w:lastRenderedPageBreak/>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rPr>
          <w:rFonts w:ascii="Arial" w:hAnsi="Arial" w:cs="Arial"/>
          <w:b/>
          <w:bCs/>
        </w:rPr>
        <w:t xml:space="preserve">PATRÓN </w:t>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7CD25BE3" w14:textId="681D3258"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301B96">
      <w:pPr>
        <w:pStyle w:val="Prrafodelista"/>
        <w:numPr>
          <w:ilvl w:val="0"/>
          <w:numId w:val="4"/>
        </w:numPr>
        <w:rPr>
          <w:rFonts w:ascii="Arial" w:hAnsi="Arial" w:cs="Arial"/>
          <w:b/>
          <w:bCs/>
          <w:sz w:val="22"/>
          <w:szCs w:val="22"/>
        </w:rPr>
      </w:pPr>
      <w:r>
        <w:rPr>
          <w:rFonts w:ascii="Arial" w:hAnsi="Arial" w:cs="Arial"/>
          <w:b/>
          <w:bCs/>
        </w:rPr>
        <w:t>PATRÓN BUILDER</w:t>
      </w:r>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1AE557C1" w14:textId="090AB6B6" w:rsidR="00FD25B5" w:rsidRDefault="00FD25B5" w:rsidP="00FD25B5">
      <w:pPr>
        <w:jc w:val="center"/>
        <w:rPr>
          <w:rFonts w:ascii="Arial" w:hAnsi="Arial" w:cs="Arial"/>
          <w:b/>
          <w:bCs/>
          <w:sz w:val="22"/>
          <w:szCs w:val="22"/>
        </w:rPr>
      </w:pPr>
      <w:r w:rsidRPr="00FD25B5">
        <w:rPr>
          <w:rFonts w:ascii="Arial" w:hAnsi="Arial" w:cs="Arial"/>
          <w:b/>
          <w:bCs/>
          <w:sz w:val="22"/>
          <w:szCs w:val="22"/>
        </w:rPr>
        <w:lastRenderedPageBreak/>
        <w:t>CONCLUSIONES</w:t>
      </w:r>
    </w:p>
    <w:p w14:paraId="62F398B8" w14:textId="77777777" w:rsidR="000C6408" w:rsidRDefault="000C6408" w:rsidP="00FD25B5">
      <w:pPr>
        <w:jc w:val="center"/>
        <w:rPr>
          <w:rFonts w:ascii="Arial" w:hAnsi="Arial" w:cs="Arial"/>
          <w:b/>
          <w:bCs/>
          <w:sz w:val="22"/>
          <w:szCs w:val="22"/>
        </w:rPr>
      </w:pPr>
    </w:p>
    <w:p w14:paraId="55D86B88" w14:textId="40EC9E57"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 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574C5018" w14:textId="77777777" w:rsidR="00555E18" w:rsidRDefault="000C6408" w:rsidP="000C6408">
      <w:pPr>
        <w:spacing w:line="360" w:lineRule="auto"/>
        <w:jc w:val="both"/>
        <w:rPr>
          <w:rFonts w:ascii="Arial" w:hAnsi="Arial" w:cs="Arial"/>
          <w:sz w:val="22"/>
          <w:szCs w:val="22"/>
        </w:rPr>
      </w:pPr>
      <w:r w:rsidRPr="000C6408">
        <w:rPr>
          <w:rFonts w:ascii="Arial" w:hAnsi="Arial" w:cs="Arial"/>
          <w:sz w:val="22"/>
          <w:szCs w:val="22"/>
        </w:rPr>
        <w:t xml:space="preserve">La aplicación de patrones de diseño creacionales como Singleton, Factory Method, Abstract Factory y Builder contribuyó a estructurar de forma más eficiente el proceso de creación de objetos dentro del sistema. </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4D5BC83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5C7C5103"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proofErr w:type="spellStart"/>
      <w:r w:rsidRPr="002E317C">
        <w:rPr>
          <w:rFonts w:ascii="Arial" w:hAnsi="Arial" w:cs="Arial"/>
          <w:i/>
          <w:iCs/>
          <w:sz w:val="22"/>
          <w:szCs w:val="22"/>
          <w:lang w:val="en-US"/>
        </w:rPr>
        <w:t>QuASoQ</w:t>
      </w:r>
      <w:proofErr w:type="spellEnd"/>
      <w:r w:rsidRPr="002E317C">
        <w:rPr>
          <w:rFonts w:ascii="Arial" w:hAnsi="Arial" w:cs="Arial"/>
          <w:i/>
          <w:iCs/>
          <w:sz w:val="22"/>
          <w:szCs w:val="22"/>
          <w:lang w:val="en-US"/>
        </w:rPr>
        <w:t>/WAWSE/CMCE@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w:t>
      </w:r>
      <w:proofErr w:type="spellStart"/>
      <w:r w:rsidRPr="0097379E">
        <w:rPr>
          <w:rFonts w:ascii="Arial" w:hAnsi="Arial" w:cs="Arial"/>
          <w:sz w:val="22"/>
          <w:szCs w:val="22"/>
          <w:lang w:val="en-US"/>
        </w:rPr>
        <w:t>Vlissides</w:t>
      </w:r>
      <w:proofErr w:type="spellEnd"/>
      <w:r w:rsidRPr="0097379E">
        <w:rPr>
          <w:rFonts w:ascii="Arial" w:hAnsi="Arial" w:cs="Arial"/>
          <w:sz w:val="22"/>
          <w:szCs w:val="22"/>
          <w:lang w:val="en-US"/>
        </w:rPr>
        <w:t xml:space="preserve">, J. (1994). Design Patterns: Elements of Reusable Object-Oriented Software. Addison-Wesley. </w:t>
      </w:r>
    </w:p>
    <w:p w14:paraId="4FCA5303" w14:textId="39A9FF99" w:rsidR="0097379E" w:rsidRP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Bloch, J. (2018). Effective Java (3rd ed.). Addison-Wesley. (Item 2: Consider a </w:t>
      </w:r>
      <w:proofErr w:type="gramStart"/>
      <w:r w:rsidRPr="0097379E">
        <w:rPr>
          <w:rFonts w:ascii="Arial" w:hAnsi="Arial" w:cs="Arial"/>
          <w:sz w:val="22"/>
          <w:szCs w:val="22"/>
          <w:lang w:val="en-US"/>
        </w:rPr>
        <w:t>Builder</w:t>
      </w:r>
      <w:proofErr w:type="gramEnd"/>
      <w:r w:rsidRPr="0097379E">
        <w:rPr>
          <w:rFonts w:ascii="Arial" w:hAnsi="Arial" w:cs="Arial"/>
          <w:sz w:val="22"/>
          <w:szCs w:val="22"/>
          <w:lang w:val="en-US"/>
        </w:rPr>
        <w:t xml:space="preserve"> when faced with many constructor parameters).</w:t>
      </w:r>
    </w:p>
    <w:sectPr w:rsidR="0097379E" w:rsidRPr="0097379E">
      <w:headerReference w:type="default" r:id="rId54"/>
      <w:footerReference w:type="default" r:id="rId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E8E0" w14:textId="77777777" w:rsidR="007C2337" w:rsidRDefault="007C2337" w:rsidP="00A34F39">
      <w:pPr>
        <w:spacing w:after="0" w:line="240" w:lineRule="auto"/>
      </w:pPr>
      <w:r>
        <w:separator/>
      </w:r>
    </w:p>
  </w:endnote>
  <w:endnote w:type="continuationSeparator" w:id="0">
    <w:p w14:paraId="62A24E85" w14:textId="77777777" w:rsidR="007C2337" w:rsidRDefault="007C2337"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A5F2" w14:textId="77777777" w:rsidR="007C2337" w:rsidRDefault="007C2337" w:rsidP="00A34F39">
      <w:pPr>
        <w:spacing w:after="0" w:line="240" w:lineRule="auto"/>
      </w:pPr>
      <w:r>
        <w:separator/>
      </w:r>
    </w:p>
  </w:footnote>
  <w:footnote w:type="continuationSeparator" w:id="0">
    <w:p w14:paraId="36996B11" w14:textId="77777777" w:rsidR="007C2337" w:rsidRDefault="007C2337"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 w:numId="12" w16cid:durableId="141343198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67246"/>
    <w:rsid w:val="00073613"/>
    <w:rsid w:val="00074661"/>
    <w:rsid w:val="0007542C"/>
    <w:rsid w:val="00087A15"/>
    <w:rsid w:val="00092DA5"/>
    <w:rsid w:val="000A0504"/>
    <w:rsid w:val="000B79A6"/>
    <w:rsid w:val="000C174B"/>
    <w:rsid w:val="000C6408"/>
    <w:rsid w:val="000C64A2"/>
    <w:rsid w:val="000D1B08"/>
    <w:rsid w:val="000D5AB7"/>
    <w:rsid w:val="000D5BC6"/>
    <w:rsid w:val="000E1C70"/>
    <w:rsid w:val="000E25D3"/>
    <w:rsid w:val="00106FF0"/>
    <w:rsid w:val="00122FDD"/>
    <w:rsid w:val="00125376"/>
    <w:rsid w:val="00132A9E"/>
    <w:rsid w:val="001372C4"/>
    <w:rsid w:val="001457B2"/>
    <w:rsid w:val="001458D0"/>
    <w:rsid w:val="0014641D"/>
    <w:rsid w:val="00150006"/>
    <w:rsid w:val="00155FC4"/>
    <w:rsid w:val="0015629D"/>
    <w:rsid w:val="00166CD3"/>
    <w:rsid w:val="00176E8D"/>
    <w:rsid w:val="00194CDE"/>
    <w:rsid w:val="001A48F3"/>
    <w:rsid w:val="001A676E"/>
    <w:rsid w:val="001A6D66"/>
    <w:rsid w:val="001E3B48"/>
    <w:rsid w:val="001E59EA"/>
    <w:rsid w:val="001F0819"/>
    <w:rsid w:val="001F32C2"/>
    <w:rsid w:val="001F378E"/>
    <w:rsid w:val="00200395"/>
    <w:rsid w:val="00207C40"/>
    <w:rsid w:val="00211888"/>
    <w:rsid w:val="00221C2B"/>
    <w:rsid w:val="002345AF"/>
    <w:rsid w:val="00245911"/>
    <w:rsid w:val="00245E32"/>
    <w:rsid w:val="00253DA7"/>
    <w:rsid w:val="002648EA"/>
    <w:rsid w:val="00273952"/>
    <w:rsid w:val="00284AF6"/>
    <w:rsid w:val="002A733A"/>
    <w:rsid w:val="002B33E3"/>
    <w:rsid w:val="002E317C"/>
    <w:rsid w:val="002F0561"/>
    <w:rsid w:val="002F6F7E"/>
    <w:rsid w:val="00301B96"/>
    <w:rsid w:val="00306689"/>
    <w:rsid w:val="00314658"/>
    <w:rsid w:val="00324A86"/>
    <w:rsid w:val="003562E4"/>
    <w:rsid w:val="0039668C"/>
    <w:rsid w:val="003C2C28"/>
    <w:rsid w:val="003C4B29"/>
    <w:rsid w:val="003E586A"/>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0D40"/>
    <w:rsid w:val="004C16F7"/>
    <w:rsid w:val="004C30D5"/>
    <w:rsid w:val="004D39E5"/>
    <w:rsid w:val="004F43A3"/>
    <w:rsid w:val="004F4EF7"/>
    <w:rsid w:val="0050227B"/>
    <w:rsid w:val="005026C3"/>
    <w:rsid w:val="00515D1F"/>
    <w:rsid w:val="005241A4"/>
    <w:rsid w:val="0053538A"/>
    <w:rsid w:val="0054462A"/>
    <w:rsid w:val="00546FDA"/>
    <w:rsid w:val="00555E18"/>
    <w:rsid w:val="00586644"/>
    <w:rsid w:val="0059377B"/>
    <w:rsid w:val="005A27D0"/>
    <w:rsid w:val="005A76AD"/>
    <w:rsid w:val="005B13B0"/>
    <w:rsid w:val="005B7448"/>
    <w:rsid w:val="005C2902"/>
    <w:rsid w:val="005C353D"/>
    <w:rsid w:val="005C43B0"/>
    <w:rsid w:val="005D3358"/>
    <w:rsid w:val="005E42F6"/>
    <w:rsid w:val="005E6703"/>
    <w:rsid w:val="005F15C2"/>
    <w:rsid w:val="00621944"/>
    <w:rsid w:val="00632288"/>
    <w:rsid w:val="00635EFB"/>
    <w:rsid w:val="006418D5"/>
    <w:rsid w:val="00642937"/>
    <w:rsid w:val="00646914"/>
    <w:rsid w:val="006470FF"/>
    <w:rsid w:val="00654456"/>
    <w:rsid w:val="00657677"/>
    <w:rsid w:val="00660DB3"/>
    <w:rsid w:val="00683A77"/>
    <w:rsid w:val="006851DE"/>
    <w:rsid w:val="006C3D74"/>
    <w:rsid w:val="006D4677"/>
    <w:rsid w:val="006E2E53"/>
    <w:rsid w:val="0072426F"/>
    <w:rsid w:val="00725371"/>
    <w:rsid w:val="00732827"/>
    <w:rsid w:val="00737BD1"/>
    <w:rsid w:val="007540EF"/>
    <w:rsid w:val="00756EA8"/>
    <w:rsid w:val="00770FF3"/>
    <w:rsid w:val="00775282"/>
    <w:rsid w:val="0078251B"/>
    <w:rsid w:val="00792EDA"/>
    <w:rsid w:val="0079429B"/>
    <w:rsid w:val="00795EC5"/>
    <w:rsid w:val="007A08E1"/>
    <w:rsid w:val="007A5DD7"/>
    <w:rsid w:val="007A6FD3"/>
    <w:rsid w:val="007B096F"/>
    <w:rsid w:val="007B0E6B"/>
    <w:rsid w:val="007B2C45"/>
    <w:rsid w:val="007C2337"/>
    <w:rsid w:val="007C7962"/>
    <w:rsid w:val="007D314E"/>
    <w:rsid w:val="007D7C94"/>
    <w:rsid w:val="007E06B2"/>
    <w:rsid w:val="007F0D45"/>
    <w:rsid w:val="008215C2"/>
    <w:rsid w:val="00832631"/>
    <w:rsid w:val="0084008C"/>
    <w:rsid w:val="008400A1"/>
    <w:rsid w:val="00840B52"/>
    <w:rsid w:val="00851B32"/>
    <w:rsid w:val="0087349E"/>
    <w:rsid w:val="00880B05"/>
    <w:rsid w:val="008A32AE"/>
    <w:rsid w:val="008C4FD7"/>
    <w:rsid w:val="009027D9"/>
    <w:rsid w:val="00922CD2"/>
    <w:rsid w:val="009254FD"/>
    <w:rsid w:val="00926942"/>
    <w:rsid w:val="00931D45"/>
    <w:rsid w:val="00936E34"/>
    <w:rsid w:val="0094215C"/>
    <w:rsid w:val="00961579"/>
    <w:rsid w:val="00963BBA"/>
    <w:rsid w:val="009652F7"/>
    <w:rsid w:val="00967F9A"/>
    <w:rsid w:val="0097379E"/>
    <w:rsid w:val="00975687"/>
    <w:rsid w:val="00975EDE"/>
    <w:rsid w:val="00986B6D"/>
    <w:rsid w:val="00991E65"/>
    <w:rsid w:val="009950F7"/>
    <w:rsid w:val="009A0E50"/>
    <w:rsid w:val="009D4A2F"/>
    <w:rsid w:val="009F4B14"/>
    <w:rsid w:val="00A14A40"/>
    <w:rsid w:val="00A23865"/>
    <w:rsid w:val="00A30CDF"/>
    <w:rsid w:val="00A34F39"/>
    <w:rsid w:val="00A42761"/>
    <w:rsid w:val="00A449BD"/>
    <w:rsid w:val="00A46E78"/>
    <w:rsid w:val="00A64FED"/>
    <w:rsid w:val="00A658C1"/>
    <w:rsid w:val="00A6620D"/>
    <w:rsid w:val="00A7005C"/>
    <w:rsid w:val="00A7181C"/>
    <w:rsid w:val="00A73C67"/>
    <w:rsid w:val="00A74980"/>
    <w:rsid w:val="00A74E0A"/>
    <w:rsid w:val="00A82C51"/>
    <w:rsid w:val="00A874DC"/>
    <w:rsid w:val="00AA4291"/>
    <w:rsid w:val="00AB2BF6"/>
    <w:rsid w:val="00AC08D2"/>
    <w:rsid w:val="00AC1F39"/>
    <w:rsid w:val="00AC78AE"/>
    <w:rsid w:val="00AD11D5"/>
    <w:rsid w:val="00AD5678"/>
    <w:rsid w:val="00AE321A"/>
    <w:rsid w:val="00AF23EB"/>
    <w:rsid w:val="00B041B2"/>
    <w:rsid w:val="00B057C8"/>
    <w:rsid w:val="00B169C2"/>
    <w:rsid w:val="00B40041"/>
    <w:rsid w:val="00B935FA"/>
    <w:rsid w:val="00BA31AC"/>
    <w:rsid w:val="00BB6835"/>
    <w:rsid w:val="00BF30CA"/>
    <w:rsid w:val="00BF7435"/>
    <w:rsid w:val="00C00C5B"/>
    <w:rsid w:val="00C17C2E"/>
    <w:rsid w:val="00C4656E"/>
    <w:rsid w:val="00C63D5D"/>
    <w:rsid w:val="00C71500"/>
    <w:rsid w:val="00C854D9"/>
    <w:rsid w:val="00CA36E2"/>
    <w:rsid w:val="00CB2471"/>
    <w:rsid w:val="00CB2D8E"/>
    <w:rsid w:val="00CB473C"/>
    <w:rsid w:val="00CC1D46"/>
    <w:rsid w:val="00CD1ACE"/>
    <w:rsid w:val="00CE11CC"/>
    <w:rsid w:val="00CF3041"/>
    <w:rsid w:val="00D10636"/>
    <w:rsid w:val="00D11C34"/>
    <w:rsid w:val="00D27FE0"/>
    <w:rsid w:val="00D47BBE"/>
    <w:rsid w:val="00D57D29"/>
    <w:rsid w:val="00D64B33"/>
    <w:rsid w:val="00D77B3D"/>
    <w:rsid w:val="00D83D7A"/>
    <w:rsid w:val="00D862C6"/>
    <w:rsid w:val="00D90439"/>
    <w:rsid w:val="00D96077"/>
    <w:rsid w:val="00DA0329"/>
    <w:rsid w:val="00DA04C8"/>
    <w:rsid w:val="00DA194A"/>
    <w:rsid w:val="00DA6B4B"/>
    <w:rsid w:val="00DD5467"/>
    <w:rsid w:val="00DE045E"/>
    <w:rsid w:val="00DF5354"/>
    <w:rsid w:val="00DF7D39"/>
    <w:rsid w:val="00E0164E"/>
    <w:rsid w:val="00E04812"/>
    <w:rsid w:val="00E1307C"/>
    <w:rsid w:val="00E16F45"/>
    <w:rsid w:val="00E2440D"/>
    <w:rsid w:val="00E325CC"/>
    <w:rsid w:val="00E44D73"/>
    <w:rsid w:val="00E620F9"/>
    <w:rsid w:val="00E63C81"/>
    <w:rsid w:val="00E66F83"/>
    <w:rsid w:val="00E67002"/>
    <w:rsid w:val="00E7519C"/>
    <w:rsid w:val="00E8221E"/>
    <w:rsid w:val="00E91874"/>
    <w:rsid w:val="00E95D3A"/>
    <w:rsid w:val="00EB366B"/>
    <w:rsid w:val="00EB61B9"/>
    <w:rsid w:val="00ED312F"/>
    <w:rsid w:val="00EE3DFC"/>
    <w:rsid w:val="00EF0BEE"/>
    <w:rsid w:val="00EF3CC4"/>
    <w:rsid w:val="00F06283"/>
    <w:rsid w:val="00F46C39"/>
    <w:rsid w:val="00F50D2C"/>
    <w:rsid w:val="00F537F9"/>
    <w:rsid w:val="00F60ECB"/>
    <w:rsid w:val="00F66EF5"/>
    <w:rsid w:val="00F74DB1"/>
    <w:rsid w:val="00F86B6B"/>
    <w:rsid w:val="00FA6351"/>
    <w:rsid w:val="00FA68AE"/>
    <w:rsid w:val="00FB048F"/>
    <w:rsid w:val="00FB59B0"/>
    <w:rsid w:val="00FC1357"/>
    <w:rsid w:val="00FC310E"/>
    <w:rsid w:val="00FD25B5"/>
    <w:rsid w:val="00FD529F"/>
    <w:rsid w:val="00FD5B8B"/>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36</Pages>
  <Words>3800</Words>
  <Characters>20906</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274</cp:revision>
  <cp:lastPrinted>2026-02-26T18:08:00Z</cp:lastPrinted>
  <dcterms:created xsi:type="dcterms:W3CDTF">2026-02-22T15:15:00Z</dcterms:created>
  <dcterms:modified xsi:type="dcterms:W3CDTF">2026-03-12T16:53:00Z</dcterms:modified>
</cp:coreProperties>
</file>