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ind w:left="0"/>
        <w:rPr>
          <w:rFonts w:ascii="Arial" w:hAnsi="Arial" w:cs="Arial"/>
          <w:sz w:val="24"/>
          <w:szCs w:val="24"/>
        </w:rPr>
      </w:pPr>
      <w:r>
        <w:rPr>
          <w:rFonts w:ascii="Times New Roman"/>
          <w:sz w:val="20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74"/>
        <w:ind w:left="0"/>
        <w:spacing w:before="4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UNIVERSIDAD DE SAN CARLOS DE GUATEMALA</w:t>
      </w:r>
      <w:r>
        <w:rPr>
          <w:rFonts w:ascii="Arial" w:hAnsi="Arial" w:cs="Arial"/>
          <w:sz w:val="24"/>
          <w:szCs w:val="24"/>
        </w:rPr>
      </w:r>
    </w:p>
    <w:p>
      <w:pPr>
        <w:pStyle w:val="674"/>
        <w:ind w:left="0"/>
        <w:spacing w:before="4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FACULTADA DE INGENIERIA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74"/>
        <w:ind w:left="0"/>
        <w:spacing w:before="4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ESCUELA A DE CIENCIAS Y SISTEMAS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74"/>
        <w:ind w:left="0"/>
        <w:spacing w:before="4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LENGUAJES FORMALES Y DE PROGRAMACION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74"/>
        <w:ind w:left="0"/>
        <w:spacing w:before="4"/>
        <w:rPr>
          <w:rFonts w:ascii="Times New Roman"/>
          <w:sz w:val="17"/>
          <w:szCs w:val="17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PRIMER SEMESTRE 2023</w:t>
      </w:r>
      <w:r>
        <w:rPr>
          <w:rFonts w:ascii="Times New Roman"/>
          <w:sz w:val="17"/>
          <w:highlight w:val="none"/>
        </w:rPr>
      </w:r>
    </w:p>
    <w:p>
      <w:pPr>
        <w:pStyle w:val="674"/>
        <w:ind w:left="55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74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ind w:left="196" w:right="179" w:firstLine="0"/>
        <w:jc w:val="center"/>
        <w:spacing w:before="236"/>
        <w:rPr>
          <w:sz w:val="36"/>
        </w:rPr>
      </w:pPr>
      <w:r>
        <w:rPr>
          <w:sz w:val="36"/>
        </w:rPr>
        <w:t xml:space="preserve">Manual de Usuario</w:t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0"/>
        </w:rPr>
      </w:pPr>
      <w:r>
        <w:rPr>
          <w:sz w:val="40"/>
        </w:rPr>
      </w:r>
      <w:r/>
    </w:p>
    <w:p>
      <w:pPr>
        <w:pStyle w:val="674"/>
        <w:rPr>
          <w:sz w:val="44"/>
        </w:rPr>
      </w:pPr>
      <w:r>
        <w:rPr>
          <w:sz w:val="44"/>
        </w:rPr>
      </w:r>
      <w:r/>
    </w:p>
    <w:p>
      <w:pPr>
        <w:pStyle w:val="674"/>
        <w:ind w:right="215"/>
        <w:jc w:val="right"/>
      </w:pPr>
      <w:r>
        <w:t xml:space="preserve">Autor:</w:t>
      </w:r>
      <w:r>
        <w:rPr>
          <w:spacing w:val="-21"/>
        </w:rPr>
        <w:t xml:space="preserve"> </w:t>
      </w:r>
      <w:r>
        <w:t xml:space="preserve">Brayan</w:t>
      </w:r>
      <w:r>
        <w:rPr>
          <w:spacing w:val="-15"/>
        </w:rPr>
        <w:t xml:space="preserve"> </w:t>
      </w:r>
      <w:r>
        <w:t xml:space="preserve">Estiben</w:t>
      </w:r>
      <w:r>
        <w:rPr>
          <w:spacing w:val="-17"/>
        </w:rPr>
        <w:t xml:space="preserve"> </w:t>
      </w:r>
      <w:r>
        <w:t xml:space="preserve">Micá</w:t>
      </w:r>
      <w:r>
        <w:rPr>
          <w:spacing w:val="-15"/>
        </w:rPr>
        <w:t xml:space="preserve"> </w:t>
      </w:r>
      <w:r>
        <w:t xml:space="preserve">Pérez</w:t>
      </w:r>
      <w:r/>
    </w:p>
    <w:p>
      <w:pPr>
        <w:pStyle w:val="674"/>
        <w:rPr>
          <w:sz w:val="26"/>
        </w:rPr>
      </w:pPr>
      <w:r>
        <w:rPr>
          <w:sz w:val="26"/>
        </w:rPr>
      </w:r>
      <w:r/>
    </w:p>
    <w:p>
      <w:pPr>
        <w:pStyle w:val="674"/>
        <w:spacing w:before="1"/>
        <w:rPr>
          <w:sz w:val="32"/>
        </w:rPr>
      </w:pPr>
      <w:r>
        <w:rPr>
          <w:sz w:val="32"/>
        </w:rPr>
      </w:r>
      <w:r/>
    </w:p>
    <w:p>
      <w:pPr>
        <w:pStyle w:val="674"/>
        <w:ind w:right="210"/>
        <w:jc w:val="right"/>
      </w:pPr>
      <w:r>
        <w:rPr>
          <w:spacing w:val="-1"/>
        </w:rPr>
        <w:t xml:space="preserve">201907343</w:t>
      </w:r>
      <w:r/>
    </w:p>
    <w:p>
      <w:pPr>
        <w:jc w:val="right"/>
        <w:spacing w:after="0"/>
        <w:sectPr>
          <w:footerReference w:type="default" r:id="rId9"/>
          <w:footnotePr/>
          <w:endnotePr/>
          <w:type w:val="continuous"/>
          <w:pgSz w:w="12240" w:h="15840" w:orient="portrait"/>
          <w:pgMar w:top="1500" w:right="1480" w:bottom="1180" w:left="1460" w:header="709" w:footer="986" w:gutter="0"/>
          <w:cols w:num="1" w:sep="0" w:space="1701" w:equalWidth="1"/>
          <w:docGrid w:linePitch="360"/>
        </w:sectPr>
      </w:pPr>
      <w:r/>
      <w:r/>
    </w:p>
    <w:p>
      <w:pPr>
        <w:pStyle w:val="674"/>
        <w:ind w:left="242"/>
        <w:spacing w:before="81"/>
      </w:pPr>
      <w:r>
        <w:t xml:space="preserve">Introducción</w:t>
      </w:r>
      <w:r/>
    </w:p>
    <w:p>
      <w:pPr>
        <w:pStyle w:val="674"/>
        <w:spacing w:before="11"/>
        <w:rPr>
          <w:sz w:val="23"/>
        </w:rPr>
      </w:pPr>
      <w:r>
        <w:rPr>
          <w:sz w:val="23"/>
        </w:rPr>
      </w:r>
      <w:r/>
    </w:p>
    <w:p>
      <w:pPr>
        <w:pStyle w:val="674"/>
        <w:ind w:left="242" w:right="59"/>
      </w:pPr>
      <w:r>
        <w:t xml:space="preserve">El presente programa muestra una aplicación realizada en Gui de Python que permite gestionar un archivo base con extensió</w:t>
      </w:r>
      <w:r>
        <w:t xml:space="preserve">n .json, donde el archivo se cargara a memoria y posteriormente se permitirá realizar una lectura de los datos, con ello se pretende manipular los datos para poder actualizar los datos, eliminar o guardar el archivo.</w:t>
      </w:r>
      <w:r/>
    </w:p>
    <w:p>
      <w:pPr>
        <w:pStyle w:val="674"/>
        <w:spacing w:before="4"/>
        <w:rPr>
          <w:sz w:val="28"/>
        </w:rPr>
      </w:pPr>
      <w:r>
        <w:rPr>
          <w:sz w:val="28"/>
        </w:rPr>
      </w:r>
      <w:r/>
    </w:p>
    <w:p>
      <w:pPr>
        <w:pStyle w:val="674"/>
        <w:ind w:left="242"/>
        <w:spacing w:before="1"/>
      </w:pPr>
      <w:r>
        <w:t xml:space="preserve">Objetivos</w:t>
      </w:r>
      <w:r/>
    </w:p>
    <w:p>
      <w:pPr>
        <w:pStyle w:val="675"/>
        <w:numPr>
          <w:ilvl w:val="0"/>
          <w:numId w:val="2"/>
        </w:numPr>
        <w:ind w:left="959" w:right="239" w:hanging="360"/>
        <w:jc w:val="left"/>
        <w:spacing w:before="188" w:after="0" w:line="266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Otorgar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soporte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los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usuarios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sobre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el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sistema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gestor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archivos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gráficos teniendo un control e 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oportuna.</w:t>
      </w:r>
      <w:r/>
    </w:p>
    <w:p>
      <w:pPr>
        <w:pStyle w:val="674"/>
        <w:rPr>
          <w:sz w:val="26"/>
        </w:rPr>
      </w:pPr>
      <w:r>
        <w:rPr>
          <w:sz w:val="26"/>
        </w:rPr>
      </w:r>
      <w:r/>
    </w:p>
    <w:p>
      <w:pPr>
        <w:pStyle w:val="674"/>
        <w:spacing w:before="4"/>
        <w:rPr>
          <w:sz w:val="29"/>
        </w:rPr>
      </w:pPr>
      <w:r>
        <w:rPr>
          <w:sz w:val="29"/>
        </w:rPr>
      </w:r>
      <w:r/>
    </w:p>
    <w:p>
      <w:pPr>
        <w:pStyle w:val="674"/>
        <w:ind w:left="242"/>
      </w:pPr>
      <w:r>
        <w:t xml:space="preserve">Requerimientos</w:t>
      </w:r>
      <w:r/>
    </w:p>
    <w:p>
      <w:pPr>
        <w:pStyle w:val="675"/>
        <w:numPr>
          <w:ilvl w:val="0"/>
          <w:numId w:val="2"/>
        </w:numPr>
        <w:ind w:left="959" w:right="0" w:hanging="361"/>
        <w:jc w:val="left"/>
        <w:spacing w:before="188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Equipo: Dual Core 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75"/>
        <w:numPr>
          <w:ilvl w:val="0"/>
          <w:numId w:val="2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Sistema Operativo: Windows 7 o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75"/>
        <w:numPr>
          <w:ilvl w:val="0"/>
          <w:numId w:val="2"/>
        </w:numPr>
        <w:ind w:left="959" w:right="0" w:hanging="361"/>
        <w:jc w:val="left"/>
        <w:spacing w:before="25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Memoria RAM: 1 Gb mínimo 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pStyle w:val="675"/>
        <w:numPr>
          <w:ilvl w:val="0"/>
          <w:numId w:val="2"/>
        </w:numPr>
        <w:ind w:left="959" w:right="0" w:hanging="361"/>
        <w:jc w:val="left"/>
        <w:spacing w:before="23" w:after="0" w:line="240" w:lineRule="auto"/>
        <w:tabs>
          <w:tab w:val="left" w:pos="959" w:leader="none"/>
          <w:tab w:val="left" w:pos="960" w:leader="none"/>
        </w:tabs>
        <w:rPr>
          <w:sz w:val="24"/>
        </w:rPr>
      </w:pPr>
      <w:r>
        <w:rPr>
          <w:sz w:val="24"/>
        </w:rPr>
        <w:t xml:space="preserve">Resolución gráfica: mínimo 800*600 o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superior</w:t>
      </w:r>
      <w:r/>
    </w:p>
    <w:p>
      <w:pPr>
        <w:jc w:val="left"/>
        <w:spacing w:after="0" w:line="240" w:lineRule="auto"/>
        <w:rPr>
          <w:sz w:val="24"/>
        </w:rPr>
        <w:sectPr>
          <w:footnotePr/>
          <w:endnotePr/>
          <w:type w:val="nextPage"/>
          <w:pgSz w:w="12240" w:h="15840" w:orient="portrait"/>
          <w:pgMar w:top="1420" w:right="1480" w:bottom="1180" w:left="1460" w:header="0" w:footer="986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pStyle w:val="674"/>
        <w:rPr>
          <w:sz w:val="20"/>
        </w:rPr>
      </w:pPr>
      <w:r>
        <w:rPr>
          <w:sz w:val="20"/>
        </w:rPr>
      </w:r>
      <w:r/>
    </w:p>
    <w:p>
      <w:pPr>
        <w:pStyle w:val="674"/>
        <w:spacing w:before="2"/>
        <w:rPr>
          <w:sz w:val="26"/>
        </w:rPr>
      </w:pPr>
      <w:r>
        <w:rPr>
          <w:sz w:val="26"/>
        </w:rPr>
      </w:r>
      <w:r/>
    </w:p>
    <w:p>
      <w:pPr>
        <w:ind w:left="242" w:right="0" w:firstLine="0"/>
        <w:jc w:val="left"/>
        <w:spacing w:before="88"/>
        <w:rPr>
          <w:sz w:val="40"/>
        </w:rPr>
      </w:pPr>
      <w:r>
        <w:rPr>
          <w:sz w:val="40"/>
        </w:rPr>
        <w:t xml:space="preserve">Opciones de sistema</w:t>
      </w:r>
      <w:r/>
    </w:p>
    <w:p>
      <w:pPr>
        <w:pStyle w:val="674"/>
        <w:rPr>
          <w:sz w:val="44"/>
        </w:rPr>
      </w:pPr>
      <w:r>
        <w:rPr>
          <w:sz w:val="44"/>
        </w:rPr>
      </w:r>
      <w:r/>
    </w:p>
    <w:p>
      <w:pPr>
        <w:pStyle w:val="674"/>
        <w:ind w:left="242"/>
        <w:spacing w:before="389" w:line="273" w:lineRule="auto"/>
      </w:pPr>
      <w:r>
        <w:t xml:space="preserve">El</w:t>
      </w:r>
      <w:r>
        <w:rPr>
          <w:spacing w:val="-12"/>
        </w:rPr>
        <w:t xml:space="preserve"> </w:t>
      </w:r>
      <w:r>
        <w:t xml:space="preserve">presente</w:t>
      </w:r>
      <w:r>
        <w:rPr>
          <w:spacing w:val="-12"/>
        </w:rPr>
        <w:t xml:space="preserve"> </w:t>
      </w:r>
      <w:r>
        <w:t xml:space="preserve">manual</w:t>
      </w:r>
      <w:r>
        <w:rPr>
          <w:spacing w:val="-11"/>
        </w:rPr>
        <w:t xml:space="preserve"> </w:t>
      </w:r>
      <w:r>
        <w:t xml:space="preserve">está</w:t>
      </w:r>
      <w:r>
        <w:rPr>
          <w:spacing w:val="-10"/>
        </w:rPr>
        <w:t xml:space="preserve"> </w:t>
      </w:r>
      <w:r>
        <w:t xml:space="preserve">organizado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7"/>
        </w:rPr>
        <w:t xml:space="preserve"> </w:t>
      </w:r>
      <w:r>
        <w:t xml:space="preserve">acuerdo</w:t>
      </w:r>
      <w:r>
        <w:rPr>
          <w:spacing w:val="-10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la</w:t>
      </w:r>
      <w:r>
        <w:rPr>
          <w:spacing w:val="-11"/>
        </w:rPr>
        <w:t xml:space="preserve"> </w:t>
      </w:r>
      <w:r>
        <w:t xml:space="preserve">secuencia</w:t>
      </w:r>
      <w:r>
        <w:rPr>
          <w:spacing w:val="-10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ingreso</w:t>
      </w:r>
      <w:r>
        <w:rPr>
          <w:spacing w:val="-9"/>
        </w:rPr>
        <w:t xml:space="preserve"> </w:t>
      </w:r>
      <w:r>
        <w:t xml:space="preserve">a</w:t>
      </w:r>
      <w:r>
        <w:rPr>
          <w:spacing w:val="-10"/>
        </w:rPr>
        <w:t xml:space="preserve"> </w:t>
      </w:r>
      <w:r>
        <w:t xml:space="preserve">las pantallas del sistema de la siguiente</w:t>
      </w:r>
      <w:r>
        <w:rPr>
          <w:spacing w:val="-12"/>
        </w:rPr>
        <w:t xml:space="preserve"> </w:t>
      </w:r>
      <w:r>
        <w:t xml:space="preserve">manera:</w:t>
      </w:r>
      <w:r/>
    </w:p>
    <w:p>
      <w:pPr>
        <w:ind w:right="0"/>
        <w:jc w:val="left"/>
        <w:spacing w:before="36" w:after="0" w:line="240" w:lineRule="auto"/>
        <w:tabs>
          <w:tab w:val="left" w:pos="962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right="0"/>
        <w:jc w:val="center"/>
        <w:spacing w:before="36" w:after="0" w:line="240" w:lineRule="auto"/>
        <w:tabs>
          <w:tab w:val="left" w:pos="962" w:leader="none"/>
        </w:tabs>
        <w:rPr>
          <w:sz w:val="24"/>
          <w:szCs w:val="24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1847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4233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67024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5.8pt;height:14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left"/>
        <w:spacing w:after="0" w:line="240" w:lineRule="auto"/>
        <w:rPr>
          <w:sz w:val="24"/>
        </w:rPr>
        <w:sectPr>
          <w:footerReference w:type="default" r:id="rId10"/>
          <w:footnotePr/>
          <w:endnotePr/>
          <w:type w:val="nextPage"/>
          <w:pgSz w:w="12240" w:h="15840" w:orient="portrait"/>
          <w:pgMar w:top="1500" w:right="1480" w:bottom="1180" w:left="1460" w:header="0" w:footer="986" w:gutter="0"/>
          <w:pgNumType w:start="1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ind w:left="119" w:right="0" w:firstLine="0"/>
        <w:jc w:val="left"/>
        <w:spacing w:before="79"/>
        <w:rPr>
          <w:sz w:val="28"/>
          <w:szCs w:val="28"/>
          <w:highlight w:val="none"/>
        </w:rPr>
      </w:pPr>
      <w:r>
        <w:rPr>
          <w:sz w:val="28"/>
        </w:rPr>
        <w:t xml:space="preserve">Manual para utilizar el programa.</w:t>
      </w:r>
      <w:r/>
    </w:p>
    <w:p>
      <w:pPr>
        <w:ind w:left="119" w:right="0" w:firstLine="0"/>
        <w:jc w:val="left"/>
        <w:spacing w:before="79"/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74"/>
        <w:rPr>
          <w:sz w:val="30"/>
        </w:rPr>
      </w:pPr>
      <w:r>
        <w:rPr>
          <w:sz w:val="30"/>
        </w:rPr>
      </w:r>
      <w:r/>
    </w:p>
    <w:p>
      <w:pPr>
        <w:pStyle w:val="674"/>
        <w:ind w:left="242" w:right="392"/>
        <w:spacing w:before="175"/>
      </w:pPr>
      <w:r>
        <w:t xml:space="preserve">Para poder inicializar el programa debe darle clic al archivo ejecutable donde nos mostrara una pantalla con datos personales y además una serie de botones con opciones específicas.</w:t>
      </w:r>
      <w:r/>
    </w:p>
    <w:p>
      <w:pPr>
        <w:pStyle w:val="674"/>
        <w:spacing w:before="6"/>
        <w:rPr>
          <w:sz w:val="20"/>
        </w:rPr>
      </w:pPr>
      <w:r/>
      <w:r/>
    </w:p>
    <w:p>
      <w:pPr>
        <w:pStyle w:val="674"/>
        <w:jc w:val="center"/>
        <w:rPr>
          <w:sz w:val="26"/>
        </w:rPr>
      </w:pPr>
      <w:r>
        <w:rPr>
          <w:sz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600" cy="3017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252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67600" cy="301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7.3pt;height:237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6"/>
        </w:rPr>
      </w:r>
      <w:r/>
    </w:p>
    <w:p>
      <w:pPr>
        <w:pStyle w:val="674"/>
        <w:spacing w:before="9"/>
        <w:rPr>
          <w:sz w:val="31"/>
        </w:rPr>
      </w:pPr>
      <w:r>
        <w:rPr>
          <w:sz w:val="31"/>
        </w:rPr>
      </w:r>
      <w:r/>
    </w:p>
    <w:p>
      <w:pPr>
        <w:pStyle w:val="674"/>
        <w:ind w:left="242" w:right="166"/>
        <w:spacing w:line="273" w:lineRule="auto"/>
        <w:rPr>
          <w:highlight w:val="none"/>
        </w:rPr>
      </w:pPr>
      <w:r>
        <w:t xml:space="preserve">Si presionamos sobre archivo se nos desplegara un submenu de opciones.</w:t>
      </w:r>
      <w:r/>
    </w:p>
    <w:p>
      <w:pPr>
        <w:pStyle w:val="674"/>
        <w:ind w:left="242" w:right="166"/>
        <w:spacing w:line="273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jc w:val="center"/>
        <w:spacing w:before="10"/>
        <w:rPr>
          <w:sz w:val="23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64600" cy="18478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545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62867" b="0"/>
                        <a:stretch/>
                      </pic:blipFill>
                      <pic:spPr bwMode="auto">
                        <a:xfrm rot="0" flipH="0" flipV="0">
                          <a:off x="0" y="0"/>
                          <a:ext cx="1064599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83.8pt;height:145.5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</w:p>
    <w:p>
      <w:pPr>
        <w:spacing w:after="0"/>
        <w:rPr>
          <w:sz w:val="23"/>
        </w:rPr>
        <w:sectPr>
          <w:footnotePr/>
          <w:endnotePr/>
          <w:type w:val="nextPage"/>
          <w:pgSz w:w="12240" w:h="15840" w:orient="portrait"/>
          <w:pgMar w:top="1420" w:right="1480" w:bottom="1180" w:left="1460" w:header="0" w:footer="986" w:gutter="0"/>
          <w:cols w:num="1" w:sep="0" w:space="1701" w:equalWidth="1"/>
          <w:docGrid w:linePitch="360"/>
        </w:sectPr>
      </w:pPr>
      <w:r>
        <w:rPr>
          <w:sz w:val="23"/>
        </w:rPr>
      </w:r>
      <w:r/>
    </w:p>
    <w:p>
      <w:pPr>
        <w:pStyle w:val="674"/>
        <w:spacing w:before="1"/>
        <w:rPr>
          <w:sz w:val="17"/>
        </w:rPr>
      </w:pPr>
      <w:r>
        <w:rPr>
          <w:sz w:val="17"/>
        </w:rPr>
      </w:r>
      <w:r/>
    </w:p>
    <w:p>
      <w:pPr>
        <w:ind w:left="119" w:right="0" w:firstLine="0"/>
        <w:jc w:val="left"/>
        <w:spacing w:before="94"/>
        <w:rPr>
          <w:sz w:val="22"/>
          <w:szCs w:val="22"/>
          <w:highlight w:val="none"/>
        </w:rPr>
      </w:pPr>
      <w:r>
        <w:rPr>
          <w:sz w:val="22"/>
        </w:rPr>
        <w:t xml:space="preserve">Se desplegará una ventana para poder seleccionar un archivo con  la extensión .json</w:t>
      </w:r>
      <w:r/>
    </w:p>
    <w:p>
      <w:pPr>
        <w:ind w:left="119" w:right="0" w:firstLine="0"/>
        <w:jc w:val="left"/>
        <w:spacing w:before="94"/>
        <w:rPr>
          <w:sz w:val="22"/>
          <w:szCs w:val="22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pStyle w:val="674"/>
        <w:jc w:val="center"/>
        <w:spacing w:before="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23706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24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05499" cy="2370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5.0pt;height:186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/>
      <w:r/>
      <w:r/>
    </w:p>
    <w:p>
      <w:pPr>
        <w:pStyle w:val="674"/>
      </w:pPr>
      <w:r/>
      <w:r/>
    </w:p>
    <w:p>
      <w:pPr>
        <w:pStyle w:val="674"/>
        <w:spacing w:before="5"/>
        <w:rPr>
          <w:sz w:val="29"/>
        </w:rPr>
      </w:pPr>
      <w:r>
        <w:rPr>
          <w:sz w:val="29"/>
        </w:rPr>
      </w:r>
      <w:r/>
    </w:p>
    <w:p>
      <w:pPr>
        <w:ind w:left="119" w:right="160" w:firstLine="0"/>
        <w:jc w:val="left"/>
        <w:spacing w:before="0" w:line="273" w:lineRule="auto"/>
        <w:rPr>
          <w:sz w:val="22"/>
        </w:rPr>
      </w:pPr>
      <w:r>
        <w:rPr>
          <w:sz w:val="22"/>
        </w:rPr>
        <w:t xml:space="preserve">Una vez seleccionado el archivo se mostrará un mensaje verificando la carga a memoria del archivo.</w:t>
      </w:r>
      <w:r/>
      <w:r>
        <w:rPr>
          <w:sz w:val="20"/>
        </w:rPr>
      </w:r>
      <w:r>
        <w:rPr>
          <w:sz w:val="20"/>
        </w:rPr>
      </w:r>
      <w:r>
        <w:rPr>
          <w:sz w:val="22"/>
        </w:rPr>
      </w:r>
    </w:p>
    <w:p>
      <w:pPr>
        <w:pStyle w:val="674"/>
        <w:ind w:left="0" w:right="0" w:firstLine="0"/>
        <w:jc w:val="center"/>
        <w:rPr>
          <w:sz w:val="20"/>
          <w:szCs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4391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835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86324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84.8pt;height:34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  <w:r>
        <w:rPr>
          <w:sz w:val="20"/>
        </w:rPr>
      </w:r>
      <w:r>
        <w:rPr>
          <w:sz w:val="20"/>
        </w:rPr>
      </w:r>
      <w:r/>
    </w:p>
    <w:p>
      <w:pPr>
        <w:pStyle w:val="674"/>
      </w:pPr>
      <w:r/>
      <w:r/>
    </w:p>
    <w:p>
      <w:pPr>
        <w:pStyle w:val="674"/>
        <w:rPr>
          <w:sz w:val="30"/>
        </w:rPr>
      </w:pPr>
      <w:r>
        <w:rPr>
          <w:sz w:val="30"/>
        </w:rPr>
      </w:r>
      <w:r/>
    </w:p>
    <w:p>
      <w:pPr>
        <w:ind w:left="119" w:right="356" w:firstLine="0"/>
        <w:jc w:val="left"/>
        <w:spacing w:before="0" w:line="273" w:lineRule="auto"/>
        <w:rPr>
          <w:sz w:val="22"/>
          <w:szCs w:val="22"/>
          <w:highlight w:val="none"/>
        </w:rPr>
      </w:pPr>
      <w:r>
        <w:rPr>
          <w:sz w:val="22"/>
        </w:rPr>
        <w:t xml:space="preserve">Si existiera algún error al cargar el archivo se mostrará un mensaje de error indicando que se tiene que volver a cargar el archivo.</w:t>
      </w:r>
      <w:r/>
    </w:p>
    <w:p>
      <w:pPr>
        <w:ind w:left="119" w:right="356" w:firstLine="0"/>
        <w:jc w:val="left"/>
        <w:spacing w:before="0" w:line="273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119" w:right="-54" w:firstLine="0"/>
        <w:jc w:val="center"/>
        <w:spacing w:before="0" w:line="273" w:lineRule="auto"/>
        <w:rPr>
          <w:sz w:val="22"/>
          <w:szCs w:val="22"/>
          <w:highlight w:val="none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28003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227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38699" cy="2800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81.0pt;height:220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119" w:right="-54" w:firstLine="0"/>
        <w:jc w:val="center"/>
        <w:spacing w:before="0" w:line="273" w:lineRule="auto"/>
        <w:rPr>
          <w:sz w:val="22"/>
          <w:szCs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0" w:right="179" w:firstLine="0"/>
        <w:jc w:val="left"/>
        <w:spacing w:before="94" w:line="273" w:lineRule="auto"/>
        <w:rPr>
          <w:sz w:val="22"/>
        </w:rPr>
      </w:pPr>
      <w:r>
        <w:rPr>
          <w:sz w:val="22"/>
        </w:rPr>
        <w:t xml:space="preserve">Al terminar de seleccionar el archivo se mostrara en editor de texto el contenido del archivo .json cargado a memoria, en este espacio se podrá modificar para posteriormente guardar nuevamente el archivo.</w:t>
      </w:r>
      <w:r/>
    </w:p>
    <w:p>
      <w:pPr>
        <w:pStyle w:val="674"/>
        <w:spacing w:before="3"/>
        <w:rPr>
          <w:sz w:val="21"/>
          <w:szCs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674"/>
        <w:jc w:val="center"/>
        <w:spacing w:before="3"/>
        <w:rPr>
          <w:sz w:val="21"/>
          <w:szCs w:val="21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700" cy="337347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5838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150699" cy="3373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6.8pt;height:265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  <w:r/>
    </w:p>
    <w:p>
      <w:pPr>
        <w:pStyle w:val="674"/>
      </w:pPr>
      <w:r/>
      <w:r/>
    </w:p>
    <w:p>
      <w:pPr>
        <w:pStyle w:val="674"/>
        <w:spacing w:before="1"/>
        <w:rPr>
          <w:sz w:val="27"/>
        </w:rPr>
      </w:pPr>
      <w:r>
        <w:rPr>
          <w:sz w:val="27"/>
        </w:rPr>
      </w:r>
      <w:r/>
    </w:p>
    <w:p>
      <w:pPr>
        <w:ind w:left="201" w:right="179" w:firstLine="0"/>
        <w:jc w:val="both"/>
        <w:spacing w:before="0" w:line="271" w:lineRule="auto"/>
        <w:rPr>
          <w:sz w:val="22"/>
        </w:rPr>
      </w:pPr>
      <w:r>
        <w:rPr>
          <w:sz w:val="22"/>
        </w:rPr>
        <w:t xml:space="preserve">Al presionar sobre el menú archivo y posteriormente seleccionar la opción de guardar se mostrara una ventana para poder guardar el archivo con otro nombre o sobrescribir el archivo ya existente, par esto deberá de escribir el nombre del archivo y posteriormente presionar clic sobre el botón de Guardar.</w:t>
      </w:r>
      <w:r/>
    </w:p>
    <w:p>
      <w:pPr>
        <w:pStyle w:val="674"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74"/>
        <w:jc w:val="center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239910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340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05499" cy="2399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5.0pt;height:188.9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74"/>
        <w:spacing w:before="6"/>
      </w:pPr>
      <w:r/>
      <w:r/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highlight w:val="none"/>
        </w:rPr>
        <w:t xml:space="preserve">Al presionar sobre el menú ayuda y posteriormente seleccionamos la opción manual técnico se nos desplegara una ventana del navegador por defecto mostrando el manual técnico.</w:t>
      </w:r>
      <w:r>
        <w:rPr>
          <w:sz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262912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77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05499" cy="2629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5.0pt;height:207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2"/>
          <w:highlight w:val="none"/>
        </w:rPr>
      </w:r>
      <w:r/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highlight w:val="none"/>
        </w:rPr>
        <w:t xml:space="preserve">Al presionar sobre el menú ayuda y posteriormente seleccionamos la opción manual de usuario se nos desplegara una ventana del navegador por defecto mostrando el manual de usuario.</w:t>
      </w:r>
      <w:r>
        <w:rPr>
          <w:sz w:val="22"/>
          <w:szCs w:val="22"/>
          <w:highlight w:val="none"/>
        </w:rPr>
      </w:r>
      <w:r/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center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900" cy="248099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371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88899" cy="2480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92.8pt;height:195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Al </w:t>
      </w:r>
      <w:r>
        <w:rPr>
          <w:sz w:val="22"/>
          <w:szCs w:val="22"/>
          <w:highlight w:val="none"/>
        </w:rPr>
        <w:t xml:space="preserve">presionar la sobre el menú ayuda y posteriormente seleccionar la opción Temas de ayuda se mostrara la información del creador de la aplicación.</w:t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center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4461" cy="25293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855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654461" cy="252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09.0pt;height:199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none"/>
        </w:rPr>
      </w:r>
      <w:r/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0" w:right="526" w:firstLine="0"/>
        <w:jc w:val="left"/>
        <w:spacing w:before="94" w:line="273" w:lineRule="auto"/>
        <w:rPr>
          <w:sz w:val="22"/>
          <w:szCs w:val="22"/>
          <w:highlight w:val="none"/>
        </w:rPr>
      </w:pPr>
      <w:r>
        <w:rPr>
          <w:sz w:val="22"/>
        </w:rPr>
        <w:t xml:space="preserve">Si presionamos sobre el menú archivo y posteriormente seleccionamos la opción de salir finalizaremos la ejecución del programa.</w:t>
      </w:r>
      <w:r/>
      <w:r/>
      <w:r/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2240" w:h="15840" w:orient="portrait"/>
      <w:pgMar w:top="1500" w:right="1480" w:bottom="1180" w:left="1460" w:header="0" w:footer="986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rlito">
    <w:panose1 w:val="020F0502020204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26944" behindDoc="1" locked="0" layoutInCell="1" allowOverlap="1">
              <wp:simplePos x="0" y="0"/>
              <wp:positionH relativeFrom="page">
                <wp:posOffset>3825367</wp:posOffset>
              </wp:positionH>
              <wp:positionV relativeFrom="page">
                <wp:posOffset>9292844</wp:posOffset>
              </wp:positionV>
              <wp:extent cx="121920" cy="16573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0" w:line="245" w:lineRule="exac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color w:val="4470c4"/>
                              <w:sz w:val="22"/>
                            </w:rPr>
                            <w:t xml:space="preserve">iii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15826944;o:allowoverlap:true;o:allowincell:true;mso-position-horizontal-relative:page;margin-left:301.2pt;mso-position-horizontal:absolute;mso-position-vertical-relative:page;margin-top:731.7pt;mso-position-vertical:absolute;width:9.6pt;height:13.0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ind w:left="20" w:right="0" w:firstLine="0"/>
                      <w:jc w:val="left"/>
                      <w:spacing w:before="0" w:line="245" w:lineRule="exac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color w:val="4470c4"/>
                        <w:sz w:val="22"/>
                      </w:rPr>
                      <w:t xml:space="preserve">iii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26432" behindDoc="1" locked="0" layoutInCell="1" allowOverlap="1">
              <wp:simplePos x="0" y="0"/>
              <wp:positionH relativeFrom="page">
                <wp:posOffset>3777107</wp:posOffset>
              </wp:positionH>
              <wp:positionV relativeFrom="page">
                <wp:posOffset>9292844</wp:posOffset>
              </wp:positionV>
              <wp:extent cx="147320" cy="16573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7320" cy="16573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 w:right="0" w:firstLine="0"/>
                            <w:jc w:val="left"/>
                            <w:spacing w:before="0" w:line="245" w:lineRule="exac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color w:val="4470c4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style="position:absolute;z-index:-15826432;o:allowoverlap:true;o:allowincell:true;mso-position-horizontal-relative:page;margin-left:297.4pt;mso-position-horizontal:absolute;mso-position-vertical-relative:page;margin-top:731.7pt;mso-position-vertical:absolute;width:11.6pt;height:13.0pt;mso-wrap-distance-left:9.0pt;mso-wrap-distance-top:0.0pt;mso-wrap-distance-right:9.0pt;mso-wrap-distance-bottom:0.0pt;visibility:visible;" path="m0,0l0,100000l100000,100000l100000,0xee" coordsize="100000,100000" filled="f" stroked="f">
              <v:path textboxrect="0,0,100000,100000"/>
              <v:textbox inset="0,0,0,0">
                <w:txbxContent>
                  <w:p>
                    <w:pPr>
                      <w:ind w:left="60" w:right="0" w:firstLine="0"/>
                      <w:jc w:val="left"/>
                      <w:spacing w:before="0" w:line="245" w:lineRule="exact"/>
                      <w:rPr>
                        <w:rFonts w:ascii="Carlito"/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color w:val="4470c4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62" w:hanging="363"/>
        <w:jc w:val="left"/>
      </w:pPr>
      <w:rPr>
        <w:rFonts w:hint="default" w:ascii="Arial" w:hAnsi="Arial" w:eastAsia="Arial" w:cs="Arial"/>
        <w:spacing w:val="-1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94" w:hanging="363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8" w:hanging="363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62" w:hanging="363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296" w:hanging="363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30" w:hanging="363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964" w:hanging="363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798" w:hanging="363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632" w:hanging="36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959" w:hanging="360"/>
      </w:pPr>
      <w:rPr>
        <w:rFonts w:hint="default" w:ascii="Symbol" w:hAnsi="Symbol" w:eastAsia="Symbol" w:cs="Symbol"/>
        <w:sz w:val="24"/>
        <w:szCs w:val="24"/>
        <w:lang w:val="es-E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462" w:hanging="360"/>
      </w:pPr>
      <w:rPr>
        <w:rFonts w:hint="default"/>
        <w:lang w:val="es-E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296" w:hanging="360"/>
      </w:pPr>
      <w:rPr>
        <w:rFonts w:hint="default"/>
        <w:lang w:val="es-E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798" w:hanging="360"/>
      </w:pPr>
      <w:rPr>
        <w:rFonts w:hint="default"/>
        <w:lang w:val="es-E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3"/>
    <w:next w:val="67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3"/>
    <w:next w:val="67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3"/>
    <w:next w:val="6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0"/>
    <w:link w:val="34"/>
    <w:uiPriority w:val="10"/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0"/>
    <w:link w:val="36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0"/>
    <w:link w:val="42"/>
    <w:uiPriority w:val="99"/>
  </w:style>
  <w:style w:type="paragraph" w:styleId="44">
    <w:name w:val="Footer"/>
    <w:basedOn w:val="67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0"/>
    <w:link w:val="44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0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0"/>
    <w:uiPriority w:val="99"/>
    <w:semiHidden/>
    <w:unhideWhenUsed/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 w:default="1">
    <w:name w:val="Normal"/>
    <w:uiPriority w:val="1"/>
    <w:qFormat/>
    <w:rPr>
      <w:rFonts w:ascii="Arial" w:hAnsi="Arial" w:eastAsia="Arial" w:cs="Arial"/>
      <w:lang w:val="es-ES" w:eastAsia="en-US" w:bidi="ar-SA"/>
    </w:rPr>
  </w:style>
  <w:style w:type="paragraph" w:styleId="674">
    <w:name w:val="Body Text"/>
    <w:basedOn w:val="673"/>
    <w:uiPriority w:val="1"/>
    <w:qFormat/>
    <w:rPr>
      <w:rFonts w:ascii="Arial" w:hAnsi="Arial" w:eastAsia="Arial" w:cs="Arial"/>
      <w:sz w:val="24"/>
      <w:szCs w:val="24"/>
      <w:lang w:val="es-ES" w:eastAsia="en-US" w:bidi="ar-SA"/>
    </w:rPr>
  </w:style>
  <w:style w:type="paragraph" w:styleId="675">
    <w:name w:val="List Paragraph"/>
    <w:basedOn w:val="673"/>
    <w:uiPriority w:val="1"/>
    <w:qFormat/>
    <w:pPr>
      <w:ind w:left="962" w:hanging="363"/>
      <w:spacing w:before="23"/>
    </w:pPr>
    <w:rPr>
      <w:rFonts w:ascii="Arial" w:hAnsi="Arial" w:eastAsia="Arial" w:cs="Arial"/>
      <w:lang w:val="es-ES" w:eastAsia="en-US" w:bidi="ar-SA"/>
    </w:rPr>
  </w:style>
  <w:style w:type="paragraph" w:styleId="676">
    <w:name w:val="Table Paragraph"/>
    <w:basedOn w:val="673"/>
    <w:uiPriority w:val="1"/>
    <w:qFormat/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Estiben Mica Perez</dc:creator>
  <cp:revision>1</cp:revision>
  <dcterms:created xsi:type="dcterms:W3CDTF">2023-03-08T00:22:00Z</dcterms:created>
  <dcterms:modified xsi:type="dcterms:W3CDTF">2023-03-08T01:39:32Z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