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16"/>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919"/>
      </w:tblGrid>
      <w:tr w:rsidR="00C92E5F" w14:paraId="76B93A93" w14:textId="77777777" w:rsidTr="00296F70">
        <w:trPr>
          <w:trHeight w:val="647"/>
        </w:trPr>
        <w:tc>
          <w:tcPr>
            <w:tcW w:w="4919" w:type="dxa"/>
          </w:tcPr>
          <w:p w14:paraId="4D63D521" w14:textId="77777777" w:rsidR="00C92E5F" w:rsidRDefault="00C92E5F" w:rsidP="00296F70">
            <w:pPr>
              <w:rPr>
                <w:b/>
                <w:bCs/>
              </w:rPr>
            </w:pPr>
            <w:r>
              <w:rPr>
                <w:noProof/>
              </w:rPr>
              <w:drawing>
                <wp:anchor distT="0" distB="0" distL="114300" distR="114300" simplePos="0" relativeHeight="251659264" behindDoc="0" locked="0" layoutInCell="1" allowOverlap="1" wp14:anchorId="31DD42F4" wp14:editId="105E4696">
                  <wp:simplePos x="0" y="0"/>
                  <wp:positionH relativeFrom="column">
                    <wp:posOffset>2131695</wp:posOffset>
                  </wp:positionH>
                  <wp:positionV relativeFrom="paragraph">
                    <wp:posOffset>-179705</wp:posOffset>
                  </wp:positionV>
                  <wp:extent cx="1152525" cy="1133475"/>
                  <wp:effectExtent l="0" t="0" r="9525" b="9525"/>
                  <wp:wrapNone/>
                  <wp:docPr id="11394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
                            <a:extLst>
                              <a:ext uri="{28A0092B-C50C-407E-A947-70E740481C1C}">
                                <a14:useLocalDpi xmlns:a14="http://schemas.microsoft.com/office/drawing/2010/main" val="0"/>
                              </a:ext>
                            </a:extLst>
                          </a:blip>
                          <a:srcRect r="71327"/>
                          <a:stretch>
                            <a:fillRect/>
                          </a:stretch>
                        </pic:blipFill>
                        <pic:spPr bwMode="auto">
                          <a:xfrm>
                            <a:off x="0" y="0"/>
                            <a:ext cx="1152525" cy="1133475"/>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University of Buea</w:t>
            </w:r>
          </w:p>
        </w:tc>
        <w:tc>
          <w:tcPr>
            <w:tcW w:w="4919" w:type="dxa"/>
          </w:tcPr>
          <w:p w14:paraId="09F42843" w14:textId="77777777" w:rsidR="00C92E5F" w:rsidRDefault="00C92E5F" w:rsidP="00296F70">
            <w:pPr>
              <w:jc w:val="right"/>
              <w:rPr>
                <w:b/>
                <w:bCs/>
              </w:rPr>
            </w:pPr>
            <w:r>
              <w:rPr>
                <w:b/>
                <w:bCs/>
              </w:rPr>
              <w:t>Faculty Of Engineering &amp; Technology</w:t>
            </w:r>
          </w:p>
        </w:tc>
      </w:tr>
      <w:tr w:rsidR="00C92E5F" w14:paraId="4EE2E244" w14:textId="77777777" w:rsidTr="00296F70">
        <w:trPr>
          <w:trHeight w:val="615"/>
        </w:trPr>
        <w:tc>
          <w:tcPr>
            <w:tcW w:w="4919" w:type="dxa"/>
          </w:tcPr>
          <w:p w14:paraId="3B0907FF" w14:textId="77777777" w:rsidR="00C92E5F" w:rsidRDefault="00C92E5F" w:rsidP="00296F70">
            <w:pPr>
              <w:rPr>
                <w:b/>
                <w:bCs/>
              </w:rPr>
            </w:pPr>
            <w:r>
              <w:rPr>
                <w:b/>
                <w:bCs/>
              </w:rPr>
              <w:t>Computer Department</w:t>
            </w:r>
          </w:p>
        </w:tc>
        <w:tc>
          <w:tcPr>
            <w:tcW w:w="4919" w:type="dxa"/>
          </w:tcPr>
          <w:p w14:paraId="64849F5F" w14:textId="77777777" w:rsidR="00C92E5F" w:rsidRDefault="00C92E5F" w:rsidP="00296F70">
            <w:pPr>
              <w:jc w:val="center"/>
              <w:rPr>
                <w:b/>
                <w:bCs/>
              </w:rPr>
            </w:pPr>
            <w:r>
              <w:rPr>
                <w:b/>
                <w:bCs/>
              </w:rPr>
              <w:t>Software Engineering</w:t>
            </w:r>
          </w:p>
        </w:tc>
      </w:tr>
    </w:tbl>
    <w:p w14:paraId="710F33FA" w14:textId="77777777" w:rsidR="00C92E5F" w:rsidRDefault="00C92E5F" w:rsidP="00C92E5F">
      <w:pPr>
        <w:jc w:val="center"/>
        <w:rPr>
          <w:b/>
          <w:bCs/>
        </w:rPr>
      </w:pPr>
      <w:r>
        <w:rPr>
          <w:noProof/>
        </w:rPr>
        <w:t xml:space="preserve"> </w:t>
      </w:r>
    </w:p>
    <w:p w14:paraId="6F49DF86" w14:textId="77777777" w:rsidR="00C92E5F" w:rsidRDefault="00C92E5F" w:rsidP="00C92E5F">
      <w:pPr>
        <w:jc w:val="center"/>
        <w:rPr>
          <w:b/>
          <w:bCs/>
        </w:rPr>
      </w:pPr>
    </w:p>
    <w:p w14:paraId="0011127E" w14:textId="77777777" w:rsidR="00C92E5F" w:rsidRDefault="00C92E5F" w:rsidP="00C92E5F">
      <w:pPr>
        <w:jc w:val="center"/>
        <w:rPr>
          <w:b/>
          <w:bCs/>
        </w:rPr>
      </w:pPr>
    </w:p>
    <w:p w14:paraId="29FF1429" w14:textId="77777777" w:rsidR="00C92E5F" w:rsidRDefault="00C92E5F" w:rsidP="00C92E5F">
      <w:pPr>
        <w:jc w:val="center"/>
        <w:rPr>
          <w:b/>
          <w:bCs/>
        </w:rPr>
      </w:pPr>
    </w:p>
    <w:p w14:paraId="39B53F10" w14:textId="41B1FFF6" w:rsidR="00C92E5F" w:rsidRDefault="00C92E5F" w:rsidP="00C92E5F">
      <w:pPr>
        <w:rPr>
          <w:b/>
          <w:bCs/>
          <w:sz w:val="32"/>
          <w:szCs w:val="32"/>
        </w:rPr>
      </w:pPr>
      <w:r w:rsidRPr="00743321">
        <w:rPr>
          <w:b/>
          <w:bCs/>
          <w:sz w:val="32"/>
          <w:szCs w:val="32"/>
        </w:rPr>
        <w:t xml:space="preserve">CEF440 – Internet and Mobile Programming (Task </w:t>
      </w:r>
      <w:r w:rsidR="00D87D3B">
        <w:rPr>
          <w:b/>
          <w:bCs/>
          <w:sz w:val="32"/>
          <w:szCs w:val="32"/>
        </w:rPr>
        <w:t>3</w:t>
      </w:r>
      <w:r w:rsidRPr="00743321">
        <w:rPr>
          <w:b/>
          <w:bCs/>
          <w:sz w:val="32"/>
          <w:szCs w:val="32"/>
        </w:rPr>
        <w:t>)</w:t>
      </w:r>
    </w:p>
    <w:p w14:paraId="3907769E" w14:textId="77777777" w:rsidR="00C92E5F" w:rsidRDefault="00C92E5F" w:rsidP="00C92E5F">
      <w:pPr>
        <w:rPr>
          <w:b/>
          <w:bCs/>
          <w:sz w:val="32"/>
          <w:szCs w:val="32"/>
        </w:rPr>
      </w:pPr>
    </w:p>
    <w:p w14:paraId="79412BF1" w14:textId="1A012239" w:rsidR="00C92E5F" w:rsidRDefault="00C92E5F" w:rsidP="00C92E5F">
      <w:pPr>
        <w:rPr>
          <w:b/>
          <w:bCs/>
          <w:sz w:val="32"/>
          <w:szCs w:val="32"/>
        </w:rPr>
      </w:pPr>
      <w:r w:rsidRPr="00C92E5F">
        <w:rPr>
          <w:b/>
          <w:bCs/>
          <w:sz w:val="28"/>
          <w:szCs w:val="28"/>
        </w:rPr>
        <w:t xml:space="preserve">Task </w:t>
      </w:r>
      <w:r w:rsidR="008507B8">
        <w:rPr>
          <w:b/>
          <w:bCs/>
          <w:sz w:val="28"/>
          <w:szCs w:val="28"/>
        </w:rPr>
        <w:t>3</w:t>
      </w:r>
      <w:r w:rsidRPr="00C92E5F">
        <w:rPr>
          <w:b/>
          <w:bCs/>
          <w:sz w:val="28"/>
          <w:szCs w:val="28"/>
        </w:rPr>
        <w:t xml:space="preserve">: </w:t>
      </w:r>
      <w:r w:rsidRPr="00C92E5F">
        <w:rPr>
          <w:b/>
          <w:bCs/>
          <w:sz w:val="32"/>
          <w:szCs w:val="32"/>
        </w:rPr>
        <w:t>Design and Implementation of a Mobile App for Collection of User Experience Data from Mobile Network Subscribers</w:t>
      </w:r>
    </w:p>
    <w:p w14:paraId="051EA934" w14:textId="77777777" w:rsidR="00C92E5F" w:rsidRDefault="00C92E5F" w:rsidP="00C92E5F">
      <w:pPr>
        <w:rPr>
          <w:b/>
          <w:bCs/>
        </w:rPr>
      </w:pPr>
    </w:p>
    <w:p w14:paraId="543FA24D" w14:textId="77777777" w:rsidR="00C92E5F" w:rsidRPr="00743321" w:rsidRDefault="00C92E5F" w:rsidP="00C92E5F">
      <w:pPr>
        <w:rPr>
          <w:b/>
          <w:bCs/>
        </w:rPr>
      </w:pPr>
      <w:r>
        <w:rPr>
          <w:b/>
          <w:bCs/>
        </w:rPr>
        <w:t>Group List</w:t>
      </w:r>
    </w:p>
    <w:tbl>
      <w:tblPr>
        <w:tblStyle w:val="TableGrid"/>
        <w:tblW w:w="9752" w:type="dxa"/>
        <w:tblLook w:val="04A0" w:firstRow="1" w:lastRow="0" w:firstColumn="1" w:lastColumn="0" w:noHBand="0" w:noVBand="1"/>
      </w:tblPr>
      <w:tblGrid>
        <w:gridCol w:w="3844"/>
        <w:gridCol w:w="2657"/>
        <w:gridCol w:w="3251"/>
      </w:tblGrid>
      <w:tr w:rsidR="00C92E5F" w14:paraId="00BEB66B" w14:textId="77777777" w:rsidTr="00296F70">
        <w:trPr>
          <w:trHeight w:val="288"/>
        </w:trPr>
        <w:tc>
          <w:tcPr>
            <w:tcW w:w="3844" w:type="dxa"/>
          </w:tcPr>
          <w:p w14:paraId="28425797" w14:textId="77777777" w:rsidR="00C92E5F" w:rsidRDefault="00C92E5F" w:rsidP="00296F70">
            <w:pPr>
              <w:rPr>
                <w:b/>
                <w:bCs/>
              </w:rPr>
            </w:pPr>
            <w:r>
              <w:rPr>
                <w:b/>
                <w:bCs/>
              </w:rPr>
              <w:t>Name</w:t>
            </w:r>
          </w:p>
        </w:tc>
        <w:tc>
          <w:tcPr>
            <w:tcW w:w="2657" w:type="dxa"/>
          </w:tcPr>
          <w:p w14:paraId="1426F9C0" w14:textId="77777777" w:rsidR="00C92E5F" w:rsidRDefault="00C92E5F" w:rsidP="00296F70">
            <w:pPr>
              <w:rPr>
                <w:b/>
                <w:bCs/>
              </w:rPr>
            </w:pPr>
            <w:r>
              <w:rPr>
                <w:b/>
                <w:bCs/>
              </w:rPr>
              <w:t>Matricule</w:t>
            </w:r>
          </w:p>
        </w:tc>
        <w:tc>
          <w:tcPr>
            <w:tcW w:w="3251" w:type="dxa"/>
          </w:tcPr>
          <w:p w14:paraId="3647EF93" w14:textId="77777777" w:rsidR="00C92E5F" w:rsidRDefault="00C92E5F" w:rsidP="00296F70">
            <w:pPr>
              <w:rPr>
                <w:b/>
                <w:bCs/>
              </w:rPr>
            </w:pPr>
          </w:p>
        </w:tc>
      </w:tr>
      <w:tr w:rsidR="00C92E5F" w14:paraId="2F3C0934" w14:textId="77777777" w:rsidTr="00296F70">
        <w:trPr>
          <w:trHeight w:val="494"/>
        </w:trPr>
        <w:tc>
          <w:tcPr>
            <w:tcW w:w="3844" w:type="dxa"/>
          </w:tcPr>
          <w:p w14:paraId="2F68DC72" w14:textId="77777777" w:rsidR="00C92E5F" w:rsidRDefault="00C92E5F" w:rsidP="00296F70">
            <w:pPr>
              <w:rPr>
                <w:b/>
                <w:bCs/>
              </w:rPr>
            </w:pPr>
            <w:r>
              <w:t>Mugha Brayan Aya-ah Ndefru</w:t>
            </w:r>
          </w:p>
        </w:tc>
        <w:tc>
          <w:tcPr>
            <w:tcW w:w="2657" w:type="dxa"/>
          </w:tcPr>
          <w:p w14:paraId="64DDD662" w14:textId="77777777" w:rsidR="00C92E5F" w:rsidRDefault="00C92E5F" w:rsidP="00296F70">
            <w:pPr>
              <w:rPr>
                <w:b/>
                <w:bCs/>
              </w:rPr>
            </w:pPr>
            <w:r>
              <w:t>FE23A097</w:t>
            </w:r>
          </w:p>
        </w:tc>
        <w:tc>
          <w:tcPr>
            <w:tcW w:w="3251" w:type="dxa"/>
          </w:tcPr>
          <w:p w14:paraId="2D765232" w14:textId="77777777" w:rsidR="00C92E5F" w:rsidRDefault="00C92E5F" w:rsidP="00296F70">
            <w:pPr>
              <w:rPr>
                <w:b/>
                <w:bCs/>
              </w:rPr>
            </w:pPr>
          </w:p>
        </w:tc>
      </w:tr>
      <w:tr w:rsidR="00C92E5F" w14:paraId="28C40161" w14:textId="77777777" w:rsidTr="00296F70">
        <w:trPr>
          <w:trHeight w:val="431"/>
        </w:trPr>
        <w:tc>
          <w:tcPr>
            <w:tcW w:w="3844" w:type="dxa"/>
          </w:tcPr>
          <w:p w14:paraId="2D39DCD8" w14:textId="77777777" w:rsidR="00C92E5F" w:rsidRPr="00743321" w:rsidRDefault="00C92E5F" w:rsidP="00296F70">
            <w:r>
              <w:t>Ako McPeace Njoh</w:t>
            </w:r>
          </w:p>
        </w:tc>
        <w:tc>
          <w:tcPr>
            <w:tcW w:w="2657" w:type="dxa"/>
          </w:tcPr>
          <w:p w14:paraId="1FDA12DA" w14:textId="77777777" w:rsidR="00C92E5F" w:rsidRPr="00743321" w:rsidRDefault="00C92E5F" w:rsidP="00296F70">
            <w:r>
              <w:t>FE23A009</w:t>
            </w:r>
          </w:p>
        </w:tc>
        <w:tc>
          <w:tcPr>
            <w:tcW w:w="3251" w:type="dxa"/>
          </w:tcPr>
          <w:p w14:paraId="0C11FA82" w14:textId="77777777" w:rsidR="00C92E5F" w:rsidRDefault="00C92E5F" w:rsidP="00296F70">
            <w:pPr>
              <w:rPr>
                <w:b/>
                <w:bCs/>
              </w:rPr>
            </w:pPr>
          </w:p>
        </w:tc>
      </w:tr>
      <w:tr w:rsidR="00C92E5F" w14:paraId="50C8F6F9" w14:textId="77777777" w:rsidTr="00296F70">
        <w:trPr>
          <w:trHeight w:val="440"/>
        </w:trPr>
        <w:tc>
          <w:tcPr>
            <w:tcW w:w="3844" w:type="dxa"/>
          </w:tcPr>
          <w:p w14:paraId="0275A9E7" w14:textId="77777777" w:rsidR="00C92E5F" w:rsidRPr="00C41ED6" w:rsidRDefault="00C92E5F" w:rsidP="00296F70">
            <w:pPr>
              <w:rPr>
                <w:bCs/>
              </w:rPr>
            </w:pPr>
            <w:r w:rsidRPr="00C41ED6">
              <w:rPr>
                <w:bCs/>
              </w:rPr>
              <w:t xml:space="preserve">EYONG AKAGO ANELKA NELVINE </w:t>
            </w:r>
          </w:p>
        </w:tc>
        <w:tc>
          <w:tcPr>
            <w:tcW w:w="2657" w:type="dxa"/>
          </w:tcPr>
          <w:p w14:paraId="7703B737" w14:textId="77777777" w:rsidR="00C92E5F" w:rsidRDefault="00C92E5F" w:rsidP="00296F70">
            <w:pPr>
              <w:rPr>
                <w:b/>
                <w:bCs/>
              </w:rPr>
            </w:pPr>
            <w:r w:rsidRPr="00C41ED6">
              <w:rPr>
                <w:bCs/>
              </w:rPr>
              <w:t>FE23A056</w:t>
            </w:r>
          </w:p>
        </w:tc>
        <w:tc>
          <w:tcPr>
            <w:tcW w:w="3251" w:type="dxa"/>
          </w:tcPr>
          <w:p w14:paraId="6498B0F1" w14:textId="77777777" w:rsidR="00C92E5F" w:rsidRDefault="00C92E5F" w:rsidP="00296F70">
            <w:pPr>
              <w:rPr>
                <w:b/>
                <w:bCs/>
              </w:rPr>
            </w:pPr>
          </w:p>
        </w:tc>
      </w:tr>
      <w:tr w:rsidR="00C92E5F" w14:paraId="4AA17017" w14:textId="77777777" w:rsidTr="00296F70">
        <w:trPr>
          <w:trHeight w:val="440"/>
        </w:trPr>
        <w:tc>
          <w:tcPr>
            <w:tcW w:w="3844" w:type="dxa"/>
          </w:tcPr>
          <w:p w14:paraId="48B79E1A" w14:textId="77777777" w:rsidR="00C92E5F" w:rsidRDefault="00C92E5F" w:rsidP="00296F70">
            <w:pPr>
              <w:rPr>
                <w:b/>
                <w:bCs/>
              </w:rPr>
            </w:pPr>
            <w:r w:rsidRPr="00C41ED6">
              <w:t xml:space="preserve">NGOLIEN LUCY ETHEL LIBOG </w:t>
            </w:r>
          </w:p>
        </w:tc>
        <w:tc>
          <w:tcPr>
            <w:tcW w:w="2657" w:type="dxa"/>
          </w:tcPr>
          <w:p w14:paraId="473917A6" w14:textId="77777777" w:rsidR="00C92E5F" w:rsidRDefault="00C92E5F" w:rsidP="00296F70">
            <w:pPr>
              <w:rPr>
                <w:b/>
                <w:bCs/>
              </w:rPr>
            </w:pPr>
            <w:r w:rsidRPr="00C41ED6">
              <w:t>FE22A261</w:t>
            </w:r>
          </w:p>
        </w:tc>
        <w:tc>
          <w:tcPr>
            <w:tcW w:w="3251" w:type="dxa"/>
          </w:tcPr>
          <w:p w14:paraId="744D0ABA" w14:textId="77777777" w:rsidR="00C92E5F" w:rsidRDefault="00C92E5F" w:rsidP="00296F70">
            <w:pPr>
              <w:rPr>
                <w:b/>
                <w:bCs/>
              </w:rPr>
            </w:pPr>
          </w:p>
        </w:tc>
      </w:tr>
      <w:tr w:rsidR="00C92E5F" w14:paraId="1C2BB078" w14:textId="77777777" w:rsidTr="00296F70">
        <w:trPr>
          <w:trHeight w:val="288"/>
        </w:trPr>
        <w:tc>
          <w:tcPr>
            <w:tcW w:w="3844" w:type="dxa"/>
          </w:tcPr>
          <w:p w14:paraId="2E55F933" w14:textId="77777777" w:rsidR="00C92E5F" w:rsidRDefault="00C92E5F" w:rsidP="00296F70">
            <w:pPr>
              <w:rPr>
                <w:b/>
                <w:bCs/>
              </w:rPr>
            </w:pPr>
          </w:p>
        </w:tc>
        <w:tc>
          <w:tcPr>
            <w:tcW w:w="2657" w:type="dxa"/>
          </w:tcPr>
          <w:p w14:paraId="3345E103" w14:textId="77777777" w:rsidR="00C92E5F" w:rsidRDefault="00C92E5F" w:rsidP="00296F70">
            <w:pPr>
              <w:rPr>
                <w:b/>
                <w:bCs/>
              </w:rPr>
            </w:pPr>
          </w:p>
        </w:tc>
        <w:tc>
          <w:tcPr>
            <w:tcW w:w="3251" w:type="dxa"/>
          </w:tcPr>
          <w:p w14:paraId="1AD5EE82" w14:textId="77777777" w:rsidR="00C92E5F" w:rsidRDefault="00C92E5F" w:rsidP="00296F70">
            <w:pPr>
              <w:rPr>
                <w:b/>
                <w:bCs/>
              </w:rPr>
            </w:pPr>
          </w:p>
        </w:tc>
      </w:tr>
    </w:tbl>
    <w:p w14:paraId="531DAAC2" w14:textId="77777777" w:rsidR="00C92E5F" w:rsidRDefault="00C92E5F" w:rsidP="00C92E5F">
      <w:pPr>
        <w:rPr>
          <w:b/>
          <w:bCs/>
        </w:rPr>
      </w:pPr>
    </w:p>
    <w:p w14:paraId="342CB30A" w14:textId="77777777" w:rsidR="00C92E5F" w:rsidRDefault="00C92E5F" w:rsidP="00C92E5F">
      <w:r>
        <w:rPr>
          <w:b/>
          <w:bCs/>
        </w:rPr>
        <w:t xml:space="preserve">Github Repository: </w:t>
      </w:r>
      <w:hyperlink r:id="rId9" w:history="1">
        <w:r w:rsidRPr="00E96182">
          <w:rPr>
            <w:rStyle w:val="Hyperlink"/>
          </w:rPr>
          <w:t>https://github.com/BrayanMorningstar237/CEF440_Group5</w:t>
        </w:r>
      </w:hyperlink>
    </w:p>
    <w:p w14:paraId="0DFAA02F" w14:textId="77777777" w:rsidR="00C92E5F" w:rsidRDefault="00C92E5F" w:rsidP="008D009B">
      <w:pPr>
        <w:rPr>
          <w:b/>
          <w:bCs/>
        </w:rPr>
      </w:pPr>
    </w:p>
    <w:p w14:paraId="711B44C8" w14:textId="77051F05" w:rsidR="0086783E" w:rsidRDefault="0086783E">
      <w:pPr>
        <w:rPr>
          <w:b/>
          <w:bCs/>
        </w:rPr>
      </w:pPr>
      <w:r>
        <w:rPr>
          <w:b/>
          <w:bCs/>
        </w:rPr>
        <w:br w:type="page"/>
      </w:r>
    </w:p>
    <w:sdt>
      <w:sdtPr>
        <w:rPr>
          <w:rFonts w:asciiTheme="minorHAnsi" w:eastAsiaTheme="minorHAnsi" w:hAnsiTheme="minorHAnsi" w:cstheme="minorBidi"/>
          <w:color w:val="auto"/>
          <w:kern w:val="2"/>
          <w:sz w:val="24"/>
          <w:szCs w:val="24"/>
          <w14:ligatures w14:val="standardContextual"/>
        </w:rPr>
        <w:id w:val="-1992472631"/>
        <w:docPartObj>
          <w:docPartGallery w:val="Table of Contents"/>
          <w:docPartUnique/>
        </w:docPartObj>
      </w:sdtPr>
      <w:sdtEndPr>
        <w:rPr>
          <w:b/>
          <w:bCs/>
          <w:noProof/>
        </w:rPr>
      </w:sdtEndPr>
      <w:sdtContent>
        <w:p w14:paraId="070D36E3" w14:textId="0BCCA33D" w:rsidR="0086783E" w:rsidRDefault="0086783E">
          <w:pPr>
            <w:pStyle w:val="TOCHeading"/>
          </w:pPr>
          <w:r>
            <w:t>Table of Contents</w:t>
          </w:r>
        </w:p>
        <w:p w14:paraId="3A55BBDF" w14:textId="7E2A9714" w:rsidR="006E0109" w:rsidRDefault="0086783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100808" w:history="1">
            <w:r w:rsidR="006E0109" w:rsidRPr="007528FE">
              <w:rPr>
                <w:rStyle w:val="Hyperlink"/>
                <w:noProof/>
                <w:color w:val="4B8090" w:themeColor="hyperlink" w:themeTint="F2"/>
              </w:rPr>
              <w:t>REQUIREMENTS GATHERING AND ANALYSIS REPORT</w:t>
            </w:r>
            <w:r w:rsidR="006E0109">
              <w:rPr>
                <w:noProof/>
                <w:webHidden/>
              </w:rPr>
              <w:tab/>
            </w:r>
            <w:r w:rsidR="006E0109">
              <w:rPr>
                <w:noProof/>
                <w:webHidden/>
              </w:rPr>
              <w:fldChar w:fldCharType="begin"/>
            </w:r>
            <w:r w:rsidR="006E0109">
              <w:rPr>
                <w:noProof/>
                <w:webHidden/>
              </w:rPr>
              <w:instrText xml:space="preserve"> PAGEREF _Toc228100808 \h </w:instrText>
            </w:r>
            <w:r w:rsidR="006E0109">
              <w:rPr>
                <w:noProof/>
                <w:webHidden/>
              </w:rPr>
            </w:r>
            <w:r w:rsidR="006E0109">
              <w:rPr>
                <w:noProof/>
                <w:webHidden/>
              </w:rPr>
              <w:fldChar w:fldCharType="separate"/>
            </w:r>
            <w:r w:rsidR="006E0109">
              <w:rPr>
                <w:noProof/>
                <w:webHidden/>
              </w:rPr>
              <w:t>3</w:t>
            </w:r>
            <w:r w:rsidR="006E0109">
              <w:rPr>
                <w:noProof/>
                <w:webHidden/>
              </w:rPr>
              <w:fldChar w:fldCharType="end"/>
            </w:r>
          </w:hyperlink>
        </w:p>
        <w:p w14:paraId="06151C8D" w14:textId="796382F5" w:rsidR="006E0109" w:rsidRDefault="006E0109">
          <w:pPr>
            <w:pStyle w:val="TOC2"/>
            <w:tabs>
              <w:tab w:val="right" w:leader="dot" w:pos="9350"/>
            </w:tabs>
            <w:rPr>
              <w:rFonts w:eastAsiaTheme="minorEastAsia"/>
              <w:noProof/>
            </w:rPr>
          </w:pPr>
          <w:hyperlink w:anchor="_Toc228100809" w:history="1">
            <w:r w:rsidRPr="007528FE">
              <w:rPr>
                <w:rStyle w:val="Hyperlink"/>
                <w:noProof/>
                <w:color w:val="4B8090" w:themeColor="hyperlink" w:themeTint="F2"/>
              </w:rPr>
              <w:t>Introduction</w:t>
            </w:r>
            <w:r>
              <w:rPr>
                <w:noProof/>
                <w:webHidden/>
              </w:rPr>
              <w:tab/>
            </w:r>
            <w:r>
              <w:rPr>
                <w:noProof/>
                <w:webHidden/>
              </w:rPr>
              <w:fldChar w:fldCharType="begin"/>
            </w:r>
            <w:r>
              <w:rPr>
                <w:noProof/>
                <w:webHidden/>
              </w:rPr>
              <w:instrText xml:space="preserve"> PAGEREF _Toc228100809 \h </w:instrText>
            </w:r>
            <w:r>
              <w:rPr>
                <w:noProof/>
                <w:webHidden/>
              </w:rPr>
            </w:r>
            <w:r>
              <w:rPr>
                <w:noProof/>
                <w:webHidden/>
              </w:rPr>
              <w:fldChar w:fldCharType="separate"/>
            </w:r>
            <w:r>
              <w:rPr>
                <w:noProof/>
                <w:webHidden/>
              </w:rPr>
              <w:t>3</w:t>
            </w:r>
            <w:r>
              <w:rPr>
                <w:noProof/>
                <w:webHidden/>
              </w:rPr>
              <w:fldChar w:fldCharType="end"/>
            </w:r>
          </w:hyperlink>
        </w:p>
        <w:p w14:paraId="72F50C16" w14:textId="226EE44F" w:rsidR="006E0109" w:rsidRDefault="006E0109">
          <w:pPr>
            <w:pStyle w:val="TOC1"/>
            <w:tabs>
              <w:tab w:val="right" w:leader="dot" w:pos="9350"/>
            </w:tabs>
            <w:rPr>
              <w:rFonts w:eastAsiaTheme="minorEastAsia"/>
              <w:noProof/>
            </w:rPr>
          </w:pPr>
          <w:hyperlink w:anchor="_Toc228100810" w:history="1">
            <w:r w:rsidRPr="007528FE">
              <w:rPr>
                <w:rStyle w:val="Hyperlink"/>
                <w:noProof/>
                <w:color w:val="4B8090" w:themeColor="hyperlink" w:themeTint="F2"/>
              </w:rPr>
              <w:t>Methodology</w:t>
            </w:r>
            <w:r>
              <w:rPr>
                <w:noProof/>
                <w:webHidden/>
              </w:rPr>
              <w:tab/>
            </w:r>
            <w:r>
              <w:rPr>
                <w:noProof/>
                <w:webHidden/>
              </w:rPr>
              <w:fldChar w:fldCharType="begin"/>
            </w:r>
            <w:r>
              <w:rPr>
                <w:noProof/>
                <w:webHidden/>
              </w:rPr>
              <w:instrText xml:space="preserve"> PAGEREF _Toc228100810 \h </w:instrText>
            </w:r>
            <w:r>
              <w:rPr>
                <w:noProof/>
                <w:webHidden/>
              </w:rPr>
            </w:r>
            <w:r>
              <w:rPr>
                <w:noProof/>
                <w:webHidden/>
              </w:rPr>
              <w:fldChar w:fldCharType="separate"/>
            </w:r>
            <w:r>
              <w:rPr>
                <w:noProof/>
                <w:webHidden/>
              </w:rPr>
              <w:t>3</w:t>
            </w:r>
            <w:r>
              <w:rPr>
                <w:noProof/>
                <w:webHidden/>
              </w:rPr>
              <w:fldChar w:fldCharType="end"/>
            </w:r>
          </w:hyperlink>
        </w:p>
        <w:p w14:paraId="3DDD910B" w14:textId="1E318FBE" w:rsidR="006E0109" w:rsidRDefault="006E0109">
          <w:pPr>
            <w:pStyle w:val="TOC2"/>
            <w:tabs>
              <w:tab w:val="right" w:leader="dot" w:pos="9350"/>
            </w:tabs>
            <w:rPr>
              <w:rFonts w:eastAsiaTheme="minorEastAsia"/>
              <w:noProof/>
            </w:rPr>
          </w:pPr>
          <w:hyperlink w:anchor="_Toc228100811" w:history="1">
            <w:r w:rsidRPr="007528FE">
              <w:rPr>
                <w:rStyle w:val="Hyperlink"/>
                <w:noProof/>
                <w:color w:val="4B8090" w:themeColor="hyperlink" w:themeTint="F2"/>
              </w:rPr>
              <w:t>Data Collection Workflow</w:t>
            </w:r>
            <w:r>
              <w:rPr>
                <w:noProof/>
                <w:webHidden/>
              </w:rPr>
              <w:tab/>
            </w:r>
            <w:r>
              <w:rPr>
                <w:noProof/>
                <w:webHidden/>
              </w:rPr>
              <w:fldChar w:fldCharType="begin"/>
            </w:r>
            <w:r>
              <w:rPr>
                <w:noProof/>
                <w:webHidden/>
              </w:rPr>
              <w:instrText xml:space="preserve"> PAGEREF _Toc228100811 \h </w:instrText>
            </w:r>
            <w:r>
              <w:rPr>
                <w:noProof/>
                <w:webHidden/>
              </w:rPr>
            </w:r>
            <w:r>
              <w:rPr>
                <w:noProof/>
                <w:webHidden/>
              </w:rPr>
              <w:fldChar w:fldCharType="separate"/>
            </w:r>
            <w:r>
              <w:rPr>
                <w:noProof/>
                <w:webHidden/>
              </w:rPr>
              <w:t>3</w:t>
            </w:r>
            <w:r>
              <w:rPr>
                <w:noProof/>
                <w:webHidden/>
              </w:rPr>
              <w:fldChar w:fldCharType="end"/>
            </w:r>
          </w:hyperlink>
        </w:p>
        <w:p w14:paraId="78121FF2" w14:textId="1332F680" w:rsidR="006E0109" w:rsidRDefault="006E0109">
          <w:pPr>
            <w:pStyle w:val="TOC2"/>
            <w:tabs>
              <w:tab w:val="right" w:leader="dot" w:pos="9350"/>
            </w:tabs>
            <w:rPr>
              <w:rFonts w:eastAsiaTheme="minorEastAsia"/>
              <w:noProof/>
            </w:rPr>
          </w:pPr>
          <w:hyperlink w:anchor="_Toc228100812" w:history="1">
            <w:r w:rsidRPr="007528FE">
              <w:rPr>
                <w:rStyle w:val="Hyperlink"/>
                <w:noProof/>
                <w:color w:val="4B8090" w:themeColor="hyperlink" w:themeTint="F2"/>
              </w:rPr>
              <w:t>Analysis of User Technical Environment</w:t>
            </w:r>
            <w:r>
              <w:rPr>
                <w:noProof/>
                <w:webHidden/>
              </w:rPr>
              <w:tab/>
            </w:r>
            <w:r>
              <w:rPr>
                <w:noProof/>
                <w:webHidden/>
              </w:rPr>
              <w:fldChar w:fldCharType="begin"/>
            </w:r>
            <w:r>
              <w:rPr>
                <w:noProof/>
                <w:webHidden/>
              </w:rPr>
              <w:instrText xml:space="preserve"> PAGEREF _Toc228100812 \h </w:instrText>
            </w:r>
            <w:r>
              <w:rPr>
                <w:noProof/>
                <w:webHidden/>
              </w:rPr>
            </w:r>
            <w:r>
              <w:rPr>
                <w:noProof/>
                <w:webHidden/>
              </w:rPr>
              <w:fldChar w:fldCharType="separate"/>
            </w:r>
            <w:r>
              <w:rPr>
                <w:noProof/>
                <w:webHidden/>
              </w:rPr>
              <w:t>4</w:t>
            </w:r>
            <w:r>
              <w:rPr>
                <w:noProof/>
                <w:webHidden/>
              </w:rPr>
              <w:fldChar w:fldCharType="end"/>
            </w:r>
          </w:hyperlink>
        </w:p>
        <w:p w14:paraId="6A6075A8" w14:textId="70748CF8" w:rsidR="006E0109" w:rsidRDefault="006E0109">
          <w:pPr>
            <w:pStyle w:val="TOC2"/>
            <w:tabs>
              <w:tab w:val="right" w:leader="dot" w:pos="9350"/>
            </w:tabs>
            <w:rPr>
              <w:rFonts w:eastAsiaTheme="minorEastAsia"/>
              <w:noProof/>
            </w:rPr>
          </w:pPr>
          <w:hyperlink w:anchor="_Toc228100813" w:history="1">
            <w:r w:rsidRPr="007528FE">
              <w:rPr>
                <w:rStyle w:val="Hyperlink"/>
                <w:noProof/>
                <w:color w:val="4B8090" w:themeColor="hyperlink" w:themeTint="F2"/>
              </w:rPr>
              <w:t>Distribution of Mobile Operating Systems</w:t>
            </w:r>
            <w:r>
              <w:rPr>
                <w:noProof/>
                <w:webHidden/>
              </w:rPr>
              <w:tab/>
            </w:r>
            <w:r>
              <w:rPr>
                <w:noProof/>
                <w:webHidden/>
              </w:rPr>
              <w:fldChar w:fldCharType="begin"/>
            </w:r>
            <w:r>
              <w:rPr>
                <w:noProof/>
                <w:webHidden/>
              </w:rPr>
              <w:instrText xml:space="preserve"> PAGEREF _Toc228100813 \h </w:instrText>
            </w:r>
            <w:r>
              <w:rPr>
                <w:noProof/>
                <w:webHidden/>
              </w:rPr>
            </w:r>
            <w:r>
              <w:rPr>
                <w:noProof/>
                <w:webHidden/>
              </w:rPr>
              <w:fldChar w:fldCharType="separate"/>
            </w:r>
            <w:r>
              <w:rPr>
                <w:noProof/>
                <w:webHidden/>
              </w:rPr>
              <w:t>5</w:t>
            </w:r>
            <w:r>
              <w:rPr>
                <w:noProof/>
                <w:webHidden/>
              </w:rPr>
              <w:fldChar w:fldCharType="end"/>
            </w:r>
          </w:hyperlink>
        </w:p>
        <w:p w14:paraId="118E99DB" w14:textId="3754BB69" w:rsidR="006E0109" w:rsidRDefault="006E0109">
          <w:pPr>
            <w:pStyle w:val="TOC2"/>
            <w:tabs>
              <w:tab w:val="right" w:leader="dot" w:pos="9350"/>
            </w:tabs>
            <w:rPr>
              <w:rFonts w:eastAsiaTheme="minorEastAsia"/>
              <w:noProof/>
            </w:rPr>
          </w:pPr>
          <w:hyperlink w:anchor="_Toc228100814" w:history="1">
            <w:r w:rsidRPr="007528FE">
              <w:rPr>
                <w:rStyle w:val="Hyperlink"/>
                <w:noProof/>
                <w:color w:val="4B8090" w:themeColor="hyperlink" w:themeTint="F2"/>
              </w:rPr>
              <w:t>Dual-SIM Usage Distribution</w:t>
            </w:r>
            <w:r>
              <w:rPr>
                <w:noProof/>
                <w:webHidden/>
              </w:rPr>
              <w:tab/>
            </w:r>
            <w:r>
              <w:rPr>
                <w:noProof/>
                <w:webHidden/>
              </w:rPr>
              <w:fldChar w:fldCharType="begin"/>
            </w:r>
            <w:r>
              <w:rPr>
                <w:noProof/>
                <w:webHidden/>
              </w:rPr>
              <w:instrText xml:space="preserve"> PAGEREF _Toc228100814 \h </w:instrText>
            </w:r>
            <w:r>
              <w:rPr>
                <w:noProof/>
                <w:webHidden/>
              </w:rPr>
            </w:r>
            <w:r>
              <w:rPr>
                <w:noProof/>
                <w:webHidden/>
              </w:rPr>
              <w:fldChar w:fldCharType="separate"/>
            </w:r>
            <w:r>
              <w:rPr>
                <w:noProof/>
                <w:webHidden/>
              </w:rPr>
              <w:t>6</w:t>
            </w:r>
            <w:r>
              <w:rPr>
                <w:noProof/>
                <w:webHidden/>
              </w:rPr>
              <w:fldChar w:fldCharType="end"/>
            </w:r>
          </w:hyperlink>
        </w:p>
        <w:p w14:paraId="26B128A6" w14:textId="3825DF43" w:rsidR="006E0109" w:rsidRDefault="006E0109">
          <w:pPr>
            <w:pStyle w:val="TOC2"/>
            <w:tabs>
              <w:tab w:val="right" w:leader="dot" w:pos="9350"/>
            </w:tabs>
            <w:rPr>
              <w:rFonts w:eastAsiaTheme="minorEastAsia"/>
              <w:noProof/>
            </w:rPr>
          </w:pPr>
          <w:hyperlink w:anchor="_Toc228100815" w:history="1">
            <w:r w:rsidRPr="007528FE">
              <w:rPr>
                <w:rStyle w:val="Hyperlink"/>
                <w:noProof/>
                <w:color w:val="4B8090" w:themeColor="hyperlink" w:themeTint="F2"/>
              </w:rPr>
              <w:t>Analysis of Network Experience</w:t>
            </w:r>
            <w:r>
              <w:rPr>
                <w:noProof/>
                <w:webHidden/>
              </w:rPr>
              <w:tab/>
            </w:r>
            <w:r>
              <w:rPr>
                <w:noProof/>
                <w:webHidden/>
              </w:rPr>
              <w:fldChar w:fldCharType="begin"/>
            </w:r>
            <w:r>
              <w:rPr>
                <w:noProof/>
                <w:webHidden/>
              </w:rPr>
              <w:instrText xml:space="preserve"> PAGEREF _Toc228100815 \h </w:instrText>
            </w:r>
            <w:r>
              <w:rPr>
                <w:noProof/>
                <w:webHidden/>
              </w:rPr>
            </w:r>
            <w:r>
              <w:rPr>
                <w:noProof/>
                <w:webHidden/>
              </w:rPr>
              <w:fldChar w:fldCharType="separate"/>
            </w:r>
            <w:r>
              <w:rPr>
                <w:noProof/>
                <w:webHidden/>
              </w:rPr>
              <w:t>7</w:t>
            </w:r>
            <w:r>
              <w:rPr>
                <w:noProof/>
                <w:webHidden/>
              </w:rPr>
              <w:fldChar w:fldCharType="end"/>
            </w:r>
          </w:hyperlink>
        </w:p>
        <w:p w14:paraId="757123B8" w14:textId="42FAD423" w:rsidR="006E0109" w:rsidRDefault="006E0109">
          <w:pPr>
            <w:pStyle w:val="TOC2"/>
            <w:tabs>
              <w:tab w:val="right" w:leader="dot" w:pos="9350"/>
            </w:tabs>
            <w:rPr>
              <w:rFonts w:eastAsiaTheme="minorEastAsia"/>
              <w:noProof/>
            </w:rPr>
          </w:pPr>
          <w:hyperlink w:anchor="_Toc228100816" w:history="1">
            <w:r w:rsidRPr="007528FE">
              <w:rPr>
                <w:rStyle w:val="Hyperlink"/>
                <w:noProof/>
                <w:color w:val="4B8090" w:themeColor="hyperlink" w:themeTint="F2"/>
              </w:rPr>
              <w:t>Most Common Network Issues Reported</w:t>
            </w:r>
            <w:r>
              <w:rPr>
                <w:noProof/>
                <w:webHidden/>
              </w:rPr>
              <w:tab/>
            </w:r>
            <w:r>
              <w:rPr>
                <w:noProof/>
                <w:webHidden/>
              </w:rPr>
              <w:fldChar w:fldCharType="begin"/>
            </w:r>
            <w:r>
              <w:rPr>
                <w:noProof/>
                <w:webHidden/>
              </w:rPr>
              <w:instrText xml:space="preserve"> PAGEREF _Toc228100816 \h </w:instrText>
            </w:r>
            <w:r>
              <w:rPr>
                <w:noProof/>
                <w:webHidden/>
              </w:rPr>
            </w:r>
            <w:r>
              <w:rPr>
                <w:noProof/>
                <w:webHidden/>
              </w:rPr>
              <w:fldChar w:fldCharType="separate"/>
            </w:r>
            <w:r>
              <w:rPr>
                <w:noProof/>
                <w:webHidden/>
              </w:rPr>
              <w:t>7</w:t>
            </w:r>
            <w:r>
              <w:rPr>
                <w:noProof/>
                <w:webHidden/>
              </w:rPr>
              <w:fldChar w:fldCharType="end"/>
            </w:r>
          </w:hyperlink>
        </w:p>
        <w:p w14:paraId="10744B9F" w14:textId="0F38421A" w:rsidR="006E0109" w:rsidRDefault="006E0109">
          <w:pPr>
            <w:pStyle w:val="TOC2"/>
            <w:tabs>
              <w:tab w:val="right" w:leader="dot" w:pos="9350"/>
            </w:tabs>
            <w:rPr>
              <w:rFonts w:eastAsiaTheme="minorEastAsia"/>
              <w:noProof/>
            </w:rPr>
          </w:pPr>
          <w:hyperlink w:anchor="_Toc228100817" w:history="1">
            <w:r w:rsidRPr="007528FE">
              <w:rPr>
                <w:rStyle w:val="Hyperlink"/>
                <w:noProof/>
                <w:color w:val="4B8090" w:themeColor="hyperlink" w:themeTint="F2"/>
              </w:rPr>
              <w:t>User Interaction and Feedback Preferences</w:t>
            </w:r>
            <w:r>
              <w:rPr>
                <w:noProof/>
                <w:webHidden/>
              </w:rPr>
              <w:tab/>
            </w:r>
            <w:r>
              <w:rPr>
                <w:noProof/>
                <w:webHidden/>
              </w:rPr>
              <w:fldChar w:fldCharType="begin"/>
            </w:r>
            <w:r>
              <w:rPr>
                <w:noProof/>
                <w:webHidden/>
              </w:rPr>
              <w:instrText xml:space="preserve"> PAGEREF _Toc228100817 \h </w:instrText>
            </w:r>
            <w:r>
              <w:rPr>
                <w:noProof/>
                <w:webHidden/>
              </w:rPr>
            </w:r>
            <w:r>
              <w:rPr>
                <w:noProof/>
                <w:webHidden/>
              </w:rPr>
              <w:fldChar w:fldCharType="separate"/>
            </w:r>
            <w:r>
              <w:rPr>
                <w:noProof/>
                <w:webHidden/>
              </w:rPr>
              <w:t>9</w:t>
            </w:r>
            <w:r>
              <w:rPr>
                <w:noProof/>
                <w:webHidden/>
              </w:rPr>
              <w:fldChar w:fldCharType="end"/>
            </w:r>
          </w:hyperlink>
        </w:p>
        <w:p w14:paraId="5885DD50" w14:textId="2059DD29" w:rsidR="006E0109" w:rsidRDefault="006E0109">
          <w:pPr>
            <w:pStyle w:val="TOC3"/>
            <w:tabs>
              <w:tab w:val="right" w:leader="dot" w:pos="9350"/>
            </w:tabs>
            <w:rPr>
              <w:rFonts w:eastAsiaTheme="minorEastAsia"/>
              <w:noProof/>
            </w:rPr>
          </w:pPr>
          <w:hyperlink w:anchor="_Toc228100818" w:history="1">
            <w:r w:rsidRPr="007528FE">
              <w:rPr>
                <w:rStyle w:val="Hyperlink"/>
                <w:noProof/>
                <w:color w:val="4B8090" w:themeColor="hyperlink" w:themeTint="F2"/>
              </w:rPr>
              <w:t>Preferred Feedback Frequency</w:t>
            </w:r>
            <w:r>
              <w:rPr>
                <w:noProof/>
                <w:webHidden/>
              </w:rPr>
              <w:tab/>
            </w:r>
            <w:r>
              <w:rPr>
                <w:noProof/>
                <w:webHidden/>
              </w:rPr>
              <w:fldChar w:fldCharType="begin"/>
            </w:r>
            <w:r>
              <w:rPr>
                <w:noProof/>
                <w:webHidden/>
              </w:rPr>
              <w:instrText xml:space="preserve"> PAGEREF _Toc228100818 \h </w:instrText>
            </w:r>
            <w:r>
              <w:rPr>
                <w:noProof/>
                <w:webHidden/>
              </w:rPr>
            </w:r>
            <w:r>
              <w:rPr>
                <w:noProof/>
                <w:webHidden/>
              </w:rPr>
              <w:fldChar w:fldCharType="separate"/>
            </w:r>
            <w:r>
              <w:rPr>
                <w:noProof/>
                <w:webHidden/>
              </w:rPr>
              <w:t>9</w:t>
            </w:r>
            <w:r>
              <w:rPr>
                <w:noProof/>
                <w:webHidden/>
              </w:rPr>
              <w:fldChar w:fldCharType="end"/>
            </w:r>
          </w:hyperlink>
        </w:p>
        <w:p w14:paraId="22883C00" w14:textId="5F564433" w:rsidR="006E0109" w:rsidRDefault="006E0109">
          <w:pPr>
            <w:pStyle w:val="TOC3"/>
            <w:tabs>
              <w:tab w:val="right" w:leader="dot" w:pos="9350"/>
            </w:tabs>
            <w:rPr>
              <w:rFonts w:eastAsiaTheme="minorEastAsia"/>
              <w:noProof/>
            </w:rPr>
          </w:pPr>
          <w:hyperlink w:anchor="_Toc228100819" w:history="1">
            <w:r w:rsidRPr="007528FE">
              <w:rPr>
                <w:rStyle w:val="Hyperlink"/>
                <w:noProof/>
                <w:color w:val="4B8090" w:themeColor="hyperlink" w:themeTint="F2"/>
              </w:rPr>
              <w:t>Preferred Feedback Method</w:t>
            </w:r>
            <w:r>
              <w:rPr>
                <w:noProof/>
                <w:webHidden/>
              </w:rPr>
              <w:tab/>
            </w:r>
            <w:r>
              <w:rPr>
                <w:noProof/>
                <w:webHidden/>
              </w:rPr>
              <w:fldChar w:fldCharType="begin"/>
            </w:r>
            <w:r>
              <w:rPr>
                <w:noProof/>
                <w:webHidden/>
              </w:rPr>
              <w:instrText xml:space="preserve"> PAGEREF _Toc228100819 \h </w:instrText>
            </w:r>
            <w:r>
              <w:rPr>
                <w:noProof/>
                <w:webHidden/>
              </w:rPr>
            </w:r>
            <w:r>
              <w:rPr>
                <w:noProof/>
                <w:webHidden/>
              </w:rPr>
              <w:fldChar w:fldCharType="separate"/>
            </w:r>
            <w:r>
              <w:rPr>
                <w:noProof/>
                <w:webHidden/>
              </w:rPr>
              <w:t>10</w:t>
            </w:r>
            <w:r>
              <w:rPr>
                <w:noProof/>
                <w:webHidden/>
              </w:rPr>
              <w:fldChar w:fldCharType="end"/>
            </w:r>
          </w:hyperlink>
        </w:p>
        <w:p w14:paraId="5F72A217" w14:textId="44440568" w:rsidR="006E0109" w:rsidRDefault="006E0109">
          <w:pPr>
            <w:pStyle w:val="TOC2"/>
            <w:tabs>
              <w:tab w:val="right" w:leader="dot" w:pos="9350"/>
            </w:tabs>
            <w:rPr>
              <w:rFonts w:eastAsiaTheme="minorEastAsia"/>
              <w:noProof/>
            </w:rPr>
          </w:pPr>
          <w:hyperlink w:anchor="_Toc228100820" w:history="1">
            <w:r w:rsidRPr="007528FE">
              <w:rPr>
                <w:rStyle w:val="Hyperlink"/>
                <w:noProof/>
                <w:color w:val="4B8090" w:themeColor="hyperlink" w:themeTint="F2"/>
              </w:rPr>
              <w:t>Privacy and Trust Analysis</w:t>
            </w:r>
            <w:r>
              <w:rPr>
                <w:noProof/>
                <w:webHidden/>
              </w:rPr>
              <w:tab/>
            </w:r>
            <w:r>
              <w:rPr>
                <w:noProof/>
                <w:webHidden/>
              </w:rPr>
              <w:fldChar w:fldCharType="begin"/>
            </w:r>
            <w:r>
              <w:rPr>
                <w:noProof/>
                <w:webHidden/>
              </w:rPr>
              <w:instrText xml:space="preserve"> PAGEREF _Toc228100820 \h </w:instrText>
            </w:r>
            <w:r>
              <w:rPr>
                <w:noProof/>
                <w:webHidden/>
              </w:rPr>
            </w:r>
            <w:r>
              <w:rPr>
                <w:noProof/>
                <w:webHidden/>
              </w:rPr>
              <w:fldChar w:fldCharType="separate"/>
            </w:r>
            <w:r>
              <w:rPr>
                <w:noProof/>
                <w:webHidden/>
              </w:rPr>
              <w:t>11</w:t>
            </w:r>
            <w:r>
              <w:rPr>
                <w:noProof/>
                <w:webHidden/>
              </w:rPr>
              <w:fldChar w:fldCharType="end"/>
            </w:r>
          </w:hyperlink>
        </w:p>
        <w:p w14:paraId="4BC1413E" w14:textId="372EBAE7" w:rsidR="006E0109" w:rsidRDefault="006E0109">
          <w:pPr>
            <w:pStyle w:val="TOC3"/>
            <w:tabs>
              <w:tab w:val="right" w:leader="dot" w:pos="9350"/>
            </w:tabs>
            <w:rPr>
              <w:rFonts w:eastAsiaTheme="minorEastAsia"/>
              <w:noProof/>
            </w:rPr>
          </w:pPr>
          <w:hyperlink w:anchor="_Toc228100821" w:history="1">
            <w:r w:rsidRPr="007528FE">
              <w:rPr>
                <w:rStyle w:val="Hyperlink"/>
                <w:noProof/>
                <w:color w:val="4B8090" w:themeColor="hyperlink" w:themeTint="F2"/>
              </w:rPr>
              <w:t>User Privacy Concerns</w:t>
            </w:r>
            <w:r>
              <w:rPr>
                <w:noProof/>
                <w:webHidden/>
              </w:rPr>
              <w:tab/>
            </w:r>
            <w:r>
              <w:rPr>
                <w:noProof/>
                <w:webHidden/>
              </w:rPr>
              <w:fldChar w:fldCharType="begin"/>
            </w:r>
            <w:r>
              <w:rPr>
                <w:noProof/>
                <w:webHidden/>
              </w:rPr>
              <w:instrText xml:space="preserve"> PAGEREF _Toc228100821 \h </w:instrText>
            </w:r>
            <w:r>
              <w:rPr>
                <w:noProof/>
                <w:webHidden/>
              </w:rPr>
            </w:r>
            <w:r>
              <w:rPr>
                <w:noProof/>
                <w:webHidden/>
              </w:rPr>
              <w:fldChar w:fldCharType="separate"/>
            </w:r>
            <w:r>
              <w:rPr>
                <w:noProof/>
                <w:webHidden/>
              </w:rPr>
              <w:t>11</w:t>
            </w:r>
            <w:r>
              <w:rPr>
                <w:noProof/>
                <w:webHidden/>
              </w:rPr>
              <w:fldChar w:fldCharType="end"/>
            </w:r>
          </w:hyperlink>
        </w:p>
        <w:p w14:paraId="4FF0CF26" w14:textId="1F0BC083" w:rsidR="006E0109" w:rsidRDefault="006E0109">
          <w:pPr>
            <w:pStyle w:val="TOC2"/>
            <w:tabs>
              <w:tab w:val="right" w:leader="dot" w:pos="9350"/>
            </w:tabs>
            <w:rPr>
              <w:rFonts w:eastAsiaTheme="minorEastAsia"/>
              <w:noProof/>
            </w:rPr>
          </w:pPr>
          <w:hyperlink w:anchor="_Toc228100822" w:history="1">
            <w:r w:rsidRPr="007528FE">
              <w:rPr>
                <w:rStyle w:val="Hyperlink"/>
                <w:noProof/>
                <w:color w:val="4B8090" w:themeColor="hyperlink" w:themeTint="F2"/>
              </w:rPr>
              <w:t>System Constraints and Operational Considerations</w:t>
            </w:r>
            <w:r>
              <w:rPr>
                <w:noProof/>
                <w:webHidden/>
              </w:rPr>
              <w:tab/>
            </w:r>
            <w:r>
              <w:rPr>
                <w:noProof/>
                <w:webHidden/>
              </w:rPr>
              <w:fldChar w:fldCharType="begin"/>
            </w:r>
            <w:r>
              <w:rPr>
                <w:noProof/>
                <w:webHidden/>
              </w:rPr>
              <w:instrText xml:space="preserve"> PAGEREF _Toc228100822 \h </w:instrText>
            </w:r>
            <w:r>
              <w:rPr>
                <w:noProof/>
                <w:webHidden/>
              </w:rPr>
            </w:r>
            <w:r>
              <w:rPr>
                <w:noProof/>
                <w:webHidden/>
              </w:rPr>
              <w:fldChar w:fldCharType="separate"/>
            </w:r>
            <w:r>
              <w:rPr>
                <w:noProof/>
                <w:webHidden/>
              </w:rPr>
              <w:t>12</w:t>
            </w:r>
            <w:r>
              <w:rPr>
                <w:noProof/>
                <w:webHidden/>
              </w:rPr>
              <w:fldChar w:fldCharType="end"/>
            </w:r>
          </w:hyperlink>
        </w:p>
        <w:p w14:paraId="6447C6A9" w14:textId="13347302" w:rsidR="006E0109" w:rsidRDefault="006E0109">
          <w:pPr>
            <w:pStyle w:val="TOC3"/>
            <w:tabs>
              <w:tab w:val="right" w:leader="dot" w:pos="9350"/>
            </w:tabs>
            <w:rPr>
              <w:rFonts w:eastAsiaTheme="minorEastAsia"/>
              <w:noProof/>
            </w:rPr>
          </w:pPr>
          <w:hyperlink w:anchor="_Toc228100823" w:history="1">
            <w:r w:rsidRPr="007528FE">
              <w:rPr>
                <w:rStyle w:val="Hyperlink"/>
                <w:noProof/>
                <w:color w:val="4B8090" w:themeColor="hyperlink" w:themeTint="F2"/>
              </w:rPr>
              <w:t>User Sensitivity to Battery and Data Usage</w:t>
            </w:r>
            <w:r>
              <w:rPr>
                <w:noProof/>
                <w:webHidden/>
              </w:rPr>
              <w:tab/>
            </w:r>
            <w:r>
              <w:rPr>
                <w:noProof/>
                <w:webHidden/>
              </w:rPr>
              <w:fldChar w:fldCharType="begin"/>
            </w:r>
            <w:r>
              <w:rPr>
                <w:noProof/>
                <w:webHidden/>
              </w:rPr>
              <w:instrText xml:space="preserve"> PAGEREF _Toc228100823 \h </w:instrText>
            </w:r>
            <w:r>
              <w:rPr>
                <w:noProof/>
                <w:webHidden/>
              </w:rPr>
            </w:r>
            <w:r>
              <w:rPr>
                <w:noProof/>
                <w:webHidden/>
              </w:rPr>
              <w:fldChar w:fldCharType="separate"/>
            </w:r>
            <w:r>
              <w:rPr>
                <w:noProof/>
                <w:webHidden/>
              </w:rPr>
              <w:t>13</w:t>
            </w:r>
            <w:r>
              <w:rPr>
                <w:noProof/>
                <w:webHidden/>
              </w:rPr>
              <w:fldChar w:fldCharType="end"/>
            </w:r>
          </w:hyperlink>
        </w:p>
        <w:p w14:paraId="309D23C7" w14:textId="7A2D21AB" w:rsidR="006E0109" w:rsidRDefault="006E0109">
          <w:pPr>
            <w:pStyle w:val="TOC2"/>
            <w:tabs>
              <w:tab w:val="right" w:leader="dot" w:pos="9350"/>
            </w:tabs>
            <w:rPr>
              <w:rFonts w:eastAsiaTheme="minorEastAsia"/>
              <w:noProof/>
            </w:rPr>
          </w:pPr>
          <w:hyperlink w:anchor="_Toc228100824" w:history="1">
            <w:r w:rsidRPr="007528FE">
              <w:rPr>
                <w:rStyle w:val="Hyperlink"/>
                <w:noProof/>
                <w:color w:val="4B8090" w:themeColor="hyperlink" w:themeTint="F2"/>
              </w:rPr>
              <w:t>User Motivation and Adoption Factors</w:t>
            </w:r>
            <w:r>
              <w:rPr>
                <w:noProof/>
                <w:webHidden/>
              </w:rPr>
              <w:tab/>
            </w:r>
            <w:r>
              <w:rPr>
                <w:noProof/>
                <w:webHidden/>
              </w:rPr>
              <w:fldChar w:fldCharType="begin"/>
            </w:r>
            <w:r>
              <w:rPr>
                <w:noProof/>
                <w:webHidden/>
              </w:rPr>
              <w:instrText xml:space="preserve"> PAGEREF _Toc228100824 \h </w:instrText>
            </w:r>
            <w:r>
              <w:rPr>
                <w:noProof/>
                <w:webHidden/>
              </w:rPr>
            </w:r>
            <w:r>
              <w:rPr>
                <w:noProof/>
                <w:webHidden/>
              </w:rPr>
              <w:fldChar w:fldCharType="separate"/>
            </w:r>
            <w:r>
              <w:rPr>
                <w:noProof/>
                <w:webHidden/>
              </w:rPr>
              <w:t>14</w:t>
            </w:r>
            <w:r>
              <w:rPr>
                <w:noProof/>
                <w:webHidden/>
              </w:rPr>
              <w:fldChar w:fldCharType="end"/>
            </w:r>
          </w:hyperlink>
        </w:p>
        <w:p w14:paraId="17724FBA" w14:textId="0EE18B2E" w:rsidR="006E0109" w:rsidRDefault="006E0109">
          <w:pPr>
            <w:pStyle w:val="TOC3"/>
            <w:tabs>
              <w:tab w:val="right" w:leader="dot" w:pos="9350"/>
            </w:tabs>
            <w:rPr>
              <w:rFonts w:eastAsiaTheme="minorEastAsia"/>
              <w:noProof/>
            </w:rPr>
          </w:pPr>
          <w:hyperlink w:anchor="_Toc228100825" w:history="1">
            <w:r w:rsidRPr="007528FE">
              <w:rPr>
                <w:rStyle w:val="Hyperlink"/>
                <w:noProof/>
                <w:color w:val="4B8090" w:themeColor="hyperlink" w:themeTint="F2"/>
              </w:rPr>
              <w:t>Factors Influencing User Adoption</w:t>
            </w:r>
            <w:r>
              <w:rPr>
                <w:noProof/>
                <w:webHidden/>
              </w:rPr>
              <w:tab/>
            </w:r>
            <w:r>
              <w:rPr>
                <w:noProof/>
                <w:webHidden/>
              </w:rPr>
              <w:fldChar w:fldCharType="begin"/>
            </w:r>
            <w:r>
              <w:rPr>
                <w:noProof/>
                <w:webHidden/>
              </w:rPr>
              <w:instrText xml:space="preserve"> PAGEREF _Toc228100825 \h </w:instrText>
            </w:r>
            <w:r>
              <w:rPr>
                <w:noProof/>
                <w:webHidden/>
              </w:rPr>
            </w:r>
            <w:r>
              <w:rPr>
                <w:noProof/>
                <w:webHidden/>
              </w:rPr>
              <w:fldChar w:fldCharType="separate"/>
            </w:r>
            <w:r>
              <w:rPr>
                <w:noProof/>
                <w:webHidden/>
              </w:rPr>
              <w:t>15</w:t>
            </w:r>
            <w:r>
              <w:rPr>
                <w:noProof/>
                <w:webHidden/>
              </w:rPr>
              <w:fldChar w:fldCharType="end"/>
            </w:r>
          </w:hyperlink>
        </w:p>
        <w:p w14:paraId="17696286" w14:textId="4209F784" w:rsidR="006E0109" w:rsidRDefault="006E0109">
          <w:pPr>
            <w:pStyle w:val="TOC2"/>
            <w:tabs>
              <w:tab w:val="right" w:leader="dot" w:pos="9350"/>
            </w:tabs>
            <w:rPr>
              <w:rFonts w:eastAsiaTheme="minorEastAsia"/>
              <w:noProof/>
            </w:rPr>
          </w:pPr>
          <w:hyperlink w:anchor="_Toc228100826" w:history="1">
            <w:r w:rsidRPr="007528FE">
              <w:rPr>
                <w:rStyle w:val="Hyperlink"/>
                <w:noProof/>
                <w:color w:val="4B8090" w:themeColor="hyperlink" w:themeTint="F2"/>
              </w:rPr>
              <w:t>Language and Localisation</w:t>
            </w:r>
            <w:r>
              <w:rPr>
                <w:noProof/>
                <w:webHidden/>
              </w:rPr>
              <w:tab/>
            </w:r>
            <w:r>
              <w:rPr>
                <w:noProof/>
                <w:webHidden/>
              </w:rPr>
              <w:fldChar w:fldCharType="begin"/>
            </w:r>
            <w:r>
              <w:rPr>
                <w:noProof/>
                <w:webHidden/>
              </w:rPr>
              <w:instrText xml:space="preserve"> PAGEREF _Toc228100826 \h </w:instrText>
            </w:r>
            <w:r>
              <w:rPr>
                <w:noProof/>
                <w:webHidden/>
              </w:rPr>
            </w:r>
            <w:r>
              <w:rPr>
                <w:noProof/>
                <w:webHidden/>
              </w:rPr>
              <w:fldChar w:fldCharType="separate"/>
            </w:r>
            <w:r>
              <w:rPr>
                <w:noProof/>
                <w:webHidden/>
              </w:rPr>
              <w:t>16</w:t>
            </w:r>
            <w:r>
              <w:rPr>
                <w:noProof/>
                <w:webHidden/>
              </w:rPr>
              <w:fldChar w:fldCharType="end"/>
            </w:r>
          </w:hyperlink>
        </w:p>
        <w:p w14:paraId="40F55AE3" w14:textId="494B09C0" w:rsidR="006E0109" w:rsidRDefault="006E0109">
          <w:pPr>
            <w:pStyle w:val="TOC1"/>
            <w:tabs>
              <w:tab w:val="right" w:leader="dot" w:pos="9350"/>
            </w:tabs>
            <w:rPr>
              <w:rFonts w:eastAsiaTheme="minorEastAsia"/>
              <w:noProof/>
            </w:rPr>
          </w:pPr>
          <w:hyperlink w:anchor="_Toc228100827" w:history="1">
            <w:r w:rsidRPr="007528FE">
              <w:rPr>
                <w:rStyle w:val="Hyperlink"/>
                <w:noProof/>
                <w:color w:val="4B8090" w:themeColor="hyperlink" w:themeTint="F2"/>
              </w:rPr>
              <w:t>Analysis of Programming Languages and Technology Options</w:t>
            </w:r>
            <w:r>
              <w:rPr>
                <w:noProof/>
                <w:webHidden/>
              </w:rPr>
              <w:tab/>
            </w:r>
            <w:r>
              <w:rPr>
                <w:noProof/>
                <w:webHidden/>
              </w:rPr>
              <w:fldChar w:fldCharType="begin"/>
            </w:r>
            <w:r>
              <w:rPr>
                <w:noProof/>
                <w:webHidden/>
              </w:rPr>
              <w:instrText xml:space="preserve"> PAGEREF _Toc228100827 \h </w:instrText>
            </w:r>
            <w:r>
              <w:rPr>
                <w:noProof/>
                <w:webHidden/>
              </w:rPr>
            </w:r>
            <w:r>
              <w:rPr>
                <w:noProof/>
                <w:webHidden/>
              </w:rPr>
              <w:fldChar w:fldCharType="separate"/>
            </w:r>
            <w:r>
              <w:rPr>
                <w:noProof/>
                <w:webHidden/>
              </w:rPr>
              <w:t>17</w:t>
            </w:r>
            <w:r>
              <w:rPr>
                <w:noProof/>
                <w:webHidden/>
              </w:rPr>
              <w:fldChar w:fldCharType="end"/>
            </w:r>
          </w:hyperlink>
        </w:p>
        <w:p w14:paraId="1FAC96C0" w14:textId="4E8550DF" w:rsidR="006E0109" w:rsidRDefault="006E0109">
          <w:pPr>
            <w:pStyle w:val="TOC1"/>
            <w:tabs>
              <w:tab w:val="right" w:leader="dot" w:pos="9350"/>
            </w:tabs>
            <w:rPr>
              <w:rFonts w:eastAsiaTheme="minorEastAsia"/>
              <w:noProof/>
            </w:rPr>
          </w:pPr>
          <w:hyperlink w:anchor="_Toc228100828" w:history="1">
            <w:r w:rsidRPr="007528FE">
              <w:rPr>
                <w:rStyle w:val="Hyperlink"/>
                <w:noProof/>
                <w:color w:val="4B8090" w:themeColor="hyperlink" w:themeTint="F2"/>
              </w:rPr>
              <w:t>Implications for System Design and Technology Selection</w:t>
            </w:r>
            <w:r>
              <w:rPr>
                <w:noProof/>
                <w:webHidden/>
              </w:rPr>
              <w:tab/>
            </w:r>
            <w:r>
              <w:rPr>
                <w:noProof/>
                <w:webHidden/>
              </w:rPr>
              <w:fldChar w:fldCharType="begin"/>
            </w:r>
            <w:r>
              <w:rPr>
                <w:noProof/>
                <w:webHidden/>
              </w:rPr>
              <w:instrText xml:space="preserve"> PAGEREF _Toc228100828 \h </w:instrText>
            </w:r>
            <w:r>
              <w:rPr>
                <w:noProof/>
                <w:webHidden/>
              </w:rPr>
            </w:r>
            <w:r>
              <w:rPr>
                <w:noProof/>
                <w:webHidden/>
              </w:rPr>
              <w:fldChar w:fldCharType="separate"/>
            </w:r>
            <w:r>
              <w:rPr>
                <w:noProof/>
                <w:webHidden/>
              </w:rPr>
              <w:t>18</w:t>
            </w:r>
            <w:r>
              <w:rPr>
                <w:noProof/>
                <w:webHidden/>
              </w:rPr>
              <w:fldChar w:fldCharType="end"/>
            </w:r>
          </w:hyperlink>
        </w:p>
        <w:p w14:paraId="3B2006E3" w14:textId="1F289A55" w:rsidR="006E0109" w:rsidRDefault="006E0109">
          <w:pPr>
            <w:pStyle w:val="TOC1"/>
            <w:tabs>
              <w:tab w:val="right" w:leader="dot" w:pos="9350"/>
            </w:tabs>
            <w:rPr>
              <w:rFonts w:eastAsiaTheme="minorEastAsia"/>
              <w:noProof/>
            </w:rPr>
          </w:pPr>
          <w:hyperlink w:anchor="_Toc228100829" w:history="1">
            <w:r w:rsidRPr="007528FE">
              <w:rPr>
                <w:rStyle w:val="Hyperlink"/>
                <w:noProof/>
                <w:color w:val="4B8090" w:themeColor="hyperlink" w:themeTint="F2"/>
              </w:rPr>
              <w:t>Conclusion</w:t>
            </w:r>
            <w:r>
              <w:rPr>
                <w:noProof/>
                <w:webHidden/>
              </w:rPr>
              <w:tab/>
            </w:r>
            <w:r>
              <w:rPr>
                <w:noProof/>
                <w:webHidden/>
              </w:rPr>
              <w:fldChar w:fldCharType="begin"/>
            </w:r>
            <w:r>
              <w:rPr>
                <w:noProof/>
                <w:webHidden/>
              </w:rPr>
              <w:instrText xml:space="preserve"> PAGEREF _Toc228100829 \h </w:instrText>
            </w:r>
            <w:r>
              <w:rPr>
                <w:noProof/>
                <w:webHidden/>
              </w:rPr>
            </w:r>
            <w:r>
              <w:rPr>
                <w:noProof/>
                <w:webHidden/>
              </w:rPr>
              <w:fldChar w:fldCharType="separate"/>
            </w:r>
            <w:r>
              <w:rPr>
                <w:noProof/>
                <w:webHidden/>
              </w:rPr>
              <w:t>18</w:t>
            </w:r>
            <w:r>
              <w:rPr>
                <w:noProof/>
                <w:webHidden/>
              </w:rPr>
              <w:fldChar w:fldCharType="end"/>
            </w:r>
          </w:hyperlink>
        </w:p>
        <w:p w14:paraId="56B502B6" w14:textId="10689049" w:rsidR="006E0109" w:rsidRDefault="006E0109">
          <w:pPr>
            <w:pStyle w:val="TOC1"/>
            <w:tabs>
              <w:tab w:val="right" w:leader="dot" w:pos="9350"/>
            </w:tabs>
            <w:rPr>
              <w:rFonts w:eastAsiaTheme="minorEastAsia"/>
              <w:noProof/>
            </w:rPr>
          </w:pPr>
          <w:hyperlink w:anchor="_Toc228100830" w:history="1">
            <w:r w:rsidRPr="007528FE">
              <w:rPr>
                <w:rStyle w:val="Hyperlink"/>
                <w:noProof/>
                <w:color w:val="4B8090" w:themeColor="hyperlink" w:themeTint="F2"/>
              </w:rPr>
              <w:t>REFERENCES</w:t>
            </w:r>
            <w:r>
              <w:rPr>
                <w:noProof/>
                <w:webHidden/>
              </w:rPr>
              <w:tab/>
            </w:r>
            <w:r>
              <w:rPr>
                <w:noProof/>
                <w:webHidden/>
              </w:rPr>
              <w:fldChar w:fldCharType="begin"/>
            </w:r>
            <w:r>
              <w:rPr>
                <w:noProof/>
                <w:webHidden/>
              </w:rPr>
              <w:instrText xml:space="preserve"> PAGEREF _Toc228100830 \h </w:instrText>
            </w:r>
            <w:r>
              <w:rPr>
                <w:noProof/>
                <w:webHidden/>
              </w:rPr>
            </w:r>
            <w:r>
              <w:rPr>
                <w:noProof/>
                <w:webHidden/>
              </w:rPr>
              <w:fldChar w:fldCharType="separate"/>
            </w:r>
            <w:r>
              <w:rPr>
                <w:noProof/>
                <w:webHidden/>
              </w:rPr>
              <w:t>20</w:t>
            </w:r>
            <w:r>
              <w:rPr>
                <w:noProof/>
                <w:webHidden/>
              </w:rPr>
              <w:fldChar w:fldCharType="end"/>
            </w:r>
          </w:hyperlink>
        </w:p>
        <w:p w14:paraId="20FF43E3" w14:textId="7935EE8F" w:rsidR="0086783E" w:rsidRDefault="0086783E">
          <w:r>
            <w:rPr>
              <w:b/>
              <w:bCs/>
              <w:noProof/>
            </w:rPr>
            <w:fldChar w:fldCharType="end"/>
          </w:r>
        </w:p>
      </w:sdtContent>
    </w:sdt>
    <w:p w14:paraId="1A83EF51" w14:textId="7E1ABC4A" w:rsidR="0086783E" w:rsidRDefault="0086783E">
      <w:pPr>
        <w:rPr>
          <w:b/>
          <w:bCs/>
        </w:rPr>
      </w:pPr>
      <w:r>
        <w:rPr>
          <w:b/>
          <w:bCs/>
        </w:rPr>
        <w:br w:type="page"/>
      </w:r>
    </w:p>
    <w:p w14:paraId="62B64F4D" w14:textId="77777777" w:rsidR="003B484E" w:rsidRDefault="003B484E">
      <w:pPr>
        <w:rPr>
          <w:b/>
          <w:bCs/>
        </w:rPr>
      </w:pPr>
    </w:p>
    <w:p w14:paraId="42EFC316" w14:textId="61A4248E" w:rsidR="008D009B" w:rsidRPr="003B484E" w:rsidRDefault="008D009B" w:rsidP="003B484E">
      <w:pPr>
        <w:pStyle w:val="Heading1"/>
        <w:rPr>
          <w:color w:val="0D0D0D" w:themeColor="text1" w:themeTint="F2"/>
        </w:rPr>
      </w:pPr>
      <w:bookmarkStart w:id="0" w:name="_Toc228100808"/>
      <w:r w:rsidRPr="003B484E">
        <w:rPr>
          <w:color w:val="0D0D0D" w:themeColor="text1" w:themeTint="F2"/>
        </w:rPr>
        <w:t>REQUIREMENTS GATHERING AND ANALYSIS REPORT</w:t>
      </w:r>
      <w:bookmarkEnd w:id="0"/>
    </w:p>
    <w:p w14:paraId="031C04A1" w14:textId="77777777" w:rsidR="008D009B" w:rsidRPr="003B484E" w:rsidRDefault="008D009B" w:rsidP="003B484E">
      <w:pPr>
        <w:pStyle w:val="Heading2"/>
        <w:rPr>
          <w:color w:val="0D0D0D" w:themeColor="text1" w:themeTint="F2"/>
        </w:rPr>
      </w:pPr>
      <w:bookmarkStart w:id="1" w:name="_Toc228100809"/>
      <w:r w:rsidRPr="003B484E">
        <w:rPr>
          <w:color w:val="0D0D0D" w:themeColor="text1" w:themeTint="F2"/>
        </w:rPr>
        <w:t>Introduction</w:t>
      </w:r>
      <w:bookmarkEnd w:id="1"/>
    </w:p>
    <w:p w14:paraId="64EA3B99" w14:textId="77777777" w:rsidR="008D009B" w:rsidRPr="008D009B" w:rsidRDefault="008D009B" w:rsidP="008D009B">
      <w:r w:rsidRPr="008D009B">
        <w:t>The development of a mobile application for collecting Quality of Experience (QoE) data from mobile network subscribers requires a thorough understanding of user behavior, technical constraints, and environmental conditions. In developing regions such as Cameroon, mobile users frequently encounter inconsistent network performance, including slow data speeds, unstable connectivity, and service interruptions. Despite existing Quality of Service monitoring mechanisms employed by network operators, there remains a gap in capturing real user experiences, which are essential for improving service delivery.</w:t>
      </w:r>
    </w:p>
    <w:p w14:paraId="08FD55BF" w14:textId="77777777" w:rsidR="008D009B" w:rsidRPr="008D009B" w:rsidRDefault="008D009B" w:rsidP="008D009B">
      <w:r w:rsidRPr="008D009B">
        <w:t>This report presents the findings from a structured requirements gathering and analysis process conducted among mobile network subscribers. The objective is to identify key technical, behavioral, and contextual factors that influence the design, usability, and adoption of the proposed system. The results serve as a foundation for defining system requirements and guiding technology selection for implementation.</w:t>
      </w:r>
    </w:p>
    <w:p w14:paraId="79CF3FD9" w14:textId="618BE44D" w:rsidR="008D009B" w:rsidRPr="008D009B" w:rsidRDefault="008D009B" w:rsidP="008D009B"/>
    <w:p w14:paraId="1ED16244" w14:textId="77777777" w:rsidR="008D009B" w:rsidRPr="003B484E" w:rsidRDefault="008D009B" w:rsidP="003B484E">
      <w:pPr>
        <w:pStyle w:val="Heading1"/>
        <w:rPr>
          <w:color w:val="0D0D0D" w:themeColor="text1" w:themeTint="F2"/>
        </w:rPr>
      </w:pPr>
      <w:bookmarkStart w:id="2" w:name="_Toc228100810"/>
      <w:r w:rsidRPr="003B484E">
        <w:rPr>
          <w:color w:val="0D0D0D" w:themeColor="text1" w:themeTint="F2"/>
        </w:rPr>
        <w:t>Methodology</w:t>
      </w:r>
      <w:bookmarkEnd w:id="2"/>
    </w:p>
    <w:p w14:paraId="61B39D0C" w14:textId="77777777" w:rsidR="008D009B" w:rsidRPr="008D009B" w:rsidRDefault="008D009B" w:rsidP="008D009B">
      <w:r w:rsidRPr="008D009B">
        <w:t>The requirements elicitation process was conducted using a structured questionnaire targeting mobile subscribers. The questionnaire was designed to capture both technical and experiential data, including device characteristics, network usage patterns, user interaction preferences, privacy concerns, and willingness to adopt a background monitoring application.</w:t>
      </w:r>
    </w:p>
    <w:p w14:paraId="429CC71A" w14:textId="41D17E10" w:rsidR="008D009B" w:rsidRPr="008D009B" w:rsidRDefault="008D009B" w:rsidP="008D009B">
      <w:r w:rsidRPr="008D009B">
        <w:t xml:space="preserve">A total of </w:t>
      </w:r>
      <w:r w:rsidR="00354DAC">
        <w:t xml:space="preserve">fifty + </w:t>
      </w:r>
      <w:r w:rsidRPr="008D009B">
        <w:t>responses were collected and analyzed using descriptive methods. The results were interpreted to identify patterns and trends relevant to system design and feasibility.</w:t>
      </w:r>
    </w:p>
    <w:p w14:paraId="138EFFF3" w14:textId="4C3F70DA" w:rsidR="008D009B" w:rsidRPr="003B484E" w:rsidRDefault="008D009B" w:rsidP="003B484E">
      <w:pPr>
        <w:pStyle w:val="Heading2"/>
        <w:rPr>
          <w:color w:val="0D0D0D" w:themeColor="text1" w:themeTint="F2"/>
        </w:rPr>
      </w:pPr>
      <w:bookmarkStart w:id="3" w:name="_Toc228100811"/>
      <w:r w:rsidRPr="003B484E">
        <w:rPr>
          <w:color w:val="0D0D0D" w:themeColor="text1" w:themeTint="F2"/>
        </w:rPr>
        <w:t>Data Collection Workflow</w:t>
      </w:r>
      <w:bookmarkEnd w:id="3"/>
      <w:r w:rsidRPr="003B484E">
        <w:rPr>
          <w:color w:val="0D0D0D" w:themeColor="text1" w:themeTint="F2"/>
        </w:rPr>
        <w:t xml:space="preserve"> </w:t>
      </w:r>
    </w:p>
    <w:p w14:paraId="6C67C4D0" w14:textId="77777777" w:rsidR="00354DAC" w:rsidRDefault="00354DAC" w:rsidP="008D009B"/>
    <w:p w14:paraId="6FFDB609" w14:textId="05CEDFAE" w:rsidR="008D009B" w:rsidRPr="008D009B" w:rsidRDefault="00354DAC" w:rsidP="008D009B">
      <w:r w:rsidRPr="00354DAC">
        <w:rPr>
          <w:noProof/>
        </w:rPr>
        <w:lastRenderedPageBreak/>
        <w:drawing>
          <wp:inline distT="0" distB="0" distL="0" distR="0" wp14:anchorId="619237F3" wp14:editId="56F2E93D">
            <wp:extent cx="3651127" cy="2837815"/>
            <wp:effectExtent l="0" t="0" r="6985" b="635"/>
            <wp:docPr id="44696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60825" name=""/>
                    <pic:cNvPicPr/>
                  </pic:nvPicPr>
                  <pic:blipFill rotWithShape="1">
                    <a:blip r:embed="rId10"/>
                    <a:srcRect b="8364"/>
                    <a:stretch>
                      <a:fillRect/>
                    </a:stretch>
                  </pic:blipFill>
                  <pic:spPr bwMode="auto">
                    <a:xfrm>
                      <a:off x="0" y="0"/>
                      <a:ext cx="3651127" cy="2837815"/>
                    </a:xfrm>
                    <a:prstGeom prst="rect">
                      <a:avLst/>
                    </a:prstGeom>
                    <a:ln>
                      <a:noFill/>
                    </a:ln>
                    <a:extLst>
                      <a:ext uri="{53640926-AAD7-44D8-BBD7-CCE9431645EC}">
                        <a14:shadowObscured xmlns:a14="http://schemas.microsoft.com/office/drawing/2010/main"/>
                      </a:ext>
                    </a:extLst>
                  </pic:spPr>
                </pic:pic>
              </a:graphicData>
            </a:graphic>
          </wp:inline>
        </w:drawing>
      </w:r>
    </w:p>
    <w:p w14:paraId="733D7047" w14:textId="77777777" w:rsidR="008D009B" w:rsidRPr="003B484E" w:rsidRDefault="008D009B" w:rsidP="003B484E">
      <w:pPr>
        <w:pStyle w:val="Heading2"/>
        <w:rPr>
          <w:color w:val="0D0D0D" w:themeColor="text1" w:themeTint="F2"/>
        </w:rPr>
      </w:pPr>
      <w:bookmarkStart w:id="4" w:name="_Toc228100812"/>
      <w:r w:rsidRPr="003B484E">
        <w:rPr>
          <w:color w:val="0D0D0D" w:themeColor="text1" w:themeTint="F2"/>
        </w:rPr>
        <w:t>Analysis of User Technical Environment</w:t>
      </w:r>
      <w:bookmarkEnd w:id="4"/>
    </w:p>
    <w:p w14:paraId="17093B1F" w14:textId="77777777" w:rsidR="008D009B" w:rsidRDefault="008D009B" w:rsidP="008D009B">
      <w:r w:rsidRPr="008D009B">
        <w:t>The analysis shows that the majority of respondents use Android-based smartphones, confirming Android as the primary platform for the proposed system. A portion of users operate on older or unspecified versions, highlighting the need for compatibility across a range of Android API levels.</w:t>
      </w:r>
    </w:p>
    <w:p w14:paraId="2C4B5278" w14:textId="77777777" w:rsidR="00354DAC" w:rsidRPr="00354DAC" w:rsidRDefault="00354DAC" w:rsidP="00354DAC">
      <w:r w:rsidRPr="00354DAC">
        <w:t xml:space="preserve">The analysis indicates that </w:t>
      </w:r>
      <w:r w:rsidRPr="00354DAC">
        <w:rPr>
          <w:b/>
          <w:bCs/>
        </w:rPr>
        <w:t>75.9% of respondents use Android-based smartphones</w:t>
      </w:r>
      <w:r w:rsidRPr="00354DAC">
        <w:t xml:space="preserve">, confirming Android as the dominant platform for the proposed system. Additionally, </w:t>
      </w:r>
      <w:r w:rsidRPr="00354DAC">
        <w:rPr>
          <w:b/>
          <w:bCs/>
        </w:rPr>
        <w:t>50% of Android users are on Android 13 or higher</w:t>
      </w:r>
      <w:r w:rsidRPr="00354DAC">
        <w:t>, while a notable portion use older or unspecified versions. This distribution underscores the importance of ensuring compatibility across a wide range of Android API levels to accommodate device fragmentation.</w:t>
      </w:r>
    </w:p>
    <w:p w14:paraId="4FF69405" w14:textId="08BB9117" w:rsidR="00354DAC" w:rsidRPr="008D009B" w:rsidRDefault="00354DAC" w:rsidP="008D009B">
      <w:r w:rsidRPr="00354DAC">
        <w:t xml:space="preserve">However, despite Android’s clear majority, a </w:t>
      </w:r>
      <w:r w:rsidRPr="00354DAC">
        <w:rPr>
          <w:b/>
          <w:bCs/>
        </w:rPr>
        <w:t>significant minority of users operate on iOS devices</w:t>
      </w:r>
      <w:r w:rsidRPr="00354DAC">
        <w:t xml:space="preserve">. This is non-negligible from a system design perspective. Therefore, the proposed solution should not be exclusively Android-centric; instead, it should adopt a </w:t>
      </w:r>
      <w:r w:rsidRPr="00354DAC">
        <w:rPr>
          <w:b/>
          <w:bCs/>
        </w:rPr>
        <w:t>cross-platform strategy</w:t>
      </w:r>
      <w:r w:rsidRPr="00354DAC">
        <w:t xml:space="preserve"> or include provisions for iOS support to ensure broader accessibility, inclusivity, and user adoption.</w:t>
      </w:r>
    </w:p>
    <w:p w14:paraId="582DDA52" w14:textId="546D8607" w:rsidR="008D009B" w:rsidRPr="003B484E" w:rsidRDefault="008D009B" w:rsidP="003B484E">
      <w:pPr>
        <w:pStyle w:val="Heading2"/>
        <w:rPr>
          <w:color w:val="0D0D0D" w:themeColor="text1" w:themeTint="F2"/>
        </w:rPr>
      </w:pPr>
      <w:bookmarkStart w:id="5" w:name="_Toc228100813"/>
      <w:r w:rsidRPr="003B484E">
        <w:rPr>
          <w:color w:val="0D0D0D" w:themeColor="text1" w:themeTint="F2"/>
        </w:rPr>
        <w:lastRenderedPageBreak/>
        <w:t>Distribution of Mobile Operating Systems</w:t>
      </w:r>
      <w:bookmarkEnd w:id="5"/>
    </w:p>
    <w:p w14:paraId="58AC34A1" w14:textId="5B2F8CF4" w:rsidR="00354DAC" w:rsidRPr="008D009B" w:rsidRDefault="00354DAC" w:rsidP="008D009B">
      <w:r>
        <w:rPr>
          <w:noProof/>
        </w:rPr>
        <w:drawing>
          <wp:inline distT="0" distB="0" distL="0" distR="0" wp14:anchorId="12081D73" wp14:editId="4545D047">
            <wp:extent cx="6257925" cy="2632875"/>
            <wp:effectExtent l="0" t="0" r="0" b="0"/>
            <wp:docPr id="1540555273" name="Picture 1" descr="Forms response chart. Question title: What type of mobile phone do you use?.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orms response chart. Question title: What type of mobile phone do you use?. Number of responses: 54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5874" cy="2636219"/>
                    </a:xfrm>
                    <a:prstGeom prst="rect">
                      <a:avLst/>
                    </a:prstGeom>
                    <a:noFill/>
                    <a:ln>
                      <a:noFill/>
                    </a:ln>
                  </pic:spPr>
                </pic:pic>
              </a:graphicData>
            </a:graphic>
          </wp:inline>
        </w:drawing>
      </w:r>
    </w:p>
    <w:p w14:paraId="4CA607E5" w14:textId="3F1F289A" w:rsidR="00993AED" w:rsidRDefault="00993AED" w:rsidP="008D009B">
      <w:r>
        <w:rPr>
          <w:noProof/>
        </w:rPr>
        <w:drawing>
          <wp:inline distT="0" distB="0" distL="0" distR="0" wp14:anchorId="75FA7FD7" wp14:editId="4ECDAF58">
            <wp:extent cx="5943600" cy="2500630"/>
            <wp:effectExtent l="0" t="0" r="0" b="0"/>
            <wp:docPr id="1400724508" name="Picture 2" descr="Forms response chart. Question title: If Android, what version (if you know)?. Number of responses: 4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orms response chart. Question title: If Android, what version (if you know)?. Number of responses: 42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9767E27" w14:textId="43DE9279" w:rsidR="008D009B" w:rsidRPr="008D009B" w:rsidRDefault="008D009B" w:rsidP="008D009B">
      <w:r w:rsidRPr="008D009B">
        <w:t>Additionally, a significant number of users reported using dual-SIM devices, often switching between network providers based on availability and cost.</w:t>
      </w:r>
    </w:p>
    <w:p w14:paraId="01D27CA8" w14:textId="7C884B12" w:rsidR="008D009B" w:rsidRPr="003B484E" w:rsidRDefault="008D009B" w:rsidP="003B484E">
      <w:pPr>
        <w:pStyle w:val="Heading2"/>
        <w:rPr>
          <w:color w:val="0D0D0D" w:themeColor="text1" w:themeTint="F2"/>
        </w:rPr>
      </w:pPr>
      <w:bookmarkStart w:id="6" w:name="_Toc228100814"/>
      <w:r w:rsidRPr="003B484E">
        <w:rPr>
          <w:color w:val="0D0D0D" w:themeColor="text1" w:themeTint="F2"/>
        </w:rPr>
        <w:lastRenderedPageBreak/>
        <w:t>Dual-SIM Usage Distribution</w:t>
      </w:r>
      <w:bookmarkEnd w:id="6"/>
    </w:p>
    <w:p w14:paraId="1D3DF3B5" w14:textId="6F8A6FE7" w:rsidR="00993AED" w:rsidRDefault="00993AED" w:rsidP="008D009B">
      <w:r>
        <w:rPr>
          <w:noProof/>
        </w:rPr>
        <w:drawing>
          <wp:inline distT="0" distB="0" distL="0" distR="0" wp14:anchorId="4A431A3A" wp14:editId="059F640B">
            <wp:extent cx="5943600" cy="2500630"/>
            <wp:effectExtent l="0" t="0" r="0" b="0"/>
            <wp:docPr id="191691070" name="Picture 3" descr="Forms response chart. Question title: How many SIM cards do you usually us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orms response chart. Question title: How many SIM cards do you usually use?. Number of responses: 53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C34F8D0" w14:textId="15EF37F5" w:rsidR="00993AED" w:rsidRPr="008D009B" w:rsidRDefault="00993AED" w:rsidP="008D009B">
      <w:r>
        <w:rPr>
          <w:noProof/>
        </w:rPr>
        <w:drawing>
          <wp:inline distT="0" distB="0" distL="0" distR="0" wp14:anchorId="7907C912" wp14:editId="675366E6">
            <wp:extent cx="5943600" cy="2500630"/>
            <wp:effectExtent l="0" t="0" r="0" b="0"/>
            <wp:docPr id="1020074907" name="Picture 4" descr="Forms response chart. Question title: Which mobile network(s) do you use most often?.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Forms response chart. Question title: Which mobile network(s) do you use most often?. Number of responses: 5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304EE62" w14:textId="77777777" w:rsidR="008D009B" w:rsidRPr="008D009B" w:rsidRDefault="008D009B" w:rsidP="008D009B">
      <w:r w:rsidRPr="008D009B">
        <w:t>This behavior introduces a critical requirement for detecting the active data SIM to ensure that collected network metrics are accurately associated with the correct operator.</w:t>
      </w:r>
    </w:p>
    <w:p w14:paraId="6F39E5AA" w14:textId="6B60BE9E" w:rsidR="008D009B" w:rsidRPr="008D009B" w:rsidRDefault="008D009B" w:rsidP="008D009B"/>
    <w:p w14:paraId="1B2CA736" w14:textId="77777777" w:rsidR="008D009B" w:rsidRPr="003B484E" w:rsidRDefault="008D009B" w:rsidP="003B484E">
      <w:pPr>
        <w:pStyle w:val="Heading2"/>
        <w:rPr>
          <w:color w:val="0D0D0D" w:themeColor="text1" w:themeTint="F2"/>
        </w:rPr>
      </w:pPr>
      <w:bookmarkStart w:id="7" w:name="_Toc228100815"/>
      <w:r w:rsidRPr="003B484E">
        <w:rPr>
          <w:color w:val="0D0D0D" w:themeColor="text1" w:themeTint="F2"/>
        </w:rPr>
        <w:lastRenderedPageBreak/>
        <w:t>Analysis of Network Experience</w:t>
      </w:r>
      <w:bookmarkEnd w:id="7"/>
    </w:p>
    <w:p w14:paraId="25394792" w14:textId="6B896DE8" w:rsidR="00F53D84" w:rsidRPr="00993AED" w:rsidRDefault="00F53D84" w:rsidP="008D009B">
      <w:pPr>
        <w:rPr>
          <w:b/>
          <w:bCs/>
          <w:sz w:val="28"/>
          <w:szCs w:val="28"/>
        </w:rPr>
      </w:pPr>
      <w:r>
        <w:rPr>
          <w:noProof/>
        </w:rPr>
        <w:drawing>
          <wp:inline distT="0" distB="0" distL="0" distR="0" wp14:anchorId="68410172" wp14:editId="24340502">
            <wp:extent cx="5943600" cy="2500630"/>
            <wp:effectExtent l="0" t="0" r="0" b="0"/>
            <wp:docPr id="923603692" name="Picture 6" descr="Forms response chart. Question title: What do you mainly use mobile data for?.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Forms response chart. Question title: What do you mainly use mobile data for?. Number of responses: 5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B178994" w14:textId="77777777" w:rsidR="008D009B" w:rsidRPr="008D009B" w:rsidRDefault="008D009B" w:rsidP="008D009B">
      <w:r w:rsidRPr="008D009B">
        <w:t>The responses indicate that users frequently experience poor network conditions, including slow internet speeds, weak signal strength, and intermittent connectivity. These issues occur across different locations and times, suggesting persistent network performance challenges.</w:t>
      </w:r>
    </w:p>
    <w:p w14:paraId="52817FD4" w14:textId="77777777" w:rsidR="00D82B8D" w:rsidRDefault="00D82B8D" w:rsidP="008D009B">
      <w:pPr>
        <w:rPr>
          <w:b/>
          <w:bCs/>
        </w:rPr>
      </w:pPr>
    </w:p>
    <w:p w14:paraId="3D523FB7" w14:textId="77777777" w:rsidR="00D82B8D" w:rsidRDefault="00D82B8D" w:rsidP="008D009B">
      <w:pPr>
        <w:rPr>
          <w:b/>
          <w:bCs/>
        </w:rPr>
      </w:pPr>
    </w:p>
    <w:p w14:paraId="7105A6C3" w14:textId="4D11C227" w:rsidR="008D009B" w:rsidRPr="003B484E" w:rsidRDefault="008D009B" w:rsidP="003B484E">
      <w:pPr>
        <w:pStyle w:val="Heading2"/>
        <w:rPr>
          <w:color w:val="0D0D0D" w:themeColor="text1" w:themeTint="F2"/>
        </w:rPr>
      </w:pPr>
      <w:bookmarkStart w:id="8" w:name="_Toc228100816"/>
      <w:r w:rsidRPr="003B484E">
        <w:rPr>
          <w:color w:val="0D0D0D" w:themeColor="text1" w:themeTint="F2"/>
        </w:rPr>
        <w:t>Most Common Network Issues Reported</w:t>
      </w:r>
      <w:bookmarkEnd w:id="8"/>
    </w:p>
    <w:p w14:paraId="4FAB5DB0" w14:textId="5BE746BC" w:rsidR="00D82B8D" w:rsidRDefault="00D82B8D" w:rsidP="008D009B">
      <w:pPr>
        <w:rPr>
          <w:b/>
          <w:bCs/>
        </w:rPr>
      </w:pPr>
      <w:r>
        <w:rPr>
          <w:noProof/>
        </w:rPr>
        <w:drawing>
          <wp:inline distT="0" distB="0" distL="0" distR="0" wp14:anchorId="68DA3428" wp14:editId="4CD1A473">
            <wp:extent cx="5943600" cy="2825750"/>
            <wp:effectExtent l="0" t="0" r="0" b="0"/>
            <wp:docPr id="1683126470" name="Picture 7" descr="Forms response chart. Question title: What is the most common problem you face? (Select all that apply).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Forms response chart. Question title: What is the most common problem you face? (Select all that apply). Number of responses: 5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98CB7E0" w14:textId="0DB18A61" w:rsidR="00993AED" w:rsidRDefault="00993AED" w:rsidP="008D009B">
      <w:r>
        <w:rPr>
          <w:noProof/>
        </w:rPr>
        <w:lastRenderedPageBreak/>
        <w:drawing>
          <wp:inline distT="0" distB="0" distL="0" distR="0" wp14:anchorId="55A4DDD8" wp14:editId="3B7DE1FC">
            <wp:extent cx="5943600" cy="2500630"/>
            <wp:effectExtent l="0" t="0" r="0" b="0"/>
            <wp:docPr id="603386439" name="Picture 5" descr="Forms response chart. Question title: How would you rate your overall mobile network experience?.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Forms response chart. Question title: How would you rate your overall mobile network experience?. Number of responses: 5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E1F1C16" w14:textId="0948D1FB" w:rsidR="00D82B8D" w:rsidRDefault="00D82B8D" w:rsidP="008D009B">
      <w:r>
        <w:rPr>
          <w:noProof/>
        </w:rPr>
        <w:drawing>
          <wp:inline distT="0" distB="0" distL="0" distR="0" wp14:anchorId="7E8B7506" wp14:editId="4FC828CA">
            <wp:extent cx="5943600" cy="2500630"/>
            <wp:effectExtent l="0" t="0" r="0" b="0"/>
            <wp:docPr id="1110682709" name="Picture 8" descr="Forms response chart. Question title: When do you experience poor network quality most often?.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Forms response chart. Question title: When do you experience poor network quality most often?. Number of responses: 53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4DDA4A7" w14:textId="0C35C0B1" w:rsidR="00D82B8D" w:rsidRPr="008D009B" w:rsidRDefault="00D82B8D" w:rsidP="008D009B">
      <w:r>
        <w:rPr>
          <w:noProof/>
        </w:rPr>
        <w:drawing>
          <wp:inline distT="0" distB="0" distL="0" distR="0" wp14:anchorId="1E71A0E2" wp14:editId="3AC918C6">
            <wp:extent cx="5943600" cy="2500630"/>
            <wp:effectExtent l="0" t="0" r="0" b="0"/>
            <wp:docPr id="829844425" name="Picture 9" descr="Forms response chart. Question title: Where do you usually experience poor network quality?.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orms response chart. Question title: Where do you usually experience poor network quality?. Number of responses: 52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0DB894B" w14:textId="77777777" w:rsidR="008D009B" w:rsidRPr="008D009B" w:rsidRDefault="008D009B" w:rsidP="008D009B">
      <w:r w:rsidRPr="008D009B">
        <w:lastRenderedPageBreak/>
        <w:t>These findings justify the need for continuous monitoring of network performance metrics such as latency, jitter, packet loss, and signal strength. They also reinforce the importance of collecting subjective user feedback to complement objective measurements, thereby providing a complete view of network performance.</w:t>
      </w:r>
    </w:p>
    <w:p w14:paraId="012EBEDE" w14:textId="20FB7FC0" w:rsidR="008D009B" w:rsidRPr="008D009B" w:rsidRDefault="008D009B" w:rsidP="008D009B"/>
    <w:p w14:paraId="795CFC19" w14:textId="77777777" w:rsidR="008D009B" w:rsidRPr="003B484E" w:rsidRDefault="008D009B" w:rsidP="003B484E">
      <w:pPr>
        <w:pStyle w:val="Heading2"/>
        <w:rPr>
          <w:color w:val="0D0D0D" w:themeColor="text1" w:themeTint="F2"/>
        </w:rPr>
      </w:pPr>
      <w:bookmarkStart w:id="9" w:name="_Toc228100817"/>
      <w:r w:rsidRPr="003B484E">
        <w:rPr>
          <w:color w:val="0D0D0D" w:themeColor="text1" w:themeTint="F2"/>
        </w:rPr>
        <w:t>User Interaction and Feedback Preferences</w:t>
      </w:r>
      <w:bookmarkEnd w:id="9"/>
    </w:p>
    <w:p w14:paraId="7F405249" w14:textId="77777777" w:rsidR="008D009B" w:rsidRPr="008D009B" w:rsidRDefault="008D009B" w:rsidP="008D009B">
      <w:r w:rsidRPr="008D009B">
        <w:t>Users expressed a preference for minimal and non-intrusive interaction with the application. Most respondents indicated that they are willing to provide feedback only occasionally, particularly when prompted after experiencing a network issue.</w:t>
      </w:r>
    </w:p>
    <w:p w14:paraId="5341C66E" w14:textId="77777777" w:rsidR="00D82B8D" w:rsidRDefault="00D82B8D" w:rsidP="008D009B">
      <w:pPr>
        <w:rPr>
          <w:b/>
          <w:bCs/>
        </w:rPr>
      </w:pPr>
    </w:p>
    <w:p w14:paraId="7A1B206C" w14:textId="77777777" w:rsidR="00D82B8D" w:rsidRDefault="00D82B8D" w:rsidP="008D009B">
      <w:pPr>
        <w:rPr>
          <w:b/>
          <w:bCs/>
        </w:rPr>
      </w:pPr>
    </w:p>
    <w:p w14:paraId="61A1AE22" w14:textId="1D6656C2" w:rsidR="008D009B" w:rsidRPr="003B484E" w:rsidRDefault="008D009B" w:rsidP="003B484E">
      <w:pPr>
        <w:pStyle w:val="Heading3"/>
        <w:rPr>
          <w:color w:val="0D0D0D" w:themeColor="text1" w:themeTint="F2"/>
        </w:rPr>
      </w:pPr>
      <w:bookmarkStart w:id="10" w:name="_Toc228100818"/>
      <w:r w:rsidRPr="003B484E">
        <w:rPr>
          <w:color w:val="0D0D0D" w:themeColor="text1" w:themeTint="F2"/>
        </w:rPr>
        <w:t>Preferred Feedback Frequency</w:t>
      </w:r>
      <w:bookmarkEnd w:id="10"/>
    </w:p>
    <w:p w14:paraId="4C05071D" w14:textId="4AE65AB8" w:rsidR="00D82B8D" w:rsidRDefault="00D82B8D" w:rsidP="008D009B">
      <w:r>
        <w:rPr>
          <w:noProof/>
        </w:rPr>
        <w:drawing>
          <wp:inline distT="0" distB="0" distL="0" distR="0" wp14:anchorId="4DEA098B" wp14:editId="6B33BC3B">
            <wp:extent cx="5943600" cy="2500630"/>
            <wp:effectExtent l="0" t="0" r="0" b="0"/>
            <wp:docPr id="83049765" name="Picture 10" descr="Forms response chart. Question title: How often would you be comfortable giving feedback about your network experienc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Forms response chart. Question title: How often would you be comfortable giving feedback about your network experience?. Number of responses: 53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E86FA0F" w14:textId="77777777" w:rsidR="00D82B8D" w:rsidRPr="008D009B" w:rsidRDefault="00D82B8D" w:rsidP="008D009B"/>
    <w:p w14:paraId="12A232AF" w14:textId="77777777" w:rsidR="008D009B" w:rsidRPr="008D009B" w:rsidRDefault="008D009B" w:rsidP="008D009B">
      <w:r w:rsidRPr="008D009B">
        <w:t>Simple interaction methods such as rating scales or emoji-based feedback were preferred, with most users indicating that they are willing to spend less than ten seconds providing feedback.</w:t>
      </w:r>
    </w:p>
    <w:p w14:paraId="737F1F5D" w14:textId="70AF7DF9" w:rsidR="008D009B" w:rsidRPr="003B484E" w:rsidRDefault="008D009B" w:rsidP="003B484E">
      <w:pPr>
        <w:pStyle w:val="Heading3"/>
        <w:rPr>
          <w:color w:val="0D0D0D" w:themeColor="text1" w:themeTint="F2"/>
        </w:rPr>
      </w:pPr>
      <w:bookmarkStart w:id="11" w:name="_Toc228100819"/>
      <w:r w:rsidRPr="003B484E">
        <w:rPr>
          <w:color w:val="0D0D0D" w:themeColor="text1" w:themeTint="F2"/>
        </w:rPr>
        <w:lastRenderedPageBreak/>
        <w:t>Preferred Feedback Method</w:t>
      </w:r>
      <w:bookmarkEnd w:id="11"/>
    </w:p>
    <w:p w14:paraId="3C37C9FE" w14:textId="49A39056" w:rsidR="00343EC7" w:rsidRDefault="00343EC7" w:rsidP="008D009B">
      <w:r>
        <w:rPr>
          <w:noProof/>
        </w:rPr>
        <w:drawing>
          <wp:inline distT="0" distB="0" distL="0" distR="0" wp14:anchorId="4575B108" wp14:editId="30484A4C">
            <wp:extent cx="5943600" cy="2500630"/>
            <wp:effectExtent l="0" t="0" r="0" b="0"/>
            <wp:docPr id="1112059468" name="Picture 11" descr="Forms response chart. Question title: What type of feedback rating method do you prefer?.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orms response chart. Question title: What type of feedback rating method do you prefer?. Number of responses: 52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18BD510" w14:textId="309D16C7" w:rsidR="00343EC7" w:rsidRPr="008D009B" w:rsidRDefault="00343EC7" w:rsidP="008D009B">
      <w:r>
        <w:rPr>
          <w:noProof/>
        </w:rPr>
        <w:drawing>
          <wp:inline distT="0" distB="0" distL="0" distR="0" wp14:anchorId="5FC7321A" wp14:editId="099B924D">
            <wp:extent cx="5943600" cy="2500630"/>
            <wp:effectExtent l="0" t="0" r="0" b="0"/>
            <wp:docPr id="451674606" name="Picture 12" descr="Forms response chart. Question title: When should the app ask you for feedback?.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Forms response chart. Question title: When should the app ask you for feedback?. Number of responses: 52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EE33109" w14:textId="77777777" w:rsidR="008D009B" w:rsidRPr="008D009B" w:rsidRDefault="008D009B" w:rsidP="008D009B">
      <w:r w:rsidRPr="008D009B">
        <w:t>These findings establish key usability requirements, including the need for fast, intuitive, and context-aware feedback mechanisms. The system must avoid frequent interruptions and instead rely on intelligent triggering strategies.</w:t>
      </w:r>
    </w:p>
    <w:p w14:paraId="1CDD2906" w14:textId="5ADBB517" w:rsidR="008D009B" w:rsidRPr="008D009B" w:rsidRDefault="00343EC7" w:rsidP="008D009B">
      <w:r>
        <w:rPr>
          <w:noProof/>
        </w:rPr>
        <w:lastRenderedPageBreak/>
        <w:drawing>
          <wp:inline distT="0" distB="0" distL="0" distR="0" wp14:anchorId="238AD950" wp14:editId="42BDE233">
            <wp:extent cx="5943600" cy="2500630"/>
            <wp:effectExtent l="0" t="0" r="0" b="0"/>
            <wp:docPr id="1481175825" name="Picture 13" descr="Forms response chart. Question title: How long are you willing to spend giving feedback?.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Forms response chart. Question title: How long are you willing to spend giving feedback?. Number of responses: 9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B7B7D4E" w14:textId="77777777" w:rsidR="008D009B" w:rsidRPr="003B484E" w:rsidRDefault="008D009B" w:rsidP="003B484E">
      <w:pPr>
        <w:pStyle w:val="Heading2"/>
        <w:rPr>
          <w:color w:val="0D0D0D" w:themeColor="text1" w:themeTint="F2"/>
        </w:rPr>
      </w:pPr>
      <w:bookmarkStart w:id="12" w:name="_Toc228100820"/>
      <w:r w:rsidRPr="003B484E">
        <w:rPr>
          <w:color w:val="0D0D0D" w:themeColor="text1" w:themeTint="F2"/>
        </w:rPr>
        <w:t>Privacy and Trust Analysis</w:t>
      </w:r>
      <w:bookmarkEnd w:id="12"/>
    </w:p>
    <w:p w14:paraId="7B830707" w14:textId="77777777" w:rsidR="008D009B" w:rsidRPr="008D009B" w:rsidRDefault="008D009B" w:rsidP="008D009B">
      <w:r w:rsidRPr="008D009B">
        <w:t>Privacy concerns were identified as a major factor influencing user acceptance. While some users are willing to allow background data collection, this is conditional on transparency, control, and assurance that personal data is not being accessed.</w:t>
      </w:r>
    </w:p>
    <w:p w14:paraId="6CB194BF" w14:textId="2A5CC3CB" w:rsidR="008D009B" w:rsidRPr="003B484E" w:rsidRDefault="008D009B" w:rsidP="003B484E">
      <w:pPr>
        <w:pStyle w:val="Heading3"/>
        <w:rPr>
          <w:color w:val="0D0D0D" w:themeColor="text1" w:themeTint="F2"/>
        </w:rPr>
      </w:pPr>
      <w:bookmarkStart w:id="13" w:name="_Toc228100821"/>
      <w:r w:rsidRPr="003B484E">
        <w:rPr>
          <w:color w:val="0D0D0D" w:themeColor="text1" w:themeTint="F2"/>
        </w:rPr>
        <w:t>User Privacy Concerns</w:t>
      </w:r>
      <w:bookmarkEnd w:id="13"/>
    </w:p>
    <w:p w14:paraId="21082220" w14:textId="311D49C7" w:rsidR="00343EC7" w:rsidRDefault="00343EC7" w:rsidP="008D009B">
      <w:r>
        <w:rPr>
          <w:noProof/>
        </w:rPr>
        <w:drawing>
          <wp:inline distT="0" distB="0" distL="0" distR="0" wp14:anchorId="4C8CA9F3" wp14:editId="5616C62F">
            <wp:extent cx="5943600" cy="2500630"/>
            <wp:effectExtent l="0" t="0" r="0" b="0"/>
            <wp:docPr id="616546018" name="Picture 14" descr="Forms response chart. Question title: Would you allow an app to collect your network performance data in the background?.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orms response chart. Question title: Would you allow an app to collect your network performance data in the background?. Number of responses: 10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FEDD2B8" w14:textId="196ADB32" w:rsidR="00343EC7" w:rsidRPr="008D009B" w:rsidRDefault="00343EC7" w:rsidP="008D009B">
      <w:r>
        <w:rPr>
          <w:noProof/>
        </w:rPr>
        <w:lastRenderedPageBreak/>
        <w:drawing>
          <wp:inline distT="0" distB="0" distL="0" distR="0" wp14:anchorId="3ACE341C" wp14:editId="5126BC68">
            <wp:extent cx="5943600" cy="2500630"/>
            <wp:effectExtent l="0" t="0" r="0" b="0"/>
            <wp:docPr id="731204861" name="Picture 15" descr="Forms response chart. Question title: Would you allow the app to access your location to map network quality?.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orms response chart. Question title: Would you allow the app to access your location to map network quality?. Number of responses: 52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3A4514E" w14:textId="77777777" w:rsidR="008D009B" w:rsidRPr="008D009B" w:rsidRDefault="008D009B" w:rsidP="008D009B">
      <w:r w:rsidRPr="008D009B">
        <w:t>Users expressed particular concern about location tracking and background activity. To address these concerns, the system must implement strict privacy measures, including anonymization of data, minimal data collection, and clear communication of data usage.</w:t>
      </w:r>
    </w:p>
    <w:p w14:paraId="01D00929" w14:textId="77777777" w:rsidR="008D009B" w:rsidRPr="008D009B" w:rsidRDefault="008D009B" w:rsidP="008D009B">
      <w:r w:rsidRPr="008D009B">
        <w:t>The application must explicitly state that it does not access personal information such as messages or calls and must provide users with control over permissions.</w:t>
      </w:r>
    </w:p>
    <w:p w14:paraId="24FC2C0F" w14:textId="6FB9A8FB" w:rsidR="008D009B" w:rsidRPr="008D009B" w:rsidRDefault="008D009B" w:rsidP="008D009B"/>
    <w:p w14:paraId="7932FDD6" w14:textId="77777777" w:rsidR="008D009B" w:rsidRPr="003B484E" w:rsidRDefault="008D009B" w:rsidP="003B484E">
      <w:pPr>
        <w:pStyle w:val="Heading2"/>
        <w:rPr>
          <w:color w:val="0D0D0D" w:themeColor="text1" w:themeTint="F2"/>
        </w:rPr>
      </w:pPr>
      <w:bookmarkStart w:id="14" w:name="_Toc228100822"/>
      <w:r w:rsidRPr="003B484E">
        <w:rPr>
          <w:color w:val="0D0D0D" w:themeColor="text1" w:themeTint="F2"/>
        </w:rPr>
        <w:t>System Constraints and Operational Considerations</w:t>
      </w:r>
      <w:bookmarkEnd w:id="14"/>
    </w:p>
    <w:p w14:paraId="3440E90A" w14:textId="77777777" w:rsidR="008D009B" w:rsidRPr="008D009B" w:rsidRDefault="008D009B" w:rsidP="008D009B">
      <w:r w:rsidRPr="008D009B">
        <w:t>The analysis highlights several practical constraints, including limited battery capacity, low-end device capabilities, and unstable network connectivity.</w:t>
      </w:r>
    </w:p>
    <w:p w14:paraId="59181F12" w14:textId="77777777" w:rsidR="00343EC7" w:rsidRDefault="00343EC7" w:rsidP="008D009B">
      <w:pPr>
        <w:rPr>
          <w:b/>
          <w:bCs/>
        </w:rPr>
      </w:pPr>
    </w:p>
    <w:p w14:paraId="23B85E44" w14:textId="77777777" w:rsidR="00343EC7" w:rsidRDefault="00343EC7" w:rsidP="008D009B">
      <w:pPr>
        <w:rPr>
          <w:b/>
          <w:bCs/>
        </w:rPr>
      </w:pPr>
    </w:p>
    <w:p w14:paraId="3938E67F" w14:textId="0D6CD873" w:rsidR="008D009B" w:rsidRPr="003B484E" w:rsidRDefault="008D009B" w:rsidP="003B484E">
      <w:pPr>
        <w:pStyle w:val="Heading3"/>
        <w:rPr>
          <w:color w:val="0D0D0D" w:themeColor="text1" w:themeTint="F2"/>
        </w:rPr>
      </w:pPr>
      <w:bookmarkStart w:id="15" w:name="_Toc228100823"/>
      <w:r w:rsidRPr="003B484E">
        <w:rPr>
          <w:color w:val="0D0D0D" w:themeColor="text1" w:themeTint="F2"/>
        </w:rPr>
        <w:lastRenderedPageBreak/>
        <w:t>User Sensitivity to Battery and Data Usage</w:t>
      </w:r>
      <w:bookmarkEnd w:id="15"/>
    </w:p>
    <w:p w14:paraId="0C397468" w14:textId="33BDC05A" w:rsidR="00343EC7" w:rsidRDefault="00343EC7" w:rsidP="008D009B">
      <w:r>
        <w:rPr>
          <w:noProof/>
        </w:rPr>
        <w:drawing>
          <wp:inline distT="0" distB="0" distL="0" distR="0" wp14:anchorId="64189F5A" wp14:editId="1AC34B26">
            <wp:extent cx="5943600" cy="2825750"/>
            <wp:effectExtent l="0" t="0" r="0" b="0"/>
            <wp:docPr id="798609462" name="Picture 16" descr="Forms response chart. Question title: What concerns you most about such an app?.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Forms response chart. Question title: What concerns you most about such an app?. Number of responses: 52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753C039B" w14:textId="4356E47E" w:rsidR="00EC27D8" w:rsidRDefault="00EC27D8" w:rsidP="008D009B">
      <w:r>
        <w:rPr>
          <w:noProof/>
        </w:rPr>
        <w:drawing>
          <wp:inline distT="0" distB="0" distL="0" distR="0" wp14:anchorId="41461AFB" wp14:editId="4483DD21">
            <wp:extent cx="5943600" cy="2500630"/>
            <wp:effectExtent l="0" t="0" r="0" b="0"/>
            <wp:docPr id="1788028084" name="Picture 21" descr="Forms response chart. Question title: Would you allow the app to run in the background to collect network data?.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Forms response chart. Question title: Would you allow the app to run in the background to collect network data?. Number of responses: 53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C1D9A31" w14:textId="2D8AB45C" w:rsidR="00EC27D8" w:rsidRPr="008D009B" w:rsidRDefault="00EC27D8" w:rsidP="008D009B">
      <w:r>
        <w:rPr>
          <w:noProof/>
        </w:rPr>
        <w:lastRenderedPageBreak/>
        <w:drawing>
          <wp:inline distT="0" distB="0" distL="0" distR="0" wp14:anchorId="086D5367" wp14:editId="4E9851B8">
            <wp:extent cx="5943600" cy="2500630"/>
            <wp:effectExtent l="0" t="0" r="0" b="0"/>
            <wp:docPr id="507080616" name="Picture 22" descr="Forms response chart. Question title: Would you accept reduced battery life (small impact) for better network insights?.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Forms response chart. Question title: Would you accept reduced battery life (small impact) for better network insights?. Number of responses: 53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006733F8" w:rsidRPr="006733F8">
        <w:t xml:space="preserve"> </w:t>
      </w:r>
      <w:r w:rsidR="006733F8">
        <w:rPr>
          <w:noProof/>
        </w:rPr>
        <w:drawing>
          <wp:inline distT="0" distB="0" distL="0" distR="0" wp14:anchorId="5CA0A893" wp14:editId="41BA030D">
            <wp:extent cx="5943600" cy="2500630"/>
            <wp:effectExtent l="0" t="0" r="0" b="0"/>
            <wp:docPr id="1734245643" name="Picture 23" descr="Forms response chart. Question title: Do you use your phone while battery is low frequently?.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orms response chart. Question title: Do you use your phone while battery is low frequently?. Number of responses: 53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6EF6303" w14:textId="77777777" w:rsidR="008D009B" w:rsidRPr="008D009B" w:rsidRDefault="008D009B" w:rsidP="008D009B">
      <w:r w:rsidRPr="008D009B">
        <w:t>These constraints require the system to adopt an energy-efficient design, minimizing background activity and using adaptive data collection strategies. The application must also support offline data storage and delayed synchronization to accommodate intermittent connectivity.</w:t>
      </w:r>
    </w:p>
    <w:p w14:paraId="38B651DE" w14:textId="77777777" w:rsidR="008D009B" w:rsidRPr="008D009B" w:rsidRDefault="008D009B" w:rsidP="008D009B">
      <w:r w:rsidRPr="008D009B">
        <w:t>These requirements influence the use of lightweight local storage mechanisms and efficient background processing frameworks.</w:t>
      </w:r>
    </w:p>
    <w:p w14:paraId="456F7B14" w14:textId="319301D2" w:rsidR="008D009B" w:rsidRPr="008D009B" w:rsidRDefault="008D009B" w:rsidP="008D009B"/>
    <w:p w14:paraId="60D18867" w14:textId="77777777" w:rsidR="008D009B" w:rsidRPr="003B484E" w:rsidRDefault="008D009B" w:rsidP="003B484E">
      <w:pPr>
        <w:pStyle w:val="Heading2"/>
        <w:rPr>
          <w:color w:val="0D0D0D" w:themeColor="text1" w:themeTint="F2"/>
        </w:rPr>
      </w:pPr>
      <w:bookmarkStart w:id="16" w:name="_Toc228100824"/>
      <w:r w:rsidRPr="003B484E">
        <w:rPr>
          <w:color w:val="0D0D0D" w:themeColor="text1" w:themeTint="F2"/>
        </w:rPr>
        <w:t>User Motivation and Adoption Factors</w:t>
      </w:r>
      <w:bookmarkEnd w:id="16"/>
    </w:p>
    <w:p w14:paraId="616AC4F6" w14:textId="77777777" w:rsidR="008D009B" w:rsidRDefault="008D009B" w:rsidP="008D009B">
      <w:r w:rsidRPr="008D009B">
        <w:t>The long-term success of the application depends on user retention. The analysis shows that users are more likely to keep the application installed if it provides tangible benefits, such as insights into their own network performance or contributions to improving network quality.</w:t>
      </w:r>
    </w:p>
    <w:p w14:paraId="3F112B43" w14:textId="381FCCB6" w:rsidR="00343EC7" w:rsidRPr="008D009B" w:rsidRDefault="00343EC7" w:rsidP="008D009B">
      <w:r>
        <w:rPr>
          <w:noProof/>
        </w:rPr>
        <w:lastRenderedPageBreak/>
        <w:drawing>
          <wp:inline distT="0" distB="0" distL="0" distR="0" wp14:anchorId="51F901F3" wp14:editId="4C9567FE">
            <wp:extent cx="5943600" cy="2825750"/>
            <wp:effectExtent l="0" t="0" r="0" b="0"/>
            <wp:docPr id="582461001" name="Picture 17" descr="Forms response chart. Question title: What would make you trust this app?.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orms response chart. Question title: What would make you trust this app?. Number of responses: 53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81300A2" w14:textId="2355F908" w:rsidR="008D009B" w:rsidRPr="002C5C93" w:rsidRDefault="008D009B" w:rsidP="002C5C93">
      <w:pPr>
        <w:pStyle w:val="Heading3"/>
        <w:rPr>
          <w:color w:val="0D0D0D" w:themeColor="text1" w:themeTint="F2"/>
        </w:rPr>
      </w:pPr>
      <w:bookmarkStart w:id="17" w:name="_Toc228100825"/>
      <w:r w:rsidRPr="002C5C93">
        <w:rPr>
          <w:color w:val="0D0D0D" w:themeColor="text1" w:themeTint="F2"/>
        </w:rPr>
        <w:t>Factors Influencing User Adoption</w:t>
      </w:r>
      <w:bookmarkEnd w:id="17"/>
    </w:p>
    <w:p w14:paraId="00A9AD5C" w14:textId="11EACA3E" w:rsidR="00343EC7" w:rsidRDefault="00343EC7" w:rsidP="008D009B">
      <w:r>
        <w:rPr>
          <w:noProof/>
        </w:rPr>
        <w:drawing>
          <wp:inline distT="0" distB="0" distL="0" distR="0" wp14:anchorId="0D8FA98D" wp14:editId="13C01FEC">
            <wp:extent cx="5943600" cy="2825750"/>
            <wp:effectExtent l="0" t="0" r="0" b="0"/>
            <wp:docPr id="429498891" name="Picture 18" descr="Forms response chart. Question title: What would motivate you to keep this app installed?.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Forms response chart. Question title: What would motivate you to keep this app installed?. Number of responses: 10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265E0D03" w14:textId="16C11CFA" w:rsidR="00343EC7" w:rsidRDefault="00343EC7" w:rsidP="008D009B">
      <w:r>
        <w:rPr>
          <w:noProof/>
        </w:rPr>
        <w:lastRenderedPageBreak/>
        <w:drawing>
          <wp:inline distT="0" distB="0" distL="0" distR="0" wp14:anchorId="44F72D1F" wp14:editId="73977067">
            <wp:extent cx="5943600" cy="2500630"/>
            <wp:effectExtent l="0" t="0" r="0" b="0"/>
            <wp:docPr id="889014043" name="Picture 19" descr="Forms response chart. Question title: Would you like to see a map showing network quality in your area?. Number of responses: 5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orms response chart. Question title: Would you like to see a map showing network quality in your area?. Number of responses: 51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3352B06" w14:textId="60A8DB6A" w:rsidR="00197299" w:rsidRDefault="00197299" w:rsidP="008D009B">
      <w:r w:rsidRPr="008D009B">
        <w:t>This suggests that the system should include user-facing features such as performance summaries or simple dashboards to enhance engagement and perceived value.</w:t>
      </w:r>
    </w:p>
    <w:p w14:paraId="2D92918A" w14:textId="77777777" w:rsidR="00197299" w:rsidRDefault="00197299" w:rsidP="008D009B"/>
    <w:p w14:paraId="4DAAABB6" w14:textId="02255BD4" w:rsidR="00A63901" w:rsidRPr="002C5C93" w:rsidRDefault="00A63901" w:rsidP="002C5C93">
      <w:pPr>
        <w:pStyle w:val="Heading2"/>
        <w:rPr>
          <w:color w:val="0D0D0D" w:themeColor="text1" w:themeTint="F2"/>
        </w:rPr>
      </w:pPr>
      <w:bookmarkStart w:id="18" w:name="_Toc228100826"/>
      <w:r w:rsidRPr="002C5C93">
        <w:rPr>
          <w:color w:val="0D0D0D" w:themeColor="text1" w:themeTint="F2"/>
        </w:rPr>
        <w:t>Language and Localisation</w:t>
      </w:r>
      <w:bookmarkEnd w:id="18"/>
    </w:p>
    <w:p w14:paraId="4400687E" w14:textId="77777777" w:rsidR="00A63901" w:rsidRPr="00A63901" w:rsidRDefault="00A63901" w:rsidP="00A63901">
      <w:r w:rsidRPr="00A63901">
        <w:t xml:space="preserve">The survey results on language preference show that </w:t>
      </w:r>
      <w:r w:rsidRPr="00A63901">
        <w:rPr>
          <w:b/>
          <w:bCs/>
        </w:rPr>
        <w:t>49.1% of respondents prefer English</w:t>
      </w:r>
      <w:r w:rsidRPr="00A63901">
        <w:t xml:space="preserve">, while </w:t>
      </w:r>
      <w:r w:rsidRPr="00A63901">
        <w:rPr>
          <w:b/>
          <w:bCs/>
        </w:rPr>
        <w:t>43.4% prefer a bilingual option (English and French)</w:t>
      </w:r>
      <w:r w:rsidRPr="00A63901">
        <w:t xml:space="preserve">. A smaller proportion of users indicated a preference for </w:t>
      </w:r>
      <w:r w:rsidRPr="00A63901">
        <w:rPr>
          <w:b/>
          <w:bCs/>
        </w:rPr>
        <w:t>French only</w:t>
      </w:r>
      <w:r w:rsidRPr="00A63901">
        <w:t>.</w:t>
      </w:r>
    </w:p>
    <w:p w14:paraId="5EB58901" w14:textId="77777777" w:rsidR="00A63901" w:rsidRPr="00A63901" w:rsidRDefault="00A63901" w:rsidP="00A63901">
      <w:r w:rsidRPr="00A63901">
        <w:t xml:space="preserve">This distribution highlights that </w:t>
      </w:r>
      <w:r w:rsidRPr="00A63901">
        <w:rPr>
          <w:b/>
          <w:bCs/>
        </w:rPr>
        <w:t>English is the primary language</w:t>
      </w:r>
      <w:r w:rsidRPr="00A63901">
        <w:t xml:space="preserve">, but there is a </w:t>
      </w:r>
      <w:r w:rsidRPr="00A63901">
        <w:rPr>
          <w:b/>
          <w:bCs/>
        </w:rPr>
        <w:t>strong demand for bilingual support</w:t>
      </w:r>
      <w:r w:rsidRPr="00A63901">
        <w:t xml:space="preserve">. Therefore, the application should adopt </w:t>
      </w:r>
      <w:r w:rsidRPr="00A63901">
        <w:rPr>
          <w:b/>
          <w:bCs/>
        </w:rPr>
        <w:t>English as the default interface language</w:t>
      </w:r>
      <w:r w:rsidRPr="00A63901">
        <w:t>, with an option for users to switch to French as needed.</w:t>
      </w:r>
    </w:p>
    <w:p w14:paraId="7555E665" w14:textId="77777777" w:rsidR="00A63901" w:rsidRPr="00A63901" w:rsidRDefault="00A63901" w:rsidP="00A63901">
      <w:r w:rsidRPr="00A63901">
        <w:t xml:space="preserve">Implementing a </w:t>
      </w:r>
      <w:r w:rsidRPr="00A63901">
        <w:rPr>
          <w:b/>
          <w:bCs/>
        </w:rPr>
        <w:t>language toggle or localization feature</w:t>
      </w:r>
      <w:r w:rsidRPr="00A63901">
        <w:t xml:space="preserve"> will ensure accessibility for both Anglophone and Francophone users, which is particularly important in the Central African context where both languages are widely used.</w:t>
      </w:r>
    </w:p>
    <w:p w14:paraId="3E6DFF3F" w14:textId="77777777" w:rsidR="00A63901" w:rsidRPr="008D009B" w:rsidRDefault="00A63901" w:rsidP="008D009B"/>
    <w:p w14:paraId="73C97686" w14:textId="77777777" w:rsidR="00A63901" w:rsidRDefault="00A63901" w:rsidP="008D009B"/>
    <w:p w14:paraId="7DBA98DF" w14:textId="77777777" w:rsidR="00A63901" w:rsidRDefault="00A63901" w:rsidP="008D009B">
      <w:r>
        <w:rPr>
          <w:noProof/>
        </w:rPr>
        <w:lastRenderedPageBreak/>
        <w:drawing>
          <wp:inline distT="0" distB="0" distL="0" distR="0" wp14:anchorId="74639D59" wp14:editId="6AE6149A">
            <wp:extent cx="5514975" cy="2320296"/>
            <wp:effectExtent l="0" t="0" r="0" b="3810"/>
            <wp:docPr id="1330238253" name="Picture 20" descr="Forms response chart. Question title: Would you prefer the app in which languag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orms response chart. Question title: Would you prefer the app in which language?. Number of responses: 53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24447" cy="2324281"/>
                    </a:xfrm>
                    <a:prstGeom prst="rect">
                      <a:avLst/>
                    </a:prstGeom>
                    <a:noFill/>
                    <a:ln>
                      <a:noFill/>
                    </a:ln>
                  </pic:spPr>
                </pic:pic>
              </a:graphicData>
            </a:graphic>
          </wp:inline>
        </w:drawing>
      </w:r>
    </w:p>
    <w:p w14:paraId="2C8AA738" w14:textId="75C56A7C" w:rsidR="008D009B" w:rsidRPr="008D009B" w:rsidRDefault="008D009B" w:rsidP="008D009B"/>
    <w:p w14:paraId="5E3DD5B3" w14:textId="77777777" w:rsidR="008D009B" w:rsidRPr="002C5C93" w:rsidRDefault="008D009B" w:rsidP="002C5C93">
      <w:pPr>
        <w:pStyle w:val="Heading1"/>
        <w:rPr>
          <w:color w:val="0D0D0D" w:themeColor="text1" w:themeTint="F2"/>
        </w:rPr>
      </w:pPr>
      <w:bookmarkStart w:id="19" w:name="_Toc228100827"/>
      <w:r w:rsidRPr="002C5C93">
        <w:rPr>
          <w:color w:val="0D0D0D" w:themeColor="text1" w:themeTint="F2"/>
        </w:rPr>
        <w:t>Analysis of Programming Languages and Technology Options</w:t>
      </w:r>
      <w:bookmarkEnd w:id="19"/>
    </w:p>
    <w:p w14:paraId="053C2360" w14:textId="77777777" w:rsidR="008D009B" w:rsidRPr="008D009B" w:rsidRDefault="008D009B" w:rsidP="008D009B">
      <w:r w:rsidRPr="008D009B">
        <w:t>In addition to mobile development considerations, it is important to evaluate backend and network-processing technologies suitable for handling collected data and supporting system scalability.</w:t>
      </w:r>
    </w:p>
    <w:p w14:paraId="6F25CA34" w14:textId="77777777" w:rsidR="008D009B" w:rsidRPr="008D009B" w:rsidRDefault="008D009B" w:rsidP="008D009B">
      <w:r w:rsidRPr="008D009B">
        <w:t>Python is widely recognized for rapid development and ease of implementation. Its extensive ecosystem supports network measurement, data processing, and visualization. Libraries for handling network operations and analyzing data make Python particularly suitable for prototyping and analytics.</w:t>
      </w:r>
    </w:p>
    <w:p w14:paraId="17CB0CCD" w14:textId="77777777" w:rsidR="008D009B" w:rsidRPr="008D009B" w:rsidRDefault="008D009B" w:rsidP="008D009B">
      <w:r w:rsidRPr="008D009B">
        <w:t>Go (Golang), on the other hand, is optimized for high-performance and concurrent systems. Its lightweight concurrency model allows efficient handling of multiple network operations, making it suitable for large-scale data processing and real-time systems.</w:t>
      </w:r>
    </w:p>
    <w:p w14:paraId="63B6DB21" w14:textId="77777777" w:rsidR="008D009B" w:rsidRPr="008D009B" w:rsidRDefault="008D009B" w:rsidP="008D009B">
      <w:r w:rsidRPr="008D009B">
        <w:t>While lower-level languages such as C and C++ offer high precision, they introduce complexity and longer development time. Rust provides performance and safety but requires a steeper learning curve.</w:t>
      </w:r>
    </w:p>
    <w:p w14:paraId="45ACD5AD" w14:textId="4B6827A3" w:rsidR="008D009B" w:rsidRPr="008D009B" w:rsidRDefault="008D009B" w:rsidP="008D009B">
      <w:r w:rsidRPr="008D009B">
        <w:t>A critical architectural consideration is that network measurements such as upload and download speeds must be performed on the mobile device to reflect the user’s actual network conditions. Backend systems should focus on data aggregation, processing, and storage rather than direct measurement.</w:t>
      </w:r>
    </w:p>
    <w:p w14:paraId="128E2F55" w14:textId="77777777" w:rsidR="008D009B" w:rsidRPr="002C5C93" w:rsidRDefault="008D009B" w:rsidP="002C5C93">
      <w:pPr>
        <w:pStyle w:val="Heading1"/>
        <w:rPr>
          <w:color w:val="0D0D0D" w:themeColor="text1" w:themeTint="F2"/>
        </w:rPr>
      </w:pPr>
      <w:bookmarkStart w:id="20" w:name="_Toc228100828"/>
      <w:r w:rsidRPr="002C5C93">
        <w:rPr>
          <w:color w:val="0D0D0D" w:themeColor="text1" w:themeTint="F2"/>
        </w:rPr>
        <w:lastRenderedPageBreak/>
        <w:t>Implications for System Design and Technology Selection</w:t>
      </w:r>
      <w:bookmarkEnd w:id="20"/>
    </w:p>
    <w:p w14:paraId="73BA8F6A" w14:textId="77777777" w:rsidR="008D009B" w:rsidRPr="008D009B" w:rsidRDefault="008D009B" w:rsidP="008D009B">
      <w:r w:rsidRPr="008D009B">
        <w:t>Based on the requirements analysis, the system will adopt a client-server architecture. The mobile application will be developed natively for Android using Kotlin, ensuring efficient interaction with device-level APIs and optimized background processing.</w:t>
      </w:r>
    </w:p>
    <w:p w14:paraId="571CD6E8" w14:textId="77777777" w:rsidR="008D009B" w:rsidRPr="008D009B" w:rsidRDefault="008D009B" w:rsidP="008D009B">
      <w:r w:rsidRPr="008D009B">
        <w:t>The application will use WorkManager for scheduling background tasks and Room database for local data storage, enabling offline-first functionality and efficient data management.</w:t>
      </w:r>
    </w:p>
    <w:p w14:paraId="086D76CC" w14:textId="77777777" w:rsidR="008D009B" w:rsidRPr="008D009B" w:rsidRDefault="008D009B" w:rsidP="008D009B">
      <w:r w:rsidRPr="008D009B">
        <w:t>For the backend, a RESTful API approach will be used. Technologies such as Node.js or Go can be employed for scalable data handling, while Python may be used for analytics and data processing tasks. MongoDB is suitable for storing semi-structured data collected from users.</w:t>
      </w:r>
    </w:p>
    <w:p w14:paraId="60C1054A" w14:textId="7413D02C" w:rsidR="008D009B" w:rsidRPr="008D009B" w:rsidRDefault="008D009B" w:rsidP="008D009B">
      <w:r w:rsidRPr="008D009B">
        <w:t>Secure communication will be ensured through HTTPS protocols, and data privacy will be maintained through anonymization and strict permission handling.</w:t>
      </w:r>
    </w:p>
    <w:p w14:paraId="72F288DE" w14:textId="5AB886AF" w:rsidR="008D009B" w:rsidRPr="002C5C93" w:rsidRDefault="008D009B" w:rsidP="002C5C93">
      <w:pPr>
        <w:pStyle w:val="Heading1"/>
        <w:rPr>
          <w:color w:val="0D0D0D" w:themeColor="text1" w:themeTint="F2"/>
        </w:rPr>
      </w:pPr>
      <w:bookmarkStart w:id="21" w:name="_Toc228100829"/>
      <w:r w:rsidRPr="002C5C93">
        <w:rPr>
          <w:color w:val="0D0D0D" w:themeColor="text1" w:themeTint="F2"/>
        </w:rPr>
        <w:t>Conclusion</w:t>
      </w:r>
      <w:bookmarkEnd w:id="21"/>
    </w:p>
    <w:p w14:paraId="5D7991E0" w14:textId="77777777" w:rsidR="008D009B" w:rsidRPr="008D009B" w:rsidRDefault="008D009B" w:rsidP="008D009B">
      <w:r w:rsidRPr="008D009B">
        <w:t>The requirements gathering and analysis phase has provided a comprehensive understanding of the technical environment, user expectations, and operational constraints influencing the design of the proposed mobile application. The findings highlight the need for a system that ensures accurate network measurement, efficient resource utilization, minimal user intrusion, and strong privacy guarantees. These constraints directly inform the selection of an appropriate and practical technology stack.</w:t>
      </w:r>
    </w:p>
    <w:p w14:paraId="1BDE2780" w14:textId="77777777" w:rsidR="008D009B" w:rsidRPr="008D009B" w:rsidRDefault="008D009B" w:rsidP="008D009B">
      <w:r w:rsidRPr="008D009B">
        <w:t xml:space="preserve">A key outcome of the analysis is the recognition that </w:t>
      </w:r>
      <w:r w:rsidRPr="008D009B">
        <w:rPr>
          <w:b/>
          <w:bCs/>
        </w:rPr>
        <w:t>accurate network performance measurement must be executed directly on the user’s mobile device</w:t>
      </w:r>
      <w:r w:rsidRPr="008D009B">
        <w:t>, with access to native system resources. As such, the mobile frontend must support near-native execution and integration with low-level device APIs.</w:t>
      </w:r>
    </w:p>
    <w:p w14:paraId="349E2D45" w14:textId="77777777" w:rsidR="008D009B" w:rsidRPr="008D009B" w:rsidRDefault="008D009B" w:rsidP="008D009B">
      <w:r w:rsidRPr="008D009B">
        <w:t xml:space="preserve">To satisfy these requirements, </w:t>
      </w:r>
      <w:r w:rsidRPr="008D009B">
        <w:rPr>
          <w:b/>
          <w:bCs/>
        </w:rPr>
        <w:t>React Native with Expo is selected as the frontend framework</w:t>
      </w:r>
      <w:r w:rsidRPr="008D009B">
        <w:t>. This choice provides cross-platform compatibility across Android and iOS while maintaining a native-like user experience. React Native enables a single codebase for both platforms, significantly reducing development time and complexity. The Expo environment further accelerates development by providing pre-configured tools and APIs.</w:t>
      </w:r>
    </w:p>
    <w:p w14:paraId="333B8CC1" w14:textId="77777777" w:rsidR="008D009B" w:rsidRPr="008D009B" w:rsidRDefault="008D009B" w:rsidP="008D009B">
      <w:r w:rsidRPr="008D009B">
        <w:t xml:space="preserve">However, to achieve precise measurements for latency, jitter, and throughput, the system will integrate </w:t>
      </w:r>
      <w:r w:rsidRPr="008D009B">
        <w:rPr>
          <w:b/>
          <w:bCs/>
        </w:rPr>
        <w:t>native modules written in Kotlin (Android) and Swift (iOS)</w:t>
      </w:r>
      <w:r w:rsidRPr="008D009B">
        <w:t xml:space="preserve">. These modules will execute performance-critical network operations directly on the device’s native layer, </w:t>
      </w:r>
      <w:r w:rsidRPr="008D009B">
        <w:lastRenderedPageBreak/>
        <w:t>ensuring accurate timing and eliminating inconsistencies that may arise from higher-level abstractions. The React Native layer will then handle user interaction and visualization, preserving both accuracy and usability.</w:t>
      </w:r>
    </w:p>
    <w:p w14:paraId="0E93960B" w14:textId="77777777" w:rsidR="008D009B" w:rsidRPr="008D009B" w:rsidRDefault="008D009B" w:rsidP="008D009B">
      <w:r w:rsidRPr="008D009B">
        <w:t xml:space="preserve">For the backend, </w:t>
      </w:r>
      <w:r w:rsidRPr="008D009B">
        <w:rPr>
          <w:b/>
          <w:bCs/>
        </w:rPr>
        <w:t>Node.js with Express is selected as the primary technology</w:t>
      </w:r>
      <w:r w:rsidRPr="008D009B">
        <w:t>. This decision is justified by its non-blocking, event-driven architecture, which is well-suited for handling a high volume of concurrent requests from multiple mobile clients. Node.js enables efficient real-time data ingestion and processing, making it ideal for telemetry-based systems such as the proposed application.</w:t>
      </w:r>
    </w:p>
    <w:p w14:paraId="4EEFD3E0" w14:textId="77777777" w:rsidR="008D009B" w:rsidRPr="008D009B" w:rsidRDefault="008D009B" w:rsidP="008D009B">
      <w:r w:rsidRPr="008D009B">
        <w:t>Express provides a lightweight and flexible framework for building RESTful APIs, allowing the system to efficiently receive, validate, and route incoming data from the mobile application. Additionally, the JavaScript ecosystem ensures seamless integration between frontend and backend components, simplifying development and maintenance.</w:t>
      </w:r>
    </w:p>
    <w:p w14:paraId="61A014D6" w14:textId="77777777" w:rsidR="008D009B" w:rsidRPr="008D009B" w:rsidRDefault="008D009B" w:rsidP="008D009B">
      <w:r w:rsidRPr="008D009B">
        <w:t>The backend will be responsible for:</w:t>
      </w:r>
    </w:p>
    <w:p w14:paraId="554C3520" w14:textId="77777777" w:rsidR="008D009B" w:rsidRPr="008D009B" w:rsidRDefault="008D009B" w:rsidP="008D009B">
      <w:pPr>
        <w:numPr>
          <w:ilvl w:val="0"/>
          <w:numId w:val="1"/>
        </w:numPr>
      </w:pPr>
      <w:r w:rsidRPr="008D009B">
        <w:t>Receiving QoE and QoS data from mobile devices</w:t>
      </w:r>
    </w:p>
    <w:p w14:paraId="679EEF3B" w14:textId="77777777" w:rsidR="008D009B" w:rsidRPr="008D009B" w:rsidRDefault="008D009B" w:rsidP="008D009B">
      <w:pPr>
        <w:numPr>
          <w:ilvl w:val="0"/>
          <w:numId w:val="1"/>
        </w:numPr>
      </w:pPr>
      <w:r w:rsidRPr="008D009B">
        <w:t>Processing and validating incoming data</w:t>
      </w:r>
    </w:p>
    <w:p w14:paraId="574C85C5" w14:textId="77777777" w:rsidR="008D009B" w:rsidRPr="008D009B" w:rsidRDefault="008D009B" w:rsidP="008D009B">
      <w:pPr>
        <w:numPr>
          <w:ilvl w:val="0"/>
          <w:numId w:val="1"/>
        </w:numPr>
      </w:pPr>
      <w:r w:rsidRPr="008D009B">
        <w:t>Storing data in a scalable database system (e.g., MongoDB)</w:t>
      </w:r>
    </w:p>
    <w:p w14:paraId="2DB4C084" w14:textId="77777777" w:rsidR="008D009B" w:rsidRPr="008D009B" w:rsidRDefault="008D009B" w:rsidP="008D009B">
      <w:pPr>
        <w:numPr>
          <w:ilvl w:val="0"/>
          <w:numId w:val="1"/>
        </w:numPr>
      </w:pPr>
      <w:r w:rsidRPr="008D009B">
        <w:t>Providing endpoints for data retrieval and analysis</w:t>
      </w:r>
    </w:p>
    <w:p w14:paraId="0A4A5BA7" w14:textId="77777777" w:rsidR="008D009B" w:rsidRPr="008D009B" w:rsidRDefault="008D009B" w:rsidP="008D009B">
      <w:r w:rsidRPr="008D009B">
        <w:t xml:space="preserve">It is important to emphasize that </w:t>
      </w:r>
      <w:r w:rsidRPr="008D009B">
        <w:rPr>
          <w:b/>
          <w:bCs/>
        </w:rPr>
        <w:t>the backend will not perform network speed tests</w:t>
      </w:r>
      <w:r w:rsidRPr="008D009B">
        <w:t>, as doing so would measure server-side performance rather than the user’s actual network conditions. All measurements will be performed on the client device, and only the results will be transmitted to the backend.</w:t>
      </w:r>
    </w:p>
    <w:p w14:paraId="61AAC505" w14:textId="77777777" w:rsidR="008D009B" w:rsidRPr="008D009B" w:rsidRDefault="008D009B" w:rsidP="008D009B">
      <w:r w:rsidRPr="008D009B">
        <w:t>Secure communication between the mobile application and backend will be ensured using HTTPS protocols, and all collected data will be anonymized to preserve user privacy.</w:t>
      </w:r>
    </w:p>
    <w:p w14:paraId="6F554939" w14:textId="1E5C7EF5" w:rsidR="008D009B" w:rsidRDefault="008D009B" w:rsidP="008D009B">
      <w:r w:rsidRPr="008D009B">
        <w:t>In conclusion, the selected technology stack</w:t>
      </w:r>
      <w:r>
        <w:t xml:space="preserve">, </w:t>
      </w:r>
      <w:r w:rsidRPr="008D009B">
        <w:rPr>
          <w:b/>
          <w:bCs/>
        </w:rPr>
        <w:t>React Native (Expo) for the frontend with native module integration, and Node.js with Express for the backend</w:t>
      </w:r>
      <w:r w:rsidR="00C92E5F">
        <w:t xml:space="preserve"> </w:t>
      </w:r>
      <w:r w:rsidRPr="008D009B">
        <w:t>provides a balanced and efficient solution that aligns with the identified requirements. This architecture ensures accurate data collection, high performance, scalability, and a seamless user experience, thereby supporting the successful design and implementation of the proposed system.</w:t>
      </w:r>
    </w:p>
    <w:p w14:paraId="2772D62D" w14:textId="77777777" w:rsidR="00F26E3A" w:rsidRPr="00F26E3A" w:rsidRDefault="00F26E3A" w:rsidP="00F26E3A">
      <w:pPr>
        <w:pStyle w:val="Heading1"/>
        <w:rPr>
          <w:color w:val="0D0D0D" w:themeColor="text1" w:themeTint="F2"/>
        </w:rPr>
      </w:pPr>
      <w:bookmarkStart w:id="22" w:name="_Toc228100830"/>
      <w:r w:rsidRPr="00F26E3A">
        <w:rPr>
          <w:color w:val="0D0D0D" w:themeColor="text1" w:themeTint="F2"/>
        </w:rPr>
        <w:lastRenderedPageBreak/>
        <w:t>REFERENCES</w:t>
      </w:r>
      <w:bookmarkEnd w:id="22"/>
    </w:p>
    <w:p w14:paraId="7B8F3F68" w14:textId="77777777" w:rsidR="00F26E3A" w:rsidRPr="00F26E3A" w:rsidRDefault="00F26E3A" w:rsidP="00F26E3A">
      <w:r w:rsidRPr="00F26E3A">
        <w:t>[1] GSM Association, The Mobile Economy: Sub-Saharan Africa 2025, GSMA Intelligence, 2025.</w:t>
      </w:r>
    </w:p>
    <w:p w14:paraId="4180686D" w14:textId="77777777" w:rsidR="00F26E3A" w:rsidRPr="00F26E3A" w:rsidRDefault="00F26E3A" w:rsidP="00F26E3A">
      <w:r w:rsidRPr="00F26E3A">
        <w:t>[2] ITU, Measuring Digital Development: Facts and Figures 2025, International Telecommunication Union, 2025.</w:t>
      </w:r>
    </w:p>
    <w:p w14:paraId="7632E9F2" w14:textId="77777777" w:rsidR="00F26E3A" w:rsidRPr="00F26E3A" w:rsidRDefault="00F26E3A" w:rsidP="00F26E3A">
      <w:r w:rsidRPr="00F26E3A">
        <w:t>[3] React Native Documentation, Meta Open Source, 2026. </w:t>
      </w:r>
      <w:hyperlink r:id="rId34" w:tgtFrame="_blank" w:history="1">
        <w:r w:rsidRPr="00F26E3A">
          <w:rPr>
            <w:rStyle w:val="Hyperlink"/>
          </w:rPr>
          <w:t>https://reactnative.dev</w:t>
        </w:r>
      </w:hyperlink>
    </w:p>
    <w:p w14:paraId="1A45ECA4" w14:textId="77777777" w:rsidR="00F26E3A" w:rsidRPr="00F26E3A" w:rsidRDefault="00F26E3A" w:rsidP="00F26E3A">
      <w:r w:rsidRPr="00F26E3A">
        <w:t>[4] Expo Documentation, Expo Inc., 2026. </w:t>
      </w:r>
      <w:hyperlink r:id="rId35" w:tgtFrame="_blank" w:history="1">
        <w:r w:rsidRPr="00F26E3A">
          <w:rPr>
            <w:rStyle w:val="Hyperlink"/>
          </w:rPr>
          <w:t>https://docs.expo.dev</w:t>
        </w:r>
      </w:hyperlink>
    </w:p>
    <w:p w14:paraId="07940FA5" w14:textId="77777777" w:rsidR="00F26E3A" w:rsidRPr="00F26E3A" w:rsidRDefault="00F26E3A" w:rsidP="00F26E3A">
      <w:r w:rsidRPr="00F26E3A">
        <w:t>[5] Node.js Documentation, OpenJS Foundation, 2026. </w:t>
      </w:r>
      <w:hyperlink r:id="rId36" w:tgtFrame="_blank" w:history="1">
        <w:r w:rsidRPr="00F26E3A">
          <w:rPr>
            <w:rStyle w:val="Hyperlink"/>
          </w:rPr>
          <w:t>https://nodejs.org</w:t>
        </w:r>
      </w:hyperlink>
    </w:p>
    <w:p w14:paraId="5628EC08" w14:textId="77777777" w:rsidR="00F26E3A" w:rsidRPr="00F26E3A" w:rsidRDefault="00F26E3A" w:rsidP="00F26E3A">
      <w:r w:rsidRPr="00F26E3A">
        <w:t>[6] MongoDB Documentation, MongoDB Inc., 2026. </w:t>
      </w:r>
      <w:hyperlink r:id="rId37" w:tgtFrame="_blank" w:history="1">
        <w:r w:rsidRPr="00F26E3A">
          <w:rPr>
            <w:rStyle w:val="Hyperlink"/>
          </w:rPr>
          <w:t>https://www.mongodb.com/docs</w:t>
        </w:r>
      </w:hyperlink>
    </w:p>
    <w:p w14:paraId="7AF3C67F" w14:textId="77777777" w:rsidR="00F26E3A" w:rsidRPr="00F26E3A" w:rsidRDefault="00F26E3A" w:rsidP="00F26E3A">
      <w:r w:rsidRPr="00F26E3A">
        <w:t>[7] </w:t>
      </w:r>
      <w:hyperlink r:id="rId38" w:tgtFrame="_blank" w:history="1">
        <w:r w:rsidRPr="00F26E3A">
          <w:rPr>
            <w:rStyle w:val="Hyperlink"/>
          </w:rPr>
          <w:t>Socket.IO</w:t>
        </w:r>
      </w:hyperlink>
      <w:r w:rsidRPr="00F26E3A">
        <w:t> Documentation, </w:t>
      </w:r>
      <w:hyperlink r:id="rId39" w:tgtFrame="_blank" w:history="1">
        <w:r w:rsidRPr="00F26E3A">
          <w:rPr>
            <w:rStyle w:val="Hyperlink"/>
          </w:rPr>
          <w:t>Socket.IO</w:t>
        </w:r>
      </w:hyperlink>
      <w:r w:rsidRPr="00F26E3A">
        <w:t> Contributors, 2026. </w:t>
      </w:r>
      <w:hyperlink r:id="rId40" w:tgtFrame="_blank" w:history="1">
        <w:r w:rsidRPr="00F26E3A">
          <w:rPr>
            <w:rStyle w:val="Hyperlink"/>
          </w:rPr>
          <w:t>https://socket.io/docs</w:t>
        </w:r>
      </w:hyperlink>
    </w:p>
    <w:p w14:paraId="7512DCEF" w14:textId="77777777" w:rsidR="00F26E3A" w:rsidRPr="00F26E3A" w:rsidRDefault="00F26E3A" w:rsidP="00F26E3A">
      <w:r w:rsidRPr="00F26E3A">
        <w:t>[8] Android Developers, WorkManager Documentation, Google, 2026. </w:t>
      </w:r>
      <w:hyperlink r:id="rId41" w:tgtFrame="_blank" w:history="1">
        <w:r w:rsidRPr="00F26E3A">
          <w:rPr>
            <w:rStyle w:val="Hyperlink"/>
          </w:rPr>
          <w:t>https://developer.android.com/topic/libraries/architecture/workmanager</w:t>
        </w:r>
      </w:hyperlink>
    </w:p>
    <w:p w14:paraId="6FB2C51E" w14:textId="77777777" w:rsidR="00F26E3A" w:rsidRPr="00F26E3A" w:rsidRDefault="00F26E3A" w:rsidP="00F26E3A">
      <w:r w:rsidRPr="00F26E3A">
        <w:t>[9] Apple Developer, BackgroundTasks Documentation, Apple Inc., 2026. </w:t>
      </w:r>
      <w:hyperlink r:id="rId42" w:tgtFrame="_blank" w:history="1">
        <w:r w:rsidRPr="00F26E3A">
          <w:rPr>
            <w:rStyle w:val="Hyperlink"/>
          </w:rPr>
          <w:t>https://developer.apple.com/documentation/backgroundtasks</w:t>
        </w:r>
      </w:hyperlink>
    </w:p>
    <w:p w14:paraId="3840F953" w14:textId="77777777" w:rsidR="00F26E3A" w:rsidRPr="00F26E3A" w:rsidRDefault="00F26E3A" w:rsidP="00F26E3A">
      <w:r w:rsidRPr="00F26E3A">
        <w:t>[10] Cameroon Telecommunications Regulatory Board, Annual Market Report 2025, ART Cameroon, 2025.</w:t>
      </w:r>
    </w:p>
    <w:p w14:paraId="75A55E54" w14:textId="77777777" w:rsidR="00F26E3A" w:rsidRPr="008D009B" w:rsidRDefault="00F26E3A" w:rsidP="008D009B"/>
    <w:p w14:paraId="3A741EB1" w14:textId="77777777" w:rsidR="008D009B" w:rsidRPr="008D009B" w:rsidRDefault="008D009B"/>
    <w:sectPr w:rsidR="008D009B" w:rsidRPr="008D009B">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1D2E6" w14:textId="77777777" w:rsidR="009163BB" w:rsidRDefault="009163BB" w:rsidP="0086783E">
      <w:pPr>
        <w:spacing w:after="0" w:line="240" w:lineRule="auto"/>
      </w:pPr>
      <w:r>
        <w:separator/>
      </w:r>
    </w:p>
  </w:endnote>
  <w:endnote w:type="continuationSeparator" w:id="0">
    <w:p w14:paraId="54F0CA33" w14:textId="77777777" w:rsidR="009163BB" w:rsidRDefault="009163BB" w:rsidP="00867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84085"/>
      <w:docPartObj>
        <w:docPartGallery w:val="Page Numbers (Bottom of Page)"/>
        <w:docPartUnique/>
      </w:docPartObj>
    </w:sdtPr>
    <w:sdtEndPr>
      <w:rPr>
        <w:noProof/>
      </w:rPr>
    </w:sdtEndPr>
    <w:sdtContent>
      <w:p w14:paraId="3062C120" w14:textId="410B55C9" w:rsidR="0086783E" w:rsidRDefault="008678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1B38ED" w14:textId="77777777" w:rsidR="0086783E" w:rsidRDefault="00867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733A" w14:textId="77777777" w:rsidR="009163BB" w:rsidRDefault="009163BB" w:rsidP="0086783E">
      <w:pPr>
        <w:spacing w:after="0" w:line="240" w:lineRule="auto"/>
      </w:pPr>
      <w:r>
        <w:separator/>
      </w:r>
    </w:p>
  </w:footnote>
  <w:footnote w:type="continuationSeparator" w:id="0">
    <w:p w14:paraId="22E88591" w14:textId="77777777" w:rsidR="009163BB" w:rsidRDefault="009163BB" w:rsidP="00867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5B3A"/>
    <w:multiLevelType w:val="multilevel"/>
    <w:tmpl w:val="3216D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28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9B"/>
    <w:rsid w:val="00117319"/>
    <w:rsid w:val="00197299"/>
    <w:rsid w:val="002C5C93"/>
    <w:rsid w:val="00343EC7"/>
    <w:rsid w:val="00350AB1"/>
    <w:rsid w:val="00354DAC"/>
    <w:rsid w:val="003B484E"/>
    <w:rsid w:val="00582528"/>
    <w:rsid w:val="006733F8"/>
    <w:rsid w:val="006E0109"/>
    <w:rsid w:val="008507B8"/>
    <w:rsid w:val="0086783E"/>
    <w:rsid w:val="008D009B"/>
    <w:rsid w:val="009163BB"/>
    <w:rsid w:val="00993AED"/>
    <w:rsid w:val="009D1364"/>
    <w:rsid w:val="00A63901"/>
    <w:rsid w:val="00B7267F"/>
    <w:rsid w:val="00C92E5F"/>
    <w:rsid w:val="00D82B8D"/>
    <w:rsid w:val="00D87D3B"/>
    <w:rsid w:val="00DC1409"/>
    <w:rsid w:val="00E25E6E"/>
    <w:rsid w:val="00EC27D8"/>
    <w:rsid w:val="00F26E3A"/>
    <w:rsid w:val="00F53D84"/>
    <w:rsid w:val="00FC6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4E7C"/>
  <w15:chartTrackingRefBased/>
  <w15:docId w15:val="{56B68313-6C08-4CB1-84F9-D7685F55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9B"/>
    <w:rPr>
      <w:rFonts w:eastAsiaTheme="majorEastAsia" w:cstheme="majorBidi"/>
      <w:color w:val="272727" w:themeColor="text1" w:themeTint="D8"/>
    </w:rPr>
  </w:style>
  <w:style w:type="paragraph" w:styleId="Title">
    <w:name w:val="Title"/>
    <w:basedOn w:val="Normal"/>
    <w:next w:val="Normal"/>
    <w:link w:val="TitleChar"/>
    <w:uiPriority w:val="10"/>
    <w:qFormat/>
    <w:rsid w:val="008D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9B"/>
    <w:pPr>
      <w:spacing w:before="160"/>
      <w:jc w:val="center"/>
    </w:pPr>
    <w:rPr>
      <w:i/>
      <w:iCs/>
      <w:color w:val="404040" w:themeColor="text1" w:themeTint="BF"/>
    </w:rPr>
  </w:style>
  <w:style w:type="character" w:customStyle="1" w:styleId="QuoteChar">
    <w:name w:val="Quote Char"/>
    <w:basedOn w:val="DefaultParagraphFont"/>
    <w:link w:val="Quote"/>
    <w:uiPriority w:val="29"/>
    <w:rsid w:val="008D009B"/>
    <w:rPr>
      <w:i/>
      <w:iCs/>
      <w:color w:val="404040" w:themeColor="text1" w:themeTint="BF"/>
    </w:rPr>
  </w:style>
  <w:style w:type="paragraph" w:styleId="ListParagraph">
    <w:name w:val="List Paragraph"/>
    <w:basedOn w:val="Normal"/>
    <w:uiPriority w:val="34"/>
    <w:qFormat/>
    <w:rsid w:val="008D009B"/>
    <w:pPr>
      <w:ind w:left="720"/>
      <w:contextualSpacing/>
    </w:pPr>
  </w:style>
  <w:style w:type="character" w:styleId="IntenseEmphasis">
    <w:name w:val="Intense Emphasis"/>
    <w:basedOn w:val="DefaultParagraphFont"/>
    <w:uiPriority w:val="21"/>
    <w:qFormat/>
    <w:rsid w:val="008D009B"/>
    <w:rPr>
      <w:i/>
      <w:iCs/>
      <w:color w:val="0F4761" w:themeColor="accent1" w:themeShade="BF"/>
    </w:rPr>
  </w:style>
  <w:style w:type="paragraph" w:styleId="IntenseQuote">
    <w:name w:val="Intense Quote"/>
    <w:basedOn w:val="Normal"/>
    <w:next w:val="Normal"/>
    <w:link w:val="IntenseQuoteChar"/>
    <w:uiPriority w:val="30"/>
    <w:qFormat/>
    <w:rsid w:val="008D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9B"/>
    <w:rPr>
      <w:i/>
      <w:iCs/>
      <w:color w:val="0F4761" w:themeColor="accent1" w:themeShade="BF"/>
    </w:rPr>
  </w:style>
  <w:style w:type="character" w:styleId="IntenseReference">
    <w:name w:val="Intense Reference"/>
    <w:basedOn w:val="DefaultParagraphFont"/>
    <w:uiPriority w:val="32"/>
    <w:qFormat/>
    <w:rsid w:val="008D009B"/>
    <w:rPr>
      <w:b/>
      <w:bCs/>
      <w:smallCaps/>
      <w:color w:val="0F4761" w:themeColor="accent1" w:themeShade="BF"/>
      <w:spacing w:val="5"/>
    </w:rPr>
  </w:style>
  <w:style w:type="table" w:styleId="TableGrid">
    <w:name w:val="Table Grid"/>
    <w:basedOn w:val="TableNormal"/>
    <w:uiPriority w:val="39"/>
    <w:rsid w:val="00C92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2E5F"/>
    <w:rPr>
      <w:color w:val="467886" w:themeColor="hyperlink"/>
      <w:u w:val="single"/>
    </w:rPr>
  </w:style>
  <w:style w:type="paragraph" w:styleId="NormalWeb">
    <w:name w:val="Normal (Web)"/>
    <w:basedOn w:val="Normal"/>
    <w:uiPriority w:val="99"/>
    <w:semiHidden/>
    <w:unhideWhenUsed/>
    <w:rsid w:val="00C92E5F"/>
    <w:rPr>
      <w:rFonts w:ascii="Times New Roman" w:hAnsi="Times New Roman" w:cs="Times New Roman"/>
    </w:rPr>
  </w:style>
  <w:style w:type="paragraph" w:styleId="Header">
    <w:name w:val="header"/>
    <w:basedOn w:val="Normal"/>
    <w:link w:val="HeaderChar"/>
    <w:uiPriority w:val="99"/>
    <w:unhideWhenUsed/>
    <w:rsid w:val="008678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83E"/>
  </w:style>
  <w:style w:type="paragraph" w:styleId="Footer">
    <w:name w:val="footer"/>
    <w:basedOn w:val="Normal"/>
    <w:link w:val="FooterChar"/>
    <w:uiPriority w:val="99"/>
    <w:unhideWhenUsed/>
    <w:rsid w:val="00867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83E"/>
  </w:style>
  <w:style w:type="paragraph" w:styleId="TOCHeading">
    <w:name w:val="TOC Heading"/>
    <w:basedOn w:val="Heading1"/>
    <w:next w:val="Normal"/>
    <w:uiPriority w:val="39"/>
    <w:unhideWhenUsed/>
    <w:qFormat/>
    <w:rsid w:val="0086783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6783E"/>
    <w:pPr>
      <w:spacing w:after="100"/>
    </w:pPr>
  </w:style>
  <w:style w:type="paragraph" w:styleId="TOC2">
    <w:name w:val="toc 2"/>
    <w:basedOn w:val="Normal"/>
    <w:next w:val="Normal"/>
    <w:autoRedefine/>
    <w:uiPriority w:val="39"/>
    <w:unhideWhenUsed/>
    <w:rsid w:val="0086783E"/>
    <w:pPr>
      <w:spacing w:after="100"/>
      <w:ind w:left="240"/>
    </w:pPr>
  </w:style>
  <w:style w:type="paragraph" w:styleId="TOC3">
    <w:name w:val="toc 3"/>
    <w:basedOn w:val="Normal"/>
    <w:next w:val="Normal"/>
    <w:autoRedefine/>
    <w:uiPriority w:val="39"/>
    <w:unhideWhenUsed/>
    <w:rsid w:val="0086783E"/>
    <w:pPr>
      <w:spacing w:after="100"/>
      <w:ind w:left="480"/>
    </w:pPr>
  </w:style>
  <w:style w:type="character" w:styleId="UnresolvedMention">
    <w:name w:val="Unresolved Mention"/>
    <w:basedOn w:val="DefaultParagraphFont"/>
    <w:uiPriority w:val="99"/>
    <w:semiHidden/>
    <w:unhideWhenUsed/>
    <w:rsid w:val="00F26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socket.io/" TargetMode="External"/><Relationship Id="rId21" Type="http://schemas.openxmlformats.org/officeDocument/2006/relationships/image" Target="media/image13.png"/><Relationship Id="rId34" Type="http://schemas.openxmlformats.org/officeDocument/2006/relationships/hyperlink" Target="https://reactnative.dev/" TargetMode="External"/><Relationship Id="rId42" Type="http://schemas.openxmlformats.org/officeDocument/2006/relationships/hyperlink" Target="https://developer.apple.com/documentation/backgroundtask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mongodb.com/docs" TargetMode="External"/><Relationship Id="rId40" Type="http://schemas.openxmlformats.org/officeDocument/2006/relationships/hyperlink" Target="https://socket.io/doc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nodejs.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rayanMorningstar237/CEF440_Group5"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expo.dev/"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socket.io/" TargetMode="External"/><Relationship Id="rId20" Type="http://schemas.openxmlformats.org/officeDocument/2006/relationships/image" Target="media/image12.png"/><Relationship Id="rId41" Type="http://schemas.openxmlformats.org/officeDocument/2006/relationships/hyperlink" Target="https://developer.android.com/topic/libraries/architecture/work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EBDC9-A699-43DE-8BC9-78F69C895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2811</TotalTime>
  <Pages>20</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 PC</dc:creator>
  <cp:keywords/>
  <dc:description/>
  <cp:lastModifiedBy>HP-USER PC</cp:lastModifiedBy>
  <cp:revision>23</cp:revision>
  <dcterms:created xsi:type="dcterms:W3CDTF">2026-04-24T13:07:00Z</dcterms:created>
  <dcterms:modified xsi:type="dcterms:W3CDTF">2026-06-07T04:43:00Z</dcterms:modified>
</cp:coreProperties>
</file>