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020D" w14:textId="77777777" w:rsidR="00B83EDF" w:rsidRDefault="00B83EDF" w:rsidP="00B83EDF">
      <w:pPr>
        <w:rPr>
          <w:b/>
          <w:bCs/>
        </w:rPr>
      </w:pPr>
    </w:p>
    <w:p w14:paraId="049EBF42" w14:textId="77777777" w:rsidR="00F74742" w:rsidRDefault="00F74742" w:rsidP="00B83EDF">
      <w:pPr>
        <w:rPr>
          <w:b/>
          <w:bCs/>
        </w:rPr>
      </w:pPr>
    </w:p>
    <w:tbl>
      <w:tblPr>
        <w:tblStyle w:val="TableGrid"/>
        <w:tblpPr w:leftFromText="180" w:rightFromText="180" w:vertAnchor="text" w:horzAnchor="margin" w:tblpY="316"/>
        <w:tblW w:w="9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4919"/>
      </w:tblGrid>
      <w:tr w:rsidR="00B83EDF" w14:paraId="15C13414" w14:textId="77777777">
        <w:trPr>
          <w:trHeight w:val="647"/>
        </w:trPr>
        <w:tc>
          <w:tcPr>
            <w:tcW w:w="4919" w:type="dxa"/>
          </w:tcPr>
          <w:p w14:paraId="783A4D52" w14:textId="77777777" w:rsidR="00B83EDF" w:rsidRDefault="00B83EDF">
            <w:pPr>
              <w:rPr>
                <w:b/>
                <w:bCs/>
              </w:rPr>
            </w:pPr>
            <w:r>
              <w:rPr>
                <w:noProof/>
              </w:rPr>
              <w:drawing>
                <wp:anchor distT="0" distB="0" distL="114300" distR="114300" simplePos="0" relativeHeight="251659264" behindDoc="0" locked="0" layoutInCell="1" allowOverlap="1" wp14:anchorId="51BB973F" wp14:editId="24A61D90">
                  <wp:simplePos x="0" y="0"/>
                  <wp:positionH relativeFrom="column">
                    <wp:posOffset>2131695</wp:posOffset>
                  </wp:positionH>
                  <wp:positionV relativeFrom="paragraph">
                    <wp:posOffset>-179705</wp:posOffset>
                  </wp:positionV>
                  <wp:extent cx="1152525" cy="1133475"/>
                  <wp:effectExtent l="0" t="0" r="9525" b="9525"/>
                  <wp:wrapNone/>
                  <wp:docPr id="11394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5">
                            <a:extLst>
                              <a:ext uri="{28A0092B-C50C-407E-A947-70E740481C1C}">
                                <a14:useLocalDpi xmlns:a14="http://schemas.microsoft.com/office/drawing/2010/main" val="0"/>
                              </a:ext>
                            </a:extLst>
                          </a:blip>
                          <a:srcRect r="71327"/>
                          <a:stretch>
                            <a:fillRect/>
                          </a:stretch>
                        </pic:blipFill>
                        <pic:spPr bwMode="auto">
                          <a:xfrm>
                            <a:off x="0" y="0"/>
                            <a:ext cx="1152525" cy="1133475"/>
                          </a:xfrm>
                          <a:prstGeom prst="rect">
                            <a:avLst/>
                          </a:prstGeom>
                          <a:noFill/>
                          <a:ln>
                            <a:noFill/>
                          </a:ln>
                          <a:extLst>
                            <a:ext uri="{53640926-AAD7-44D8-BBD7-CCE9431645EC}">
                              <a14:shadowObscured xmlns:a14="http://schemas.microsoft.com/office/drawing/2010/main"/>
                            </a:ext>
                          </a:extLst>
                        </pic:spPr>
                      </pic:pic>
                    </a:graphicData>
                  </a:graphic>
                </wp:anchor>
              </w:drawing>
            </w:r>
            <w:r>
              <w:rPr>
                <w:b/>
                <w:bCs/>
              </w:rPr>
              <w:t>University of Buea</w:t>
            </w:r>
          </w:p>
        </w:tc>
        <w:tc>
          <w:tcPr>
            <w:tcW w:w="4919" w:type="dxa"/>
          </w:tcPr>
          <w:p w14:paraId="6FB5350D" w14:textId="77777777" w:rsidR="00B83EDF" w:rsidRDefault="00B83EDF">
            <w:pPr>
              <w:jc w:val="right"/>
              <w:rPr>
                <w:b/>
                <w:bCs/>
              </w:rPr>
            </w:pPr>
            <w:r>
              <w:rPr>
                <w:b/>
                <w:bCs/>
              </w:rPr>
              <w:t>Faculty Of Engineering &amp; Technology</w:t>
            </w:r>
          </w:p>
        </w:tc>
      </w:tr>
      <w:tr w:rsidR="00B83EDF" w14:paraId="10BA7187" w14:textId="77777777">
        <w:trPr>
          <w:trHeight w:val="615"/>
        </w:trPr>
        <w:tc>
          <w:tcPr>
            <w:tcW w:w="4919" w:type="dxa"/>
          </w:tcPr>
          <w:p w14:paraId="2FF79C96" w14:textId="77777777" w:rsidR="00B83EDF" w:rsidRDefault="00B83EDF">
            <w:pPr>
              <w:rPr>
                <w:b/>
                <w:bCs/>
              </w:rPr>
            </w:pPr>
            <w:r>
              <w:rPr>
                <w:b/>
                <w:bCs/>
              </w:rPr>
              <w:t>Computer Department</w:t>
            </w:r>
          </w:p>
        </w:tc>
        <w:tc>
          <w:tcPr>
            <w:tcW w:w="4919" w:type="dxa"/>
          </w:tcPr>
          <w:p w14:paraId="493EFE9C" w14:textId="77777777" w:rsidR="00B83EDF" w:rsidRDefault="00B83EDF">
            <w:pPr>
              <w:jc w:val="center"/>
              <w:rPr>
                <w:b/>
                <w:bCs/>
              </w:rPr>
            </w:pPr>
            <w:r>
              <w:rPr>
                <w:b/>
                <w:bCs/>
              </w:rPr>
              <w:t>Software Engineering</w:t>
            </w:r>
          </w:p>
        </w:tc>
      </w:tr>
    </w:tbl>
    <w:p w14:paraId="5BA20D20" w14:textId="77777777" w:rsidR="00B83EDF" w:rsidRDefault="00B83EDF" w:rsidP="00B83EDF">
      <w:pPr>
        <w:jc w:val="center"/>
        <w:rPr>
          <w:b/>
          <w:bCs/>
        </w:rPr>
      </w:pPr>
      <w:r>
        <w:rPr>
          <w:noProof/>
        </w:rPr>
        <w:t xml:space="preserve"> </w:t>
      </w:r>
    </w:p>
    <w:p w14:paraId="72DE7098" w14:textId="77777777" w:rsidR="00B83EDF" w:rsidRDefault="00B83EDF" w:rsidP="00B83EDF">
      <w:pPr>
        <w:jc w:val="center"/>
        <w:rPr>
          <w:b/>
          <w:bCs/>
        </w:rPr>
      </w:pPr>
    </w:p>
    <w:p w14:paraId="5A926D9B" w14:textId="77777777" w:rsidR="00B83EDF" w:rsidRDefault="00B83EDF" w:rsidP="00B83EDF">
      <w:pPr>
        <w:jc w:val="center"/>
        <w:rPr>
          <w:b/>
          <w:bCs/>
        </w:rPr>
      </w:pPr>
    </w:p>
    <w:p w14:paraId="3E83ACD9" w14:textId="77777777" w:rsidR="00B83EDF" w:rsidRDefault="00B83EDF" w:rsidP="00B83EDF">
      <w:pPr>
        <w:jc w:val="center"/>
        <w:rPr>
          <w:b/>
          <w:bCs/>
        </w:rPr>
      </w:pPr>
    </w:p>
    <w:p w14:paraId="5C8ADCFE" w14:textId="77777777" w:rsidR="00B83EDF" w:rsidRDefault="00B83EDF" w:rsidP="00B83EDF">
      <w:pPr>
        <w:rPr>
          <w:b/>
          <w:bCs/>
          <w:sz w:val="32"/>
          <w:szCs w:val="32"/>
        </w:rPr>
      </w:pPr>
      <w:r w:rsidRPr="00743321">
        <w:rPr>
          <w:b/>
          <w:bCs/>
          <w:sz w:val="32"/>
          <w:szCs w:val="32"/>
        </w:rPr>
        <w:t xml:space="preserve">CEF440 – Internet and Mobile Programming (Task </w:t>
      </w:r>
      <w:r>
        <w:rPr>
          <w:b/>
          <w:bCs/>
          <w:sz w:val="32"/>
          <w:szCs w:val="32"/>
        </w:rPr>
        <w:t>2</w:t>
      </w:r>
      <w:r w:rsidRPr="00743321">
        <w:rPr>
          <w:b/>
          <w:bCs/>
          <w:sz w:val="32"/>
          <w:szCs w:val="32"/>
        </w:rPr>
        <w:t>)</w:t>
      </w:r>
    </w:p>
    <w:p w14:paraId="564CE625" w14:textId="77777777" w:rsidR="00B83EDF" w:rsidRDefault="00B83EDF" w:rsidP="00B83EDF">
      <w:pPr>
        <w:rPr>
          <w:b/>
          <w:bCs/>
          <w:sz w:val="32"/>
          <w:szCs w:val="32"/>
        </w:rPr>
      </w:pPr>
    </w:p>
    <w:p w14:paraId="5F260C88" w14:textId="77777777" w:rsidR="00B83EDF" w:rsidRDefault="00B83EDF" w:rsidP="00B83EDF">
      <w:pPr>
        <w:rPr>
          <w:b/>
          <w:bCs/>
          <w:sz w:val="32"/>
          <w:szCs w:val="32"/>
        </w:rPr>
      </w:pPr>
      <w:r w:rsidRPr="00C92E5F">
        <w:rPr>
          <w:b/>
          <w:bCs/>
          <w:sz w:val="28"/>
          <w:szCs w:val="28"/>
        </w:rPr>
        <w:t xml:space="preserve">Task </w:t>
      </w:r>
      <w:r>
        <w:rPr>
          <w:b/>
          <w:bCs/>
          <w:sz w:val="28"/>
          <w:szCs w:val="28"/>
        </w:rPr>
        <w:t>3</w:t>
      </w:r>
      <w:r w:rsidRPr="00C92E5F">
        <w:rPr>
          <w:b/>
          <w:bCs/>
          <w:sz w:val="28"/>
          <w:szCs w:val="28"/>
        </w:rPr>
        <w:t xml:space="preserve">: </w:t>
      </w:r>
      <w:r w:rsidRPr="00C92E5F">
        <w:rPr>
          <w:b/>
          <w:bCs/>
          <w:sz w:val="32"/>
          <w:szCs w:val="32"/>
        </w:rPr>
        <w:t>Design and Implementation of a Mobile App for Collection of User Experience Data from Mobile Network Subscribers</w:t>
      </w:r>
    </w:p>
    <w:p w14:paraId="06984866" w14:textId="77777777" w:rsidR="00B83EDF" w:rsidRDefault="00B83EDF" w:rsidP="00B83EDF">
      <w:pPr>
        <w:rPr>
          <w:b/>
          <w:bCs/>
        </w:rPr>
      </w:pPr>
    </w:p>
    <w:p w14:paraId="62696C99" w14:textId="66488161" w:rsidR="00B83EDF" w:rsidRPr="00B83EDF" w:rsidRDefault="00B83EDF" w:rsidP="00B83EDF">
      <w:pPr>
        <w:rPr>
          <w:b/>
          <w:bCs/>
        </w:rPr>
      </w:pPr>
      <w:r w:rsidRPr="00B83EDF">
        <w:rPr>
          <w:b/>
          <w:bCs/>
        </w:rPr>
        <w:t>Software Requirements Specification (SRS)</w:t>
      </w:r>
    </w:p>
    <w:p w14:paraId="017802AD" w14:textId="77777777" w:rsidR="00B83EDF" w:rsidRPr="00B83EDF" w:rsidRDefault="00B83EDF" w:rsidP="00B83EDF">
      <w:pPr>
        <w:rPr>
          <w:b/>
          <w:bCs/>
        </w:rPr>
      </w:pPr>
      <w:r w:rsidRPr="00B83EDF">
        <w:rPr>
          <w:b/>
          <w:bCs/>
        </w:rPr>
        <w:t>Mobile Network User Experience Data Collection App</w:t>
      </w:r>
    </w:p>
    <w:p w14:paraId="740B5932" w14:textId="77777777" w:rsidR="00B83EDF" w:rsidRPr="00B83EDF" w:rsidRDefault="00B83EDF" w:rsidP="00B83EDF">
      <w:pPr>
        <w:rPr>
          <w:b/>
          <w:bCs/>
        </w:rPr>
      </w:pPr>
      <w:r w:rsidRPr="00B83EDF">
        <w:rPr>
          <w:b/>
          <w:bCs/>
        </w:rPr>
        <w:t>Version 1.0</w:t>
      </w:r>
    </w:p>
    <w:p w14:paraId="7269D5C3" w14:textId="77777777" w:rsidR="00B83EDF" w:rsidRPr="00B83EDF" w:rsidRDefault="00B83EDF" w:rsidP="00B83EDF">
      <w:pPr>
        <w:rPr>
          <w:b/>
          <w:bCs/>
        </w:rPr>
      </w:pPr>
      <w:r w:rsidRPr="00B83EDF">
        <w:rPr>
          <w:b/>
          <w:bCs/>
        </w:rPr>
        <w:t>Introduction</w:t>
      </w:r>
    </w:p>
    <w:p w14:paraId="613A964B" w14:textId="77777777" w:rsidR="00B83EDF" w:rsidRPr="00B83EDF" w:rsidRDefault="00B83EDF" w:rsidP="00B83EDF">
      <w:pPr>
        <w:rPr>
          <w:b/>
          <w:bCs/>
        </w:rPr>
      </w:pPr>
      <w:r w:rsidRPr="00B83EDF">
        <w:rPr>
          <w:b/>
          <w:bCs/>
        </w:rPr>
        <w:t>Purpose</w:t>
      </w:r>
    </w:p>
    <w:p w14:paraId="1FA4B036" w14:textId="77777777" w:rsidR="00B83EDF" w:rsidRPr="00B83EDF" w:rsidRDefault="00B83EDF" w:rsidP="00B83EDF">
      <w:r w:rsidRPr="00B83EDF">
        <w:t>This document defines the functional and non-functional requirements for a mobile application designed to collect real-time user experience data from mobile network subscribers. The app will gather feedback on network quality, performance issues, and user context to help mobile operators and regulators improve service delivery.</w:t>
      </w:r>
    </w:p>
    <w:p w14:paraId="0C08CFDA" w14:textId="77777777" w:rsidR="00B83EDF" w:rsidRPr="00B83EDF" w:rsidRDefault="00B83EDF" w:rsidP="00B83EDF">
      <w:pPr>
        <w:rPr>
          <w:b/>
          <w:bCs/>
        </w:rPr>
      </w:pPr>
      <w:r w:rsidRPr="00B83EDF">
        <w:rPr>
          <w:b/>
          <w:bCs/>
        </w:rPr>
        <w:t>Scope</w:t>
      </w:r>
    </w:p>
    <w:p w14:paraId="491A9591" w14:textId="77777777" w:rsidR="00B83EDF" w:rsidRPr="00B83EDF" w:rsidRDefault="00B83EDF" w:rsidP="00B83EDF">
      <w:r w:rsidRPr="00B83EDF">
        <w:t>The app will run on Android and iOS devices, collect both active user feedback and background network performance data with consent, and present a visual map of network quality. It targets subscribers in multiple regions including Southwest, Centre, Northwest, Littoral, North, and South, and supports English, French, and Pidgin.</w:t>
      </w:r>
    </w:p>
    <w:p w14:paraId="1BE8BE6F" w14:textId="77777777" w:rsidR="00B83EDF" w:rsidRPr="00B83EDF" w:rsidRDefault="00B83EDF" w:rsidP="00B83EDF">
      <w:pPr>
        <w:rPr>
          <w:b/>
          <w:bCs/>
        </w:rPr>
      </w:pPr>
      <w:r w:rsidRPr="00B83EDF">
        <w:rPr>
          <w:b/>
          <w:bCs/>
        </w:rPr>
        <w:lastRenderedPageBreak/>
        <w:t>Definitions and Acronyms</w:t>
      </w:r>
    </w:p>
    <w:p w14:paraId="4ADE6B3C" w14:textId="77777777" w:rsidR="00B83EDF" w:rsidRPr="00B83EDF" w:rsidRDefault="00B83EDF" w:rsidP="00B83EDF">
      <w:pPr>
        <w:numPr>
          <w:ilvl w:val="0"/>
          <w:numId w:val="1"/>
        </w:numPr>
      </w:pPr>
      <w:r w:rsidRPr="00B83EDF">
        <w:t>UX: User Experience</w:t>
      </w:r>
    </w:p>
    <w:p w14:paraId="51C4BE81" w14:textId="77777777" w:rsidR="00B83EDF" w:rsidRPr="00B83EDF" w:rsidRDefault="00B83EDF" w:rsidP="00B83EDF">
      <w:pPr>
        <w:numPr>
          <w:ilvl w:val="0"/>
          <w:numId w:val="1"/>
        </w:numPr>
      </w:pPr>
      <w:r w:rsidRPr="00B83EDF">
        <w:t>SRS: Software Requirements Specification</w:t>
      </w:r>
    </w:p>
    <w:p w14:paraId="03CD2F50" w14:textId="77777777" w:rsidR="00B83EDF" w:rsidRPr="00B83EDF" w:rsidRDefault="00B83EDF" w:rsidP="00B83EDF">
      <w:pPr>
        <w:numPr>
          <w:ilvl w:val="0"/>
          <w:numId w:val="1"/>
        </w:numPr>
      </w:pPr>
      <w:r w:rsidRPr="00B83EDF">
        <w:t>MoMo: Mobile Network Operator (e.g., MTN, Orange)</w:t>
      </w:r>
    </w:p>
    <w:p w14:paraId="719CB85F" w14:textId="77777777" w:rsidR="00B83EDF" w:rsidRPr="00B83EDF" w:rsidRDefault="00B83EDF" w:rsidP="00B83EDF">
      <w:pPr>
        <w:numPr>
          <w:ilvl w:val="0"/>
          <w:numId w:val="1"/>
        </w:numPr>
      </w:pPr>
      <w:r w:rsidRPr="00B83EDF">
        <w:t>Background Collection: Passive data gathering without user interaction</w:t>
      </w:r>
    </w:p>
    <w:p w14:paraId="245A0A14" w14:textId="77777777" w:rsidR="00B83EDF" w:rsidRPr="00B83EDF" w:rsidRDefault="00B83EDF" w:rsidP="00B83EDF">
      <w:pPr>
        <w:rPr>
          <w:b/>
          <w:bCs/>
        </w:rPr>
      </w:pPr>
      <w:r w:rsidRPr="00B83EDF">
        <w:rPr>
          <w:b/>
          <w:bCs/>
        </w:rPr>
        <w:t>Stakeholders</w:t>
      </w:r>
    </w:p>
    <w:p w14:paraId="2D415498" w14:textId="77777777" w:rsidR="00B83EDF" w:rsidRPr="00B83EDF" w:rsidRDefault="00B83EDF" w:rsidP="00B83EDF">
      <w:pPr>
        <w:numPr>
          <w:ilvl w:val="0"/>
          <w:numId w:val="2"/>
        </w:numPr>
      </w:pPr>
      <w:r w:rsidRPr="00B83EDF">
        <w:t>Mobile network subscribers (primary users)</w:t>
      </w:r>
    </w:p>
    <w:p w14:paraId="3E570EF4" w14:textId="77777777" w:rsidR="00B83EDF" w:rsidRPr="00B83EDF" w:rsidRDefault="00B83EDF" w:rsidP="00B83EDF">
      <w:pPr>
        <w:numPr>
          <w:ilvl w:val="0"/>
          <w:numId w:val="2"/>
        </w:numPr>
      </w:pPr>
      <w:r w:rsidRPr="00B83EDF">
        <w:t>Mobile network operators such as MTN and Orange</w:t>
      </w:r>
    </w:p>
    <w:p w14:paraId="2CE58846" w14:textId="77777777" w:rsidR="00B83EDF" w:rsidRPr="00B83EDF" w:rsidRDefault="00B83EDF" w:rsidP="00B83EDF">
      <w:pPr>
        <w:numPr>
          <w:ilvl w:val="0"/>
          <w:numId w:val="2"/>
        </w:numPr>
      </w:pPr>
      <w:r w:rsidRPr="00B83EDF">
        <w:t>Telecom regulators</w:t>
      </w:r>
    </w:p>
    <w:p w14:paraId="7CA9B2E7" w14:textId="77777777" w:rsidR="00B83EDF" w:rsidRPr="00B83EDF" w:rsidRDefault="00B83EDF" w:rsidP="00B83EDF">
      <w:pPr>
        <w:numPr>
          <w:ilvl w:val="0"/>
          <w:numId w:val="2"/>
        </w:numPr>
      </w:pPr>
      <w:r w:rsidRPr="00B83EDF">
        <w:t>App developers and data analysts</w:t>
      </w:r>
    </w:p>
    <w:p w14:paraId="15414114" w14:textId="77777777" w:rsidR="00B83EDF" w:rsidRPr="00B83EDF" w:rsidRDefault="00B83EDF" w:rsidP="00B83EDF">
      <w:pPr>
        <w:rPr>
          <w:b/>
          <w:bCs/>
        </w:rPr>
      </w:pPr>
      <w:r w:rsidRPr="00B83EDF">
        <w:rPr>
          <w:b/>
          <w:bCs/>
        </w:rPr>
        <w:t>Overall Description</w:t>
      </w:r>
    </w:p>
    <w:p w14:paraId="036A6B2B" w14:textId="77777777" w:rsidR="00B83EDF" w:rsidRPr="00B83EDF" w:rsidRDefault="00B83EDF" w:rsidP="00B83EDF">
      <w:pPr>
        <w:rPr>
          <w:b/>
          <w:bCs/>
        </w:rPr>
      </w:pPr>
      <w:r w:rsidRPr="00B83EDF">
        <w:rPr>
          <w:b/>
          <w:bCs/>
        </w:rPr>
        <w:t>User Needs Summary from Survey</w:t>
      </w:r>
    </w:p>
    <w:p w14:paraId="249E0E5D" w14:textId="77777777" w:rsidR="00B83EDF" w:rsidRPr="00B83EDF" w:rsidRDefault="00B83EDF" w:rsidP="00B83EDF">
      <w:r w:rsidRPr="00B83EDF">
        <w:t>The survey results show that the most common network problems experienced by users include slow internet speed, weak or no signal, high data consumption, dropped calls, and applications failing to load properly. Poor network quality was reported mostly during evenings, afternoons, nights, and in some cases throughout the day. Users commonly experienced issues at home, in transit, at school or work, and in specific geographic areas.</w:t>
      </w:r>
    </w:p>
    <w:p w14:paraId="5E99D309" w14:textId="77777777" w:rsidR="00B83EDF" w:rsidRPr="00B83EDF" w:rsidRDefault="00B83EDF" w:rsidP="00B83EDF">
      <w:r w:rsidRPr="00B83EDF">
        <w:t>Most users preferred simple feedback mechanisms such as a 1–5 star rating system, emoji-based responses, automatic feedback collection, or short text comments. Feedback requests were preferred either randomly during the day, after slow internet detection, after a call drop, or when opening the app.</w:t>
      </w:r>
    </w:p>
    <w:p w14:paraId="4E41E486" w14:textId="77777777" w:rsidR="00B83EDF" w:rsidRPr="00B83EDF" w:rsidRDefault="00B83EDF" w:rsidP="00B83EDF">
      <w:r w:rsidRPr="00B83EDF">
        <w:t>Privacy concerns included fear of data tracking, battery drain, increased internet usage, and data security risks. Users indicated greater trust in the application if there was a clear explanation of data usage, the ability to disable tracking, no collection of personal data, and endorsement from mobile operators.</w:t>
      </w:r>
    </w:p>
    <w:p w14:paraId="50E8C3DE" w14:textId="77777777" w:rsidR="00B83EDF" w:rsidRPr="00B83EDF" w:rsidRDefault="00B83EDF" w:rsidP="00B83EDF">
      <w:r w:rsidRPr="00B83EDF">
        <w:t>Motivating factors for continued app usage included access to network quality history, contributing to improved network performance, and receiving rewards such as airtime or data bundles. Most users showed interest in viewing a network quality map. The survey also showed demand for multilingual support in English, French, and Pidgin.</w:t>
      </w:r>
    </w:p>
    <w:p w14:paraId="0CAEF7AA" w14:textId="77777777" w:rsidR="00B83EDF" w:rsidRPr="00B83EDF" w:rsidRDefault="00B83EDF" w:rsidP="00B83EDF">
      <w:r w:rsidRPr="00B83EDF">
        <w:lastRenderedPageBreak/>
        <w:t>Opinions on background data collection were mixed, with some users preferring collection only when using the app while others accepted continuous background collection. Most users accepted a small battery impact if it improved service monitoring.</w:t>
      </w:r>
    </w:p>
    <w:p w14:paraId="2F5FEA55" w14:textId="77777777" w:rsidR="00B83EDF" w:rsidRPr="00B83EDF" w:rsidRDefault="00B83EDF" w:rsidP="00B83EDF">
      <w:pPr>
        <w:rPr>
          <w:b/>
          <w:bCs/>
        </w:rPr>
      </w:pPr>
      <w:r w:rsidRPr="00B83EDF">
        <w:rPr>
          <w:b/>
          <w:bCs/>
        </w:rPr>
        <w:t>Assumptions and Dependencies</w:t>
      </w:r>
    </w:p>
    <w:p w14:paraId="0DAD93DA" w14:textId="77777777" w:rsidR="00B83EDF" w:rsidRPr="00B83EDF" w:rsidRDefault="00B83EDF" w:rsidP="00B83EDF">
      <w:r w:rsidRPr="00B83EDF">
        <w:t>The application assumes that users own smartphones running Android 10+ or iOS 13+ and are willing to grant permissions for location access and background processing. The project also assumes that backend infrastructure will be available for storing and processing collected feedback data. In addition, trust and adoption may depend on endorsement or collaboration with mobile network operators.</w:t>
      </w:r>
    </w:p>
    <w:p w14:paraId="570DC4EC" w14:textId="77777777" w:rsidR="00B83EDF" w:rsidRPr="00B83EDF" w:rsidRDefault="00B83EDF" w:rsidP="00B83EDF">
      <w:pPr>
        <w:rPr>
          <w:b/>
          <w:bCs/>
        </w:rPr>
      </w:pPr>
      <w:r w:rsidRPr="00B83EDF">
        <w:rPr>
          <w:b/>
          <w:bCs/>
        </w:rPr>
        <w:t>Requirements Analysis</w:t>
      </w:r>
    </w:p>
    <w:p w14:paraId="46486A73" w14:textId="77777777" w:rsidR="00B83EDF" w:rsidRPr="00B83EDF" w:rsidRDefault="00B83EDF" w:rsidP="00B83EDF">
      <w:pPr>
        <w:rPr>
          <w:b/>
          <w:bCs/>
        </w:rPr>
      </w:pPr>
      <w:r w:rsidRPr="00B83EDF">
        <w:rPr>
          <w:b/>
          <w:bCs/>
        </w:rPr>
        <w:t>Completeness Check</w:t>
      </w:r>
    </w:p>
    <w:p w14:paraId="63289A03" w14:textId="77777777" w:rsidR="00B83EDF" w:rsidRPr="00B83EDF" w:rsidRDefault="00B83EDF" w:rsidP="00B83EDF">
      <w:r w:rsidRPr="00B83EDF">
        <w:t>The collected requirements sufficiently cover major aspects such as user demographics, network issues, privacy concerns, feedback mechanisms, and willingness to allow background collection. However, some areas contained incomplete responses, particularly user motivation factors and acceptable battery-life trade-offs. Additional stakeholder validation is therefore required to clarify these areas.</w:t>
      </w:r>
    </w:p>
    <w:p w14:paraId="27A955EF" w14:textId="77777777" w:rsidR="00B83EDF" w:rsidRPr="00B83EDF" w:rsidRDefault="00B83EDF" w:rsidP="00B83EDF">
      <w:pPr>
        <w:rPr>
          <w:b/>
          <w:bCs/>
        </w:rPr>
      </w:pPr>
      <w:r w:rsidRPr="00B83EDF">
        <w:rPr>
          <w:b/>
          <w:bCs/>
        </w:rPr>
        <w:t>Clarity Check</w:t>
      </w:r>
    </w:p>
    <w:p w14:paraId="26527A6E" w14:textId="77777777" w:rsidR="00B83EDF" w:rsidRPr="00B83EDF" w:rsidRDefault="00B83EDF" w:rsidP="00B83EDF">
      <w:r w:rsidRPr="00B83EDF">
        <w:t>Several requirements were clearly stated, including requests for automatic feedback collection and simplified rating methods. However, responses such as “Not filled” introduced ambiguity and require the system to define default settings. The use of “Both” when referring to network operators also indicates the need for support for dual-SIM devices and operator selection logic.</w:t>
      </w:r>
    </w:p>
    <w:p w14:paraId="452FA82D" w14:textId="77777777" w:rsidR="00B83EDF" w:rsidRPr="00B83EDF" w:rsidRDefault="00B83EDF" w:rsidP="00B83EDF">
      <w:pPr>
        <w:rPr>
          <w:b/>
          <w:bCs/>
        </w:rPr>
      </w:pPr>
      <w:r w:rsidRPr="00B83EDF">
        <w:rPr>
          <w:b/>
          <w:bCs/>
        </w:rPr>
        <w:t>Technical Feasibility</w:t>
      </w:r>
    </w:p>
    <w:p w14:paraId="5053947F" w14:textId="77777777" w:rsidR="00B83EDF" w:rsidRPr="00B83EDF" w:rsidRDefault="00B83EDF" w:rsidP="00B83EDF">
      <w:r w:rsidRPr="00B83EDF">
        <w:t>The proposed system is technically feasible using modern mobile development technologies and network monitoring APIs. Features such as slow internet detection, map visualization, and call-drop detection can be implemented with high feasibility. Background data collection and battery optimization are moderately feasible because they depend on operating system restrictions and permission management on Android and iOS platforms.</w:t>
      </w:r>
    </w:p>
    <w:p w14:paraId="3174B749" w14:textId="77777777" w:rsidR="00B83EDF" w:rsidRPr="00B83EDF" w:rsidRDefault="00B83EDF" w:rsidP="00B83EDF">
      <w:pPr>
        <w:rPr>
          <w:b/>
          <w:bCs/>
        </w:rPr>
      </w:pPr>
      <w:r w:rsidRPr="00B83EDF">
        <w:rPr>
          <w:b/>
          <w:bCs/>
        </w:rPr>
        <w:t>Dependency Relationships</w:t>
      </w:r>
    </w:p>
    <w:p w14:paraId="65A83B9E" w14:textId="77777777" w:rsidR="00B83EDF" w:rsidRPr="00B83EDF" w:rsidRDefault="00B83EDF" w:rsidP="00B83EDF">
      <w:r w:rsidRPr="00B83EDF">
        <w:t>Several requirements depend on other components or external conditions. Background collection functionality depends on operating system permission models. Network quality mapping depends on the availability of sufficient location-tagged data. Operator integration and endorsement depend on external partnerships with telecom providers.</w:t>
      </w:r>
    </w:p>
    <w:p w14:paraId="0203FCE9" w14:textId="77777777" w:rsidR="00B83EDF" w:rsidRPr="00B83EDF" w:rsidRDefault="00B83EDF" w:rsidP="00B83EDF">
      <w:pPr>
        <w:rPr>
          <w:b/>
          <w:bCs/>
        </w:rPr>
      </w:pPr>
      <w:r w:rsidRPr="00B83EDF">
        <w:rPr>
          <w:b/>
          <w:bCs/>
        </w:rPr>
        <w:lastRenderedPageBreak/>
        <w:t>Inconsistencies, Ambiguities, and Missing Information</w:t>
      </w:r>
    </w:p>
    <w:p w14:paraId="6E0A2852" w14:textId="77777777" w:rsidR="00B83EDF" w:rsidRPr="00B83EDF" w:rsidRDefault="00B83EDF" w:rsidP="00B83EDF">
      <w:r w:rsidRPr="00B83EDF">
        <w:t>The analysis identified several issues in the gathered requirements. One ambiguity involved the question regarding how long users are willing to spend giving feedback, since most respondents left the answer blank. A default interaction duration of approximately 10 seconds is therefore proposed.</w:t>
      </w:r>
    </w:p>
    <w:p w14:paraId="16B9BC0B" w14:textId="77777777" w:rsidR="00B83EDF" w:rsidRPr="00B83EDF" w:rsidRDefault="00B83EDF" w:rsidP="00B83EDF">
      <w:r w:rsidRPr="00B83EDF">
        <w:t>An inconsistency was identified where some users requested background data collection while simultaneously stating that the app should only work when actively opened. Another conflict existed between users requesting constant background location access while also expressing concerns about data tracking and privacy. This creates a need for granular permission settings and transparent privacy controls.</w:t>
      </w:r>
    </w:p>
    <w:p w14:paraId="6E6FABEA" w14:textId="77777777" w:rsidR="00B83EDF" w:rsidRPr="00B83EDF" w:rsidRDefault="00B83EDF" w:rsidP="00B83EDF">
      <w:r w:rsidRPr="00B83EDF">
        <w:t>The analysis also revealed missing information regarding which network metrics users consider most important, such as speed, latency, signal strength, or call quality.</w:t>
      </w:r>
    </w:p>
    <w:p w14:paraId="4D231982" w14:textId="77777777" w:rsidR="00B83EDF" w:rsidRPr="00B83EDF" w:rsidRDefault="00B83EDF" w:rsidP="00B83EDF">
      <w:pPr>
        <w:rPr>
          <w:b/>
          <w:bCs/>
        </w:rPr>
      </w:pPr>
      <w:r w:rsidRPr="00B83EDF">
        <w:rPr>
          <w:b/>
          <w:bCs/>
        </w:rPr>
        <w:t>Prioritization of Requirements</w:t>
      </w:r>
    </w:p>
    <w:p w14:paraId="56966079" w14:textId="77777777" w:rsidR="00B83EDF" w:rsidRPr="00B83EDF" w:rsidRDefault="00B83EDF" w:rsidP="00B83EDF">
      <w:r w:rsidRPr="00B83EDF">
        <w:t>The most important requirements identified include slow internet detection, simple user feedback collection, network quality mapping, and strong privacy controls. These were categorized as “Must Have” features because they directly address the most common user concerns.</w:t>
      </w:r>
    </w:p>
    <w:p w14:paraId="61FFF066" w14:textId="77777777" w:rsidR="00B83EDF" w:rsidRPr="00B83EDF" w:rsidRDefault="00B83EDF" w:rsidP="00B83EDF">
      <w:r w:rsidRPr="00B83EDF">
        <w:t>Features such as background data collection and call-drop-triggered feedback were categorized as “Should Have” because they improve functionality but are not essential for the first release.</w:t>
      </w:r>
    </w:p>
    <w:p w14:paraId="32B66F38" w14:textId="77777777" w:rsidR="00B83EDF" w:rsidRPr="00B83EDF" w:rsidRDefault="00B83EDF" w:rsidP="00B83EDF">
      <w:r w:rsidRPr="00B83EDF">
        <w:t>Lower-priority features include emoji-based feedback, reward systems, and operator API integrations, which can be introduced in future versions. Automatic network handover between operators was excluded from Version 1 because of implementation complexity and low demand.</w:t>
      </w:r>
    </w:p>
    <w:p w14:paraId="1BD57BFB" w14:textId="77777777" w:rsidR="00B83EDF" w:rsidRPr="00B83EDF" w:rsidRDefault="00B83EDF" w:rsidP="00B83EDF">
      <w:pPr>
        <w:rPr>
          <w:b/>
          <w:bCs/>
        </w:rPr>
      </w:pPr>
      <w:r w:rsidRPr="00B83EDF">
        <w:rPr>
          <w:b/>
          <w:bCs/>
        </w:rPr>
        <w:t>Requirements Classification</w:t>
      </w:r>
    </w:p>
    <w:p w14:paraId="68020E58" w14:textId="77777777" w:rsidR="00B83EDF" w:rsidRPr="00B83EDF" w:rsidRDefault="00B83EDF" w:rsidP="00B83EDF">
      <w:pPr>
        <w:rPr>
          <w:b/>
          <w:bCs/>
        </w:rPr>
      </w:pPr>
      <w:r w:rsidRPr="00B83EDF">
        <w:rPr>
          <w:b/>
          <w:bCs/>
        </w:rPr>
        <w:t>Functional Requirements</w:t>
      </w:r>
    </w:p>
    <w:p w14:paraId="31ED2EB8" w14:textId="77777777" w:rsidR="00B83EDF" w:rsidRPr="00B83EDF" w:rsidRDefault="00B83EDF" w:rsidP="00B83EDF">
      <w:r w:rsidRPr="00B83EDF">
        <w:t>The application shall allow users to register with information such as region, device type, SIM count, and preferred mobile operator. The system shall support manual feedback submission through star ratings, emojis, or short comments.</w:t>
      </w:r>
    </w:p>
    <w:p w14:paraId="73262022" w14:textId="77777777" w:rsidR="00B83EDF" w:rsidRPr="00B83EDF" w:rsidRDefault="00B83EDF" w:rsidP="00B83EDF">
      <w:r w:rsidRPr="00B83EDF">
        <w:t>The app shall automatically collect network performance data such as internet speed and signal strength when users grant permission. It shall display network quality heatmaps based on location-tagged feedback data.</w:t>
      </w:r>
    </w:p>
    <w:p w14:paraId="18ABA9A5" w14:textId="77777777" w:rsidR="00B83EDF" w:rsidRPr="00B83EDF" w:rsidRDefault="00B83EDF" w:rsidP="00B83EDF">
      <w:r w:rsidRPr="00B83EDF">
        <w:lastRenderedPageBreak/>
        <w:t>The application shall provide privacy settings allowing users to disable tracking, background collection, or clear stored data. The system shall support feedback prompts during different conditions such as slow internet detection, app launch, or dropped calls.</w:t>
      </w:r>
    </w:p>
    <w:p w14:paraId="0C97EAFF" w14:textId="77777777" w:rsidR="00B83EDF" w:rsidRPr="00B83EDF" w:rsidRDefault="00B83EDF" w:rsidP="00B83EDF">
      <w:r w:rsidRPr="00B83EDF">
        <w:t>The app shall support multiple languages including English, French, and Pidgin, and allow users to view their feedback history.</w:t>
      </w:r>
    </w:p>
    <w:p w14:paraId="3B1EFA20" w14:textId="77777777" w:rsidR="00B83EDF" w:rsidRPr="00B83EDF" w:rsidRDefault="00B83EDF" w:rsidP="00B83EDF">
      <w:pPr>
        <w:rPr>
          <w:b/>
          <w:bCs/>
        </w:rPr>
      </w:pPr>
      <w:r w:rsidRPr="00B83EDF">
        <w:rPr>
          <w:b/>
          <w:bCs/>
        </w:rPr>
        <w:t>Non-Functional Requirements</w:t>
      </w:r>
    </w:p>
    <w:p w14:paraId="2E6E6E06" w14:textId="77777777" w:rsidR="00B83EDF" w:rsidRPr="00B83EDF" w:rsidRDefault="00B83EDF" w:rsidP="00B83EDF">
      <w:r w:rsidRPr="00B83EDF">
        <w:t>The application shall minimize battery usage such that background monitoring increases daily battery consumption by no more than 5%. Feedback submission should take no more than 15 seconds under normal conditions.</w:t>
      </w:r>
    </w:p>
    <w:p w14:paraId="5D7FB232" w14:textId="77777777" w:rsidR="00B83EDF" w:rsidRPr="00B83EDF" w:rsidRDefault="00B83EDF" w:rsidP="00B83EDF">
      <w:r w:rsidRPr="00B83EDF">
        <w:t>All user data shall be encrypted during storage and transmission to ensure privacy and security. The application shall support Android 10+ and iOS 13+ devices and maintain an application size of less than 50 MB where possible.</w:t>
      </w:r>
    </w:p>
    <w:p w14:paraId="06E41616" w14:textId="77777777" w:rsidR="00B83EDF" w:rsidRPr="00B83EDF" w:rsidRDefault="00B83EDF" w:rsidP="00B83EDF">
      <w:r w:rsidRPr="00B83EDF">
        <w:t>The system shall support offline feedback storage and synchronize data once connectivity is restored. Personal information such as names and phone numbers shall not be collected unless explicitly provided by users.</w:t>
      </w:r>
    </w:p>
    <w:p w14:paraId="77300F5F" w14:textId="77777777" w:rsidR="00B83EDF" w:rsidRPr="00B83EDF" w:rsidRDefault="00B83EDF" w:rsidP="00B83EDF">
      <w:pPr>
        <w:rPr>
          <w:b/>
          <w:bCs/>
        </w:rPr>
      </w:pPr>
      <w:r w:rsidRPr="00B83EDF">
        <w:rPr>
          <w:b/>
          <w:bCs/>
        </w:rPr>
        <w:t>Software Requirement Specification</w:t>
      </w:r>
    </w:p>
    <w:p w14:paraId="09CAB75C" w14:textId="77777777" w:rsidR="00B83EDF" w:rsidRPr="00B83EDF" w:rsidRDefault="00B83EDF" w:rsidP="00B83EDF">
      <w:pPr>
        <w:rPr>
          <w:b/>
          <w:bCs/>
        </w:rPr>
      </w:pPr>
      <w:r w:rsidRPr="00B83EDF">
        <w:rPr>
          <w:b/>
          <w:bCs/>
        </w:rPr>
        <w:t>User Authentication Module</w:t>
      </w:r>
    </w:p>
    <w:p w14:paraId="40E90409" w14:textId="77777777" w:rsidR="00B83EDF" w:rsidRPr="00B83EDF" w:rsidRDefault="00B83EDF" w:rsidP="00B83EDF">
      <w:r w:rsidRPr="00B83EDF">
        <w:t>The system shall provide secure registration and login functionality for users. User profiles shall include demographic and device-related information relevant to network experience analysis.</w:t>
      </w:r>
    </w:p>
    <w:p w14:paraId="464CAF47" w14:textId="77777777" w:rsidR="00B83EDF" w:rsidRPr="00B83EDF" w:rsidRDefault="00B83EDF" w:rsidP="00B83EDF">
      <w:pPr>
        <w:rPr>
          <w:b/>
          <w:bCs/>
        </w:rPr>
      </w:pPr>
      <w:r w:rsidRPr="00B83EDF">
        <w:rPr>
          <w:b/>
          <w:bCs/>
        </w:rPr>
        <w:t>Feedback Collection Module</w:t>
      </w:r>
    </w:p>
    <w:p w14:paraId="06ED00C0" w14:textId="77777777" w:rsidR="00B83EDF" w:rsidRPr="00B83EDF" w:rsidRDefault="00B83EDF" w:rsidP="00B83EDF">
      <w:r w:rsidRPr="00B83EDF">
        <w:t>The application shall allow users to submit manual feedback and automatically trigger feedback requests under predefined conditions such as slow internet detection or dropped calls.</w:t>
      </w:r>
    </w:p>
    <w:p w14:paraId="4D4283F1" w14:textId="77777777" w:rsidR="00B83EDF" w:rsidRPr="00B83EDF" w:rsidRDefault="00B83EDF" w:rsidP="00B83EDF">
      <w:pPr>
        <w:rPr>
          <w:b/>
          <w:bCs/>
        </w:rPr>
      </w:pPr>
      <w:r w:rsidRPr="00B83EDF">
        <w:rPr>
          <w:b/>
          <w:bCs/>
        </w:rPr>
        <w:t>Background Monitoring Module</w:t>
      </w:r>
    </w:p>
    <w:p w14:paraId="0BCC8541" w14:textId="77777777" w:rsidR="00B83EDF" w:rsidRPr="00B83EDF" w:rsidRDefault="00B83EDF" w:rsidP="00B83EDF">
      <w:r w:rsidRPr="00B83EDF">
        <w:t>The system shall collect passive network performance metrics in the background only after obtaining explicit user permission. Users shall have full control over enabling or disabling this feature.</w:t>
      </w:r>
    </w:p>
    <w:p w14:paraId="4020B3C7" w14:textId="77777777" w:rsidR="00B83EDF" w:rsidRPr="00B83EDF" w:rsidRDefault="00B83EDF" w:rsidP="00B83EDF">
      <w:pPr>
        <w:rPr>
          <w:b/>
          <w:bCs/>
        </w:rPr>
      </w:pPr>
      <w:r w:rsidRPr="00B83EDF">
        <w:rPr>
          <w:b/>
          <w:bCs/>
        </w:rPr>
        <w:t>Network Visualization Module</w:t>
      </w:r>
    </w:p>
    <w:p w14:paraId="419DB6BB" w14:textId="77777777" w:rsidR="00B83EDF" w:rsidRPr="00B83EDF" w:rsidRDefault="00B83EDF" w:rsidP="00B83EDF">
      <w:r w:rsidRPr="00B83EDF">
        <w:t>The application shall display interactive maps and heatmaps representing network quality across different locations and mobile operators.</w:t>
      </w:r>
    </w:p>
    <w:p w14:paraId="5A77EAD1" w14:textId="77777777" w:rsidR="00B83EDF" w:rsidRPr="00B83EDF" w:rsidRDefault="00B83EDF" w:rsidP="00B83EDF">
      <w:pPr>
        <w:rPr>
          <w:b/>
          <w:bCs/>
        </w:rPr>
      </w:pPr>
      <w:r w:rsidRPr="00B83EDF">
        <w:rPr>
          <w:b/>
          <w:bCs/>
        </w:rPr>
        <w:lastRenderedPageBreak/>
        <w:t>Data Management and Analytics Module</w:t>
      </w:r>
    </w:p>
    <w:p w14:paraId="45782752" w14:textId="77777777" w:rsidR="00B83EDF" w:rsidRPr="00B83EDF" w:rsidRDefault="00B83EDF" w:rsidP="00B83EDF">
      <w:r w:rsidRPr="00B83EDF">
        <w:t>The backend system shall securely store, process, and analyze user feedback and network performance data to generate insights and reports.</w:t>
      </w:r>
    </w:p>
    <w:p w14:paraId="2D895500" w14:textId="77777777" w:rsidR="00B83EDF" w:rsidRPr="00B83EDF" w:rsidRDefault="00B83EDF" w:rsidP="00B83EDF">
      <w:pPr>
        <w:rPr>
          <w:b/>
          <w:bCs/>
        </w:rPr>
      </w:pPr>
      <w:r w:rsidRPr="00B83EDF">
        <w:rPr>
          <w:b/>
          <w:bCs/>
        </w:rPr>
        <w:t>Privacy and Security Module</w:t>
      </w:r>
    </w:p>
    <w:p w14:paraId="088E9D2C" w14:textId="77777777" w:rsidR="00B83EDF" w:rsidRPr="00B83EDF" w:rsidRDefault="00B83EDF" w:rsidP="00B83EDF">
      <w:r w:rsidRPr="00B83EDF">
        <w:t>The application shall provide transparent explanations of data collection practices, allow users to manage permissions, and ensure secure handling of all stored data.</w:t>
      </w:r>
    </w:p>
    <w:p w14:paraId="62304EFD" w14:textId="77777777" w:rsidR="00B83EDF" w:rsidRPr="00B83EDF" w:rsidRDefault="00B83EDF" w:rsidP="00B83EDF">
      <w:pPr>
        <w:rPr>
          <w:b/>
          <w:bCs/>
        </w:rPr>
      </w:pPr>
      <w:r w:rsidRPr="00B83EDF">
        <w:rPr>
          <w:b/>
          <w:bCs/>
        </w:rPr>
        <w:t>Validation with Stakeholders</w:t>
      </w:r>
    </w:p>
    <w:p w14:paraId="72532DFA" w14:textId="77777777" w:rsidR="00B83EDF" w:rsidRPr="00B83EDF" w:rsidRDefault="00B83EDF" w:rsidP="00B83EDF">
      <w:r w:rsidRPr="00B83EDF">
        <w:t>Requirement validation was conducted through analysis of survey responses and simulated stakeholder discussions involving users, developers, and telecom operators. Users confirmed their willingness to allow anonymized location access if privacy protections are clearly explained. Most users preferred that background data collection occur only while actively using the app.</w:t>
      </w:r>
    </w:p>
    <w:p w14:paraId="7C17C980" w14:textId="77777777" w:rsidR="00B83EDF" w:rsidRPr="00B83EDF" w:rsidRDefault="00B83EDF" w:rsidP="00B83EDF">
      <w:r w:rsidRPr="00B83EDF">
        <w:t>Developers validated the feasibility of implementing slow internet detection using configurable thresholds, with a proposed threshold of less than 2 Mbps. Mobile operators were identified as potential partners for API integration and application endorsement.</w:t>
      </w:r>
    </w:p>
    <w:p w14:paraId="379A331B" w14:textId="77777777" w:rsidR="00B83EDF" w:rsidRPr="00B83EDF" w:rsidRDefault="00B83EDF" w:rsidP="00B83EDF">
      <w:r w:rsidRPr="00B83EDF">
        <w:t>The validation process confirmed that privacy protection, network quality mapping, and simplified feedback mechanisms are critical success factors for the application. Rewards such as airtime and data bundles were also confirmed as effective methods for encouraging long-term user engagement.</w:t>
      </w:r>
    </w:p>
    <w:p w14:paraId="31A7532C" w14:textId="77777777" w:rsidR="00B83EDF" w:rsidRPr="00B83EDF" w:rsidRDefault="00B83EDF" w:rsidP="00B83EDF">
      <w:pPr>
        <w:rPr>
          <w:b/>
          <w:bCs/>
        </w:rPr>
      </w:pPr>
      <w:r w:rsidRPr="00B83EDF">
        <w:rPr>
          <w:b/>
          <w:bCs/>
        </w:rPr>
        <w:t>Appendix – Requirement Traceability Matrix</w:t>
      </w:r>
    </w:p>
    <w:tbl>
      <w:tblPr>
        <w:tblStyle w:val="PlainTable1"/>
        <w:tblW w:w="0" w:type="auto"/>
        <w:tblLook w:val="04A0" w:firstRow="1" w:lastRow="0" w:firstColumn="1" w:lastColumn="0" w:noHBand="0" w:noVBand="1"/>
      </w:tblPr>
      <w:tblGrid>
        <w:gridCol w:w="1921"/>
        <w:gridCol w:w="5219"/>
        <w:gridCol w:w="1007"/>
        <w:gridCol w:w="1203"/>
      </w:tblGrid>
      <w:tr w:rsidR="00B83EDF" w:rsidRPr="00B83EDF" w14:paraId="0E6F0063" w14:textId="77777777" w:rsidTr="00B83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E99F2" w14:textId="77777777" w:rsidR="00B83EDF" w:rsidRPr="00B83EDF" w:rsidRDefault="00B83EDF" w:rsidP="00B83EDF">
            <w:pPr>
              <w:spacing w:after="160" w:line="278" w:lineRule="auto"/>
            </w:pPr>
            <w:r w:rsidRPr="00B83EDF">
              <w:t>Requirement ID</w:t>
            </w:r>
          </w:p>
        </w:tc>
        <w:tc>
          <w:tcPr>
            <w:tcW w:w="0" w:type="auto"/>
            <w:hideMark/>
          </w:tcPr>
          <w:p w14:paraId="45D4C662" w14:textId="77777777" w:rsidR="00B83EDF" w:rsidRPr="00B83EDF" w:rsidRDefault="00B83EDF" w:rsidP="00B83EDF">
            <w:pPr>
              <w:spacing w:after="160" w:line="278" w:lineRule="auto"/>
              <w:cnfStyle w:val="100000000000" w:firstRow="1" w:lastRow="0" w:firstColumn="0" w:lastColumn="0" w:oddVBand="0" w:evenVBand="0" w:oddHBand="0" w:evenHBand="0" w:firstRowFirstColumn="0" w:firstRowLastColumn="0" w:lastRowFirstColumn="0" w:lastRowLastColumn="0"/>
            </w:pPr>
            <w:r w:rsidRPr="00B83EDF">
              <w:t>Source</w:t>
            </w:r>
          </w:p>
        </w:tc>
        <w:tc>
          <w:tcPr>
            <w:tcW w:w="0" w:type="auto"/>
            <w:hideMark/>
          </w:tcPr>
          <w:p w14:paraId="0ECB85FB" w14:textId="77777777" w:rsidR="00B83EDF" w:rsidRPr="00B83EDF" w:rsidRDefault="00B83EDF" w:rsidP="00B83EDF">
            <w:pPr>
              <w:spacing w:after="160" w:line="278" w:lineRule="auto"/>
              <w:cnfStyle w:val="100000000000" w:firstRow="1" w:lastRow="0" w:firstColumn="0" w:lastColumn="0" w:oddVBand="0" w:evenVBand="0" w:oddHBand="0" w:evenHBand="0" w:firstRowFirstColumn="0" w:firstRowLastColumn="0" w:lastRowFirstColumn="0" w:lastRowLastColumn="0"/>
            </w:pPr>
            <w:r w:rsidRPr="00B83EDF">
              <w:t>Priority</w:t>
            </w:r>
          </w:p>
        </w:tc>
        <w:tc>
          <w:tcPr>
            <w:tcW w:w="0" w:type="auto"/>
            <w:hideMark/>
          </w:tcPr>
          <w:p w14:paraId="30DFA2A2" w14:textId="77777777" w:rsidR="00B83EDF" w:rsidRPr="00B83EDF" w:rsidRDefault="00B83EDF" w:rsidP="00B83EDF">
            <w:pPr>
              <w:spacing w:after="160" w:line="278" w:lineRule="auto"/>
              <w:cnfStyle w:val="100000000000" w:firstRow="1" w:lastRow="0" w:firstColumn="0" w:lastColumn="0" w:oddVBand="0" w:evenVBand="0" w:oddHBand="0" w:evenHBand="0" w:firstRowFirstColumn="0" w:firstRowLastColumn="0" w:lastRowFirstColumn="0" w:lastRowLastColumn="0"/>
            </w:pPr>
            <w:r w:rsidRPr="00B83EDF">
              <w:t>Status</w:t>
            </w:r>
          </w:p>
        </w:tc>
      </w:tr>
      <w:tr w:rsidR="00B83EDF" w:rsidRPr="00B83EDF" w14:paraId="0DDDE3C3" w14:textId="77777777" w:rsidTr="00B83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EA025" w14:textId="77777777" w:rsidR="00B83EDF" w:rsidRPr="00B83EDF" w:rsidRDefault="00B83EDF" w:rsidP="00B83EDF">
            <w:pPr>
              <w:spacing w:after="160" w:line="278" w:lineRule="auto"/>
            </w:pPr>
            <w:r w:rsidRPr="00B83EDF">
              <w:t>FR1</w:t>
            </w:r>
          </w:p>
        </w:tc>
        <w:tc>
          <w:tcPr>
            <w:tcW w:w="0" w:type="auto"/>
            <w:hideMark/>
          </w:tcPr>
          <w:p w14:paraId="56027E89"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Region, SIM, and network survey questions</w:t>
            </w:r>
          </w:p>
        </w:tc>
        <w:tc>
          <w:tcPr>
            <w:tcW w:w="0" w:type="auto"/>
            <w:hideMark/>
          </w:tcPr>
          <w:p w14:paraId="38BD3878"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Must</w:t>
            </w:r>
          </w:p>
        </w:tc>
        <w:tc>
          <w:tcPr>
            <w:tcW w:w="0" w:type="auto"/>
            <w:hideMark/>
          </w:tcPr>
          <w:p w14:paraId="4E2C203F"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Approved</w:t>
            </w:r>
          </w:p>
        </w:tc>
      </w:tr>
      <w:tr w:rsidR="00B83EDF" w:rsidRPr="00B83EDF" w14:paraId="23748D0E" w14:textId="77777777" w:rsidTr="00B83EDF">
        <w:tc>
          <w:tcPr>
            <w:cnfStyle w:val="001000000000" w:firstRow="0" w:lastRow="0" w:firstColumn="1" w:lastColumn="0" w:oddVBand="0" w:evenVBand="0" w:oddHBand="0" w:evenHBand="0" w:firstRowFirstColumn="0" w:firstRowLastColumn="0" w:lastRowFirstColumn="0" w:lastRowLastColumn="0"/>
            <w:tcW w:w="0" w:type="auto"/>
            <w:hideMark/>
          </w:tcPr>
          <w:p w14:paraId="14775F46" w14:textId="77777777" w:rsidR="00B83EDF" w:rsidRPr="00B83EDF" w:rsidRDefault="00B83EDF" w:rsidP="00B83EDF">
            <w:pPr>
              <w:spacing w:after="160" w:line="278" w:lineRule="auto"/>
            </w:pPr>
            <w:r w:rsidRPr="00B83EDF">
              <w:t>FR2</w:t>
            </w:r>
          </w:p>
        </w:tc>
        <w:tc>
          <w:tcPr>
            <w:tcW w:w="0" w:type="auto"/>
            <w:hideMark/>
          </w:tcPr>
          <w:p w14:paraId="428EB315"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Common problems and rating method responses</w:t>
            </w:r>
          </w:p>
        </w:tc>
        <w:tc>
          <w:tcPr>
            <w:tcW w:w="0" w:type="auto"/>
            <w:hideMark/>
          </w:tcPr>
          <w:p w14:paraId="7778FE5F"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Must</w:t>
            </w:r>
          </w:p>
        </w:tc>
        <w:tc>
          <w:tcPr>
            <w:tcW w:w="0" w:type="auto"/>
            <w:hideMark/>
          </w:tcPr>
          <w:p w14:paraId="77C3893B"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Approved</w:t>
            </w:r>
          </w:p>
        </w:tc>
      </w:tr>
      <w:tr w:rsidR="00B83EDF" w:rsidRPr="00B83EDF" w14:paraId="60AD26BC" w14:textId="77777777" w:rsidTr="00B83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405DC" w14:textId="77777777" w:rsidR="00B83EDF" w:rsidRPr="00B83EDF" w:rsidRDefault="00B83EDF" w:rsidP="00B83EDF">
            <w:pPr>
              <w:spacing w:after="160" w:line="278" w:lineRule="auto"/>
            </w:pPr>
            <w:r w:rsidRPr="00B83EDF">
              <w:t>FR4</w:t>
            </w:r>
          </w:p>
        </w:tc>
        <w:tc>
          <w:tcPr>
            <w:tcW w:w="0" w:type="auto"/>
            <w:hideMark/>
          </w:tcPr>
          <w:p w14:paraId="3771B678"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User request for network quality map</w:t>
            </w:r>
          </w:p>
        </w:tc>
        <w:tc>
          <w:tcPr>
            <w:tcW w:w="0" w:type="auto"/>
            <w:hideMark/>
          </w:tcPr>
          <w:p w14:paraId="2071E280"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Must</w:t>
            </w:r>
          </w:p>
        </w:tc>
        <w:tc>
          <w:tcPr>
            <w:tcW w:w="0" w:type="auto"/>
            <w:hideMark/>
          </w:tcPr>
          <w:p w14:paraId="4C0B1839"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Approved</w:t>
            </w:r>
          </w:p>
        </w:tc>
      </w:tr>
      <w:tr w:rsidR="00B83EDF" w:rsidRPr="00B83EDF" w14:paraId="565827C8" w14:textId="77777777" w:rsidTr="00B83EDF">
        <w:tc>
          <w:tcPr>
            <w:cnfStyle w:val="001000000000" w:firstRow="0" w:lastRow="0" w:firstColumn="1" w:lastColumn="0" w:oddVBand="0" w:evenVBand="0" w:oddHBand="0" w:evenHBand="0" w:firstRowFirstColumn="0" w:firstRowLastColumn="0" w:lastRowFirstColumn="0" w:lastRowLastColumn="0"/>
            <w:tcW w:w="0" w:type="auto"/>
            <w:hideMark/>
          </w:tcPr>
          <w:p w14:paraId="6DB3E6F1" w14:textId="77777777" w:rsidR="00B83EDF" w:rsidRPr="00B83EDF" w:rsidRDefault="00B83EDF" w:rsidP="00B83EDF">
            <w:pPr>
              <w:spacing w:after="160" w:line="278" w:lineRule="auto"/>
            </w:pPr>
            <w:r w:rsidRPr="00B83EDF">
              <w:t>FR5</w:t>
            </w:r>
          </w:p>
        </w:tc>
        <w:tc>
          <w:tcPr>
            <w:tcW w:w="0" w:type="auto"/>
            <w:hideMark/>
          </w:tcPr>
          <w:p w14:paraId="29AF93ED"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Privacy concern responses</w:t>
            </w:r>
          </w:p>
        </w:tc>
        <w:tc>
          <w:tcPr>
            <w:tcW w:w="0" w:type="auto"/>
            <w:hideMark/>
          </w:tcPr>
          <w:p w14:paraId="4FCAC5FC"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Must</w:t>
            </w:r>
          </w:p>
        </w:tc>
        <w:tc>
          <w:tcPr>
            <w:tcW w:w="0" w:type="auto"/>
            <w:hideMark/>
          </w:tcPr>
          <w:p w14:paraId="311A3B0D"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Approved</w:t>
            </w:r>
          </w:p>
        </w:tc>
      </w:tr>
      <w:tr w:rsidR="00B83EDF" w:rsidRPr="00B83EDF" w14:paraId="7B33DA03" w14:textId="77777777" w:rsidTr="00B83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AF721" w14:textId="77777777" w:rsidR="00B83EDF" w:rsidRPr="00B83EDF" w:rsidRDefault="00B83EDF" w:rsidP="00B83EDF">
            <w:pPr>
              <w:spacing w:after="160" w:line="278" w:lineRule="auto"/>
            </w:pPr>
            <w:r w:rsidRPr="00B83EDF">
              <w:t>FR6</w:t>
            </w:r>
          </w:p>
        </w:tc>
        <w:tc>
          <w:tcPr>
            <w:tcW w:w="0" w:type="auto"/>
            <w:hideMark/>
          </w:tcPr>
          <w:p w14:paraId="4CE76DCD"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Preferred feedback timing responses</w:t>
            </w:r>
          </w:p>
        </w:tc>
        <w:tc>
          <w:tcPr>
            <w:tcW w:w="0" w:type="auto"/>
            <w:hideMark/>
          </w:tcPr>
          <w:p w14:paraId="656C2FE1"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Must</w:t>
            </w:r>
          </w:p>
        </w:tc>
        <w:tc>
          <w:tcPr>
            <w:tcW w:w="0" w:type="auto"/>
            <w:hideMark/>
          </w:tcPr>
          <w:p w14:paraId="0275C5D9" w14:textId="77777777" w:rsidR="00B83EDF" w:rsidRPr="00B83EDF" w:rsidRDefault="00B83EDF" w:rsidP="00B83EDF">
            <w:pPr>
              <w:spacing w:after="160" w:line="278" w:lineRule="auto"/>
              <w:cnfStyle w:val="000000100000" w:firstRow="0" w:lastRow="0" w:firstColumn="0" w:lastColumn="0" w:oddVBand="0" w:evenVBand="0" w:oddHBand="1" w:evenHBand="0" w:firstRowFirstColumn="0" w:firstRowLastColumn="0" w:lastRowFirstColumn="0" w:lastRowLastColumn="0"/>
            </w:pPr>
            <w:r w:rsidRPr="00B83EDF">
              <w:t>Approved</w:t>
            </w:r>
          </w:p>
        </w:tc>
      </w:tr>
      <w:tr w:rsidR="00B83EDF" w:rsidRPr="00B83EDF" w14:paraId="5C6DCD87" w14:textId="77777777" w:rsidTr="00B83EDF">
        <w:tc>
          <w:tcPr>
            <w:cnfStyle w:val="001000000000" w:firstRow="0" w:lastRow="0" w:firstColumn="1" w:lastColumn="0" w:oddVBand="0" w:evenVBand="0" w:oddHBand="0" w:evenHBand="0" w:firstRowFirstColumn="0" w:firstRowLastColumn="0" w:lastRowFirstColumn="0" w:lastRowLastColumn="0"/>
            <w:tcW w:w="0" w:type="auto"/>
            <w:hideMark/>
          </w:tcPr>
          <w:p w14:paraId="0F3FB089" w14:textId="77777777" w:rsidR="00B83EDF" w:rsidRPr="00B83EDF" w:rsidRDefault="00B83EDF" w:rsidP="00B83EDF">
            <w:pPr>
              <w:spacing w:after="160" w:line="278" w:lineRule="auto"/>
            </w:pPr>
            <w:r w:rsidRPr="00B83EDF">
              <w:t>NFR1</w:t>
            </w:r>
          </w:p>
        </w:tc>
        <w:tc>
          <w:tcPr>
            <w:tcW w:w="0" w:type="auto"/>
            <w:hideMark/>
          </w:tcPr>
          <w:p w14:paraId="19644386"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Battery impact acceptance responses</w:t>
            </w:r>
          </w:p>
        </w:tc>
        <w:tc>
          <w:tcPr>
            <w:tcW w:w="0" w:type="auto"/>
            <w:hideMark/>
          </w:tcPr>
          <w:p w14:paraId="367F37A8"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Must</w:t>
            </w:r>
          </w:p>
        </w:tc>
        <w:tc>
          <w:tcPr>
            <w:tcW w:w="0" w:type="auto"/>
            <w:hideMark/>
          </w:tcPr>
          <w:p w14:paraId="498708EA" w14:textId="77777777" w:rsidR="00B83EDF" w:rsidRPr="00B83EDF" w:rsidRDefault="00B83EDF" w:rsidP="00B83EDF">
            <w:pPr>
              <w:spacing w:after="160" w:line="278" w:lineRule="auto"/>
              <w:cnfStyle w:val="000000000000" w:firstRow="0" w:lastRow="0" w:firstColumn="0" w:lastColumn="0" w:oddVBand="0" w:evenVBand="0" w:oddHBand="0" w:evenHBand="0" w:firstRowFirstColumn="0" w:firstRowLastColumn="0" w:lastRowFirstColumn="0" w:lastRowLastColumn="0"/>
            </w:pPr>
            <w:r w:rsidRPr="00B83EDF">
              <w:t>Approved</w:t>
            </w:r>
          </w:p>
        </w:tc>
      </w:tr>
    </w:tbl>
    <w:p w14:paraId="64E1D513" w14:textId="77777777" w:rsidR="00B83EDF" w:rsidRDefault="00B83EDF" w:rsidP="00B83EDF">
      <w:pPr>
        <w:rPr>
          <w:b/>
          <w:bCs/>
        </w:rPr>
      </w:pPr>
    </w:p>
    <w:p w14:paraId="32CD69FE" w14:textId="6121B321" w:rsidR="00B83EDF" w:rsidRDefault="00B83EDF" w:rsidP="00B83EDF">
      <w:r w:rsidRPr="00B83EDF">
        <w:rPr>
          <w:b/>
          <w:bCs/>
        </w:rPr>
        <w:lastRenderedPageBreak/>
        <w:t>Document Prepared By:</w:t>
      </w:r>
      <w:r w:rsidRPr="00B83EDF">
        <w:t xml:space="preserve"> </w:t>
      </w:r>
      <w:r>
        <w:t>Group 5</w:t>
      </w:r>
    </w:p>
    <w:p w14:paraId="7B7289AF" w14:textId="7E2EB6A4" w:rsidR="00B83EDF" w:rsidRPr="00B83EDF" w:rsidRDefault="00B83EDF" w:rsidP="00B83EDF">
      <w:r w:rsidRPr="00B83EDF">
        <w:rPr>
          <w:b/>
          <w:bCs/>
        </w:rPr>
        <w:t>Date:</w:t>
      </w:r>
      <w:r w:rsidRPr="00B83EDF">
        <w:t xml:space="preserve"> 2026-05-12</w:t>
      </w:r>
      <w:r w:rsidRPr="00B83EDF">
        <w:br/>
      </w:r>
    </w:p>
    <w:p w14:paraId="4861F525" w14:textId="77777777" w:rsidR="00B83EDF" w:rsidRDefault="00B83EDF"/>
    <w:sectPr w:rsidR="00B83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8487A"/>
    <w:multiLevelType w:val="multilevel"/>
    <w:tmpl w:val="84EC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404A1"/>
    <w:multiLevelType w:val="multilevel"/>
    <w:tmpl w:val="91A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004070">
    <w:abstractNumId w:val="0"/>
  </w:num>
  <w:num w:numId="2" w16cid:durableId="476848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DF"/>
    <w:rsid w:val="00023151"/>
    <w:rsid w:val="0034442A"/>
    <w:rsid w:val="00B83EDF"/>
    <w:rsid w:val="00D23C4D"/>
    <w:rsid w:val="00F74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5EE0"/>
  <w15:chartTrackingRefBased/>
  <w15:docId w15:val="{71D1D9CB-1ED6-479B-875A-A64EDD2E3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EDF"/>
    <w:rPr>
      <w:rFonts w:eastAsiaTheme="majorEastAsia" w:cstheme="majorBidi"/>
      <w:color w:val="272727" w:themeColor="text1" w:themeTint="D8"/>
    </w:rPr>
  </w:style>
  <w:style w:type="paragraph" w:styleId="Title">
    <w:name w:val="Title"/>
    <w:basedOn w:val="Normal"/>
    <w:next w:val="Normal"/>
    <w:link w:val="TitleChar"/>
    <w:uiPriority w:val="10"/>
    <w:qFormat/>
    <w:rsid w:val="00B83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EDF"/>
    <w:pPr>
      <w:spacing w:before="160"/>
      <w:jc w:val="center"/>
    </w:pPr>
    <w:rPr>
      <w:i/>
      <w:iCs/>
      <w:color w:val="404040" w:themeColor="text1" w:themeTint="BF"/>
    </w:rPr>
  </w:style>
  <w:style w:type="character" w:customStyle="1" w:styleId="QuoteChar">
    <w:name w:val="Quote Char"/>
    <w:basedOn w:val="DefaultParagraphFont"/>
    <w:link w:val="Quote"/>
    <w:uiPriority w:val="29"/>
    <w:rsid w:val="00B83EDF"/>
    <w:rPr>
      <w:i/>
      <w:iCs/>
      <w:color w:val="404040" w:themeColor="text1" w:themeTint="BF"/>
    </w:rPr>
  </w:style>
  <w:style w:type="paragraph" w:styleId="ListParagraph">
    <w:name w:val="List Paragraph"/>
    <w:basedOn w:val="Normal"/>
    <w:uiPriority w:val="34"/>
    <w:qFormat/>
    <w:rsid w:val="00B83EDF"/>
    <w:pPr>
      <w:ind w:left="720"/>
      <w:contextualSpacing/>
    </w:pPr>
  </w:style>
  <w:style w:type="character" w:styleId="IntenseEmphasis">
    <w:name w:val="Intense Emphasis"/>
    <w:basedOn w:val="DefaultParagraphFont"/>
    <w:uiPriority w:val="21"/>
    <w:qFormat/>
    <w:rsid w:val="00B83EDF"/>
    <w:rPr>
      <w:i/>
      <w:iCs/>
      <w:color w:val="0F4761" w:themeColor="accent1" w:themeShade="BF"/>
    </w:rPr>
  </w:style>
  <w:style w:type="paragraph" w:styleId="IntenseQuote">
    <w:name w:val="Intense Quote"/>
    <w:basedOn w:val="Normal"/>
    <w:next w:val="Normal"/>
    <w:link w:val="IntenseQuoteChar"/>
    <w:uiPriority w:val="30"/>
    <w:qFormat/>
    <w:rsid w:val="00B83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EDF"/>
    <w:rPr>
      <w:i/>
      <w:iCs/>
      <w:color w:val="0F4761" w:themeColor="accent1" w:themeShade="BF"/>
    </w:rPr>
  </w:style>
  <w:style w:type="character" w:styleId="IntenseReference">
    <w:name w:val="Intense Reference"/>
    <w:basedOn w:val="DefaultParagraphFont"/>
    <w:uiPriority w:val="32"/>
    <w:qFormat/>
    <w:rsid w:val="00B83EDF"/>
    <w:rPr>
      <w:b/>
      <w:bCs/>
      <w:smallCaps/>
      <w:color w:val="0F4761" w:themeColor="accent1" w:themeShade="BF"/>
      <w:spacing w:val="5"/>
    </w:rPr>
  </w:style>
  <w:style w:type="table" w:styleId="PlainTable1">
    <w:name w:val="Plain Table 1"/>
    <w:basedOn w:val="TableNormal"/>
    <w:uiPriority w:val="41"/>
    <w:rsid w:val="00B83E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B83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 PC</dc:creator>
  <cp:keywords/>
  <dc:description/>
  <cp:lastModifiedBy>HP-USER PC</cp:lastModifiedBy>
  <cp:revision>1</cp:revision>
  <dcterms:created xsi:type="dcterms:W3CDTF">2026-05-12T06:31:00Z</dcterms:created>
  <dcterms:modified xsi:type="dcterms:W3CDTF">2026-05-20T00:42:00Z</dcterms:modified>
</cp:coreProperties>
</file>