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Functional requirement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Function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a new wetland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createWetland()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order the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firstNullSpace()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finds null 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addWetland()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 the wetland in 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setPlan()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Wetland()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 a new species in a wetland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createSpecie()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order the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firstNullSpaceSpecies()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finds null 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addSpecie()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 the specie in an 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addSpecieToWetland()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 the specie in an array in wetland and vice versa with the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return the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addWetlandToSpecie()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 the wetland in array in specie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firstNullSpace()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find null 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 name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addSpeciesWetland()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the specie in the array in wetland class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firstNullSpace()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find null space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constructor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 an event in a wetland.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registerEvent()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 the inputs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firstNullSpaceEvent()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find null space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the event in the array of wetlands with the information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firstNullSpaceEvent()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find null space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addEventWetland()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the event in the array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constructor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the amount of maintenance that a wetland has had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consultNumMaintenanceInWetland()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 the name of the wetland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consultNumMaintenance()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find the wetland and show the num of maintenances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countMaintenance()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 the num of maintenances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getCounterMaintenance()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 the num of maintenance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the wetland with the less num of flora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wetlandWithLessFloraConsult()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the method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wetlandWithLessFlora()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calculated the wetland with the less flora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countFlora()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 the num of flora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getType()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 the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R6: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the wetlands in which a species is found given its name.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wetlandsSpecies()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 the inputs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wetlandsOfSpecie()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find the specie and the wetland an printed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printTheSpecies()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print the species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printWetlandsSpecie()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print the wetlands of the specie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the information of all the wetlands register excluding event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printAllWetland()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the method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printAllTheWetland()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print the wetlands in the array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 string of wetland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R8: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the wetland with more animals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wetlandMoreFauna()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 the method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wetlandWithMoreFauna()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calculated the wetland with more fauna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counterFauna()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 the fauna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getType()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type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