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sz w:val="24"/>
                <w:szCs w:val="24"/>
                <w:rtl w:val="0"/>
              </w:rPr>
              <w:t xml:space="preserve">Las asignaturas que más me han gustado han sido programación web, programación de app móviles ya que esas asignaturas han sido las que más se relacionan con mis intereses profesionales, lo que más me gusto fueron las clases prácticas ya que eran super didácticas.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sz w:val="24"/>
                <w:szCs w:val="24"/>
                <w:rtl w:val="0"/>
              </w:rPr>
              <w:t xml:space="preserve">No he sacado ninguna certificación hasta ahora pero se del peso que conllevan las certificaciones, porque demuestran un conocimiento sólido sobre los temas que se ven en las certificaciones, pero para mi mala suerte no tuve tiempo para hacer alguna certificación ya que requieren de tiempo para poder hacerlas.</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me siento capacitado para programar en c#, python un poco y hacer páginas web, pero las que más necesito mejorar es en la ciberseguridad ya que he visto mucho campo que desconozco.</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Me interesan más las áreas de Bases de datos o la de programación web ya que son los intereses más fuertes que tengo .</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se relacionan conmigo es el trabajo en equipo, la perseverancia y mi capacidad de adaptarme en lo que se necesite y las que necesito fortalecer más seria el uso avanzado de las metodologías de gestión de proyectos.</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Me gustaría ser gerente o jefe de área de desarrollo en el area de TO o TI.</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D">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E">
            <w:pPr>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color w:val="767171"/>
                <w:sz w:val="24"/>
                <w:szCs w:val="24"/>
                <w:rtl w:val="0"/>
              </w:rPr>
              <w:t xml:space="preserve">si los proyectos que había diseñado antes siguen relacionándose con mis proyecciones profesionales actuales.</w:t>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E73CFF"/>
    <w:pPr>
      <w:spacing w:after="0" w:line="240" w:lineRule="auto"/>
    </w:pPr>
    <w:rPr>
      <w:rFonts w:eastAsiaTheme="minorEastAsia"/>
      <w:lang w:eastAsia="es-CL"/>
    </w:rPr>
  </w:style>
  <w:style w:type="character" w:styleId="NoSpacingChar" w:customStyle="1">
    <w:name w:val="No Spacing Char"/>
    <w:basedOn w:val="DefaultParagraphFont"/>
    <w:link w:val="NoSpacing"/>
    <w:uiPriority w:val="1"/>
    <w:rsid w:val="00E73CFF"/>
    <w:rPr>
      <w:rFonts w:eastAsiaTheme="minorEastAsia"/>
      <w:lang w:eastAsia="es-CL"/>
    </w:rPr>
  </w:style>
  <w:style w:type="character" w:styleId="TitleChar" w:customStyle="1">
    <w:name w:val="Title Char"/>
    <w:basedOn w:val="DefaultParagraphFont"/>
    <w:link w:val="Title"/>
    <w:uiPriority w:val="10"/>
    <w:rsid w:val="00E73CFF"/>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nhideWhenUsed w:val="1"/>
    <w:rsid w:val="00DF38AE"/>
    <w:pPr>
      <w:tabs>
        <w:tab w:val="center" w:pos="4419"/>
        <w:tab w:val="right" w:pos="8838"/>
      </w:tabs>
      <w:spacing w:after="0" w:line="240" w:lineRule="auto"/>
    </w:pPr>
  </w:style>
  <w:style w:type="character" w:styleId="HeaderChar" w:customStyle="1">
    <w:name w:val="Header Char"/>
    <w:basedOn w:val="DefaultParagraphFont"/>
    <w:link w:val="Header"/>
    <w:rsid w:val="00DF38AE"/>
  </w:style>
  <w:style w:type="paragraph" w:styleId="Footer">
    <w:name w:val="footer"/>
    <w:basedOn w:val="Normal"/>
    <w:link w:val="FooterChar"/>
    <w:uiPriority w:val="99"/>
    <w:unhideWhenUsed w:val="1"/>
    <w:rsid w:val="00DF38AE"/>
    <w:pPr>
      <w:tabs>
        <w:tab w:val="center" w:pos="4419"/>
        <w:tab w:val="right" w:pos="8838"/>
      </w:tabs>
      <w:spacing w:after="0" w:line="240" w:lineRule="auto"/>
    </w:pPr>
  </w:style>
  <w:style w:type="character" w:styleId="FooterChar" w:customStyle="1">
    <w:name w:val="Footer Char"/>
    <w:basedOn w:val="DefaultParagraphFont"/>
    <w:link w:val="Footer"/>
    <w:uiPriority w:val="99"/>
    <w:rsid w:val="00DF38AE"/>
  </w:style>
  <w:style w:type="table" w:styleId="Tablanormal11" w:customStyle="1">
    <w:name w:val="Tabla normal 11"/>
    <w:basedOn w:val="Table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link w:val="ListParagraphChar"/>
    <w:uiPriority w:val="34"/>
    <w:qFormat w:val="1"/>
    <w:rsid w:val="00A4202C"/>
    <w:pPr>
      <w:ind w:left="720"/>
      <w:contextualSpacing w:val="1"/>
    </w:pPr>
  </w:style>
  <w:style w:type="paragraph" w:styleId="BalloonText">
    <w:name w:val="Balloon Text"/>
    <w:basedOn w:val="Normal"/>
    <w:link w:val="BalloonTextChar"/>
    <w:uiPriority w:val="99"/>
    <w:semiHidden w:val="1"/>
    <w:unhideWhenUsed w:val="1"/>
    <w:rsid w:val="00EF228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F2286"/>
    <w:rPr>
      <w:rFonts w:ascii="Segoe UI" w:cs="Segoe UI" w:hAnsi="Segoe UI"/>
      <w:sz w:val="18"/>
      <w:szCs w:val="18"/>
    </w:rPr>
  </w:style>
  <w:style w:type="character" w:styleId="Heading1Char" w:customStyle="1">
    <w:name w:val="Heading 1 Char"/>
    <w:basedOn w:val="DefaultParagraphFont"/>
    <w:link w:val="Heading1"/>
    <w:uiPriority w:val="9"/>
    <w:rsid w:val="00FE4ABA"/>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FE4ABA"/>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CommentReference">
    <w:name w:val="annotation reference"/>
    <w:basedOn w:val="DefaultParagraphFont"/>
    <w:uiPriority w:val="99"/>
    <w:semiHidden w:val="1"/>
    <w:unhideWhenUsed w:val="1"/>
    <w:rsid w:val="00284FFB"/>
    <w:rPr>
      <w:sz w:val="16"/>
      <w:szCs w:val="16"/>
    </w:rPr>
  </w:style>
  <w:style w:type="paragraph" w:styleId="CommentText">
    <w:name w:val="annotation text"/>
    <w:basedOn w:val="Normal"/>
    <w:link w:val="CommentTextChar"/>
    <w:uiPriority w:val="99"/>
    <w:unhideWhenUsed w:val="1"/>
    <w:rsid w:val="00284FFB"/>
    <w:pPr>
      <w:spacing w:line="240" w:lineRule="auto"/>
    </w:pPr>
    <w:rPr>
      <w:sz w:val="20"/>
      <w:szCs w:val="20"/>
    </w:rPr>
  </w:style>
  <w:style w:type="character" w:styleId="CommentTextChar" w:customStyle="1">
    <w:name w:val="Comment Text Char"/>
    <w:basedOn w:val="DefaultParagraphFont"/>
    <w:link w:val="CommentText"/>
    <w:uiPriority w:val="99"/>
    <w:rsid w:val="00284FFB"/>
    <w:rPr>
      <w:sz w:val="20"/>
      <w:szCs w:val="20"/>
    </w:rPr>
  </w:style>
  <w:style w:type="paragraph" w:styleId="CommentSubject">
    <w:name w:val="annotation subject"/>
    <w:basedOn w:val="CommentText"/>
    <w:next w:val="CommentText"/>
    <w:link w:val="CommentSubjectChar"/>
    <w:uiPriority w:val="99"/>
    <w:semiHidden w:val="1"/>
    <w:unhideWhenUsed w:val="1"/>
    <w:rsid w:val="00284FFB"/>
    <w:rPr>
      <w:b w:val="1"/>
      <w:bCs w:val="1"/>
    </w:rPr>
  </w:style>
  <w:style w:type="character" w:styleId="CommentSubjectChar" w:customStyle="1">
    <w:name w:val="Comment Subject Char"/>
    <w:basedOn w:val="CommentTextChar"/>
    <w:link w:val="CommentSubject"/>
    <w:uiPriority w:val="99"/>
    <w:semiHidden w:val="1"/>
    <w:rsid w:val="00284FFB"/>
    <w:rPr>
      <w:b w:val="1"/>
      <w:bCs w:val="1"/>
      <w:sz w:val="20"/>
      <w:szCs w:val="20"/>
    </w:rPr>
  </w:style>
  <w:style w:type="table" w:styleId="Tablaconcuadrcula1clara-nfasis11" w:customStyle="1">
    <w:name w:val="Tabla con cuadrícula 1 clara - Énfasis 11"/>
    <w:basedOn w:val="Table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yperlink">
    <w:name w:val="Hyperlink"/>
    <w:basedOn w:val="DefaultParagraphFont"/>
    <w:uiPriority w:val="99"/>
    <w:unhideWhenUsed w:val="1"/>
    <w:rsid w:val="004E40C0"/>
    <w:rPr>
      <w:color w:val="0563c1" w:themeColor="hyperlink"/>
      <w:u w:val="single"/>
    </w:rPr>
  </w:style>
  <w:style w:type="character" w:styleId="Mencinsinresolver1" w:customStyle="1">
    <w:name w:val="Mención sin resolver1"/>
    <w:basedOn w:val="DefaultParagraphFont"/>
    <w:uiPriority w:val="99"/>
    <w:semiHidden w:val="1"/>
    <w:unhideWhenUsed w:val="1"/>
    <w:rsid w:val="004E40C0"/>
    <w:rPr>
      <w:color w:val="605e5c"/>
      <w:shd w:color="auto" w:fill="e1dfdd" w:val="clear"/>
    </w:rPr>
  </w:style>
  <w:style w:type="character" w:styleId="SubtitleChar" w:customStyle="1">
    <w:name w:val="Subtitle Char"/>
    <w:basedOn w:val="DefaultParagraphFont"/>
    <w:link w:val="Subtitle"/>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e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PlainTable5">
    <w:name w:val="Plain Table 5"/>
    <w:basedOn w:val="Table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2-Accent5">
    <w:name w:val="List Table 2 Accent 5"/>
    <w:basedOn w:val="Table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OCHeading">
    <w:name w:val="TOC Heading"/>
    <w:basedOn w:val="Heading1"/>
    <w:next w:val="Normal"/>
    <w:uiPriority w:val="39"/>
    <w:unhideWhenUsed w:val="1"/>
    <w:qFormat w:val="1"/>
    <w:rsid w:val="00A46B8F"/>
    <w:pPr>
      <w:outlineLvl w:val="9"/>
    </w:pPr>
    <w:rPr>
      <w:lang w:eastAsia="es-CL"/>
    </w:rPr>
  </w:style>
  <w:style w:type="character" w:styleId="ListParagraphChar" w:customStyle="1">
    <w:name w:val="List Paragraph Char"/>
    <w:link w:val="ListParagraph"/>
    <w:uiPriority w:val="34"/>
    <w:rsid w:val="00A46B8F"/>
  </w:style>
  <w:style w:type="paragraph" w:styleId="TOC1">
    <w:name w:val="toc 1"/>
    <w:basedOn w:val="Normal"/>
    <w:next w:val="Normal"/>
    <w:autoRedefine w:val="1"/>
    <w:uiPriority w:val="39"/>
    <w:unhideWhenUsed w:val="1"/>
    <w:rsid w:val="00A46B8F"/>
    <w:pPr>
      <w:spacing w:after="100"/>
    </w:pPr>
  </w:style>
  <w:style w:type="paragraph" w:styleId="TOC2">
    <w:name w:val="toc 2"/>
    <w:basedOn w:val="Normal"/>
    <w:next w:val="Normal"/>
    <w:autoRedefine w:val="1"/>
    <w:uiPriority w:val="39"/>
    <w:unhideWhenUsed w:val="1"/>
    <w:rsid w:val="00A46B8F"/>
    <w:pPr>
      <w:spacing w:after="100"/>
      <w:ind w:left="220"/>
    </w:pPr>
  </w:style>
  <w:style w:type="paragraph" w:styleId="TOC3">
    <w:name w:val="toc 3"/>
    <w:basedOn w:val="Normal"/>
    <w:next w:val="Normal"/>
    <w:autoRedefine w:val="1"/>
    <w:uiPriority w:val="39"/>
    <w:unhideWhenUsed w:val="1"/>
    <w:rsid w:val="00A46B8F"/>
    <w:pPr>
      <w:spacing w:after="100"/>
      <w:ind w:left="440"/>
    </w:pPr>
  </w:style>
  <w:style w:type="paragraph" w:styleId="IntenseQuote">
    <w:name w:val="Intense Quote"/>
    <w:basedOn w:val="Normal"/>
    <w:next w:val="Normal"/>
    <w:link w:val="IntenseQuoteCh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IntenseQuoteChar" w:customStyle="1">
    <w:name w:val="Intense Quote Char"/>
    <w:basedOn w:val="DefaultParagraphFont"/>
    <w:link w:val="IntenseQuote"/>
    <w:uiPriority w:val="30"/>
    <w:rsid w:val="00C04221"/>
    <w:rPr>
      <w:b w:val="1"/>
      <w:bCs w:val="1"/>
      <w:i w:val="1"/>
      <w:iCs w:val="1"/>
      <w:color w:val="5b9bd5" w:themeColor="accent1"/>
    </w:rPr>
  </w:style>
  <w:style w:type="paragraph" w:styleId="Captio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FootnoteText">
    <w:name w:val="footnote text"/>
    <w:basedOn w:val="Normal"/>
    <w:link w:val="FootnoteTextChar"/>
    <w:uiPriority w:val="99"/>
    <w:semiHidden w:val="1"/>
    <w:unhideWhenUsed w:val="1"/>
    <w:rsid w:val="005D5259"/>
    <w:pPr>
      <w:spacing w:after="0" w:line="240" w:lineRule="auto"/>
    </w:pPr>
    <w:rPr>
      <w:sz w:val="20"/>
      <w:szCs w:val="20"/>
      <w:lang w:val="es-ES"/>
    </w:rPr>
  </w:style>
  <w:style w:type="character" w:styleId="FootnoteTextChar" w:customStyle="1">
    <w:name w:val="Footnote Text Char"/>
    <w:basedOn w:val="DefaultParagraphFont"/>
    <w:link w:val="FootnoteText"/>
    <w:uiPriority w:val="99"/>
    <w:semiHidden w:val="1"/>
    <w:rsid w:val="005D5259"/>
    <w:rPr>
      <w:sz w:val="20"/>
      <w:szCs w:val="20"/>
      <w:lang w:val="es-ES"/>
    </w:rPr>
  </w:style>
  <w:style w:type="character" w:styleId="FootnoteReference">
    <w:name w:val="footnote reference"/>
    <w:basedOn w:val="DefaultParagraphFont"/>
    <w:unhideWhenUsed w:val="1"/>
    <w:rsid w:val="005D5259"/>
    <w:rPr>
      <w:vertAlign w:val="superscript"/>
    </w:rPr>
  </w:style>
  <w:style w:type="character" w:styleId="normaltextrun" w:customStyle="1">
    <w:name w:val="normaltextrun"/>
    <w:basedOn w:val="DefaultParagraphFont"/>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eGridLight">
    <w:name w:val="Grid Table Light"/>
    <w:basedOn w:val="Table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eNormal"/>
    <w:next w:val="TableGridLight"/>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on">
    <w:name w:val="Revision"/>
    <w:hidden w:val="1"/>
    <w:uiPriority w:val="99"/>
    <w:semiHidden w:val="1"/>
    <w:rsid w:val="00C73FD9"/>
    <w:pPr>
      <w:spacing w:after="0" w:line="240" w:lineRule="auto"/>
    </w:pPr>
  </w:style>
  <w:style w:type="character" w:styleId="Strong">
    <w:name w:val="Strong"/>
    <w:basedOn w:val="DefaultParagraphFont"/>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cyvwCF8dHlQRvsKVf9RLjAPS8Q==">CgMxLjA4AHIhMVlUdmMySkF6cmxVcDlTaGFUSjNTS0ZDMm8zNTdtdEU0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