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5C6185A2" w:rsidR="00FD6456" w:rsidRDefault="00F006BD">
            <w:pPr>
              <w:ind w:left="0" w:firstLine="0"/>
              <w:jc w:val="center"/>
            </w:pPr>
            <w:r>
              <w:rPr>
                <w:rFonts w:ascii="Arial" w:eastAsia="Arial" w:hAnsi="Arial" w:cs="Arial"/>
                <w:b/>
                <w:sz w:val="24"/>
                <w:szCs w:val="24"/>
              </w:rPr>
              <w:t>PROCESADOR DE MATRICES EN FORMATO XML</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696C5E4E" w:rsidR="00FD6456" w:rsidRDefault="00F006BD" w:rsidP="005063AB">
            <w:pPr>
              <w:ind w:left="0" w:firstLine="0"/>
              <w:jc w:val="center"/>
            </w:pPr>
            <w:r>
              <w:rPr>
                <w:rFonts w:ascii="Arial" w:eastAsia="Arial" w:hAnsi="Arial" w:cs="Arial"/>
                <w:b/>
              </w:rPr>
              <w:t>201801369</w:t>
            </w:r>
            <w:r w:rsidR="005063AB" w:rsidRPr="005063AB">
              <w:rPr>
                <w:rFonts w:ascii="Arial" w:eastAsia="Arial" w:hAnsi="Arial" w:cs="Arial"/>
                <w:b/>
              </w:rPr>
              <w:t xml:space="preserve"> – </w:t>
            </w:r>
            <w:r>
              <w:rPr>
                <w:rFonts w:ascii="Arial" w:eastAsia="Arial" w:hAnsi="Arial" w:cs="Arial"/>
                <w:b/>
              </w:rPr>
              <w:t>Brayan Hamllelo Estevem Prado Marroquín</w:t>
            </w:r>
          </w:p>
        </w:tc>
      </w:tr>
    </w:tbl>
    <w:p w14:paraId="7859CD51" w14:textId="77777777" w:rsidR="00FD6456" w:rsidRDefault="00FD6456">
      <w:pPr>
        <w:ind w:left="0" w:firstLine="0"/>
        <w:sectPr w:rsidR="00FD6456">
          <w:headerReference w:type="default" r:id="rId8"/>
          <w:footerReference w:type="default" r:id="rId9"/>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4E456606" w14:textId="6898673B" w:rsidR="00FD6456" w:rsidRDefault="00F006BD" w:rsidP="004347C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problema consiste en alojar objetos en las bases de datos en sitios distribuidos, de manera que los costos de la transmisión de datos y su proceso </w:t>
      </w:r>
      <w:r w:rsidR="00387576">
        <w:rPr>
          <w:rFonts w:ascii="Times New Roman" w:eastAsia="Times New Roman" w:hAnsi="Times New Roman" w:cs="Times New Roman"/>
          <w:sz w:val="24"/>
          <w:szCs w:val="24"/>
        </w:rPr>
        <w:t xml:space="preserve">se </w:t>
      </w:r>
      <w:r>
        <w:rPr>
          <w:rFonts w:ascii="Times New Roman" w:eastAsia="Times New Roman" w:hAnsi="Times New Roman" w:cs="Times New Roman"/>
          <w:sz w:val="24"/>
          <w:szCs w:val="24"/>
        </w:rPr>
        <w:t>puedan ser minimizados</w:t>
      </w:r>
      <w:r w:rsidR="00387576">
        <w:rPr>
          <w:rFonts w:ascii="Times New Roman" w:eastAsia="Times New Roman" w:hAnsi="Times New Roman" w:cs="Times New Roman"/>
          <w:sz w:val="24"/>
          <w:szCs w:val="24"/>
        </w:rPr>
        <w:t xml:space="preserve">. Un objeto de base de Datos es una entidad de una Base de Datos. </w:t>
      </w:r>
    </w:p>
    <w:p w14:paraId="1690B17F" w14:textId="77777777" w:rsidR="00387576" w:rsidRDefault="00387576" w:rsidP="004347CF">
      <w:pPr>
        <w:ind w:left="175" w:hanging="175"/>
        <w:jc w:val="both"/>
        <w:rPr>
          <w:rFonts w:ascii="Times New Roman" w:eastAsia="Times New Roman" w:hAnsi="Times New Roman" w:cs="Times New Roman"/>
          <w:sz w:val="24"/>
          <w:szCs w:val="24"/>
        </w:rPr>
      </w:pPr>
    </w:p>
    <w:p w14:paraId="5526097C" w14:textId="7B06ED81" w:rsidR="00387576" w:rsidRPr="004347CF" w:rsidRDefault="00387576" w:rsidP="004347CF">
      <w:pPr>
        <w:ind w:left="175" w:hanging="175"/>
        <w:jc w:val="both"/>
      </w:pPr>
      <w:r>
        <w:rPr>
          <w:rFonts w:ascii="Times New Roman" w:eastAsia="Times New Roman" w:hAnsi="Times New Roman" w:cs="Times New Roman"/>
          <w:sz w:val="24"/>
          <w:szCs w:val="24"/>
        </w:rPr>
        <w:t xml:space="preserve">Para lo cual se requerirá el poder simplificar el procesamiento de los datos para poder simplificar los costos de este. Para lo cual utilizando la lógica de </w:t>
      </w:r>
      <w:r w:rsidR="00E32F4D">
        <w:rPr>
          <w:rFonts w:ascii="Times New Roman" w:eastAsia="Times New Roman" w:hAnsi="Times New Roman" w:cs="Times New Roman"/>
          <w:sz w:val="24"/>
          <w:szCs w:val="24"/>
        </w:rPr>
        <w:t xml:space="preserve">la programación Orientada a Objetos y los Tipos de Datos Abstractos (TDA) y observando los datos como una matriz; se podrá realizar la acción solicitada de forma eficiente y a su vez se podrá reportar los cambios en los datos por medio de archivos con formato </w:t>
      </w:r>
      <w:r w:rsidR="00AD4FFA">
        <w:rPr>
          <w:rFonts w:ascii="Times New Roman" w:eastAsia="Times New Roman" w:hAnsi="Times New Roman" w:cs="Times New Roman"/>
          <w:sz w:val="24"/>
          <w:szCs w:val="24"/>
        </w:rPr>
        <w:t>XML</w:t>
      </w:r>
      <w:r w:rsidR="00E32F4D">
        <w:rPr>
          <w:rFonts w:ascii="Times New Roman" w:eastAsia="Times New Roman" w:hAnsi="Times New Roman" w:cs="Times New Roman"/>
          <w:sz w:val="24"/>
          <w:szCs w:val="24"/>
        </w:rPr>
        <w:t xml:space="preserve">. </w:t>
      </w:r>
      <w:r w:rsidR="004A1F29">
        <w:rPr>
          <w:rFonts w:ascii="Times New Roman" w:eastAsia="Times New Roman" w:hAnsi="Times New Roman" w:cs="Times New Roman"/>
          <w:sz w:val="24"/>
          <w:szCs w:val="24"/>
        </w:rPr>
        <w:t>Así</w:t>
      </w:r>
      <w:r w:rsidR="00E32F4D">
        <w:rPr>
          <w:rFonts w:ascii="Times New Roman" w:eastAsia="Times New Roman" w:hAnsi="Times New Roman" w:cs="Times New Roman"/>
          <w:sz w:val="24"/>
          <w:szCs w:val="24"/>
        </w:rPr>
        <w:t xml:space="preserve"> mismo el poder observar el comportamiento de los datos principales de las </w:t>
      </w:r>
      <w:r w:rsidR="004A1F29">
        <w:rPr>
          <w:rFonts w:ascii="Times New Roman" w:eastAsia="Times New Roman" w:hAnsi="Times New Roman" w:cs="Times New Roman"/>
          <w:sz w:val="24"/>
          <w:szCs w:val="24"/>
        </w:rPr>
        <w:t>Bases de Datos por medio de un reporte en formato de imagen (png); dichas acciones se realizaron en el lenguaje de Programación Python.</w:t>
      </w: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5E3DF160" w14:textId="2240D557" w:rsidR="005063AB" w:rsidRPr="008369B9" w:rsidRDefault="004A1F29" w:rsidP="00A16055">
      <w:pPr>
        <w:ind w:hanging="176"/>
        <w:rPr>
          <w:rFonts w:ascii="Arial" w:eastAsia="Arial" w:hAnsi="Arial" w:cs="Arial"/>
          <w:b/>
          <w:i/>
        </w:rPr>
      </w:pPr>
      <w:r w:rsidRPr="008369B9">
        <w:rPr>
          <w:rFonts w:ascii="Arial" w:eastAsia="Arial" w:hAnsi="Arial" w:cs="Arial"/>
          <w:b/>
          <w:i/>
        </w:rPr>
        <w:t>Abstracción</w:t>
      </w:r>
    </w:p>
    <w:p w14:paraId="05FFF523" w14:textId="1617F10D" w:rsidR="008369B9" w:rsidRPr="008369B9" w:rsidRDefault="004A1F29" w:rsidP="008369B9">
      <w:pPr>
        <w:ind w:hanging="176"/>
        <w:jc w:val="both"/>
        <w:rPr>
          <w:rFonts w:ascii="Arial" w:eastAsia="Arial" w:hAnsi="Arial" w:cs="Arial"/>
          <w:bCs/>
          <w:i/>
        </w:rPr>
      </w:pPr>
      <w:r w:rsidRPr="00EA2C89">
        <w:rPr>
          <w:rFonts w:ascii="Arial" w:eastAsia="Arial" w:hAnsi="Arial" w:cs="Arial"/>
          <w:bCs/>
          <w:i/>
        </w:rPr>
        <w:t xml:space="preserve">Se basa en poder describir un objeto con </w:t>
      </w:r>
      <w:r w:rsidR="00EA2C89" w:rsidRPr="00EA2C89">
        <w:rPr>
          <w:rFonts w:ascii="Arial" w:eastAsia="Arial" w:hAnsi="Arial" w:cs="Arial"/>
          <w:bCs/>
          <w:i/>
        </w:rPr>
        <w:t>propiedades</w:t>
      </w:r>
      <w:r w:rsidRPr="00EA2C89">
        <w:rPr>
          <w:rFonts w:ascii="Arial" w:eastAsia="Arial" w:hAnsi="Arial" w:cs="Arial"/>
          <w:bCs/>
          <w:i/>
        </w:rPr>
        <w:t xml:space="preserve"> y métodos </w:t>
      </w:r>
      <w:r w:rsidR="00EA2C89" w:rsidRPr="00EA2C89">
        <w:rPr>
          <w:rFonts w:ascii="Arial" w:eastAsia="Arial" w:hAnsi="Arial" w:cs="Arial"/>
          <w:bCs/>
          <w:i/>
        </w:rPr>
        <w:t>principales sin pensar en detalle. La abstracción separa el comportamiento específico de un objeto, a esta división que se realiza se le conoce como la barrera de abstracción.</w:t>
      </w:r>
      <w:r w:rsidR="008369B9" w:rsidRPr="008369B9">
        <w:rPr>
          <w:rFonts w:ascii="Arial" w:eastAsia="Arial" w:hAnsi="Arial" w:cs="Arial"/>
          <w:bCs/>
          <w:i/>
        </w:rPr>
        <w:t xml:space="preserve"> </w:t>
      </w:r>
      <w:sdt>
        <w:sdtPr>
          <w:rPr>
            <w:rFonts w:ascii="Arial" w:eastAsia="Arial" w:hAnsi="Arial" w:cs="Arial"/>
            <w:bCs/>
            <w:i/>
          </w:rPr>
          <w:id w:val="-251656357"/>
          <w:citation/>
        </w:sdtPr>
        <w:sdtEndPr/>
        <w:sdtContent>
          <w:r w:rsidR="008369B9">
            <w:rPr>
              <w:rFonts w:ascii="Arial" w:eastAsia="Arial" w:hAnsi="Arial" w:cs="Arial"/>
              <w:bCs/>
              <w:i/>
            </w:rPr>
            <w:fldChar w:fldCharType="begin"/>
          </w:r>
          <w:r w:rsidR="008369B9">
            <w:rPr>
              <w:rFonts w:ascii="Arial" w:eastAsia="Arial" w:hAnsi="Arial" w:cs="Arial"/>
              <w:bCs/>
              <w:i/>
            </w:rPr>
            <w:instrText xml:space="preserve"> CITATION Dan17 \l 4106 </w:instrText>
          </w:r>
          <w:r w:rsidR="008369B9">
            <w:rPr>
              <w:rFonts w:ascii="Arial" w:eastAsia="Arial" w:hAnsi="Arial" w:cs="Arial"/>
              <w:bCs/>
              <w:i/>
            </w:rPr>
            <w:fldChar w:fldCharType="separate"/>
          </w:r>
          <w:r w:rsidR="008369B9" w:rsidRPr="008369B9">
            <w:rPr>
              <w:rFonts w:ascii="Arial" w:eastAsia="Arial" w:hAnsi="Arial" w:cs="Arial"/>
              <w:noProof/>
            </w:rPr>
            <w:t>(Lara, 2017)</w:t>
          </w:r>
          <w:r w:rsidR="008369B9">
            <w:rPr>
              <w:rFonts w:ascii="Arial" w:eastAsia="Arial" w:hAnsi="Arial" w:cs="Arial"/>
              <w:bCs/>
              <w:i/>
            </w:rPr>
            <w:fldChar w:fldCharType="end"/>
          </w:r>
        </w:sdtContent>
      </w:sdt>
    </w:p>
    <w:p w14:paraId="6524B125" w14:textId="476C0566" w:rsidR="005063AB" w:rsidRPr="00EA2C89" w:rsidRDefault="005063AB" w:rsidP="008369B9">
      <w:pPr>
        <w:ind w:hanging="176"/>
        <w:jc w:val="both"/>
        <w:rPr>
          <w:rFonts w:ascii="Arial" w:eastAsia="Arial" w:hAnsi="Arial" w:cs="Arial"/>
          <w:bCs/>
          <w:i/>
        </w:rPr>
      </w:pPr>
    </w:p>
    <w:p w14:paraId="48A2A0C9" w14:textId="77777777" w:rsidR="00EA2C89" w:rsidRPr="00EA2C89" w:rsidRDefault="00EA2C89" w:rsidP="00576085">
      <w:pPr>
        <w:ind w:left="0" w:firstLine="142"/>
        <w:rPr>
          <w:rFonts w:ascii="Arial" w:hAnsi="Arial" w:cs="Arial"/>
        </w:rPr>
      </w:pPr>
      <w:r w:rsidRPr="00EA2C89">
        <w:rPr>
          <w:rFonts w:ascii="Arial" w:hAnsi="Arial" w:cs="Arial"/>
          <w:b/>
          <w:lang w:val="en"/>
        </w:rPr>
        <w:t>Summary</w:t>
      </w:r>
    </w:p>
    <w:p w14:paraId="21FF10B2" w14:textId="77777777" w:rsidR="00EA2C89" w:rsidRDefault="00EA2C89" w:rsidP="00576085">
      <w:pPr>
        <w:ind w:left="0" w:firstLine="0"/>
        <w:jc w:val="both"/>
      </w:pPr>
    </w:p>
    <w:p w14:paraId="51302FB1" w14:textId="77777777" w:rsidR="00EA2C89" w:rsidRPr="008369B9" w:rsidRDefault="00EA2C89" w:rsidP="00576085">
      <w:pPr>
        <w:ind w:left="175" w:hanging="175"/>
        <w:jc w:val="both"/>
        <w:rPr>
          <w:rFonts w:ascii="Times New Roman" w:eastAsia="Times New Roman" w:hAnsi="Times New Roman" w:cs="Times New Roman"/>
          <w:sz w:val="24"/>
          <w:szCs w:val="24"/>
        </w:rPr>
      </w:pPr>
      <w:r w:rsidRPr="008369B9">
        <w:rPr>
          <w:rFonts w:ascii="Times New Roman" w:hAnsi="Times New Roman" w:cs="Times New Roman"/>
          <w:sz w:val="24"/>
          <w:szCs w:val="24"/>
          <w:lang w:val="en"/>
        </w:rPr>
        <w:t xml:space="preserve">The problem is hosting objects in databases in distributed sites, so that the costs of data transmission and its processing can be minimized. A database object is an entity in a database. </w:t>
      </w:r>
    </w:p>
    <w:p w14:paraId="40A26787" w14:textId="77777777" w:rsidR="00EA2C89" w:rsidRPr="008369B9" w:rsidRDefault="00EA2C89" w:rsidP="00576085">
      <w:pPr>
        <w:ind w:left="175" w:hanging="175"/>
        <w:jc w:val="both"/>
        <w:rPr>
          <w:rFonts w:ascii="Times New Roman" w:eastAsia="Times New Roman" w:hAnsi="Times New Roman" w:cs="Times New Roman"/>
          <w:sz w:val="24"/>
          <w:szCs w:val="24"/>
        </w:rPr>
      </w:pPr>
    </w:p>
    <w:p w14:paraId="316A71CC" w14:textId="62ADDCBE" w:rsidR="00EA2C89" w:rsidRPr="008369B9" w:rsidRDefault="00EA2C89" w:rsidP="00576085">
      <w:pPr>
        <w:ind w:left="175" w:hanging="175"/>
        <w:jc w:val="both"/>
        <w:rPr>
          <w:rFonts w:ascii="Times New Roman" w:hAnsi="Times New Roman" w:cs="Times New Roman"/>
        </w:rPr>
      </w:pPr>
      <w:r w:rsidRPr="008369B9">
        <w:rPr>
          <w:rFonts w:ascii="Times New Roman" w:hAnsi="Times New Roman" w:cs="Times New Roman"/>
          <w:sz w:val="24"/>
          <w:szCs w:val="24"/>
          <w:lang w:val="en"/>
        </w:rPr>
        <w:t xml:space="preserve">This will require the power to simplify data processing </w:t>
      </w:r>
      <w:r w:rsidR="00AD4FFA" w:rsidRPr="008369B9">
        <w:rPr>
          <w:rFonts w:ascii="Times New Roman" w:hAnsi="Times New Roman" w:cs="Times New Roman"/>
          <w:sz w:val="24"/>
          <w:szCs w:val="24"/>
          <w:lang w:val="en"/>
        </w:rPr>
        <w:t>to</w:t>
      </w:r>
      <w:r w:rsidRPr="008369B9">
        <w:rPr>
          <w:rFonts w:ascii="Times New Roman" w:hAnsi="Times New Roman" w:cs="Times New Roman"/>
          <w:sz w:val="24"/>
          <w:szCs w:val="24"/>
          <w:lang w:val="en"/>
        </w:rPr>
        <w:t xml:space="preserve"> simplify data costs. For which using object-oriented programming logic and Abstract Data Types (AD</w:t>
      </w:r>
      <w:r w:rsidR="008369B9" w:rsidRPr="008369B9">
        <w:rPr>
          <w:rFonts w:ascii="Times New Roman" w:hAnsi="Times New Roman" w:cs="Times New Roman"/>
          <w:sz w:val="24"/>
          <w:szCs w:val="24"/>
          <w:lang w:val="en"/>
        </w:rPr>
        <w:t>T</w:t>
      </w:r>
      <w:r w:rsidRPr="008369B9">
        <w:rPr>
          <w:rFonts w:ascii="Times New Roman" w:hAnsi="Times New Roman" w:cs="Times New Roman"/>
          <w:sz w:val="24"/>
          <w:szCs w:val="24"/>
          <w:lang w:val="en"/>
        </w:rPr>
        <w:t>) and observing the data as an array; the requested action can be performed efficiently and in turn changes to the data can be reported using xml-formatted files. Also being able to observe the behavior of the main database data by means of a report in image format (png); these actions were performed in the Python Programming language.</w:t>
      </w:r>
    </w:p>
    <w:p w14:paraId="5B9C6B16" w14:textId="77777777" w:rsidR="00EA2C89" w:rsidRDefault="00EA2C89" w:rsidP="00576085">
      <w:pPr>
        <w:ind w:left="0" w:firstLine="0"/>
        <w:jc w:val="both"/>
      </w:pPr>
    </w:p>
    <w:p w14:paraId="1AC50BE1" w14:textId="77777777" w:rsidR="00EA2C89" w:rsidRPr="008369B9" w:rsidRDefault="00EA2C89" w:rsidP="00576085">
      <w:pPr>
        <w:ind w:left="142" w:firstLine="0"/>
        <w:rPr>
          <w:rFonts w:ascii="Arial" w:hAnsi="Arial" w:cs="Arial"/>
        </w:rPr>
      </w:pPr>
      <w:r w:rsidRPr="008369B9">
        <w:rPr>
          <w:rFonts w:ascii="Arial" w:hAnsi="Arial" w:cs="Arial"/>
          <w:b/>
          <w:lang w:val="en"/>
        </w:rPr>
        <w:t>Keywords</w:t>
      </w:r>
    </w:p>
    <w:p w14:paraId="146564E6" w14:textId="77777777" w:rsidR="00EA2C89" w:rsidRPr="008369B9" w:rsidRDefault="00EA2C89" w:rsidP="00576085">
      <w:pPr>
        <w:ind w:hanging="176"/>
        <w:rPr>
          <w:rFonts w:ascii="Arial" w:eastAsia="Arial" w:hAnsi="Arial" w:cs="Arial"/>
          <w:b/>
          <w:i/>
        </w:rPr>
      </w:pPr>
      <w:r w:rsidRPr="008369B9">
        <w:rPr>
          <w:rFonts w:ascii="Arial" w:hAnsi="Arial" w:cs="Arial"/>
          <w:b/>
          <w:i/>
          <w:lang w:val="en"/>
        </w:rPr>
        <w:t>Abstraction</w:t>
      </w:r>
    </w:p>
    <w:p w14:paraId="10DC7AD6" w14:textId="77777777" w:rsidR="00EA2C89" w:rsidRPr="008369B9" w:rsidRDefault="00EA2C89" w:rsidP="008369B9">
      <w:pPr>
        <w:ind w:hanging="176"/>
        <w:jc w:val="both"/>
        <w:rPr>
          <w:rFonts w:ascii="Arial" w:eastAsia="Arial" w:hAnsi="Arial" w:cs="Arial"/>
          <w:bCs/>
          <w:i/>
        </w:rPr>
      </w:pPr>
      <w:r w:rsidRPr="008369B9">
        <w:rPr>
          <w:rFonts w:ascii="Arial" w:hAnsi="Arial" w:cs="Arial"/>
          <w:bCs/>
          <w:i/>
          <w:lang w:val="en"/>
        </w:rPr>
        <w:t>It is based on being able to describe an object with main properties and methods without thinking in detail. Abstraction separates the specific behavior of an object, this division that is performed is known as the abstraction barrier.</w:t>
      </w:r>
    </w:p>
    <w:p w14:paraId="56ECAB46" w14:textId="53CF9284" w:rsidR="00EA2C89" w:rsidRDefault="00EA2C89" w:rsidP="00A16055">
      <w:pPr>
        <w:ind w:hanging="176"/>
        <w:rPr>
          <w:rFonts w:ascii="Arial" w:eastAsia="Arial" w:hAnsi="Arial" w:cs="Arial"/>
          <w:b/>
          <w:i/>
        </w:rPr>
      </w:pPr>
    </w:p>
    <w:p w14:paraId="5D34A6B2" w14:textId="47EBE536" w:rsidR="008369B9" w:rsidRDefault="008369B9" w:rsidP="00A16055">
      <w:pPr>
        <w:ind w:hanging="176"/>
        <w:rPr>
          <w:rFonts w:ascii="Arial" w:eastAsia="Arial" w:hAnsi="Arial" w:cs="Arial"/>
          <w:b/>
          <w:i/>
        </w:rPr>
      </w:pPr>
    </w:p>
    <w:p w14:paraId="3FC52DB2" w14:textId="0A76E0C8" w:rsidR="008369B9" w:rsidRDefault="008369B9" w:rsidP="00A16055">
      <w:pPr>
        <w:ind w:hanging="176"/>
        <w:rPr>
          <w:rFonts w:ascii="Arial" w:eastAsia="Arial" w:hAnsi="Arial" w:cs="Arial"/>
          <w:b/>
          <w:i/>
        </w:rPr>
      </w:pPr>
    </w:p>
    <w:p w14:paraId="0D9A0757" w14:textId="69184E4C" w:rsidR="008369B9" w:rsidRDefault="008369B9" w:rsidP="00A16055">
      <w:pPr>
        <w:ind w:hanging="176"/>
        <w:rPr>
          <w:rFonts w:ascii="Arial" w:eastAsia="Arial" w:hAnsi="Arial" w:cs="Arial"/>
          <w:b/>
          <w:i/>
        </w:rPr>
      </w:pPr>
    </w:p>
    <w:p w14:paraId="6480B491" w14:textId="77777777" w:rsidR="008369B9" w:rsidRDefault="008369B9" w:rsidP="00A16055">
      <w:pPr>
        <w:ind w:hanging="176"/>
        <w:rPr>
          <w:rFonts w:ascii="Arial" w:eastAsia="Arial" w:hAnsi="Arial" w:cs="Arial"/>
          <w:b/>
          <w:i/>
        </w:rPr>
      </w:pPr>
    </w:p>
    <w:p w14:paraId="356BCA00" w14:textId="102DC897" w:rsidR="008369B9" w:rsidRDefault="008369B9" w:rsidP="00A16055">
      <w:pPr>
        <w:ind w:hanging="176"/>
        <w:rPr>
          <w:rFonts w:ascii="Arial" w:eastAsia="Arial" w:hAnsi="Arial" w:cs="Arial"/>
          <w:b/>
          <w:i/>
        </w:rPr>
      </w:pPr>
      <w:r>
        <w:rPr>
          <w:rFonts w:ascii="Arial" w:eastAsia="Arial" w:hAnsi="Arial" w:cs="Arial"/>
          <w:b/>
          <w:i/>
        </w:rPr>
        <w:lastRenderedPageBreak/>
        <w:t>Clases</w:t>
      </w:r>
    </w:p>
    <w:p w14:paraId="4774F729" w14:textId="326FD5C0" w:rsidR="008369B9" w:rsidRDefault="008369B9" w:rsidP="008369B9">
      <w:pPr>
        <w:ind w:hanging="176"/>
        <w:jc w:val="both"/>
        <w:rPr>
          <w:rFonts w:ascii="Arial" w:eastAsia="Arial" w:hAnsi="Arial" w:cs="Arial"/>
          <w:bCs/>
          <w:i/>
        </w:rPr>
      </w:pPr>
      <w:bookmarkStart w:id="0" w:name="_Hlk66120076"/>
      <w:r w:rsidRPr="008369B9">
        <w:rPr>
          <w:rFonts w:ascii="Arial" w:eastAsia="Arial" w:hAnsi="Arial" w:cs="Arial"/>
          <w:bCs/>
          <w:i/>
        </w:rPr>
        <w:t>Una clase (en programación) es una agrupación de datos (variables o campos) y de funciones (métodos) que operan sobre esos datos. A estos datos y funciones pertenecientes a una clase se les denominan variables y métodos o funciones miembro</w:t>
      </w:r>
      <w:r>
        <w:rPr>
          <w:rFonts w:ascii="Arial" w:eastAsia="Arial" w:hAnsi="Arial" w:cs="Arial"/>
          <w:bCs/>
          <w:i/>
        </w:rPr>
        <w:t xml:space="preserve">. </w:t>
      </w:r>
      <w:sdt>
        <w:sdtPr>
          <w:rPr>
            <w:rFonts w:ascii="Arial" w:eastAsia="Arial" w:hAnsi="Arial" w:cs="Arial"/>
            <w:bCs/>
            <w:i/>
          </w:rPr>
          <w:id w:val="1327177825"/>
          <w:citation/>
        </w:sdtPr>
        <w:sdtEndPr/>
        <w:sdtContent>
          <w:r>
            <w:rPr>
              <w:rFonts w:ascii="Arial" w:eastAsia="Arial" w:hAnsi="Arial" w:cs="Arial"/>
              <w:bCs/>
              <w:i/>
            </w:rPr>
            <w:fldChar w:fldCharType="begin"/>
          </w:r>
          <w:r>
            <w:rPr>
              <w:rFonts w:ascii="Arial" w:eastAsia="Arial" w:hAnsi="Arial" w:cs="Arial"/>
              <w:bCs/>
              <w:i/>
            </w:rPr>
            <w:instrText xml:space="preserve"> CITATION Ano2 \l 4106 </w:instrText>
          </w:r>
          <w:r>
            <w:rPr>
              <w:rFonts w:ascii="Arial" w:eastAsia="Arial" w:hAnsi="Arial" w:cs="Arial"/>
              <w:bCs/>
              <w:i/>
            </w:rPr>
            <w:fldChar w:fldCharType="separate"/>
          </w:r>
          <w:r w:rsidRPr="008369B9">
            <w:rPr>
              <w:rFonts w:ascii="Arial" w:eastAsia="Arial" w:hAnsi="Arial" w:cs="Arial"/>
              <w:noProof/>
            </w:rPr>
            <w:t>(Anonimo, s.f.)</w:t>
          </w:r>
          <w:r>
            <w:rPr>
              <w:rFonts w:ascii="Arial" w:eastAsia="Arial" w:hAnsi="Arial" w:cs="Arial"/>
              <w:bCs/>
              <w:i/>
            </w:rPr>
            <w:fldChar w:fldCharType="end"/>
          </w:r>
        </w:sdtContent>
      </w:sdt>
    </w:p>
    <w:bookmarkEnd w:id="0"/>
    <w:p w14:paraId="53040CD7" w14:textId="5D6D6E78" w:rsidR="008369B9" w:rsidRDefault="008369B9" w:rsidP="00A16055">
      <w:pPr>
        <w:ind w:hanging="176"/>
        <w:rPr>
          <w:rFonts w:ascii="Arial" w:eastAsia="Arial" w:hAnsi="Arial" w:cs="Arial"/>
          <w:bCs/>
          <w:i/>
        </w:rPr>
      </w:pPr>
    </w:p>
    <w:p w14:paraId="4A33CDAE" w14:textId="0922A5F7" w:rsidR="008369B9" w:rsidRDefault="008369B9" w:rsidP="00A16055">
      <w:pPr>
        <w:ind w:hanging="176"/>
        <w:rPr>
          <w:rFonts w:ascii="Arial" w:eastAsia="Arial" w:hAnsi="Arial" w:cs="Arial"/>
          <w:b/>
          <w:i/>
        </w:rPr>
      </w:pPr>
      <w:r>
        <w:rPr>
          <w:rFonts w:ascii="Arial" w:eastAsia="Arial" w:hAnsi="Arial" w:cs="Arial"/>
          <w:b/>
          <w:i/>
        </w:rPr>
        <w:t>Nodo</w:t>
      </w:r>
    </w:p>
    <w:p w14:paraId="433D0278" w14:textId="7F721CDF" w:rsidR="008369B9" w:rsidRPr="00B165AC" w:rsidRDefault="00B165AC" w:rsidP="00B165AC">
      <w:pPr>
        <w:ind w:hanging="176"/>
        <w:jc w:val="both"/>
        <w:rPr>
          <w:rFonts w:ascii="Arial" w:eastAsia="Arial" w:hAnsi="Arial" w:cs="Arial"/>
          <w:bCs/>
          <w:i/>
        </w:rPr>
      </w:pPr>
      <w:r w:rsidRPr="00B165AC">
        <w:rPr>
          <w:rFonts w:ascii="Arial" w:eastAsia="Arial" w:hAnsi="Arial" w:cs="Arial"/>
          <w:bCs/>
          <w:i/>
        </w:rPr>
        <w:t>es un componente que forma parte de una red. En otras palabras, tanto si se trata de Internet como de Intranet (utilizada en ámbitos cerrados, con acceso limitado a los usuarios autorizados), cada servidor u ordenador constituye un nodo y se encuentra conectado a otro u otros nodos.</w:t>
      </w:r>
      <w:r>
        <w:rPr>
          <w:rFonts w:ascii="Arial" w:eastAsia="Arial" w:hAnsi="Arial" w:cs="Arial"/>
          <w:bCs/>
          <w:i/>
        </w:rPr>
        <w:t xml:space="preserve"> </w:t>
      </w:r>
      <w:sdt>
        <w:sdtPr>
          <w:rPr>
            <w:rFonts w:ascii="Arial" w:eastAsia="Arial" w:hAnsi="Arial" w:cs="Arial"/>
            <w:bCs/>
            <w:i/>
          </w:rPr>
          <w:id w:val="1924142067"/>
          <w:citation/>
        </w:sdtPr>
        <w:sdtEndPr/>
        <w:sdtContent>
          <w:r>
            <w:rPr>
              <w:rFonts w:ascii="Arial" w:eastAsia="Arial" w:hAnsi="Arial" w:cs="Arial"/>
              <w:bCs/>
              <w:i/>
            </w:rPr>
            <w:fldChar w:fldCharType="begin"/>
          </w:r>
          <w:r>
            <w:rPr>
              <w:rFonts w:ascii="Arial" w:eastAsia="Arial" w:hAnsi="Arial" w:cs="Arial"/>
              <w:bCs/>
              <w:i/>
            </w:rPr>
            <w:instrText xml:space="preserve"> CITATION Jul09 \l 4106 </w:instrText>
          </w:r>
          <w:r>
            <w:rPr>
              <w:rFonts w:ascii="Arial" w:eastAsia="Arial" w:hAnsi="Arial" w:cs="Arial"/>
              <w:bCs/>
              <w:i/>
            </w:rPr>
            <w:fldChar w:fldCharType="separate"/>
          </w:r>
          <w:r w:rsidRPr="00B165AC">
            <w:rPr>
              <w:rFonts w:ascii="Arial" w:eastAsia="Arial" w:hAnsi="Arial" w:cs="Arial"/>
              <w:noProof/>
            </w:rPr>
            <w:t>(Gardey, 2009)</w:t>
          </w:r>
          <w:r>
            <w:rPr>
              <w:rFonts w:ascii="Arial" w:eastAsia="Arial" w:hAnsi="Arial" w:cs="Arial"/>
              <w:bCs/>
              <w:i/>
            </w:rPr>
            <w:fldChar w:fldCharType="end"/>
          </w:r>
        </w:sdtContent>
      </w:sdt>
    </w:p>
    <w:p w14:paraId="4DB30958" w14:textId="77777777" w:rsidR="00B165AC" w:rsidRDefault="00B165AC" w:rsidP="00A16055">
      <w:pPr>
        <w:ind w:hanging="176"/>
        <w:rPr>
          <w:rFonts w:ascii="Arial" w:eastAsia="Arial" w:hAnsi="Arial" w:cs="Arial"/>
          <w:b/>
          <w:i/>
        </w:rPr>
      </w:pPr>
    </w:p>
    <w:p w14:paraId="51BD4B2B" w14:textId="03427862" w:rsidR="008369B9" w:rsidRDefault="00B165AC" w:rsidP="00A16055">
      <w:pPr>
        <w:ind w:hanging="176"/>
        <w:rPr>
          <w:rFonts w:ascii="Arial" w:eastAsia="Arial" w:hAnsi="Arial" w:cs="Arial"/>
          <w:b/>
          <w:i/>
        </w:rPr>
      </w:pPr>
      <w:r>
        <w:rPr>
          <w:rFonts w:ascii="Arial" w:eastAsia="Arial" w:hAnsi="Arial" w:cs="Arial"/>
          <w:b/>
          <w:i/>
        </w:rPr>
        <w:t>XML</w:t>
      </w:r>
    </w:p>
    <w:p w14:paraId="0F604A07" w14:textId="4B53CE3B" w:rsidR="00B165AC" w:rsidRPr="00B165AC" w:rsidRDefault="00B165AC" w:rsidP="00B165AC">
      <w:pPr>
        <w:ind w:hanging="176"/>
        <w:jc w:val="both"/>
        <w:rPr>
          <w:rFonts w:ascii="Arial" w:eastAsia="Arial" w:hAnsi="Arial" w:cs="Arial"/>
          <w:bCs/>
          <w:i/>
        </w:rPr>
      </w:pPr>
      <w:r w:rsidRPr="00B165AC">
        <w:rPr>
          <w:rFonts w:ascii="Arial" w:eastAsia="Arial" w:hAnsi="Arial" w:cs="Arial"/>
          <w:bCs/>
          <w:i/>
        </w:rPr>
        <w:t xml:space="preserve">proviene de </w:t>
      </w:r>
      <w:r w:rsidR="00AD4FFA" w:rsidRPr="00B165AC">
        <w:rPr>
          <w:rFonts w:ascii="Arial" w:eastAsia="Arial" w:hAnsi="Arial" w:cs="Arial"/>
          <w:bCs/>
          <w:i/>
        </w:rPr>
        <w:t>extensible</w:t>
      </w:r>
      <w:r w:rsidRPr="00B165AC">
        <w:rPr>
          <w:rFonts w:ascii="Arial" w:eastAsia="Arial" w:hAnsi="Arial" w:cs="Arial"/>
          <w:bCs/>
          <w:i/>
        </w:rPr>
        <w:t xml:space="preserve"> Markup Language (“Lenguaje de Marcas Extensible”). Se trata de un metalenguaje (un lenguaje que se utiliza para decir algo acerca de otro) extensible de etiquetas que fue desarrollado por el Word Wide Web Consortium (W3C), una sociedad mercantil internacional que elabora recomendaciones para la World Wide Web.</w:t>
      </w:r>
      <w:sdt>
        <w:sdtPr>
          <w:rPr>
            <w:rFonts w:ascii="Arial" w:eastAsia="Arial" w:hAnsi="Arial" w:cs="Arial"/>
            <w:bCs/>
            <w:i/>
          </w:rPr>
          <w:id w:val="1528679321"/>
          <w:citation/>
        </w:sdtPr>
        <w:sdtEndPr/>
        <w:sdtContent>
          <w:r>
            <w:rPr>
              <w:rFonts w:ascii="Arial" w:eastAsia="Arial" w:hAnsi="Arial" w:cs="Arial"/>
              <w:bCs/>
              <w:i/>
            </w:rPr>
            <w:fldChar w:fldCharType="begin"/>
          </w:r>
          <w:r>
            <w:rPr>
              <w:rFonts w:ascii="Arial" w:eastAsia="Arial" w:hAnsi="Arial" w:cs="Arial"/>
              <w:bCs/>
              <w:i/>
            </w:rPr>
            <w:instrText xml:space="preserve"> CITATION Jul10 \l 4106 </w:instrText>
          </w:r>
          <w:r>
            <w:rPr>
              <w:rFonts w:ascii="Arial" w:eastAsia="Arial" w:hAnsi="Arial" w:cs="Arial"/>
              <w:bCs/>
              <w:i/>
            </w:rPr>
            <w:fldChar w:fldCharType="separate"/>
          </w:r>
          <w:r>
            <w:rPr>
              <w:rFonts w:ascii="Arial" w:eastAsia="Arial" w:hAnsi="Arial" w:cs="Arial"/>
              <w:bCs/>
              <w:i/>
              <w:noProof/>
            </w:rPr>
            <w:t xml:space="preserve"> </w:t>
          </w:r>
          <w:r w:rsidRPr="00B165AC">
            <w:rPr>
              <w:rFonts w:ascii="Arial" w:eastAsia="Arial" w:hAnsi="Arial" w:cs="Arial"/>
              <w:noProof/>
            </w:rPr>
            <w:t>(Gardey, Definicion.de, 2010)</w:t>
          </w:r>
          <w:r>
            <w:rPr>
              <w:rFonts w:ascii="Arial" w:eastAsia="Arial" w:hAnsi="Arial" w:cs="Arial"/>
              <w:bCs/>
              <w:i/>
            </w:rPr>
            <w:fldChar w:fldCharType="end"/>
          </w:r>
        </w:sdtContent>
      </w:sdt>
    </w:p>
    <w:p w14:paraId="69425292" w14:textId="77777777" w:rsidR="00B165AC" w:rsidRDefault="00B165AC" w:rsidP="00A16055">
      <w:pPr>
        <w:ind w:hanging="176"/>
        <w:rPr>
          <w:rFonts w:ascii="Arial" w:eastAsia="Arial" w:hAnsi="Arial" w:cs="Arial"/>
          <w:b/>
          <w:i/>
        </w:rPr>
      </w:pPr>
    </w:p>
    <w:p w14:paraId="430B8AA6" w14:textId="778105E6" w:rsidR="00FD6456" w:rsidRDefault="00B165AC" w:rsidP="00A16055">
      <w:pPr>
        <w:ind w:hanging="176"/>
        <w:rPr>
          <w:rFonts w:ascii="Arial" w:eastAsia="Arial" w:hAnsi="Arial" w:cs="Arial"/>
          <w:b/>
          <w:i/>
        </w:rPr>
      </w:pPr>
      <w:r>
        <w:rPr>
          <w:rFonts w:ascii="Arial" w:eastAsia="Arial" w:hAnsi="Arial" w:cs="Arial"/>
          <w:b/>
          <w:i/>
        </w:rPr>
        <w:t>Matriz</w:t>
      </w:r>
    </w:p>
    <w:p w14:paraId="2BCC483C" w14:textId="52360415" w:rsidR="00B165AC" w:rsidRPr="00B165AC" w:rsidRDefault="00B165AC" w:rsidP="00B165AC">
      <w:pPr>
        <w:ind w:hanging="176"/>
        <w:jc w:val="both"/>
        <w:rPr>
          <w:rFonts w:ascii="Arial" w:hAnsi="Arial" w:cs="Arial"/>
          <w:bCs/>
          <w:i/>
        </w:rPr>
      </w:pPr>
      <w:r w:rsidRPr="00B165AC">
        <w:rPr>
          <w:rFonts w:ascii="Arial" w:hAnsi="Arial" w:cs="Arial"/>
          <w:bCs/>
          <w:i/>
        </w:rPr>
        <w:t>En general, una matriz es un conjunto ordenado en una estructura de filas y columnas. Los elementos de este conjunto pueden ser objetos matemáticos,</w:t>
      </w:r>
      <w:r>
        <w:rPr>
          <w:rFonts w:ascii="Arial" w:hAnsi="Arial" w:cs="Arial"/>
          <w:bCs/>
          <w:i/>
        </w:rPr>
        <w:t xml:space="preserve"> clases,</w:t>
      </w:r>
      <w:r w:rsidR="00F97B79">
        <w:rPr>
          <w:rFonts w:ascii="Arial" w:hAnsi="Arial" w:cs="Arial"/>
          <w:bCs/>
          <w:i/>
        </w:rPr>
        <w:t xml:space="preserve"> tipos de datos primitivos y Tipos de Datos Abstractos.</w:t>
      </w:r>
    </w:p>
    <w:p w14:paraId="419CCA1B" w14:textId="7758872B" w:rsidR="00F97B79" w:rsidRDefault="00F97B79">
      <w:pPr>
        <w:spacing w:after="90" w:line="288" w:lineRule="auto"/>
        <w:ind w:left="0" w:firstLine="0"/>
        <w:jc w:val="both"/>
        <w:rPr>
          <w:rFonts w:ascii="Arial" w:eastAsia="Arial" w:hAnsi="Arial" w:cs="Arial"/>
          <w:b/>
        </w:rPr>
      </w:pPr>
    </w:p>
    <w:p w14:paraId="1A467A21" w14:textId="1CC8010F" w:rsidR="00F97B79" w:rsidRDefault="00F97B79">
      <w:pPr>
        <w:spacing w:after="90" w:line="288" w:lineRule="auto"/>
        <w:ind w:left="0" w:firstLine="0"/>
        <w:jc w:val="both"/>
        <w:rPr>
          <w:rFonts w:ascii="Arial" w:eastAsia="Arial" w:hAnsi="Arial" w:cs="Arial"/>
          <w:b/>
        </w:rPr>
      </w:pPr>
    </w:p>
    <w:p w14:paraId="3FDD5159" w14:textId="2886A650" w:rsidR="00F97B79" w:rsidRDefault="00F97B79">
      <w:pPr>
        <w:spacing w:after="90" w:line="288" w:lineRule="auto"/>
        <w:ind w:left="0" w:firstLine="0"/>
        <w:jc w:val="both"/>
        <w:rPr>
          <w:rFonts w:ascii="Arial" w:eastAsia="Arial" w:hAnsi="Arial" w:cs="Arial"/>
          <w:b/>
        </w:rPr>
      </w:pPr>
    </w:p>
    <w:p w14:paraId="50A722E1" w14:textId="36F1E715" w:rsidR="00F97B79" w:rsidRDefault="00F97B79">
      <w:pPr>
        <w:spacing w:after="90" w:line="288" w:lineRule="auto"/>
        <w:ind w:left="0" w:firstLine="0"/>
        <w:jc w:val="both"/>
        <w:rPr>
          <w:rFonts w:ascii="Arial" w:eastAsia="Arial" w:hAnsi="Arial" w:cs="Arial"/>
          <w:b/>
        </w:rPr>
      </w:pPr>
    </w:p>
    <w:p w14:paraId="793AE632" w14:textId="639DF6A3" w:rsidR="00F97B79" w:rsidRDefault="00F97B79">
      <w:pPr>
        <w:spacing w:after="90" w:line="288" w:lineRule="auto"/>
        <w:ind w:left="0" w:firstLine="0"/>
        <w:jc w:val="both"/>
        <w:rPr>
          <w:rFonts w:ascii="Arial" w:eastAsia="Arial" w:hAnsi="Arial" w:cs="Arial"/>
          <w:b/>
        </w:rPr>
      </w:pPr>
    </w:p>
    <w:p w14:paraId="3E0BA966" w14:textId="606E9441" w:rsidR="00F97B79" w:rsidRDefault="00F97B79">
      <w:pPr>
        <w:spacing w:after="90" w:line="288" w:lineRule="auto"/>
        <w:ind w:left="0" w:firstLine="0"/>
        <w:jc w:val="both"/>
        <w:rPr>
          <w:rFonts w:ascii="Arial" w:eastAsia="Arial" w:hAnsi="Arial" w:cs="Arial"/>
          <w:b/>
        </w:rPr>
      </w:pPr>
    </w:p>
    <w:p w14:paraId="0D3A7887" w14:textId="42FA5604" w:rsidR="00F97B79" w:rsidRDefault="00F97B79">
      <w:pPr>
        <w:spacing w:after="90" w:line="288" w:lineRule="auto"/>
        <w:ind w:left="0" w:firstLine="0"/>
        <w:jc w:val="both"/>
        <w:rPr>
          <w:rFonts w:ascii="Arial" w:eastAsia="Arial" w:hAnsi="Arial" w:cs="Arial"/>
          <w:b/>
        </w:rPr>
      </w:pPr>
    </w:p>
    <w:p w14:paraId="18C2ADFF" w14:textId="77777777" w:rsidR="00AD4FFA" w:rsidRDefault="00AD4FFA">
      <w:pPr>
        <w:spacing w:after="90" w:line="288" w:lineRule="auto"/>
        <w:ind w:left="0" w:firstLine="0"/>
        <w:jc w:val="both"/>
        <w:rPr>
          <w:rFonts w:ascii="Arial" w:eastAsia="Arial" w:hAnsi="Arial" w:cs="Arial"/>
          <w:b/>
        </w:rPr>
      </w:pPr>
    </w:p>
    <w:p w14:paraId="706F7C87" w14:textId="0009338B" w:rsidR="00F97B79" w:rsidRDefault="00F97B79">
      <w:pPr>
        <w:spacing w:after="90" w:line="288" w:lineRule="auto"/>
        <w:ind w:left="0" w:firstLine="0"/>
        <w:jc w:val="both"/>
        <w:rPr>
          <w:rFonts w:ascii="Arial" w:eastAsia="Arial" w:hAnsi="Arial" w:cs="Arial"/>
          <w:b/>
        </w:rPr>
      </w:pPr>
    </w:p>
    <w:p w14:paraId="7C0B0F91" w14:textId="77777777" w:rsidR="00F97B79" w:rsidRDefault="00F97B79">
      <w:pPr>
        <w:spacing w:after="90" w:line="288" w:lineRule="auto"/>
        <w:ind w:left="0" w:firstLine="0"/>
        <w:jc w:val="both"/>
        <w:rPr>
          <w:rFonts w:ascii="Arial" w:eastAsia="Arial" w:hAnsi="Arial" w:cs="Arial"/>
          <w:b/>
        </w:rPr>
      </w:pPr>
    </w:p>
    <w:p w14:paraId="6B789C8F" w14:textId="77777777" w:rsidR="00F97B79" w:rsidRPr="00F97B79" w:rsidRDefault="00F97B79" w:rsidP="00765CB1">
      <w:pPr>
        <w:ind w:hanging="176"/>
        <w:rPr>
          <w:rFonts w:ascii="Arial" w:eastAsia="Arial" w:hAnsi="Arial" w:cs="Arial"/>
          <w:b/>
          <w:i/>
        </w:rPr>
      </w:pPr>
      <w:r w:rsidRPr="00F97B79">
        <w:rPr>
          <w:rFonts w:ascii="Arial" w:hAnsi="Arial" w:cs="Arial"/>
          <w:b/>
          <w:i/>
          <w:lang w:val="en"/>
        </w:rPr>
        <w:t>Classes</w:t>
      </w:r>
    </w:p>
    <w:p w14:paraId="0D1B1B94" w14:textId="1AD0E070" w:rsidR="00F97B79" w:rsidRPr="00F97B79" w:rsidRDefault="00F97B79" w:rsidP="00765CB1">
      <w:pPr>
        <w:ind w:hanging="176"/>
        <w:jc w:val="both"/>
        <w:rPr>
          <w:rFonts w:ascii="Arial" w:eastAsia="Arial" w:hAnsi="Arial" w:cs="Arial"/>
          <w:bCs/>
          <w:i/>
        </w:rPr>
      </w:pPr>
      <w:r w:rsidRPr="00F97B79">
        <w:rPr>
          <w:rFonts w:ascii="Arial" w:hAnsi="Arial" w:cs="Arial"/>
          <w:bCs/>
          <w:i/>
          <w:lang w:val="en"/>
        </w:rPr>
        <w:t xml:space="preserve">A class (in programming) is a grouping of data (variables or fields) and functions (methods) that operate on that data. This data and functions belonging to a class are called variables and member methods </w:t>
      </w:r>
      <w:r w:rsidR="00AD4FFA" w:rsidRPr="00F97B79">
        <w:rPr>
          <w:rFonts w:ascii="Arial" w:hAnsi="Arial" w:cs="Arial"/>
          <w:bCs/>
          <w:i/>
          <w:lang w:val="en"/>
        </w:rPr>
        <w:t>or functions</w:t>
      </w:r>
      <w:r w:rsidRPr="00F97B79">
        <w:rPr>
          <w:rFonts w:ascii="Arial" w:hAnsi="Arial" w:cs="Arial"/>
          <w:bCs/>
          <w:i/>
          <w:lang w:val="en"/>
        </w:rPr>
        <w:t xml:space="preserve">. </w:t>
      </w:r>
      <w:sdt>
        <w:sdtPr>
          <w:rPr>
            <w:rFonts w:ascii="Arial" w:eastAsia="Arial" w:hAnsi="Arial" w:cs="Arial"/>
            <w:bCs/>
            <w:i/>
          </w:rPr>
          <w:id w:val="456608381"/>
          <w:citation/>
        </w:sdtPr>
        <w:sdtEndPr/>
        <w:sdtContent>
          <w:r w:rsidRPr="00F97B79">
            <w:rPr>
              <w:rFonts w:ascii="Arial" w:hAnsi="Arial" w:cs="Arial"/>
              <w:bCs/>
              <w:i/>
              <w:lang w:val="en"/>
            </w:rPr>
            <w:fldChar w:fldCharType="begin"/>
          </w:r>
          <w:r w:rsidRPr="00F97B79">
            <w:rPr>
              <w:rFonts w:ascii="Arial" w:hAnsi="Arial" w:cs="Arial"/>
              <w:bCs/>
              <w:i/>
              <w:lang w:val="en"/>
            </w:rPr>
            <w:instrText xml:space="preserve"> CITATION Ano2 \l 4106 </w:instrText>
          </w:r>
          <w:r w:rsidRPr="00F97B79">
            <w:rPr>
              <w:rFonts w:ascii="Arial" w:hAnsi="Arial" w:cs="Arial"/>
              <w:bCs/>
              <w:i/>
              <w:lang w:val="en"/>
            </w:rPr>
            <w:fldChar w:fldCharType="separate"/>
          </w:r>
          <w:r w:rsidRPr="00F97B79">
            <w:rPr>
              <w:rFonts w:ascii="Arial" w:hAnsi="Arial" w:cs="Arial"/>
              <w:noProof/>
              <w:lang w:val="en"/>
            </w:rPr>
            <w:t>(Anonymous, s.f.)</w:t>
          </w:r>
          <w:r w:rsidRPr="00F97B79">
            <w:rPr>
              <w:rFonts w:ascii="Arial" w:hAnsi="Arial" w:cs="Arial"/>
              <w:bCs/>
              <w:i/>
              <w:lang w:val="en"/>
            </w:rPr>
            <w:fldChar w:fldCharType="end"/>
          </w:r>
        </w:sdtContent>
      </w:sdt>
    </w:p>
    <w:p w14:paraId="63FDB988" w14:textId="77777777" w:rsidR="00F97B79" w:rsidRPr="00F97B79" w:rsidRDefault="00F97B79" w:rsidP="00765CB1">
      <w:pPr>
        <w:ind w:hanging="176"/>
        <w:rPr>
          <w:rFonts w:ascii="Arial" w:eastAsia="Arial" w:hAnsi="Arial" w:cs="Arial"/>
          <w:bCs/>
          <w:i/>
        </w:rPr>
      </w:pPr>
    </w:p>
    <w:p w14:paraId="17C37C29" w14:textId="77777777" w:rsidR="00F97B79" w:rsidRPr="00F97B79" w:rsidRDefault="00F97B79" w:rsidP="00765CB1">
      <w:pPr>
        <w:ind w:hanging="176"/>
        <w:rPr>
          <w:rFonts w:ascii="Arial" w:eastAsia="Arial" w:hAnsi="Arial" w:cs="Arial"/>
          <w:b/>
          <w:i/>
        </w:rPr>
      </w:pPr>
      <w:r w:rsidRPr="00F97B79">
        <w:rPr>
          <w:rFonts w:ascii="Arial" w:hAnsi="Arial" w:cs="Arial"/>
          <w:b/>
          <w:i/>
          <w:lang w:val="en"/>
        </w:rPr>
        <w:t>Node</w:t>
      </w:r>
    </w:p>
    <w:p w14:paraId="417EFDFF" w14:textId="77777777" w:rsidR="00F97B79" w:rsidRPr="00F97B79" w:rsidRDefault="00F97B79" w:rsidP="00765CB1">
      <w:pPr>
        <w:ind w:hanging="176"/>
        <w:jc w:val="both"/>
        <w:rPr>
          <w:rFonts w:ascii="Arial" w:eastAsia="Arial" w:hAnsi="Arial" w:cs="Arial"/>
          <w:bCs/>
          <w:i/>
        </w:rPr>
      </w:pPr>
      <w:r w:rsidRPr="00F97B79">
        <w:rPr>
          <w:rFonts w:ascii="Arial" w:hAnsi="Arial" w:cs="Arial"/>
          <w:bCs/>
          <w:i/>
          <w:lang w:val="en"/>
        </w:rPr>
        <w:t>is a component that is part of a network. In other words, whether it is the Internet or Intranet (used in closed scopes, with limited access to authorized users), each server or computer is a node and is connected to another or other nodes.</w:t>
      </w:r>
      <w:sdt>
        <w:sdtPr>
          <w:rPr>
            <w:rFonts w:ascii="Arial" w:eastAsia="Arial" w:hAnsi="Arial" w:cs="Arial"/>
            <w:bCs/>
            <w:i/>
          </w:rPr>
          <w:id w:val="-254592202"/>
          <w:citation/>
        </w:sdtPr>
        <w:sdtEndPr/>
        <w:sdtContent>
          <w:r w:rsidRPr="00F97B79">
            <w:rPr>
              <w:rFonts w:ascii="Arial" w:hAnsi="Arial" w:cs="Arial"/>
              <w:bCs/>
              <w:i/>
              <w:lang w:val="en"/>
            </w:rPr>
            <w:fldChar w:fldCharType="begin"/>
          </w:r>
          <w:r w:rsidRPr="00F97B79">
            <w:rPr>
              <w:rFonts w:ascii="Arial" w:hAnsi="Arial" w:cs="Arial"/>
              <w:bCs/>
              <w:i/>
              <w:lang w:val="en"/>
            </w:rPr>
            <w:instrText xml:space="preserve"> CITATION Jul09 \l 4106 </w:instrText>
          </w:r>
          <w:r w:rsidRPr="00F97B79">
            <w:rPr>
              <w:rFonts w:ascii="Arial" w:hAnsi="Arial" w:cs="Arial"/>
              <w:bCs/>
              <w:i/>
              <w:lang w:val="en"/>
            </w:rPr>
            <w:fldChar w:fldCharType="separate"/>
          </w:r>
          <w:r w:rsidRPr="00F97B79">
            <w:rPr>
              <w:rFonts w:ascii="Arial" w:hAnsi="Arial" w:cs="Arial"/>
              <w:noProof/>
              <w:lang w:val="en"/>
            </w:rPr>
            <w:t>(Gardey, 2009)</w:t>
          </w:r>
          <w:r w:rsidRPr="00F97B79">
            <w:rPr>
              <w:rFonts w:ascii="Arial" w:hAnsi="Arial" w:cs="Arial"/>
              <w:bCs/>
              <w:i/>
              <w:lang w:val="en"/>
            </w:rPr>
            <w:fldChar w:fldCharType="end"/>
          </w:r>
        </w:sdtContent>
      </w:sdt>
    </w:p>
    <w:p w14:paraId="3FE2F5F4" w14:textId="77777777" w:rsidR="00F97B79" w:rsidRPr="00F97B79" w:rsidRDefault="00F97B79" w:rsidP="00765CB1">
      <w:pPr>
        <w:ind w:hanging="176"/>
        <w:rPr>
          <w:rFonts w:ascii="Arial" w:eastAsia="Arial" w:hAnsi="Arial" w:cs="Arial"/>
          <w:b/>
          <w:i/>
        </w:rPr>
      </w:pPr>
    </w:p>
    <w:p w14:paraId="01027513" w14:textId="77777777" w:rsidR="00F97B79" w:rsidRPr="00F97B79" w:rsidRDefault="00F97B79" w:rsidP="00765CB1">
      <w:pPr>
        <w:ind w:hanging="176"/>
        <w:rPr>
          <w:rFonts w:ascii="Arial" w:eastAsia="Arial" w:hAnsi="Arial" w:cs="Arial"/>
          <w:b/>
          <w:i/>
        </w:rPr>
      </w:pPr>
      <w:r w:rsidRPr="00F97B79">
        <w:rPr>
          <w:rFonts w:ascii="Arial" w:hAnsi="Arial" w:cs="Arial"/>
          <w:b/>
          <w:i/>
          <w:lang w:val="en"/>
        </w:rPr>
        <w:t>XML</w:t>
      </w:r>
    </w:p>
    <w:p w14:paraId="56520ECD" w14:textId="39BBFB7B" w:rsidR="00F97B79" w:rsidRPr="00F97B79" w:rsidRDefault="00F97B79" w:rsidP="00765CB1">
      <w:pPr>
        <w:ind w:hanging="176"/>
        <w:jc w:val="both"/>
        <w:rPr>
          <w:rFonts w:ascii="Arial" w:eastAsia="Arial" w:hAnsi="Arial" w:cs="Arial"/>
          <w:bCs/>
          <w:i/>
        </w:rPr>
      </w:pPr>
      <w:r w:rsidRPr="00F97B79">
        <w:rPr>
          <w:rFonts w:ascii="Arial" w:hAnsi="Arial" w:cs="Arial"/>
          <w:bCs/>
          <w:i/>
          <w:lang w:val="en"/>
        </w:rPr>
        <w:t xml:space="preserve">comes from </w:t>
      </w:r>
      <w:r w:rsidR="00AD4FFA" w:rsidRPr="00F97B79">
        <w:rPr>
          <w:rFonts w:ascii="Arial" w:hAnsi="Arial" w:cs="Arial"/>
          <w:bCs/>
          <w:i/>
          <w:lang w:val="en"/>
        </w:rPr>
        <w:t>extensible</w:t>
      </w:r>
      <w:r w:rsidRPr="00F97B79">
        <w:rPr>
          <w:rFonts w:ascii="Arial" w:hAnsi="Arial" w:cs="Arial"/>
          <w:bCs/>
          <w:i/>
          <w:lang w:val="en"/>
        </w:rPr>
        <w:t xml:space="preserve"> Markup Language. It is a label-extendable metalanguage (a language used to say something about another) that was developed by the Word Wide Web Consortium (W3C), an international trading company that develops recommendations for the World Wide Web.</w:t>
      </w:r>
      <w:sdt>
        <w:sdtPr>
          <w:rPr>
            <w:rFonts w:ascii="Arial" w:eastAsia="Arial" w:hAnsi="Arial" w:cs="Arial"/>
            <w:bCs/>
            <w:i/>
          </w:rPr>
          <w:id w:val="-384408168"/>
          <w:citation/>
        </w:sdtPr>
        <w:sdtEndPr/>
        <w:sdtContent>
          <w:r w:rsidRPr="00F97B79">
            <w:rPr>
              <w:rFonts w:ascii="Arial" w:hAnsi="Arial" w:cs="Arial"/>
              <w:bCs/>
              <w:i/>
              <w:lang w:val="en"/>
            </w:rPr>
            <w:fldChar w:fldCharType="begin"/>
          </w:r>
          <w:r w:rsidRPr="00F97B79">
            <w:rPr>
              <w:rFonts w:ascii="Arial" w:hAnsi="Arial" w:cs="Arial"/>
              <w:bCs/>
              <w:i/>
              <w:lang w:val="en"/>
            </w:rPr>
            <w:instrText xml:space="preserve"> CITATION Jul10 \l 4106 </w:instrText>
          </w:r>
          <w:r w:rsidRPr="00F97B79">
            <w:rPr>
              <w:rFonts w:ascii="Arial" w:hAnsi="Arial" w:cs="Arial"/>
              <w:bCs/>
              <w:i/>
              <w:lang w:val="en"/>
            </w:rPr>
            <w:fldChar w:fldCharType="separate"/>
          </w:r>
          <w:r w:rsidRPr="00F97B79">
            <w:rPr>
              <w:rFonts w:ascii="Arial" w:hAnsi="Arial" w:cs="Arial"/>
              <w:bCs/>
              <w:i/>
              <w:noProof/>
              <w:lang w:val="en"/>
            </w:rPr>
            <w:t xml:space="preserve"> </w:t>
          </w:r>
          <w:r w:rsidRPr="00F97B79">
            <w:rPr>
              <w:rFonts w:ascii="Arial" w:hAnsi="Arial" w:cs="Arial"/>
              <w:noProof/>
              <w:lang w:val="en"/>
            </w:rPr>
            <w:t>(Gardey, Definicion.de, 2010)</w:t>
          </w:r>
          <w:r w:rsidRPr="00F97B79">
            <w:rPr>
              <w:rFonts w:ascii="Arial" w:hAnsi="Arial" w:cs="Arial"/>
              <w:bCs/>
              <w:i/>
              <w:lang w:val="en"/>
            </w:rPr>
            <w:fldChar w:fldCharType="end"/>
          </w:r>
        </w:sdtContent>
      </w:sdt>
    </w:p>
    <w:p w14:paraId="250EB175" w14:textId="77777777" w:rsidR="00F97B79" w:rsidRPr="00F97B79" w:rsidRDefault="00F97B79" w:rsidP="00765CB1">
      <w:pPr>
        <w:ind w:hanging="176"/>
        <w:rPr>
          <w:rFonts w:ascii="Arial" w:eastAsia="Arial" w:hAnsi="Arial" w:cs="Arial"/>
          <w:b/>
          <w:i/>
        </w:rPr>
      </w:pPr>
    </w:p>
    <w:p w14:paraId="3FBA926C" w14:textId="77777777" w:rsidR="00F97B79" w:rsidRPr="00F97B79" w:rsidRDefault="00F97B79" w:rsidP="00765CB1">
      <w:pPr>
        <w:ind w:hanging="176"/>
        <w:rPr>
          <w:rFonts w:ascii="Arial" w:eastAsia="Arial" w:hAnsi="Arial" w:cs="Arial"/>
          <w:b/>
          <w:i/>
        </w:rPr>
      </w:pPr>
      <w:r w:rsidRPr="00F97B79">
        <w:rPr>
          <w:rFonts w:ascii="Arial" w:hAnsi="Arial" w:cs="Arial"/>
          <w:b/>
          <w:i/>
          <w:lang w:val="en"/>
        </w:rPr>
        <w:t>Array</w:t>
      </w:r>
    </w:p>
    <w:p w14:paraId="7390068F" w14:textId="77777777" w:rsidR="00F97B79" w:rsidRPr="00F97B79" w:rsidRDefault="00F97B79" w:rsidP="00765CB1">
      <w:pPr>
        <w:ind w:hanging="176"/>
        <w:jc w:val="both"/>
        <w:rPr>
          <w:rFonts w:ascii="Arial" w:hAnsi="Arial" w:cs="Arial"/>
          <w:bCs/>
          <w:i/>
        </w:rPr>
      </w:pPr>
      <w:r w:rsidRPr="00F97B79">
        <w:rPr>
          <w:rFonts w:ascii="Arial" w:hAnsi="Arial" w:cs="Arial"/>
          <w:bCs/>
          <w:i/>
          <w:lang w:val="en"/>
        </w:rPr>
        <w:t>In general, an array is an ordered set in a row and column structure. The elements in this set can be mathematical objects, classes, primitive data types, and Abstract Data Types.</w:t>
      </w:r>
    </w:p>
    <w:p w14:paraId="5959FC1B" w14:textId="5A4A6A5A" w:rsidR="00F97B79" w:rsidRDefault="00F97B79">
      <w:pPr>
        <w:spacing w:after="90" w:line="288" w:lineRule="auto"/>
        <w:ind w:left="0" w:firstLine="0"/>
        <w:jc w:val="both"/>
        <w:rPr>
          <w:rFonts w:ascii="Arial" w:eastAsia="Arial" w:hAnsi="Arial" w:cs="Arial"/>
          <w:b/>
        </w:rPr>
      </w:pPr>
    </w:p>
    <w:p w14:paraId="73DEE305" w14:textId="48B83F56" w:rsidR="00F97B79" w:rsidRDefault="00F97B79">
      <w:pPr>
        <w:spacing w:after="90" w:line="288" w:lineRule="auto"/>
        <w:ind w:left="0" w:firstLine="0"/>
        <w:jc w:val="both"/>
        <w:rPr>
          <w:rFonts w:ascii="Arial" w:eastAsia="Arial" w:hAnsi="Arial" w:cs="Arial"/>
          <w:b/>
        </w:rPr>
      </w:pPr>
    </w:p>
    <w:p w14:paraId="5F629E48" w14:textId="655F1A67" w:rsidR="00F97B79" w:rsidRDefault="00F97B79">
      <w:pPr>
        <w:spacing w:after="90" w:line="288" w:lineRule="auto"/>
        <w:ind w:left="0" w:firstLine="0"/>
        <w:jc w:val="both"/>
        <w:rPr>
          <w:rFonts w:ascii="Arial" w:eastAsia="Arial" w:hAnsi="Arial" w:cs="Arial"/>
          <w:b/>
        </w:rPr>
      </w:pPr>
    </w:p>
    <w:p w14:paraId="0C84D0FD" w14:textId="5E523F24" w:rsidR="00F97B79" w:rsidRDefault="00F97B79">
      <w:pPr>
        <w:spacing w:after="90" w:line="288" w:lineRule="auto"/>
        <w:ind w:left="0" w:firstLine="0"/>
        <w:jc w:val="both"/>
        <w:rPr>
          <w:rFonts w:ascii="Arial" w:eastAsia="Arial" w:hAnsi="Arial" w:cs="Arial"/>
          <w:b/>
        </w:rPr>
      </w:pPr>
    </w:p>
    <w:p w14:paraId="144D41FD" w14:textId="72E94EB0" w:rsidR="00F97B79" w:rsidRDefault="00F97B79">
      <w:pPr>
        <w:spacing w:after="90" w:line="288" w:lineRule="auto"/>
        <w:ind w:left="0" w:firstLine="0"/>
        <w:jc w:val="both"/>
        <w:rPr>
          <w:rFonts w:ascii="Arial" w:eastAsia="Arial" w:hAnsi="Arial" w:cs="Arial"/>
          <w:b/>
        </w:rPr>
      </w:pPr>
    </w:p>
    <w:p w14:paraId="7B7CB696" w14:textId="7A75940C" w:rsidR="00F97B79" w:rsidRDefault="00F97B79">
      <w:pPr>
        <w:spacing w:after="90" w:line="288" w:lineRule="auto"/>
        <w:ind w:left="0" w:firstLine="0"/>
        <w:jc w:val="both"/>
        <w:rPr>
          <w:rFonts w:ascii="Arial" w:eastAsia="Arial" w:hAnsi="Arial" w:cs="Arial"/>
          <w:b/>
        </w:rPr>
      </w:pPr>
    </w:p>
    <w:p w14:paraId="0BBD7E6F" w14:textId="7FA8155A" w:rsidR="00F97B79" w:rsidRDefault="00F97B79">
      <w:pPr>
        <w:spacing w:after="90" w:line="288" w:lineRule="auto"/>
        <w:ind w:left="0" w:firstLine="0"/>
        <w:jc w:val="both"/>
        <w:rPr>
          <w:rFonts w:ascii="Arial" w:eastAsia="Arial" w:hAnsi="Arial" w:cs="Arial"/>
          <w:b/>
        </w:rPr>
      </w:pPr>
    </w:p>
    <w:p w14:paraId="6E482444" w14:textId="60A4273B" w:rsidR="00F97B79" w:rsidRDefault="00F97B79">
      <w:pPr>
        <w:spacing w:after="90" w:line="288" w:lineRule="auto"/>
        <w:ind w:left="0" w:firstLine="0"/>
        <w:jc w:val="both"/>
        <w:rPr>
          <w:rFonts w:ascii="Arial" w:eastAsia="Arial" w:hAnsi="Arial" w:cs="Arial"/>
          <w:b/>
        </w:rPr>
      </w:pPr>
    </w:p>
    <w:p w14:paraId="1481FD3E" w14:textId="59DD0232" w:rsidR="00F97B79" w:rsidRDefault="00F97B79">
      <w:pPr>
        <w:spacing w:after="90" w:line="288" w:lineRule="auto"/>
        <w:ind w:left="0" w:firstLine="0"/>
        <w:jc w:val="both"/>
        <w:rPr>
          <w:rFonts w:ascii="Arial" w:eastAsia="Arial" w:hAnsi="Arial" w:cs="Arial"/>
          <w:b/>
        </w:rPr>
      </w:pPr>
    </w:p>
    <w:p w14:paraId="0EAA2DBB" w14:textId="31A91230" w:rsidR="00F97B79" w:rsidRDefault="00F97B79">
      <w:pPr>
        <w:spacing w:after="90" w:line="288" w:lineRule="auto"/>
        <w:ind w:left="0" w:firstLine="0"/>
        <w:jc w:val="both"/>
        <w:rPr>
          <w:rFonts w:ascii="Arial" w:eastAsia="Arial" w:hAnsi="Arial" w:cs="Arial"/>
          <w:b/>
        </w:rPr>
      </w:pPr>
    </w:p>
    <w:p w14:paraId="3E2B7834" w14:textId="24AF48A5" w:rsidR="00F97B79" w:rsidRDefault="00F97B79">
      <w:pPr>
        <w:spacing w:after="90" w:line="288" w:lineRule="auto"/>
        <w:ind w:left="0" w:firstLine="0"/>
        <w:jc w:val="both"/>
        <w:rPr>
          <w:rFonts w:ascii="Arial" w:eastAsia="Arial" w:hAnsi="Arial" w:cs="Arial"/>
          <w:b/>
        </w:rPr>
      </w:pPr>
    </w:p>
    <w:p w14:paraId="7382AF0A" w14:textId="77820F4F" w:rsidR="00F97B79" w:rsidRDefault="00F97B79">
      <w:pPr>
        <w:spacing w:after="90" w:line="288" w:lineRule="auto"/>
        <w:ind w:left="0" w:firstLine="0"/>
        <w:jc w:val="both"/>
        <w:rPr>
          <w:rFonts w:ascii="Arial" w:eastAsia="Arial" w:hAnsi="Arial" w:cs="Arial"/>
          <w:b/>
        </w:rPr>
      </w:pPr>
    </w:p>
    <w:p w14:paraId="5392537E" w14:textId="77777777" w:rsidR="00F97B79" w:rsidRDefault="00F97B79">
      <w:pPr>
        <w:spacing w:after="90" w:line="288" w:lineRule="auto"/>
        <w:ind w:left="0" w:firstLine="0"/>
        <w:jc w:val="both"/>
        <w:rPr>
          <w:rFonts w:ascii="Arial" w:eastAsia="Arial" w:hAnsi="Arial" w:cs="Arial"/>
          <w:b/>
        </w:rPr>
      </w:pPr>
    </w:p>
    <w:p w14:paraId="0A4D1ACC" w14:textId="1A29688E" w:rsidR="00FD6456" w:rsidRDefault="007D6BEF">
      <w:pPr>
        <w:spacing w:after="90" w:line="288" w:lineRule="auto"/>
        <w:ind w:left="0" w:firstLine="0"/>
        <w:jc w:val="both"/>
      </w:pPr>
      <w:r>
        <w:rPr>
          <w:rFonts w:ascii="Arial" w:eastAsia="Arial" w:hAnsi="Arial" w:cs="Arial"/>
          <w:b/>
        </w:rPr>
        <w:lastRenderedPageBreak/>
        <w:t xml:space="preserve">Introducción </w:t>
      </w:r>
    </w:p>
    <w:p w14:paraId="246DE606" w14:textId="72372DB1" w:rsidR="00F97B79" w:rsidRDefault="00F97B7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Basándose en el Paradigma de Programación Orientado a Objetos, específicamente en los Tipos de Datos Abstractos (TDA) y de forma particular en este caso se trabajará por medio de Listas Enlazadas las cuales adoptarán el papel de recibir los datos que se estarán enviando desde un archivo </w:t>
      </w:r>
      <w:r w:rsidR="00AD4FFA">
        <w:rPr>
          <w:rFonts w:ascii="Times New Roman" w:eastAsia="Times New Roman" w:hAnsi="Times New Roman" w:cs="Times New Roman"/>
          <w:sz w:val="24"/>
          <w:szCs w:val="24"/>
        </w:rPr>
        <w:t>XML</w:t>
      </w:r>
      <w:r>
        <w:rPr>
          <w:rFonts w:ascii="Times New Roman" w:eastAsia="Times New Roman" w:hAnsi="Times New Roman" w:cs="Times New Roman"/>
          <w:sz w:val="24"/>
          <w:szCs w:val="24"/>
        </w:rPr>
        <w:t xml:space="preserve">; dichos datos a su vez </w:t>
      </w:r>
      <w:r w:rsidR="00AD4FFA">
        <w:rPr>
          <w:rFonts w:ascii="Times New Roman" w:eastAsia="Times New Roman" w:hAnsi="Times New Roman" w:cs="Times New Roman"/>
          <w:sz w:val="24"/>
          <w:szCs w:val="24"/>
        </w:rPr>
        <w:t>serán</w:t>
      </w:r>
      <w:r>
        <w:rPr>
          <w:rFonts w:ascii="Times New Roman" w:eastAsia="Times New Roman" w:hAnsi="Times New Roman" w:cs="Times New Roman"/>
          <w:sz w:val="24"/>
          <w:szCs w:val="24"/>
        </w:rPr>
        <w:t xml:space="preserve"> almacenados en nodos que crean dichas listas enlazadas.</w:t>
      </w:r>
    </w:p>
    <w:p w14:paraId="63706E23" w14:textId="1AA6D7EA" w:rsidR="00A84E5A" w:rsidRDefault="00AD4FF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Así</w:t>
      </w:r>
      <w:r w:rsidR="00F97B79">
        <w:rPr>
          <w:rFonts w:ascii="Times New Roman" w:eastAsia="Times New Roman" w:hAnsi="Times New Roman" w:cs="Times New Roman"/>
          <w:sz w:val="24"/>
          <w:szCs w:val="24"/>
        </w:rPr>
        <w:t xml:space="preserve"> mismo se hace la salvedad que en dicho (</w:t>
      </w:r>
      <w:r>
        <w:rPr>
          <w:rFonts w:ascii="Times New Roman" w:eastAsia="Times New Roman" w:hAnsi="Times New Roman" w:cs="Times New Roman"/>
          <w:sz w:val="24"/>
          <w:szCs w:val="24"/>
        </w:rPr>
        <w:t>XML</w:t>
      </w:r>
      <w:r w:rsidR="00F97B79">
        <w:rPr>
          <w:rFonts w:ascii="Times New Roman" w:eastAsia="Times New Roman" w:hAnsi="Times New Roman" w:cs="Times New Roman"/>
          <w:sz w:val="24"/>
          <w:szCs w:val="24"/>
        </w:rPr>
        <w:t>) se están enviando lo que son Matrices con dimensiones nxm las cuales serán recibidas en las listas que se mencionan</w:t>
      </w:r>
      <w:r>
        <w:rPr>
          <w:rFonts w:ascii="Times New Roman" w:eastAsia="Times New Roman" w:hAnsi="Times New Roman" w:cs="Times New Roman"/>
          <w:sz w:val="24"/>
          <w:szCs w:val="24"/>
        </w:rPr>
        <w:t xml:space="preserve"> anteriormente. Las cuales tendrán la intención de poder convertir dichos datos en una matriz binaria y a su vez creando una matriz patrón, la cual tiene el fin de poder comparar filas y sumar las mismas que cumplan con el patrón de x fila. Para final con la escritura de un archivo (XML) enviando los datos de las sumas entrantes.</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4D70EC92" w14:textId="4A4A7D8F" w:rsidR="00AD4FFA" w:rsidRDefault="00AD4FF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poder entrar en contexto se deberá de conocer como temas fundamentales </w:t>
      </w:r>
      <w:r w:rsidR="003436DA">
        <w:rPr>
          <w:rFonts w:ascii="Times New Roman" w:eastAsia="Times New Roman" w:hAnsi="Times New Roman" w:cs="Times New Roman"/>
          <w:sz w:val="24"/>
          <w:szCs w:val="24"/>
        </w:rPr>
        <w:t>los siguientes:</w:t>
      </w:r>
    </w:p>
    <w:p w14:paraId="26BFA57A" w14:textId="62D8BE43" w:rsidR="003436DA" w:rsidRDefault="003436DA" w:rsidP="003436DA">
      <w:pPr>
        <w:pStyle w:val="Prrafodelista"/>
        <w:numPr>
          <w:ilvl w:val="0"/>
          <w:numId w:val="4"/>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Programación Orientada a objetos</w:t>
      </w:r>
    </w:p>
    <w:p w14:paraId="44F9D7DC" w14:textId="446E8B3F" w:rsidR="003436DA" w:rsidRDefault="003436DA" w:rsidP="003436DA">
      <w:pPr>
        <w:pStyle w:val="Prrafodelista"/>
        <w:numPr>
          <w:ilvl w:val="0"/>
          <w:numId w:val="4"/>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Datos Abstractos</w:t>
      </w:r>
    </w:p>
    <w:p w14:paraId="5FE0D411" w14:textId="54F6ED9C" w:rsidR="003436DA" w:rsidRDefault="003436DA" w:rsidP="003436DA">
      <w:pPr>
        <w:pStyle w:val="Prrafodelista"/>
        <w:numPr>
          <w:ilvl w:val="0"/>
          <w:numId w:val="4"/>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Listas Enlazadas </w:t>
      </w:r>
    </w:p>
    <w:p w14:paraId="20065AB5" w14:textId="4FBA4482" w:rsidR="003436DA" w:rsidRDefault="003436DA" w:rsidP="003436DA">
      <w:pPr>
        <w:pStyle w:val="Prrafodelista"/>
        <w:numPr>
          <w:ilvl w:val="1"/>
          <w:numId w:val="4"/>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Listas Enlazadas Simples</w:t>
      </w:r>
    </w:p>
    <w:p w14:paraId="37E2FD3A" w14:textId="600BC20C" w:rsidR="00391B25" w:rsidRDefault="00391B25" w:rsidP="003436DA">
      <w:pPr>
        <w:pStyle w:val="Prrafodelista"/>
        <w:numPr>
          <w:ilvl w:val="1"/>
          <w:numId w:val="4"/>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Lista Doblemente Enlazada</w:t>
      </w:r>
    </w:p>
    <w:p w14:paraId="15308894" w14:textId="247C5C32" w:rsidR="003436DA" w:rsidRDefault="003436DA" w:rsidP="003436DA">
      <w:pPr>
        <w:pStyle w:val="Prrafodelista"/>
        <w:numPr>
          <w:ilvl w:val="1"/>
          <w:numId w:val="4"/>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Listas Circulares</w:t>
      </w:r>
    </w:p>
    <w:p w14:paraId="0328BD25" w14:textId="31B3C2E6" w:rsidR="003436DA" w:rsidRDefault="003436DA" w:rsidP="003436DA">
      <w:pPr>
        <w:pStyle w:val="Prrafodelista"/>
        <w:numPr>
          <w:ilvl w:val="0"/>
          <w:numId w:val="4"/>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Vectores y Matrices </w:t>
      </w:r>
    </w:p>
    <w:p w14:paraId="328921CB" w14:textId="5AB59B2C" w:rsidR="003436DA" w:rsidRDefault="003436DA" w:rsidP="003436DA">
      <w:pPr>
        <w:pStyle w:val="Prrafodelista"/>
        <w:numPr>
          <w:ilvl w:val="0"/>
          <w:numId w:val="4"/>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 es XML </w:t>
      </w:r>
    </w:p>
    <w:p w14:paraId="47443697" w14:textId="5E319B83" w:rsidR="003436DA" w:rsidRPr="003436DA" w:rsidRDefault="003436DA" w:rsidP="003436DA">
      <w:pPr>
        <w:pStyle w:val="Prrafodelista"/>
        <w:numPr>
          <w:ilvl w:val="1"/>
          <w:numId w:val="4"/>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Lectura y Escritura de archivos XML</w:t>
      </w:r>
    </w:p>
    <w:p w14:paraId="7C2E2DAB" w14:textId="7135598F" w:rsidR="003436DA" w:rsidRDefault="003436D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lo cual se </w:t>
      </w:r>
      <w:r w:rsidR="00391B25">
        <w:rPr>
          <w:rFonts w:ascii="Times New Roman" w:eastAsia="Times New Roman" w:hAnsi="Times New Roman" w:cs="Times New Roman"/>
          <w:sz w:val="24"/>
          <w:szCs w:val="24"/>
        </w:rPr>
        <w:t>empezará</w:t>
      </w:r>
      <w:r>
        <w:rPr>
          <w:rFonts w:ascii="Times New Roman" w:eastAsia="Times New Roman" w:hAnsi="Times New Roman" w:cs="Times New Roman"/>
          <w:sz w:val="24"/>
          <w:szCs w:val="24"/>
        </w:rPr>
        <w:t xml:space="preserve"> con: </w:t>
      </w:r>
    </w:p>
    <w:p w14:paraId="72AEC573" w14:textId="56326010" w:rsidR="003436DA" w:rsidRDefault="003436DA">
      <w:pPr>
        <w:spacing w:after="90" w:line="288" w:lineRule="auto"/>
        <w:ind w:left="0" w:firstLine="0"/>
        <w:jc w:val="both"/>
        <w:rPr>
          <w:rFonts w:ascii="Times New Roman" w:eastAsia="Times New Roman" w:hAnsi="Times New Roman" w:cs="Times New Roman"/>
          <w:sz w:val="24"/>
          <w:szCs w:val="24"/>
        </w:rPr>
      </w:pPr>
    </w:p>
    <w:p w14:paraId="659C3108" w14:textId="77777777" w:rsidR="00391B25" w:rsidRDefault="00391B25">
      <w:pPr>
        <w:spacing w:after="90" w:line="288" w:lineRule="auto"/>
        <w:ind w:left="0" w:firstLine="0"/>
        <w:jc w:val="both"/>
        <w:rPr>
          <w:rFonts w:ascii="Times New Roman" w:eastAsia="Times New Roman" w:hAnsi="Times New Roman" w:cs="Times New Roman"/>
          <w:sz w:val="24"/>
          <w:szCs w:val="24"/>
        </w:rPr>
      </w:pPr>
    </w:p>
    <w:p w14:paraId="4FB894DD" w14:textId="0003E613" w:rsidR="003436DA" w:rsidRPr="005635D6" w:rsidRDefault="003436DA">
      <w:pPr>
        <w:spacing w:after="90" w:line="288" w:lineRule="auto"/>
        <w:ind w:left="0" w:firstLine="0"/>
        <w:jc w:val="both"/>
        <w:rPr>
          <w:rFonts w:ascii="Times New Roman" w:eastAsia="Times New Roman" w:hAnsi="Times New Roman" w:cs="Times New Roman"/>
          <w:b/>
          <w:bCs/>
          <w:i/>
          <w:iCs/>
          <w:sz w:val="24"/>
          <w:szCs w:val="24"/>
        </w:rPr>
      </w:pPr>
      <w:r w:rsidRPr="005635D6">
        <w:rPr>
          <w:rFonts w:ascii="Times New Roman" w:eastAsia="Times New Roman" w:hAnsi="Times New Roman" w:cs="Times New Roman"/>
          <w:b/>
          <w:bCs/>
          <w:i/>
          <w:iCs/>
          <w:sz w:val="24"/>
          <w:szCs w:val="24"/>
        </w:rPr>
        <w:t>PROGRAMACION ORIENTADA A OBJETOS:</w:t>
      </w:r>
    </w:p>
    <w:p w14:paraId="15AF6343" w14:textId="54AD84E6" w:rsidR="003436DA" w:rsidRDefault="003436D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hablar de la </w:t>
      </w:r>
      <w:r w:rsidR="004D3445">
        <w:rPr>
          <w:rFonts w:ascii="Times New Roman" w:eastAsia="Times New Roman" w:hAnsi="Times New Roman" w:cs="Times New Roman"/>
          <w:sz w:val="24"/>
          <w:szCs w:val="24"/>
        </w:rPr>
        <w:t>Programación</w:t>
      </w:r>
      <w:r>
        <w:rPr>
          <w:rFonts w:ascii="Times New Roman" w:eastAsia="Times New Roman" w:hAnsi="Times New Roman" w:cs="Times New Roman"/>
          <w:sz w:val="24"/>
          <w:szCs w:val="24"/>
        </w:rPr>
        <w:t xml:space="preserve"> Orientada a Objetos se debe de hablar de primero que es un Paradigma, lo cual se puede mencionar que un Paradigma es un modelo o </w:t>
      </w:r>
      <w:r w:rsidR="004D3445">
        <w:rPr>
          <w:rFonts w:ascii="Times New Roman" w:eastAsia="Times New Roman" w:hAnsi="Times New Roman" w:cs="Times New Roman"/>
          <w:sz w:val="24"/>
          <w:szCs w:val="24"/>
        </w:rPr>
        <w:t>patrón</w:t>
      </w:r>
      <w:r>
        <w:rPr>
          <w:rFonts w:ascii="Times New Roman" w:eastAsia="Times New Roman" w:hAnsi="Times New Roman" w:cs="Times New Roman"/>
          <w:sz w:val="24"/>
          <w:szCs w:val="24"/>
        </w:rPr>
        <w:t xml:space="preserve"> el cual se refiere a la forma que un programador pueda leer e interpretar el código de distintos programadores, dándole solución a los problemas que se le plantean a</w:t>
      </w:r>
      <w:r w:rsidR="00E7608B">
        <w:rPr>
          <w:rFonts w:ascii="Times New Roman" w:eastAsia="Times New Roman" w:hAnsi="Times New Roman" w:cs="Times New Roman"/>
          <w:sz w:val="24"/>
          <w:szCs w:val="24"/>
        </w:rPr>
        <w:t>l mismo.</w:t>
      </w:r>
    </w:p>
    <w:p w14:paraId="28F35072" w14:textId="1D94F129" w:rsidR="00E7608B" w:rsidRDefault="00E7608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su vez se puede mencionar que hay distintos Paradigmas de Lenguajes de programación entre ellos:</w:t>
      </w:r>
    </w:p>
    <w:p w14:paraId="64CE0911" w14:textId="1EB3BBE3" w:rsidR="00E7608B" w:rsidRDefault="00E7608B" w:rsidP="00E7608B">
      <w:pPr>
        <w:pStyle w:val="Prrafodelista"/>
        <w:numPr>
          <w:ilvl w:val="0"/>
          <w:numId w:val="5"/>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Paradigma Estructural</w:t>
      </w:r>
    </w:p>
    <w:p w14:paraId="703BB6F9" w14:textId="2D467A22" w:rsidR="00E7608B" w:rsidRDefault="00E7608B" w:rsidP="00E7608B">
      <w:pPr>
        <w:pStyle w:val="Prrafodelista"/>
        <w:numPr>
          <w:ilvl w:val="0"/>
          <w:numId w:val="5"/>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Paradigma Funcional</w:t>
      </w:r>
    </w:p>
    <w:p w14:paraId="03C83FEC" w14:textId="3BED32DC" w:rsidR="00E7608B" w:rsidRDefault="00E7608B" w:rsidP="00E7608B">
      <w:pPr>
        <w:pStyle w:val="Prrafodelista"/>
        <w:numPr>
          <w:ilvl w:val="0"/>
          <w:numId w:val="5"/>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Paradigma Modular</w:t>
      </w:r>
    </w:p>
    <w:p w14:paraId="15C4EBCE" w14:textId="76BE64C2" w:rsidR="00E7608B" w:rsidRDefault="00E7608B" w:rsidP="00E7608B">
      <w:pPr>
        <w:pStyle w:val="Prrafodelista"/>
        <w:numPr>
          <w:ilvl w:val="0"/>
          <w:numId w:val="5"/>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Paradigma Lógico</w:t>
      </w:r>
    </w:p>
    <w:p w14:paraId="151A9992" w14:textId="17EBAD9E" w:rsidR="00E7608B" w:rsidRDefault="00E7608B" w:rsidP="00E7608B">
      <w:pPr>
        <w:pStyle w:val="Prrafodelista"/>
        <w:numPr>
          <w:ilvl w:val="0"/>
          <w:numId w:val="5"/>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Paradigma Procedimental </w:t>
      </w:r>
    </w:p>
    <w:p w14:paraId="4770371A" w14:textId="27B4F5BF" w:rsidR="00E7608B" w:rsidRDefault="00E7608B" w:rsidP="00E7608B">
      <w:pPr>
        <w:pStyle w:val="Prrafodelista"/>
        <w:numPr>
          <w:ilvl w:val="0"/>
          <w:numId w:val="5"/>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Paradigma Orientado a Eventos</w:t>
      </w:r>
    </w:p>
    <w:p w14:paraId="64446C83" w14:textId="37E25074" w:rsidR="00E7608B" w:rsidRDefault="00E7608B" w:rsidP="00E7608B">
      <w:pPr>
        <w:pStyle w:val="Prrafodelista"/>
        <w:numPr>
          <w:ilvl w:val="0"/>
          <w:numId w:val="5"/>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Paradigma Orientado a Objetos</w:t>
      </w:r>
    </w:p>
    <w:p w14:paraId="7C333F19" w14:textId="79B6BE51" w:rsidR="00E7608B" w:rsidRDefault="00E7608B" w:rsidP="00E7608B">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Mas en nuestro caso se hablará del Paradigma Orientado a Objetos o también llamado Programación Orientada a Objetos (POO).</w:t>
      </w:r>
    </w:p>
    <w:p w14:paraId="78FC7947" w14:textId="121B480D" w:rsidR="00E7608B" w:rsidRDefault="00E7608B" w:rsidP="00E7608B">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programación orientada a objetos se puede mencionar que se refiere a una manera especifica de poder organizar el código por medio de pequeños fragmentos del mismo llamadas </w:t>
      </w:r>
      <w:r w:rsidRPr="00E7608B">
        <w:rPr>
          <w:rFonts w:ascii="Times New Roman" w:eastAsia="Times New Roman" w:hAnsi="Times New Roman" w:cs="Times New Roman"/>
          <w:i/>
          <w:iCs/>
          <w:sz w:val="24"/>
          <w:szCs w:val="24"/>
        </w:rPr>
        <w:t>clases</w:t>
      </w:r>
      <w:r>
        <w:rPr>
          <w:rFonts w:ascii="Times New Roman" w:eastAsia="Times New Roman" w:hAnsi="Times New Roman" w:cs="Times New Roman"/>
          <w:sz w:val="24"/>
          <w:szCs w:val="24"/>
        </w:rPr>
        <w:t xml:space="preserve">, de las cuales se puede obtener </w:t>
      </w:r>
      <w:r>
        <w:rPr>
          <w:rFonts w:ascii="Times New Roman" w:eastAsia="Times New Roman" w:hAnsi="Times New Roman" w:cs="Times New Roman"/>
          <w:i/>
          <w:iCs/>
          <w:sz w:val="24"/>
          <w:szCs w:val="24"/>
        </w:rPr>
        <w:t>Objetos¸</w:t>
      </w:r>
      <w:r>
        <w:rPr>
          <w:rFonts w:ascii="Times New Roman" w:eastAsia="Times New Roman" w:hAnsi="Times New Roman" w:cs="Times New Roman"/>
          <w:sz w:val="24"/>
          <w:szCs w:val="24"/>
        </w:rPr>
        <w:t xml:space="preserve"> los cuales podrán interactuar con el resto del código para obtener el funcionamiento adecuado de la aplicación (APP) y/o software (Programa).</w:t>
      </w:r>
    </w:p>
    <w:p w14:paraId="3BA7CF66" w14:textId="1BD7DACD" w:rsidR="00E7608B" w:rsidRDefault="00E7608B" w:rsidP="00E7608B">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intención de este paradigma es el poder programar de una forma especial, y que se observe como </w:t>
      </w:r>
      <w:r w:rsidR="000612FE">
        <w:rPr>
          <w:rFonts w:ascii="Times New Roman" w:eastAsia="Times New Roman" w:hAnsi="Times New Roman" w:cs="Times New Roman"/>
          <w:sz w:val="24"/>
          <w:szCs w:val="24"/>
        </w:rPr>
        <w:t>objetos de la vida real; con lo cual se puede aprender a resolver los problemas de maneras distintas a las que se conocían anteriormente en la programación Estructural.</w:t>
      </w:r>
    </w:p>
    <w:p w14:paraId="42F1B2C7" w14:textId="0F533585" w:rsidR="000612FE" w:rsidRDefault="000612FE" w:rsidP="00E7608B">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Para poder hablar de dicho paradigma se debe de conocer de igual manera los conceptos de clases y objetos los cuales se describirán a continuación:</w:t>
      </w:r>
    </w:p>
    <w:p w14:paraId="0638D5C2" w14:textId="12E9520A" w:rsidR="000612FE" w:rsidRDefault="000612FE" w:rsidP="000612FE">
      <w:pPr>
        <w:pStyle w:val="Prrafodelista"/>
        <w:numPr>
          <w:ilvl w:val="0"/>
          <w:numId w:val="6"/>
        </w:numPr>
        <w:spacing w:after="90" w:line="288" w:lineRule="auto"/>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Clases: </w:t>
      </w:r>
      <w:r w:rsidRPr="000612FE">
        <w:rPr>
          <w:rFonts w:ascii="Times New Roman" w:eastAsia="Times New Roman" w:hAnsi="Times New Roman" w:cs="Times New Roman"/>
          <w:i/>
          <w:iCs/>
          <w:sz w:val="24"/>
          <w:szCs w:val="24"/>
        </w:rPr>
        <w:t>es una agrupación de datos (variables o campos) y de funciones (métodos) que operan sobre esos datos. A estos datos y funciones pertenecientes a una clase se les denominan variables y métodos o funciones miembro. (</w:t>
      </w:r>
      <w:r w:rsidR="004D3445" w:rsidRPr="000612FE">
        <w:rPr>
          <w:rFonts w:ascii="Times New Roman" w:eastAsia="Times New Roman" w:hAnsi="Times New Roman" w:cs="Times New Roman"/>
          <w:i/>
          <w:iCs/>
          <w:sz w:val="24"/>
          <w:szCs w:val="24"/>
        </w:rPr>
        <w:t>Anónimo</w:t>
      </w:r>
      <w:r w:rsidRPr="000612FE">
        <w:rPr>
          <w:rFonts w:ascii="Times New Roman" w:eastAsia="Times New Roman" w:hAnsi="Times New Roman" w:cs="Times New Roman"/>
          <w:i/>
          <w:iCs/>
          <w:sz w:val="24"/>
          <w:szCs w:val="24"/>
        </w:rPr>
        <w:t>, s.f.)</w:t>
      </w:r>
    </w:p>
    <w:p w14:paraId="66FEE428" w14:textId="06BEE442" w:rsidR="000612FE" w:rsidRDefault="000612FE" w:rsidP="000612FE">
      <w:pPr>
        <w:pStyle w:val="Prrafodelista"/>
        <w:numPr>
          <w:ilvl w:val="0"/>
          <w:numId w:val="6"/>
        </w:numPr>
        <w:spacing w:after="90" w:line="288" w:lineRule="auto"/>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Objetos: consta de un ente perteneciente al POO la cual consta de datos y tareas que puede realizar en el transcurso del programa; los cuales se puede instanciar a partir de una clase.</w:t>
      </w:r>
    </w:p>
    <w:p w14:paraId="64476289" w14:textId="10A3C2BF" w:rsidR="000612FE" w:rsidRPr="005635D6" w:rsidRDefault="000612FE" w:rsidP="000612FE">
      <w:pPr>
        <w:spacing w:after="90" w:line="288" w:lineRule="auto"/>
        <w:ind w:hanging="176"/>
        <w:jc w:val="both"/>
        <w:rPr>
          <w:rFonts w:ascii="Times New Roman" w:eastAsia="Times New Roman" w:hAnsi="Times New Roman" w:cs="Times New Roman"/>
          <w:b/>
          <w:bCs/>
          <w:i/>
          <w:iCs/>
          <w:sz w:val="24"/>
          <w:szCs w:val="24"/>
        </w:rPr>
      </w:pPr>
      <w:r w:rsidRPr="005635D6">
        <w:rPr>
          <w:rFonts w:ascii="Times New Roman" w:eastAsia="Times New Roman" w:hAnsi="Times New Roman" w:cs="Times New Roman"/>
          <w:b/>
          <w:bCs/>
          <w:i/>
          <w:iCs/>
          <w:sz w:val="24"/>
          <w:szCs w:val="24"/>
        </w:rPr>
        <w:t>TIPOS DE DATOS ABSTRACTOS</w:t>
      </w:r>
      <w:r w:rsidR="00AF7C8F" w:rsidRPr="005635D6">
        <w:rPr>
          <w:rFonts w:ascii="Times New Roman" w:eastAsia="Times New Roman" w:hAnsi="Times New Roman" w:cs="Times New Roman"/>
          <w:b/>
          <w:bCs/>
          <w:i/>
          <w:iCs/>
          <w:sz w:val="24"/>
          <w:szCs w:val="24"/>
        </w:rPr>
        <w:t xml:space="preserve"> (TDA)</w:t>
      </w:r>
    </w:p>
    <w:p w14:paraId="2E5CA637" w14:textId="5FC9A789" w:rsidR="000612FE" w:rsidRDefault="000612FE" w:rsidP="000612FE">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poder hablar de los tipos de datos abstractos debemos de hacer referencia al concepto de </w:t>
      </w:r>
      <w:r w:rsidRPr="000612FE">
        <w:rPr>
          <w:rFonts w:ascii="Times New Roman" w:eastAsia="Times New Roman" w:hAnsi="Times New Roman" w:cs="Times New Roman"/>
          <w:i/>
          <w:iCs/>
          <w:sz w:val="24"/>
          <w:szCs w:val="24"/>
        </w:rPr>
        <w:t>Abstracción o Encapsulamiento</w:t>
      </w:r>
      <w:r>
        <w:rPr>
          <w:rFonts w:ascii="Times New Roman" w:eastAsia="Times New Roman" w:hAnsi="Times New Roman" w:cs="Times New Roman"/>
          <w:sz w:val="24"/>
          <w:szCs w:val="24"/>
        </w:rPr>
        <w:t>, el cual es un tema fundamental para dicho de tipos de datos.</w:t>
      </w:r>
    </w:p>
    <w:p w14:paraId="562D2D80" w14:textId="11713337" w:rsidR="000612FE" w:rsidRDefault="000612FE" w:rsidP="000612FE">
      <w:pPr>
        <w:pStyle w:val="Prrafodelista"/>
        <w:numPr>
          <w:ilvl w:val="0"/>
          <w:numId w:val="8"/>
        </w:numPr>
        <w:spacing w:after="90" w:line="288" w:lineRule="auto"/>
        <w:jc w:val="both"/>
        <w:rPr>
          <w:rFonts w:ascii="Times New Roman" w:eastAsia="Times New Roman" w:hAnsi="Times New Roman" w:cs="Times New Roman"/>
          <w:i/>
          <w:iCs/>
          <w:sz w:val="24"/>
          <w:szCs w:val="24"/>
        </w:rPr>
      </w:pPr>
      <w:r w:rsidRPr="000612FE">
        <w:rPr>
          <w:rFonts w:ascii="Times New Roman" w:eastAsia="Times New Roman" w:hAnsi="Times New Roman" w:cs="Times New Roman"/>
          <w:i/>
          <w:iCs/>
          <w:sz w:val="24"/>
          <w:szCs w:val="24"/>
        </w:rPr>
        <w:t>Abstracción:</w:t>
      </w:r>
      <w:r>
        <w:rPr>
          <w:rFonts w:ascii="Times New Roman" w:eastAsia="Times New Roman" w:hAnsi="Times New Roman" w:cs="Times New Roman"/>
          <w:i/>
          <w:iCs/>
          <w:sz w:val="24"/>
          <w:szCs w:val="24"/>
        </w:rPr>
        <w:t xml:space="preserve"> se puede mencionar que la abstracción o separación de la especificación de un objeto </w:t>
      </w:r>
      <w:r w:rsidR="00AF7C8F">
        <w:rPr>
          <w:rFonts w:ascii="Times New Roman" w:eastAsia="Times New Roman" w:hAnsi="Times New Roman" w:cs="Times New Roman"/>
          <w:i/>
          <w:iCs/>
          <w:sz w:val="24"/>
          <w:szCs w:val="24"/>
        </w:rPr>
        <w:t>o algoritmo de su implementación, en base a la utilización que se le dará en el programa y solo depende de una interfaz explícitamente definida (la especificación) y no de los detalles de su representación física (la implementación) ya que están ocultos.</w:t>
      </w:r>
    </w:p>
    <w:p w14:paraId="106E91A3" w14:textId="567DCAB3" w:rsidR="00AF7C8F" w:rsidRDefault="00AF7C8F" w:rsidP="00AF7C8F">
      <w:pPr>
        <w:spacing w:after="90" w:line="288" w:lineRule="auto"/>
        <w:ind w:left="3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Conociendo el concepto de abstracción se puede mencionar que los Tipos de Datos Abstractos son Tipos de Datos que puede crear el usuario (programador) los cuales se realizan a partir del análisis y la abstracción de los datos y recursos que se manejaran en las mismas, </w:t>
      </w:r>
      <w:r w:rsidR="004D3445">
        <w:rPr>
          <w:rFonts w:ascii="Times New Roman" w:eastAsia="Times New Roman" w:hAnsi="Times New Roman" w:cs="Times New Roman"/>
          <w:sz w:val="24"/>
          <w:szCs w:val="24"/>
        </w:rPr>
        <w:t>así</w:t>
      </w:r>
      <w:r>
        <w:rPr>
          <w:rFonts w:ascii="Times New Roman" w:eastAsia="Times New Roman" w:hAnsi="Times New Roman" w:cs="Times New Roman"/>
          <w:sz w:val="24"/>
          <w:szCs w:val="24"/>
        </w:rPr>
        <w:t xml:space="preserve"> mismo se puede mencionar varios tipos de TDA’S entre ellas se mencionan:</w:t>
      </w:r>
    </w:p>
    <w:p w14:paraId="58D8B539" w14:textId="4F64C081" w:rsidR="00AF7C8F" w:rsidRDefault="00AF7C8F" w:rsidP="00AF7C8F">
      <w:pPr>
        <w:pStyle w:val="Prrafodelista"/>
        <w:numPr>
          <w:ilvl w:val="0"/>
          <w:numId w:val="8"/>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Colas</w:t>
      </w:r>
    </w:p>
    <w:p w14:paraId="290D4228" w14:textId="48A2DFFF" w:rsidR="00AF7C8F" w:rsidRDefault="00AF7C8F" w:rsidP="00AF7C8F">
      <w:pPr>
        <w:pStyle w:val="Prrafodelista"/>
        <w:numPr>
          <w:ilvl w:val="0"/>
          <w:numId w:val="8"/>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Pilas</w:t>
      </w:r>
    </w:p>
    <w:p w14:paraId="2B782396" w14:textId="3E6B90D7" w:rsidR="00AF7C8F" w:rsidRPr="00AF7C8F" w:rsidRDefault="00AF7C8F" w:rsidP="00AF7C8F">
      <w:pPr>
        <w:pStyle w:val="Prrafodelista"/>
        <w:numPr>
          <w:ilvl w:val="0"/>
          <w:numId w:val="8"/>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Listas enlazadas</w:t>
      </w:r>
    </w:p>
    <w:p w14:paraId="2A1B18F6" w14:textId="5CA2C2AD" w:rsidR="00AF7C8F" w:rsidRDefault="005635D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menciona que cada TDA constara de su especificación la cual </w:t>
      </w:r>
      <w:r w:rsidR="004D3445">
        <w:rPr>
          <w:rFonts w:ascii="Times New Roman" w:eastAsia="Times New Roman" w:hAnsi="Times New Roman" w:cs="Times New Roman"/>
          <w:sz w:val="24"/>
          <w:szCs w:val="24"/>
        </w:rPr>
        <w:t>será</w:t>
      </w:r>
      <w:r>
        <w:rPr>
          <w:rFonts w:ascii="Times New Roman" w:eastAsia="Times New Roman" w:hAnsi="Times New Roman" w:cs="Times New Roman"/>
          <w:sz w:val="24"/>
          <w:szCs w:val="24"/>
        </w:rPr>
        <w:t xml:space="preserve"> independiente de su implementación y a su vez nos proporcionara las operaciones que podrá realizar las cuales nos determinaran su utilización.</w:t>
      </w:r>
    </w:p>
    <w:p w14:paraId="6B38C911" w14:textId="27AD7CA4" w:rsidR="005635D6" w:rsidRDefault="005635D6">
      <w:pPr>
        <w:spacing w:after="90" w:line="288" w:lineRule="auto"/>
        <w:ind w:left="0" w:firstLine="0"/>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COLAS:</w:t>
      </w:r>
    </w:p>
    <w:p w14:paraId="45936BB5" w14:textId="22BAD07B" w:rsidR="005635D6" w:rsidRDefault="005635D6" w:rsidP="005635D6">
      <w:pPr>
        <w:spacing w:after="90" w:line="288" w:lineRule="auto"/>
        <w:ind w:left="0" w:firstLine="0"/>
        <w:jc w:val="both"/>
        <w:rPr>
          <w:rFonts w:ascii="Times New Roman" w:eastAsia="Times New Roman" w:hAnsi="Times New Roman" w:cs="Times New Roman"/>
          <w:sz w:val="24"/>
          <w:szCs w:val="24"/>
        </w:rPr>
      </w:pPr>
      <w:r w:rsidRPr="005635D6">
        <w:rPr>
          <w:rFonts w:ascii="Times New Roman" w:eastAsia="Times New Roman" w:hAnsi="Times New Roman" w:cs="Times New Roman"/>
          <w:sz w:val="24"/>
          <w:szCs w:val="24"/>
        </w:rPr>
        <w:t>Colección de elementos homogéneos (del mismo tipo: Tipo</w:t>
      </w:r>
      <w:r>
        <w:rPr>
          <w:rFonts w:ascii="Times New Roman" w:eastAsia="Times New Roman" w:hAnsi="Times New Roman" w:cs="Times New Roman"/>
          <w:sz w:val="24"/>
          <w:szCs w:val="24"/>
        </w:rPr>
        <w:t xml:space="preserve"> </w:t>
      </w:r>
      <w:r w:rsidRPr="005635D6">
        <w:rPr>
          <w:rFonts w:ascii="Times New Roman" w:eastAsia="Times New Roman" w:hAnsi="Times New Roman" w:cs="Times New Roman"/>
          <w:sz w:val="24"/>
          <w:szCs w:val="24"/>
        </w:rPr>
        <w:t>Elemento)</w:t>
      </w:r>
      <w:r>
        <w:rPr>
          <w:rFonts w:ascii="Times New Roman" w:eastAsia="Times New Roman" w:hAnsi="Times New Roman" w:cs="Times New Roman"/>
          <w:sz w:val="24"/>
          <w:szCs w:val="24"/>
        </w:rPr>
        <w:t xml:space="preserve"> </w:t>
      </w:r>
      <w:r w:rsidRPr="005635D6">
        <w:rPr>
          <w:rFonts w:ascii="Times New Roman" w:eastAsia="Times New Roman" w:hAnsi="Times New Roman" w:cs="Times New Roman"/>
          <w:sz w:val="24"/>
          <w:szCs w:val="24"/>
        </w:rPr>
        <w:t>ordenados cronológicamente (por orden de inserción) y en el que sólo se pueden añadir elementos por un extremo (final) y sacarlos sólo por el otro (frente). Es una estructura FIFO (</w:t>
      </w:r>
      <w:proofErr w:type="spellStart"/>
      <w:r w:rsidRPr="005635D6">
        <w:rPr>
          <w:rFonts w:ascii="Times New Roman" w:eastAsia="Times New Roman" w:hAnsi="Times New Roman" w:cs="Times New Roman"/>
          <w:sz w:val="24"/>
          <w:szCs w:val="24"/>
        </w:rPr>
        <w:t>First</w:t>
      </w:r>
      <w:proofErr w:type="spellEnd"/>
      <w:r w:rsidRPr="005635D6">
        <w:rPr>
          <w:rFonts w:ascii="Times New Roman" w:eastAsia="Times New Roman" w:hAnsi="Times New Roman" w:cs="Times New Roman"/>
          <w:sz w:val="24"/>
          <w:szCs w:val="24"/>
        </w:rPr>
        <w:t xml:space="preserve"> In </w:t>
      </w:r>
      <w:proofErr w:type="spellStart"/>
      <w:r w:rsidRPr="005635D6">
        <w:rPr>
          <w:rFonts w:ascii="Times New Roman" w:eastAsia="Times New Roman" w:hAnsi="Times New Roman" w:cs="Times New Roman"/>
          <w:sz w:val="24"/>
          <w:szCs w:val="24"/>
        </w:rPr>
        <w:t>First</w:t>
      </w:r>
      <w:proofErr w:type="spellEnd"/>
      <w:r w:rsidRPr="005635D6">
        <w:rPr>
          <w:rFonts w:ascii="Times New Roman" w:eastAsia="Times New Roman" w:hAnsi="Times New Roman" w:cs="Times New Roman"/>
          <w:sz w:val="24"/>
          <w:szCs w:val="24"/>
        </w:rPr>
        <w:t xml:space="preserve"> </w:t>
      </w:r>
      <w:proofErr w:type="spellStart"/>
      <w:r w:rsidRPr="005635D6">
        <w:rPr>
          <w:rFonts w:ascii="Times New Roman" w:eastAsia="Times New Roman" w:hAnsi="Times New Roman" w:cs="Times New Roman"/>
          <w:sz w:val="24"/>
          <w:szCs w:val="24"/>
        </w:rPr>
        <w:t>Out</w:t>
      </w:r>
      <w:proofErr w:type="spellEnd"/>
      <w:r w:rsidRPr="005635D6">
        <w:rPr>
          <w:rFonts w:ascii="Times New Roman" w:eastAsia="Times New Roman" w:hAnsi="Times New Roman" w:cs="Times New Roman"/>
          <w:sz w:val="24"/>
          <w:szCs w:val="24"/>
        </w:rPr>
        <w:t>):</w:t>
      </w:r>
    </w:p>
    <w:p w14:paraId="5AF42616" w14:textId="77777777" w:rsidR="005635D6" w:rsidRDefault="005635D6" w:rsidP="005635D6">
      <w:pPr>
        <w:keepNext/>
        <w:spacing w:after="90" w:line="288" w:lineRule="auto"/>
        <w:ind w:left="0" w:firstLine="0"/>
        <w:jc w:val="center"/>
      </w:pPr>
      <w:r>
        <w:rPr>
          <w:noProof/>
        </w:rPr>
        <w:drawing>
          <wp:inline distT="0" distB="0" distL="0" distR="0" wp14:anchorId="5E108B39" wp14:editId="0047FFBC">
            <wp:extent cx="3671058" cy="914400"/>
            <wp:effectExtent l="0" t="0" r="5715" b="0"/>
            <wp:docPr id="4" name="Imagen 4"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en blanco y negro&#10;&#10;Descripción generada automáticamente con confianza baja"/>
                    <pic:cNvPicPr/>
                  </pic:nvPicPr>
                  <pic:blipFill>
                    <a:blip r:embed="rId10"/>
                    <a:stretch>
                      <a:fillRect/>
                    </a:stretch>
                  </pic:blipFill>
                  <pic:spPr>
                    <a:xfrm>
                      <a:off x="0" y="0"/>
                      <a:ext cx="3675691" cy="915554"/>
                    </a:xfrm>
                    <a:prstGeom prst="rect">
                      <a:avLst/>
                    </a:prstGeom>
                  </pic:spPr>
                </pic:pic>
              </a:graphicData>
            </a:graphic>
          </wp:inline>
        </w:drawing>
      </w:r>
    </w:p>
    <w:p w14:paraId="14ABED49" w14:textId="7A168776" w:rsidR="005635D6" w:rsidRDefault="005635D6" w:rsidP="005635D6">
      <w:pPr>
        <w:pStyle w:val="Descripcin"/>
        <w:jc w:val="center"/>
      </w:pPr>
      <w:r>
        <w:t xml:space="preserve">Ilustración </w:t>
      </w:r>
      <w:r w:rsidR="002E2050">
        <w:fldChar w:fldCharType="begin"/>
      </w:r>
      <w:r w:rsidR="002E2050">
        <w:instrText xml:space="preserve"> SEQ Ilustración \* ROMAN </w:instrText>
      </w:r>
      <w:r w:rsidR="002E2050">
        <w:fldChar w:fldCharType="separate"/>
      </w:r>
      <w:r w:rsidR="00B8676A">
        <w:rPr>
          <w:noProof/>
        </w:rPr>
        <w:t>I</w:t>
      </w:r>
      <w:r w:rsidR="002E2050">
        <w:rPr>
          <w:noProof/>
        </w:rPr>
        <w:fldChar w:fldCharType="end"/>
      </w:r>
      <w:r>
        <w:t>. TDA Cola</w:t>
      </w:r>
    </w:p>
    <w:p w14:paraId="41205F43" w14:textId="53513BCD" w:rsidR="005635D6" w:rsidRDefault="00C55E94" w:rsidP="005635D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Fuente: </w:t>
      </w:r>
      <w:r w:rsidRPr="00C55E94">
        <w:rPr>
          <w:rFonts w:ascii="Times New Roman" w:eastAsia="Times New Roman" w:hAnsi="Times New Roman" w:cs="Times New Roman"/>
          <w:sz w:val="20"/>
          <w:szCs w:val="20"/>
        </w:rPr>
        <w:t>Departamento de Lenguajes y Ciencias de la Computación.</w:t>
      </w:r>
    </w:p>
    <w:p w14:paraId="6E6FFAF1" w14:textId="025B3789" w:rsidR="007B0927" w:rsidRDefault="007B0927" w:rsidP="005635D6">
      <w:pPr>
        <w:rPr>
          <w:rFonts w:ascii="Times New Roman" w:eastAsia="Times New Roman" w:hAnsi="Times New Roman" w:cs="Times New Roman"/>
          <w:sz w:val="20"/>
          <w:szCs w:val="20"/>
        </w:rPr>
      </w:pPr>
    </w:p>
    <w:p w14:paraId="3883E92C" w14:textId="42D00412" w:rsidR="00254E2E" w:rsidRDefault="00254E2E" w:rsidP="00254E2E">
      <w:pPr>
        <w:spacing w:after="90" w:line="288" w:lineRule="auto"/>
        <w:ind w:left="0" w:firstLine="0"/>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PILAS:</w:t>
      </w:r>
    </w:p>
    <w:p w14:paraId="41390147" w14:textId="3220A8E8" w:rsidR="00254E2E" w:rsidRDefault="00254E2E" w:rsidP="00254E2E">
      <w:pPr>
        <w:spacing w:after="90" w:line="288" w:lineRule="auto"/>
        <w:ind w:left="0" w:firstLine="0"/>
        <w:jc w:val="both"/>
        <w:rPr>
          <w:rFonts w:ascii="Times New Roman" w:eastAsia="Times New Roman" w:hAnsi="Times New Roman" w:cs="Times New Roman"/>
          <w:sz w:val="24"/>
          <w:szCs w:val="24"/>
        </w:rPr>
      </w:pPr>
      <w:r w:rsidRPr="00254E2E">
        <w:rPr>
          <w:rFonts w:ascii="Times New Roman" w:eastAsia="Times New Roman" w:hAnsi="Times New Roman" w:cs="Times New Roman"/>
          <w:sz w:val="24"/>
          <w:szCs w:val="24"/>
        </w:rPr>
        <w:t xml:space="preserve">Colección de elementos homogéneos (del mismo tipo: </w:t>
      </w:r>
      <w:r w:rsidR="004D3445" w:rsidRPr="00254E2E">
        <w:rPr>
          <w:rFonts w:ascii="Times New Roman" w:eastAsia="Times New Roman" w:hAnsi="Times New Roman" w:cs="Times New Roman"/>
          <w:sz w:val="24"/>
          <w:szCs w:val="24"/>
        </w:rPr>
        <w:t>Tipo Elemento</w:t>
      </w:r>
      <w:r w:rsidRPr="00254E2E">
        <w:rPr>
          <w:rFonts w:ascii="Times New Roman" w:eastAsia="Times New Roman" w:hAnsi="Times New Roman" w:cs="Times New Roman"/>
          <w:sz w:val="24"/>
          <w:szCs w:val="24"/>
        </w:rPr>
        <w:t>) ordenados cronológicamente (por orden de inserción) y en el que sólo se pueden añadir y extraer elementos por el mismo extremo, la cabeza. Es una estructura LIFO (</w:t>
      </w:r>
      <w:proofErr w:type="spellStart"/>
      <w:r w:rsidRPr="00254E2E">
        <w:rPr>
          <w:rFonts w:ascii="Times New Roman" w:eastAsia="Times New Roman" w:hAnsi="Times New Roman" w:cs="Times New Roman"/>
          <w:sz w:val="24"/>
          <w:szCs w:val="24"/>
        </w:rPr>
        <w:t>Last</w:t>
      </w:r>
      <w:proofErr w:type="spellEnd"/>
      <w:r w:rsidRPr="00254E2E">
        <w:rPr>
          <w:rFonts w:ascii="Times New Roman" w:eastAsia="Times New Roman" w:hAnsi="Times New Roman" w:cs="Times New Roman"/>
          <w:sz w:val="24"/>
          <w:szCs w:val="24"/>
        </w:rPr>
        <w:t xml:space="preserve"> In </w:t>
      </w:r>
      <w:proofErr w:type="spellStart"/>
      <w:r w:rsidRPr="00254E2E">
        <w:rPr>
          <w:rFonts w:ascii="Times New Roman" w:eastAsia="Times New Roman" w:hAnsi="Times New Roman" w:cs="Times New Roman"/>
          <w:sz w:val="24"/>
          <w:szCs w:val="24"/>
        </w:rPr>
        <w:t>First</w:t>
      </w:r>
      <w:proofErr w:type="spellEnd"/>
      <w:r w:rsidRPr="00254E2E">
        <w:rPr>
          <w:rFonts w:ascii="Times New Roman" w:eastAsia="Times New Roman" w:hAnsi="Times New Roman" w:cs="Times New Roman"/>
          <w:sz w:val="24"/>
          <w:szCs w:val="24"/>
        </w:rPr>
        <w:t xml:space="preserve"> </w:t>
      </w:r>
      <w:proofErr w:type="spellStart"/>
      <w:r w:rsidRPr="00254E2E">
        <w:rPr>
          <w:rFonts w:ascii="Times New Roman" w:eastAsia="Times New Roman" w:hAnsi="Times New Roman" w:cs="Times New Roman"/>
          <w:sz w:val="24"/>
          <w:szCs w:val="24"/>
        </w:rPr>
        <w:t>Out</w:t>
      </w:r>
      <w:proofErr w:type="spellEnd"/>
      <w:r w:rsidRPr="00254E2E">
        <w:rPr>
          <w:rFonts w:ascii="Times New Roman" w:eastAsia="Times New Roman" w:hAnsi="Times New Roman" w:cs="Times New Roman"/>
          <w:sz w:val="24"/>
          <w:szCs w:val="24"/>
        </w:rPr>
        <w:t>):</w:t>
      </w:r>
    </w:p>
    <w:p w14:paraId="4CAB78BB" w14:textId="77777777" w:rsidR="00254E2E" w:rsidRDefault="00254E2E" w:rsidP="00254E2E">
      <w:pPr>
        <w:keepNext/>
        <w:spacing w:after="90" w:line="288" w:lineRule="auto"/>
        <w:ind w:left="0" w:firstLine="0"/>
        <w:jc w:val="center"/>
      </w:pPr>
      <w:r>
        <w:rPr>
          <w:noProof/>
        </w:rPr>
        <w:lastRenderedPageBreak/>
        <w:drawing>
          <wp:inline distT="0" distB="0" distL="0" distR="0" wp14:anchorId="1E60D970" wp14:editId="11563F1A">
            <wp:extent cx="1773153" cy="1543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7445" cy="1546785"/>
                    </a:xfrm>
                    <a:prstGeom prst="rect">
                      <a:avLst/>
                    </a:prstGeom>
                  </pic:spPr>
                </pic:pic>
              </a:graphicData>
            </a:graphic>
          </wp:inline>
        </w:drawing>
      </w:r>
    </w:p>
    <w:p w14:paraId="3399E088" w14:textId="4B412402" w:rsidR="00254E2E" w:rsidRDefault="00254E2E" w:rsidP="00254E2E">
      <w:pPr>
        <w:pStyle w:val="Descripcin"/>
        <w:jc w:val="center"/>
      </w:pPr>
      <w:r>
        <w:t xml:space="preserve">Ilustración </w:t>
      </w:r>
      <w:r w:rsidR="002E2050">
        <w:fldChar w:fldCharType="begin"/>
      </w:r>
      <w:r w:rsidR="002E2050">
        <w:instrText xml:space="preserve"> SEQ Ilustración \* ROMAN </w:instrText>
      </w:r>
      <w:r w:rsidR="002E2050">
        <w:fldChar w:fldCharType="separate"/>
      </w:r>
      <w:r w:rsidR="00B8676A">
        <w:rPr>
          <w:noProof/>
        </w:rPr>
        <w:t>II</w:t>
      </w:r>
      <w:r w:rsidR="002E2050">
        <w:rPr>
          <w:noProof/>
        </w:rPr>
        <w:fldChar w:fldCharType="end"/>
      </w:r>
      <w:r>
        <w:t>. TDA Pila</w:t>
      </w:r>
    </w:p>
    <w:p w14:paraId="3CE04B14" w14:textId="77777777" w:rsidR="00254E2E" w:rsidRDefault="00254E2E" w:rsidP="00254E2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Fuente: </w:t>
      </w:r>
      <w:r w:rsidRPr="00C55E94">
        <w:rPr>
          <w:rFonts w:ascii="Times New Roman" w:eastAsia="Times New Roman" w:hAnsi="Times New Roman" w:cs="Times New Roman"/>
          <w:sz w:val="20"/>
          <w:szCs w:val="20"/>
        </w:rPr>
        <w:t>Departamento de Lenguajes y Ciencias de la Computación.</w:t>
      </w:r>
    </w:p>
    <w:p w14:paraId="26F9F50E" w14:textId="4A67B077" w:rsidR="00254E2E" w:rsidRDefault="00254E2E" w:rsidP="00254E2E"/>
    <w:p w14:paraId="06E9987B" w14:textId="32C85D6D" w:rsidR="00BE2248" w:rsidRDefault="007473DE" w:rsidP="007473DE">
      <w:pPr>
        <w:spacing w:after="90" w:line="288" w:lineRule="auto"/>
        <w:ind w:hanging="176"/>
        <w:jc w:val="both"/>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LISTAS ENLAZADAS</w:t>
      </w:r>
    </w:p>
    <w:p w14:paraId="7A449185" w14:textId="01660944" w:rsidR="007473DE" w:rsidRDefault="007473DE" w:rsidP="007473DE">
      <w:pPr>
        <w:spacing w:after="90" w:line="288" w:lineRule="auto"/>
        <w:ind w:hanging="176"/>
        <w:jc w:val="both"/>
        <w:rPr>
          <w:rFonts w:ascii="Times New Roman" w:eastAsia="Times New Roman" w:hAnsi="Times New Roman" w:cs="Times New Roman"/>
          <w:sz w:val="24"/>
          <w:szCs w:val="24"/>
        </w:rPr>
      </w:pPr>
      <w:r w:rsidRPr="007473DE">
        <w:rPr>
          <w:rFonts w:ascii="Times New Roman" w:eastAsia="Times New Roman" w:hAnsi="Times New Roman" w:cs="Times New Roman"/>
          <w:sz w:val="24"/>
          <w:szCs w:val="24"/>
        </w:rPr>
        <w:t xml:space="preserve">Colección de elementos homogéneos (del mismo tipo: </w:t>
      </w:r>
      <w:r w:rsidR="004D3445" w:rsidRPr="007473DE">
        <w:rPr>
          <w:rFonts w:ascii="Times New Roman" w:eastAsia="Times New Roman" w:hAnsi="Times New Roman" w:cs="Times New Roman"/>
          <w:sz w:val="24"/>
          <w:szCs w:val="24"/>
        </w:rPr>
        <w:t>Tipo Elemento</w:t>
      </w:r>
      <w:r w:rsidRPr="007473DE">
        <w:rPr>
          <w:rFonts w:ascii="Times New Roman" w:eastAsia="Times New Roman" w:hAnsi="Times New Roman" w:cs="Times New Roman"/>
          <w:sz w:val="24"/>
          <w:szCs w:val="24"/>
        </w:rPr>
        <w:t>) con una relación LINEAL establecida entre ellos. Pueden estar ordenadas o no con respecto a algún valor de los elementos y se puede acceder a cualquier elemento de la lista.</w:t>
      </w:r>
      <w:r w:rsidRPr="007473DE">
        <w:rPr>
          <w:rFonts w:ascii="Times New Roman" w:eastAsia="Times New Roman" w:hAnsi="Times New Roman" w:cs="Times New Roman"/>
          <w:sz w:val="24"/>
          <w:szCs w:val="24"/>
        </w:rPr>
        <w:cr/>
      </w:r>
    </w:p>
    <w:p w14:paraId="4BB4DDB0" w14:textId="297C8E1A" w:rsidR="007473DE" w:rsidRDefault="007473DE" w:rsidP="007473DE">
      <w:pPr>
        <w:pStyle w:val="Prrafodelista"/>
        <w:numPr>
          <w:ilvl w:val="0"/>
          <w:numId w:val="9"/>
        </w:numPr>
        <w:spacing w:after="90" w:line="288" w:lineRule="auto"/>
        <w:jc w:val="both"/>
        <w:rPr>
          <w:rFonts w:ascii="Times New Roman" w:eastAsia="Times New Roman" w:hAnsi="Times New Roman" w:cs="Times New Roman"/>
          <w:sz w:val="24"/>
          <w:szCs w:val="24"/>
        </w:rPr>
      </w:pPr>
      <w:r w:rsidRPr="007473DE">
        <w:rPr>
          <w:rFonts w:ascii="Times New Roman" w:eastAsia="Times New Roman" w:hAnsi="Times New Roman" w:cs="Times New Roman"/>
          <w:sz w:val="24"/>
          <w:szCs w:val="24"/>
        </w:rPr>
        <w:t>Hay que tener en cuenta que la posición de la inserción no se especifica, por lo que dependerá de la implementación. No obstante, cuando la</w:t>
      </w:r>
      <w:r w:rsidRPr="007473DE">
        <w:rPr>
          <w:rFonts w:ascii="Times New Roman" w:eastAsia="Times New Roman" w:hAnsi="Times New Roman" w:cs="Times New Roman"/>
          <w:sz w:val="24"/>
          <w:szCs w:val="24"/>
        </w:rPr>
        <w:t xml:space="preserve"> </w:t>
      </w:r>
      <w:r w:rsidRPr="007473DE">
        <w:rPr>
          <w:rFonts w:ascii="Times New Roman" w:eastAsia="Times New Roman" w:hAnsi="Times New Roman" w:cs="Times New Roman"/>
          <w:sz w:val="24"/>
          <w:szCs w:val="24"/>
        </w:rPr>
        <w:t>posición de inserción es la misma que la de eliminación, tenemos una</w:t>
      </w:r>
      <w:r w:rsidRPr="007473DE">
        <w:rPr>
          <w:rFonts w:ascii="Times New Roman" w:eastAsia="Times New Roman" w:hAnsi="Times New Roman" w:cs="Times New Roman"/>
          <w:sz w:val="24"/>
          <w:szCs w:val="24"/>
        </w:rPr>
        <w:t xml:space="preserve"> </w:t>
      </w:r>
      <w:r w:rsidRPr="007473DE">
        <w:rPr>
          <w:rFonts w:ascii="Times New Roman" w:eastAsia="Times New Roman" w:hAnsi="Times New Roman" w:cs="Times New Roman"/>
          <w:sz w:val="24"/>
          <w:szCs w:val="24"/>
        </w:rPr>
        <w:t>subclase de lista denominada pila, y cuando insertamos siempre por un</w:t>
      </w:r>
      <w:r w:rsidRPr="007473DE">
        <w:rPr>
          <w:rFonts w:ascii="Times New Roman" w:eastAsia="Times New Roman" w:hAnsi="Times New Roman" w:cs="Times New Roman"/>
          <w:sz w:val="24"/>
          <w:szCs w:val="24"/>
        </w:rPr>
        <w:t xml:space="preserve"> </w:t>
      </w:r>
      <w:r w:rsidRPr="007473DE">
        <w:rPr>
          <w:rFonts w:ascii="Times New Roman" w:eastAsia="Times New Roman" w:hAnsi="Times New Roman" w:cs="Times New Roman"/>
          <w:sz w:val="24"/>
          <w:szCs w:val="24"/>
        </w:rPr>
        <w:t>extremo de la lista y eliminamos por el otro tenemos otra subclase de lista denominada cola.</w:t>
      </w:r>
    </w:p>
    <w:p w14:paraId="2A6432BE" w14:textId="311B9DA5" w:rsidR="007473DE" w:rsidRPr="007473DE" w:rsidRDefault="007473DE" w:rsidP="00926409">
      <w:pPr>
        <w:pStyle w:val="Prrafodelista"/>
        <w:numPr>
          <w:ilvl w:val="0"/>
          <w:numId w:val="9"/>
        </w:numPr>
        <w:spacing w:after="90" w:line="288" w:lineRule="auto"/>
        <w:jc w:val="both"/>
        <w:rPr>
          <w:rFonts w:ascii="Times New Roman" w:eastAsia="Times New Roman" w:hAnsi="Times New Roman" w:cs="Times New Roman"/>
          <w:sz w:val="24"/>
          <w:szCs w:val="24"/>
        </w:rPr>
      </w:pPr>
      <w:r w:rsidRPr="007473DE">
        <w:rPr>
          <w:rFonts w:ascii="Times New Roman" w:eastAsia="Times New Roman" w:hAnsi="Times New Roman" w:cs="Times New Roman"/>
          <w:sz w:val="24"/>
          <w:szCs w:val="24"/>
        </w:rPr>
        <w:t xml:space="preserve">En el procedimiento Eliminar el argumento </w:t>
      </w:r>
      <w:proofErr w:type="spellStart"/>
      <w:r w:rsidRPr="007473DE">
        <w:rPr>
          <w:rFonts w:ascii="Times New Roman" w:eastAsia="Times New Roman" w:hAnsi="Times New Roman" w:cs="Times New Roman"/>
          <w:sz w:val="24"/>
          <w:szCs w:val="24"/>
        </w:rPr>
        <w:t>elem</w:t>
      </w:r>
      <w:proofErr w:type="spellEnd"/>
      <w:r w:rsidRPr="007473DE">
        <w:rPr>
          <w:rFonts w:ascii="Times New Roman" w:eastAsia="Times New Roman" w:hAnsi="Times New Roman" w:cs="Times New Roman"/>
          <w:sz w:val="24"/>
          <w:szCs w:val="24"/>
        </w:rPr>
        <w:t xml:space="preserve"> podría ser una</w:t>
      </w:r>
      <w:r>
        <w:rPr>
          <w:rFonts w:ascii="Times New Roman" w:eastAsia="Times New Roman" w:hAnsi="Times New Roman" w:cs="Times New Roman"/>
          <w:sz w:val="24"/>
          <w:szCs w:val="24"/>
        </w:rPr>
        <w:t xml:space="preserve"> </w:t>
      </w:r>
      <w:r w:rsidRPr="007473DE">
        <w:rPr>
          <w:rFonts w:ascii="Times New Roman" w:eastAsia="Times New Roman" w:hAnsi="Times New Roman" w:cs="Times New Roman"/>
          <w:sz w:val="24"/>
          <w:szCs w:val="24"/>
        </w:rPr>
        <w:t xml:space="preserve">clave, un campo de un registro </w:t>
      </w:r>
      <w:r w:rsidR="004D3445" w:rsidRPr="007473DE">
        <w:rPr>
          <w:rFonts w:ascii="Times New Roman" w:eastAsia="Times New Roman" w:hAnsi="Times New Roman" w:cs="Times New Roman"/>
          <w:sz w:val="24"/>
          <w:szCs w:val="24"/>
        </w:rPr>
        <w:t>Tipo Elemento</w:t>
      </w:r>
      <w:r w:rsidRPr="007473DE">
        <w:rPr>
          <w:rFonts w:ascii="Times New Roman" w:eastAsia="Times New Roman" w:hAnsi="Times New Roman" w:cs="Times New Roman"/>
          <w:sz w:val="24"/>
          <w:szCs w:val="24"/>
        </w:rPr>
        <w:t>.</w:t>
      </w:r>
    </w:p>
    <w:p w14:paraId="0820ED45" w14:textId="0DE5E35E" w:rsidR="007473DE" w:rsidRDefault="007473DE" w:rsidP="007473DE">
      <w:pPr>
        <w:spacing w:after="90" w:line="288" w:lineRule="auto"/>
        <w:ind w:hanging="176"/>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Implementación</w:t>
      </w:r>
    </w:p>
    <w:p w14:paraId="47503815" w14:textId="08C094C3" w:rsidR="007473DE" w:rsidRDefault="007473DE" w:rsidP="007473DE">
      <w:pPr>
        <w:spacing w:after="90" w:line="288" w:lineRule="auto"/>
        <w:ind w:hanging="176"/>
        <w:jc w:val="both"/>
        <w:rPr>
          <w:rFonts w:ascii="Times New Roman" w:eastAsia="Times New Roman" w:hAnsi="Times New Roman" w:cs="Times New Roman"/>
          <w:sz w:val="24"/>
          <w:szCs w:val="24"/>
        </w:rPr>
      </w:pPr>
      <w:r w:rsidRPr="007473DE">
        <w:rPr>
          <w:rFonts w:ascii="Times New Roman" w:eastAsia="Times New Roman" w:hAnsi="Times New Roman" w:cs="Times New Roman"/>
          <w:sz w:val="24"/>
          <w:szCs w:val="24"/>
        </w:rPr>
        <w:t>La implementación o representación física puede variar:</w:t>
      </w:r>
    </w:p>
    <w:p w14:paraId="5F17C226" w14:textId="5D55C566" w:rsidR="007473DE" w:rsidRDefault="007473DE" w:rsidP="007473DE">
      <w:pPr>
        <w:pStyle w:val="Prrafodelista"/>
        <w:numPr>
          <w:ilvl w:val="0"/>
          <w:numId w:val="10"/>
        </w:numPr>
        <w:spacing w:after="90" w:line="288" w:lineRule="auto"/>
        <w:jc w:val="both"/>
        <w:rPr>
          <w:rFonts w:ascii="Times New Roman" w:eastAsia="Times New Roman" w:hAnsi="Times New Roman" w:cs="Times New Roman"/>
          <w:sz w:val="24"/>
          <w:szCs w:val="24"/>
        </w:rPr>
      </w:pPr>
      <w:r w:rsidRPr="007473DE">
        <w:rPr>
          <w:rFonts w:ascii="Times New Roman" w:eastAsia="Times New Roman" w:hAnsi="Times New Roman" w:cs="Times New Roman"/>
          <w:sz w:val="24"/>
          <w:szCs w:val="24"/>
        </w:rPr>
        <w:t>Representación secuencial: el orden físico coincide con el orden lógico de la lista.</w:t>
      </w:r>
    </w:p>
    <w:p w14:paraId="4326E0D6" w14:textId="77777777" w:rsidR="007473DE" w:rsidRDefault="007473DE" w:rsidP="00F871FE">
      <w:pPr>
        <w:pStyle w:val="Prrafodelista"/>
        <w:numPr>
          <w:ilvl w:val="0"/>
          <w:numId w:val="10"/>
        </w:numPr>
        <w:spacing w:after="90" w:line="288" w:lineRule="auto"/>
        <w:jc w:val="both"/>
        <w:rPr>
          <w:rFonts w:ascii="Times New Roman" w:eastAsia="Times New Roman" w:hAnsi="Times New Roman" w:cs="Times New Roman"/>
          <w:sz w:val="24"/>
          <w:szCs w:val="24"/>
        </w:rPr>
      </w:pPr>
      <w:r w:rsidRPr="007473DE">
        <w:rPr>
          <w:rFonts w:ascii="Times New Roman" w:eastAsia="Times New Roman" w:hAnsi="Times New Roman" w:cs="Times New Roman"/>
          <w:sz w:val="24"/>
          <w:szCs w:val="24"/>
        </w:rPr>
        <w:t xml:space="preserve">Ejemplo: </w:t>
      </w:r>
      <w:proofErr w:type="spellStart"/>
      <w:r w:rsidRPr="007473DE">
        <w:rPr>
          <w:rFonts w:ascii="Times New Roman" w:eastAsia="Times New Roman" w:hAnsi="Times New Roman" w:cs="Times New Roman"/>
          <w:sz w:val="24"/>
          <w:szCs w:val="24"/>
        </w:rPr>
        <w:t>arrays</w:t>
      </w:r>
      <w:proofErr w:type="spellEnd"/>
      <w:r w:rsidRPr="007473DE">
        <w:rPr>
          <w:rFonts w:ascii="Times New Roman" w:eastAsia="Times New Roman" w:hAnsi="Times New Roman" w:cs="Times New Roman"/>
          <w:sz w:val="24"/>
          <w:szCs w:val="24"/>
        </w:rPr>
        <w:t>. Para insertar o eliminar elementos podría exigirse que se desplazaran los elementos de modo que no existieran huecos. Por otra</w:t>
      </w:r>
      <w:r w:rsidRPr="007473DE">
        <w:rPr>
          <w:rFonts w:ascii="Times New Roman" w:eastAsia="Times New Roman" w:hAnsi="Times New Roman" w:cs="Times New Roman"/>
          <w:sz w:val="24"/>
          <w:szCs w:val="24"/>
        </w:rPr>
        <w:t xml:space="preserve"> </w:t>
      </w:r>
      <w:r w:rsidRPr="007473DE">
        <w:rPr>
          <w:rFonts w:ascii="Times New Roman" w:eastAsia="Times New Roman" w:hAnsi="Times New Roman" w:cs="Times New Roman"/>
          <w:sz w:val="24"/>
          <w:szCs w:val="24"/>
        </w:rPr>
        <w:t>parte, tiene la desventaja de tener que dimensionar la estructura global de</w:t>
      </w:r>
      <w:r>
        <w:rPr>
          <w:rFonts w:ascii="Times New Roman" w:eastAsia="Times New Roman" w:hAnsi="Times New Roman" w:cs="Times New Roman"/>
          <w:sz w:val="24"/>
          <w:szCs w:val="24"/>
        </w:rPr>
        <w:t xml:space="preserve"> </w:t>
      </w:r>
      <w:r w:rsidRPr="007473DE">
        <w:rPr>
          <w:rFonts w:ascii="Times New Roman" w:eastAsia="Times New Roman" w:hAnsi="Times New Roman" w:cs="Times New Roman"/>
          <w:sz w:val="24"/>
          <w:szCs w:val="24"/>
        </w:rPr>
        <w:t>antemano, problema propio de las estructuras estáticas.</w:t>
      </w:r>
    </w:p>
    <w:p w14:paraId="56ECE790" w14:textId="77777777" w:rsidR="007473DE" w:rsidRDefault="007473DE" w:rsidP="007473DE">
      <w:pPr>
        <w:keepNext/>
        <w:spacing w:after="90" w:line="288" w:lineRule="auto"/>
        <w:ind w:hanging="176"/>
        <w:jc w:val="both"/>
      </w:pPr>
      <w:r>
        <w:rPr>
          <w:noProof/>
        </w:rPr>
        <w:drawing>
          <wp:inline distT="0" distB="0" distL="0" distR="0" wp14:anchorId="37164EB7" wp14:editId="0E4ED60A">
            <wp:extent cx="3201605" cy="7524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3843" cy="755351"/>
                    </a:xfrm>
                    <a:prstGeom prst="rect">
                      <a:avLst/>
                    </a:prstGeom>
                  </pic:spPr>
                </pic:pic>
              </a:graphicData>
            </a:graphic>
          </wp:inline>
        </w:drawing>
      </w:r>
    </w:p>
    <w:p w14:paraId="3E82B0D2" w14:textId="424F4693" w:rsidR="007473DE" w:rsidRDefault="007473DE" w:rsidP="007473DE">
      <w:pPr>
        <w:pStyle w:val="Descripcin"/>
        <w:jc w:val="center"/>
      </w:pPr>
      <w:r>
        <w:t xml:space="preserve">Ilustración </w:t>
      </w:r>
      <w:r>
        <w:fldChar w:fldCharType="begin"/>
      </w:r>
      <w:r>
        <w:instrText xml:space="preserve"> SEQ Ilustración \* ROMAN </w:instrText>
      </w:r>
      <w:r>
        <w:fldChar w:fldCharType="separate"/>
      </w:r>
      <w:r w:rsidR="00B8676A">
        <w:rPr>
          <w:noProof/>
        </w:rPr>
        <w:t>III</w:t>
      </w:r>
      <w:r>
        <w:fldChar w:fldCharType="end"/>
      </w:r>
      <w:r>
        <w:t>. Ejemplo de Listas</w:t>
      </w:r>
    </w:p>
    <w:p w14:paraId="4447E3A2" w14:textId="767D23EF" w:rsidR="007473DE" w:rsidRDefault="007473DE" w:rsidP="007473DE">
      <w:pPr>
        <w:pStyle w:val="Prrafodelista"/>
        <w:numPr>
          <w:ilvl w:val="0"/>
          <w:numId w:val="11"/>
        </w:numPr>
        <w:jc w:val="both"/>
        <w:rPr>
          <w:rFonts w:ascii="Times New Roman" w:hAnsi="Times New Roman" w:cs="Times New Roman"/>
          <w:sz w:val="24"/>
          <w:szCs w:val="24"/>
        </w:rPr>
      </w:pPr>
      <w:r w:rsidRPr="00875FD2">
        <w:rPr>
          <w:rFonts w:ascii="Times New Roman" w:hAnsi="Times New Roman" w:cs="Times New Roman"/>
          <w:sz w:val="24"/>
          <w:szCs w:val="24"/>
        </w:rPr>
        <w:t>Representación enlazada: da lugar a la lista enlazada ya estudiada, en la que el orden físico no es</w:t>
      </w:r>
      <w:r w:rsidRPr="00875FD2">
        <w:rPr>
          <w:rFonts w:ascii="Times New Roman" w:hAnsi="Times New Roman" w:cs="Times New Roman"/>
          <w:sz w:val="24"/>
          <w:szCs w:val="24"/>
        </w:rPr>
        <w:t xml:space="preserve"> </w:t>
      </w:r>
      <w:r w:rsidRPr="00875FD2">
        <w:rPr>
          <w:rFonts w:ascii="Times New Roman" w:hAnsi="Times New Roman" w:cs="Times New Roman"/>
          <w:sz w:val="24"/>
          <w:szCs w:val="24"/>
        </w:rPr>
        <w:t>necesariamente equivalente al orden lógico, el</w:t>
      </w:r>
      <w:r w:rsidRPr="00875FD2">
        <w:rPr>
          <w:rFonts w:ascii="Times New Roman" w:hAnsi="Times New Roman" w:cs="Times New Roman"/>
          <w:sz w:val="24"/>
          <w:szCs w:val="24"/>
        </w:rPr>
        <w:t xml:space="preserve"> </w:t>
      </w:r>
      <w:r w:rsidRPr="00875FD2">
        <w:rPr>
          <w:rFonts w:ascii="Times New Roman" w:hAnsi="Times New Roman" w:cs="Times New Roman"/>
          <w:sz w:val="24"/>
          <w:szCs w:val="24"/>
        </w:rPr>
        <w:t>cual viene determinado por un campo de enlace explícito</w:t>
      </w:r>
      <w:r w:rsidRPr="00875FD2">
        <w:rPr>
          <w:rFonts w:ascii="Times New Roman" w:hAnsi="Times New Roman" w:cs="Times New Roman"/>
          <w:sz w:val="24"/>
          <w:szCs w:val="24"/>
        </w:rPr>
        <w:t xml:space="preserve"> </w:t>
      </w:r>
      <w:r w:rsidRPr="00875FD2">
        <w:rPr>
          <w:rFonts w:ascii="Times New Roman" w:hAnsi="Times New Roman" w:cs="Times New Roman"/>
          <w:sz w:val="24"/>
          <w:szCs w:val="24"/>
        </w:rPr>
        <w:t>en cada elemento de la lista. Ventaja: se evitan</w:t>
      </w:r>
      <w:r w:rsidRPr="00875FD2">
        <w:rPr>
          <w:rFonts w:ascii="Times New Roman" w:hAnsi="Times New Roman" w:cs="Times New Roman"/>
          <w:sz w:val="24"/>
          <w:szCs w:val="24"/>
        </w:rPr>
        <w:t xml:space="preserve"> </w:t>
      </w:r>
      <w:r w:rsidRPr="00875FD2">
        <w:rPr>
          <w:rFonts w:ascii="Times New Roman" w:hAnsi="Times New Roman" w:cs="Times New Roman"/>
          <w:sz w:val="24"/>
          <w:szCs w:val="24"/>
        </w:rPr>
        <w:t>movimientos de datos al insertar y eliminar elementos de la lista.</w:t>
      </w:r>
      <w:r w:rsidRPr="00875FD2">
        <w:rPr>
          <w:rFonts w:ascii="Times New Roman" w:hAnsi="Times New Roman" w:cs="Times New Roman"/>
          <w:sz w:val="24"/>
          <w:szCs w:val="24"/>
        </w:rPr>
        <w:cr/>
      </w:r>
    </w:p>
    <w:p w14:paraId="39D87F43" w14:textId="430F6F24" w:rsidR="00875FD2" w:rsidRDefault="00875FD2" w:rsidP="00875FD2">
      <w:pPr>
        <w:ind w:left="235" w:firstLine="0"/>
        <w:jc w:val="both"/>
        <w:rPr>
          <w:rFonts w:ascii="Times New Roman" w:hAnsi="Times New Roman" w:cs="Times New Roman"/>
          <w:sz w:val="24"/>
          <w:szCs w:val="24"/>
        </w:rPr>
      </w:pPr>
      <w:r w:rsidRPr="00875FD2">
        <w:rPr>
          <w:rFonts w:ascii="Times New Roman" w:hAnsi="Times New Roman" w:cs="Times New Roman"/>
          <w:sz w:val="24"/>
          <w:szCs w:val="24"/>
        </w:rPr>
        <w:t>Podemos implementar una lista enlazada de elementos mediante variables dinámicas o estáticas (el campo enlace será un puntero o un índice de</w:t>
      </w:r>
      <w:r>
        <w:rPr>
          <w:rFonts w:ascii="Times New Roman" w:hAnsi="Times New Roman" w:cs="Times New Roman"/>
          <w:sz w:val="24"/>
          <w:szCs w:val="24"/>
        </w:rPr>
        <w:t xml:space="preserve"> </w:t>
      </w:r>
      <w:r w:rsidRPr="00875FD2">
        <w:rPr>
          <w:rFonts w:ascii="Times New Roman" w:hAnsi="Times New Roman" w:cs="Times New Roman"/>
          <w:sz w:val="24"/>
          <w:szCs w:val="24"/>
        </w:rPr>
        <w:t>array):</w:t>
      </w:r>
    </w:p>
    <w:p w14:paraId="38A36FA9" w14:textId="1C6BF33A" w:rsidR="00875FD2" w:rsidRDefault="00875FD2" w:rsidP="00875FD2">
      <w:pPr>
        <w:pStyle w:val="Prrafodelista"/>
        <w:numPr>
          <w:ilvl w:val="0"/>
          <w:numId w:val="12"/>
        </w:numPr>
        <w:jc w:val="both"/>
        <w:rPr>
          <w:rFonts w:ascii="Times New Roman" w:hAnsi="Times New Roman" w:cs="Times New Roman"/>
          <w:sz w:val="24"/>
          <w:szCs w:val="24"/>
        </w:rPr>
      </w:pPr>
      <w:r w:rsidRPr="00875FD2">
        <w:rPr>
          <w:rFonts w:ascii="Times New Roman" w:hAnsi="Times New Roman" w:cs="Times New Roman"/>
          <w:sz w:val="24"/>
          <w:szCs w:val="24"/>
        </w:rPr>
        <w:t>Variables de tipo puntero: Esta representación permite dimensionar en</w:t>
      </w:r>
      <w:r>
        <w:rPr>
          <w:rFonts w:ascii="Times New Roman" w:hAnsi="Times New Roman" w:cs="Times New Roman"/>
          <w:sz w:val="24"/>
          <w:szCs w:val="24"/>
        </w:rPr>
        <w:t xml:space="preserve"> </w:t>
      </w:r>
      <w:r w:rsidRPr="00875FD2">
        <w:rPr>
          <w:rFonts w:ascii="Times New Roman" w:hAnsi="Times New Roman" w:cs="Times New Roman"/>
          <w:sz w:val="24"/>
          <w:szCs w:val="24"/>
        </w:rPr>
        <w:t>tiempo de ejecución (cuando se puede</w:t>
      </w:r>
      <w:r>
        <w:rPr>
          <w:rFonts w:ascii="Times New Roman" w:hAnsi="Times New Roman" w:cs="Times New Roman"/>
          <w:sz w:val="24"/>
          <w:szCs w:val="24"/>
        </w:rPr>
        <w:t xml:space="preserve"> </w:t>
      </w:r>
      <w:r w:rsidRPr="00875FD2">
        <w:rPr>
          <w:rFonts w:ascii="Times New Roman" w:hAnsi="Times New Roman" w:cs="Times New Roman"/>
          <w:sz w:val="24"/>
          <w:szCs w:val="24"/>
        </w:rPr>
        <w:t>conocer las necesidades de</w:t>
      </w:r>
      <w:r>
        <w:rPr>
          <w:rFonts w:ascii="Times New Roman" w:hAnsi="Times New Roman" w:cs="Times New Roman"/>
          <w:sz w:val="24"/>
          <w:szCs w:val="24"/>
        </w:rPr>
        <w:t xml:space="preserve"> </w:t>
      </w:r>
      <w:r w:rsidRPr="00875FD2">
        <w:rPr>
          <w:rFonts w:ascii="Times New Roman" w:hAnsi="Times New Roman" w:cs="Times New Roman"/>
          <w:sz w:val="24"/>
          <w:szCs w:val="24"/>
        </w:rPr>
        <w:t xml:space="preserve">memoria). </w:t>
      </w:r>
      <w:r w:rsidRPr="00875FD2">
        <w:rPr>
          <w:rFonts w:ascii="Times New Roman" w:hAnsi="Times New Roman" w:cs="Times New Roman"/>
          <w:sz w:val="24"/>
          <w:szCs w:val="24"/>
        </w:rPr>
        <w:t>La implementación de las operaciones es</w:t>
      </w:r>
      <w:r>
        <w:rPr>
          <w:rFonts w:ascii="Times New Roman" w:hAnsi="Times New Roman" w:cs="Times New Roman"/>
          <w:sz w:val="24"/>
          <w:szCs w:val="24"/>
        </w:rPr>
        <w:t xml:space="preserve"> </w:t>
      </w:r>
      <w:r w:rsidR="009126E3" w:rsidRPr="00875FD2">
        <w:rPr>
          <w:rFonts w:ascii="Times New Roman" w:hAnsi="Times New Roman" w:cs="Times New Roman"/>
          <w:sz w:val="24"/>
          <w:szCs w:val="24"/>
        </w:rPr>
        <w:t>similar</w:t>
      </w:r>
      <w:r w:rsidRPr="00875FD2">
        <w:rPr>
          <w:rFonts w:ascii="Times New Roman" w:hAnsi="Times New Roman" w:cs="Times New Roman"/>
          <w:sz w:val="24"/>
          <w:szCs w:val="24"/>
        </w:rPr>
        <w:t xml:space="preserve"> a las ya vista sobre la lista enlazada de punteros.</w:t>
      </w:r>
    </w:p>
    <w:p w14:paraId="31C49F9E" w14:textId="77777777" w:rsidR="00875FD2" w:rsidRDefault="00875FD2" w:rsidP="00875FD2">
      <w:pPr>
        <w:pStyle w:val="Prrafodelista"/>
        <w:keepNext/>
        <w:ind w:left="955" w:firstLine="0"/>
        <w:jc w:val="center"/>
      </w:pPr>
      <w:r>
        <w:rPr>
          <w:noProof/>
        </w:rPr>
        <w:drawing>
          <wp:inline distT="0" distB="0" distL="0" distR="0" wp14:anchorId="2EC3BF81" wp14:editId="447B2D3F">
            <wp:extent cx="3117850" cy="469900"/>
            <wp:effectExtent l="0" t="0" r="635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7850" cy="469900"/>
                    </a:xfrm>
                    <a:prstGeom prst="rect">
                      <a:avLst/>
                    </a:prstGeom>
                  </pic:spPr>
                </pic:pic>
              </a:graphicData>
            </a:graphic>
          </wp:inline>
        </w:drawing>
      </w:r>
    </w:p>
    <w:p w14:paraId="42279823" w14:textId="3940E4AE" w:rsidR="00875FD2" w:rsidRPr="00875FD2" w:rsidRDefault="00875FD2" w:rsidP="00875FD2">
      <w:pPr>
        <w:pStyle w:val="Descripcin"/>
        <w:jc w:val="center"/>
      </w:pPr>
      <w:r>
        <w:t xml:space="preserve">Ilustración </w:t>
      </w:r>
      <w:r>
        <w:fldChar w:fldCharType="begin"/>
      </w:r>
      <w:r>
        <w:instrText xml:space="preserve"> SEQ Ilustración \* ROMAN </w:instrText>
      </w:r>
      <w:r>
        <w:fldChar w:fldCharType="separate"/>
      </w:r>
      <w:r w:rsidR="00B8676A">
        <w:rPr>
          <w:noProof/>
        </w:rPr>
        <w:t>IV</w:t>
      </w:r>
      <w:r>
        <w:fldChar w:fldCharType="end"/>
      </w:r>
      <w:r>
        <w:t>. Punteros</w:t>
      </w:r>
    </w:p>
    <w:p w14:paraId="737CCDC4" w14:textId="1BA13D22" w:rsidR="009126E3" w:rsidRDefault="009126E3" w:rsidP="00796A30">
      <w:pPr>
        <w:pStyle w:val="Prrafodelista"/>
        <w:numPr>
          <w:ilvl w:val="0"/>
          <w:numId w:val="12"/>
        </w:numPr>
        <w:spacing w:after="90" w:line="288" w:lineRule="auto"/>
        <w:jc w:val="both"/>
        <w:rPr>
          <w:rFonts w:ascii="Times New Roman" w:eastAsia="Times New Roman" w:hAnsi="Times New Roman" w:cs="Times New Roman"/>
          <w:sz w:val="24"/>
          <w:szCs w:val="24"/>
        </w:rPr>
      </w:pPr>
      <w:r w:rsidRPr="00796A30">
        <w:rPr>
          <w:rFonts w:ascii="Times New Roman" w:eastAsia="Times New Roman" w:hAnsi="Times New Roman" w:cs="Times New Roman"/>
          <w:sz w:val="24"/>
          <w:szCs w:val="24"/>
        </w:rPr>
        <w:t xml:space="preserve">Variables estáticas: se utilizan </w:t>
      </w:r>
      <w:proofErr w:type="spellStart"/>
      <w:r w:rsidRPr="00796A30">
        <w:rPr>
          <w:rFonts w:ascii="Times New Roman" w:eastAsia="Times New Roman" w:hAnsi="Times New Roman" w:cs="Times New Roman"/>
          <w:sz w:val="24"/>
          <w:szCs w:val="24"/>
        </w:rPr>
        <w:t>arrays</w:t>
      </w:r>
      <w:proofErr w:type="spellEnd"/>
      <w:r w:rsidRPr="00796A30">
        <w:rPr>
          <w:rFonts w:ascii="Times New Roman" w:eastAsia="Times New Roman" w:hAnsi="Times New Roman" w:cs="Times New Roman"/>
          <w:sz w:val="24"/>
          <w:szCs w:val="24"/>
        </w:rPr>
        <w:t xml:space="preserve"> de registros con dos campos:</w:t>
      </w:r>
      <w:r w:rsidR="00796A30">
        <w:rPr>
          <w:rFonts w:ascii="Times New Roman" w:eastAsia="Times New Roman" w:hAnsi="Times New Roman" w:cs="Times New Roman"/>
          <w:sz w:val="24"/>
          <w:szCs w:val="24"/>
        </w:rPr>
        <w:t xml:space="preserve"> </w:t>
      </w:r>
      <w:r w:rsidRPr="00796A30">
        <w:rPr>
          <w:rFonts w:ascii="Times New Roman" w:eastAsia="Times New Roman" w:hAnsi="Times New Roman" w:cs="Times New Roman"/>
          <w:sz w:val="24"/>
          <w:szCs w:val="24"/>
        </w:rPr>
        <w:t xml:space="preserve">elemento de la lista y campo enlace (de tipo índice del array) que determina el orden lógico de los elementos, indicando la posición del </w:t>
      </w:r>
      <w:r w:rsidRPr="00796A30">
        <w:rPr>
          <w:rFonts w:ascii="Times New Roman" w:eastAsia="Times New Roman" w:hAnsi="Times New Roman" w:cs="Times New Roman"/>
          <w:sz w:val="24"/>
          <w:szCs w:val="24"/>
        </w:rPr>
        <w:lastRenderedPageBreak/>
        <w:t>siguiente</w:t>
      </w:r>
      <w:r w:rsidRPr="00796A30">
        <w:rPr>
          <w:rFonts w:ascii="Times New Roman" w:eastAsia="Times New Roman" w:hAnsi="Times New Roman" w:cs="Times New Roman"/>
          <w:sz w:val="24"/>
          <w:szCs w:val="24"/>
        </w:rPr>
        <w:t xml:space="preserve"> </w:t>
      </w:r>
      <w:r w:rsidRPr="00796A30">
        <w:rPr>
          <w:rFonts w:ascii="Times New Roman" w:eastAsia="Times New Roman" w:hAnsi="Times New Roman" w:cs="Times New Roman"/>
          <w:sz w:val="24"/>
          <w:szCs w:val="24"/>
        </w:rPr>
        <w:t>elemento de la lista (simulan un puntero). Esta representación es útil</w:t>
      </w:r>
      <w:r w:rsidRPr="00796A30">
        <w:rPr>
          <w:rFonts w:ascii="Times New Roman" w:eastAsia="Times New Roman" w:hAnsi="Times New Roman" w:cs="Times New Roman"/>
          <w:sz w:val="24"/>
          <w:szCs w:val="24"/>
        </w:rPr>
        <w:t xml:space="preserve"> </w:t>
      </w:r>
      <w:r w:rsidRPr="00796A30">
        <w:rPr>
          <w:rFonts w:ascii="Times New Roman" w:eastAsia="Times New Roman" w:hAnsi="Times New Roman" w:cs="Times New Roman"/>
          <w:sz w:val="24"/>
          <w:szCs w:val="24"/>
        </w:rPr>
        <w:t>cuando el lenguaje de programación no dispone de punteros o cuando</w:t>
      </w:r>
      <w:r w:rsidRPr="00796A30">
        <w:rPr>
          <w:rFonts w:ascii="Times New Roman" w:eastAsia="Times New Roman" w:hAnsi="Times New Roman" w:cs="Times New Roman"/>
          <w:sz w:val="24"/>
          <w:szCs w:val="24"/>
        </w:rPr>
        <w:t xml:space="preserve"> </w:t>
      </w:r>
      <w:r w:rsidRPr="00796A30">
        <w:rPr>
          <w:rFonts w:ascii="Times New Roman" w:eastAsia="Times New Roman" w:hAnsi="Times New Roman" w:cs="Times New Roman"/>
          <w:sz w:val="24"/>
          <w:szCs w:val="24"/>
        </w:rPr>
        <w:t>tenemos una estimación buena del tamaño total del array.</w:t>
      </w:r>
    </w:p>
    <w:p w14:paraId="13B30CA8" w14:textId="5C0E4EA4" w:rsidR="00796A30" w:rsidRDefault="00796A30" w:rsidP="00796A30">
      <w:pPr>
        <w:pStyle w:val="Prrafodelista"/>
        <w:numPr>
          <w:ilvl w:val="1"/>
          <w:numId w:val="12"/>
        </w:numPr>
        <w:spacing w:after="90" w:line="288" w:lineRule="auto"/>
        <w:jc w:val="both"/>
        <w:rPr>
          <w:rFonts w:ascii="Times New Roman" w:eastAsia="Times New Roman" w:hAnsi="Times New Roman" w:cs="Times New Roman"/>
          <w:sz w:val="24"/>
          <w:szCs w:val="24"/>
        </w:rPr>
      </w:pPr>
      <w:r w:rsidRPr="00796A30">
        <w:rPr>
          <w:rFonts w:ascii="Times New Roman" w:eastAsia="Times New Roman" w:hAnsi="Times New Roman" w:cs="Times New Roman"/>
          <w:sz w:val="24"/>
          <w:szCs w:val="24"/>
        </w:rPr>
        <w:t xml:space="preserve">Ejemplo: Una lista formada por </w:t>
      </w:r>
      <w:r w:rsidR="004D3445" w:rsidRPr="00796A30">
        <w:rPr>
          <w:rFonts w:ascii="Times New Roman" w:eastAsia="Times New Roman" w:hAnsi="Times New Roman" w:cs="Times New Roman"/>
          <w:sz w:val="24"/>
          <w:szCs w:val="24"/>
        </w:rPr>
        <w:t>A, B, C, D, E</w:t>
      </w:r>
      <w:r w:rsidRPr="00796A30">
        <w:rPr>
          <w:rFonts w:ascii="Times New Roman" w:eastAsia="Times New Roman" w:hAnsi="Times New Roman" w:cs="Times New Roman"/>
          <w:sz w:val="24"/>
          <w:szCs w:val="24"/>
        </w:rPr>
        <w:t xml:space="preserve"> (en este orden) puede</w:t>
      </w:r>
      <w:r>
        <w:rPr>
          <w:rFonts w:ascii="Times New Roman" w:eastAsia="Times New Roman" w:hAnsi="Times New Roman" w:cs="Times New Roman"/>
          <w:sz w:val="24"/>
          <w:szCs w:val="24"/>
        </w:rPr>
        <w:t xml:space="preserve"> </w:t>
      </w:r>
      <w:r w:rsidRPr="00796A30">
        <w:rPr>
          <w:rFonts w:ascii="Times New Roman" w:eastAsia="Times New Roman" w:hAnsi="Times New Roman" w:cs="Times New Roman"/>
          <w:sz w:val="24"/>
          <w:szCs w:val="24"/>
        </w:rPr>
        <w:t>representarse mediante el siguiente array de registros:</w:t>
      </w:r>
    </w:p>
    <w:p w14:paraId="57429926" w14:textId="77777777" w:rsidR="00796A30" w:rsidRDefault="00796A30" w:rsidP="00796A30">
      <w:pPr>
        <w:keepNext/>
        <w:spacing w:after="90" w:line="288" w:lineRule="auto"/>
        <w:ind w:hanging="176"/>
        <w:jc w:val="both"/>
      </w:pPr>
      <w:r>
        <w:rPr>
          <w:noProof/>
        </w:rPr>
        <w:drawing>
          <wp:inline distT="0" distB="0" distL="0" distR="0" wp14:anchorId="6A5AB501" wp14:editId="48F86F6B">
            <wp:extent cx="3117850" cy="716915"/>
            <wp:effectExtent l="0" t="0" r="635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7850" cy="716915"/>
                    </a:xfrm>
                    <a:prstGeom prst="rect">
                      <a:avLst/>
                    </a:prstGeom>
                  </pic:spPr>
                </pic:pic>
              </a:graphicData>
            </a:graphic>
          </wp:inline>
        </w:drawing>
      </w:r>
    </w:p>
    <w:p w14:paraId="1C99D0A7" w14:textId="66A90E11" w:rsidR="00796A30" w:rsidRPr="00796A30" w:rsidRDefault="00796A30" w:rsidP="00796A30">
      <w:pPr>
        <w:pStyle w:val="Descripcin"/>
        <w:jc w:val="center"/>
        <w:rPr>
          <w:rFonts w:ascii="Times New Roman" w:eastAsia="Times New Roman" w:hAnsi="Times New Roman" w:cs="Times New Roman"/>
          <w:sz w:val="24"/>
          <w:szCs w:val="24"/>
        </w:rPr>
      </w:pPr>
      <w:r>
        <w:t xml:space="preserve">Ilustración </w:t>
      </w:r>
      <w:r>
        <w:fldChar w:fldCharType="begin"/>
      </w:r>
      <w:r>
        <w:instrText xml:space="preserve"> SEQ Ilustración \* ROMAN </w:instrText>
      </w:r>
      <w:r>
        <w:fldChar w:fldCharType="separate"/>
      </w:r>
      <w:r w:rsidR="00B8676A">
        <w:rPr>
          <w:noProof/>
        </w:rPr>
        <w:t>V</w:t>
      </w:r>
      <w:r>
        <w:fldChar w:fldCharType="end"/>
      </w:r>
      <w:r>
        <w:t>. composición de Listas</w:t>
      </w:r>
    </w:p>
    <w:p w14:paraId="7226A5F9" w14:textId="3AED81CB" w:rsidR="00391B25" w:rsidRDefault="00391B25" w:rsidP="009126E3">
      <w:pPr>
        <w:spacing w:after="90" w:line="288" w:lineRule="auto"/>
        <w:ind w:hanging="176"/>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LISTA DOBLEMENTE ENLAZADA:</w:t>
      </w:r>
    </w:p>
    <w:p w14:paraId="44991F10" w14:textId="7E5FB0E1" w:rsidR="00391B25" w:rsidRDefault="00391B25" w:rsidP="00391B25">
      <w:pPr>
        <w:spacing w:after="90" w:line="288" w:lineRule="auto"/>
        <w:ind w:hanging="176"/>
        <w:jc w:val="both"/>
        <w:rPr>
          <w:rFonts w:ascii="Times New Roman" w:eastAsia="Times New Roman" w:hAnsi="Times New Roman" w:cs="Times New Roman"/>
          <w:sz w:val="24"/>
          <w:szCs w:val="24"/>
        </w:rPr>
      </w:pPr>
      <w:r w:rsidRPr="00391B25">
        <w:rPr>
          <w:rFonts w:ascii="Times New Roman" w:eastAsia="Times New Roman" w:hAnsi="Times New Roman" w:cs="Times New Roman"/>
          <w:sz w:val="24"/>
          <w:szCs w:val="24"/>
        </w:rPr>
        <w:t>Son listas en las que cada nodo, además de contener los datos información propios del nodo, contiene un</w:t>
      </w:r>
      <w:r>
        <w:rPr>
          <w:rFonts w:ascii="Times New Roman" w:eastAsia="Times New Roman" w:hAnsi="Times New Roman" w:cs="Times New Roman"/>
          <w:sz w:val="24"/>
          <w:szCs w:val="24"/>
        </w:rPr>
        <w:t xml:space="preserve"> </w:t>
      </w:r>
      <w:r w:rsidRPr="00391B25">
        <w:rPr>
          <w:rFonts w:ascii="Times New Roman" w:eastAsia="Times New Roman" w:hAnsi="Times New Roman" w:cs="Times New Roman"/>
          <w:sz w:val="24"/>
          <w:szCs w:val="24"/>
        </w:rPr>
        <w:t>enlace al nodo anterior y otro al nodo siguiente:</w:t>
      </w:r>
    </w:p>
    <w:p w14:paraId="10B86244" w14:textId="77777777" w:rsidR="00391B25" w:rsidRDefault="00391B25" w:rsidP="00391B25">
      <w:pPr>
        <w:keepNext/>
        <w:spacing w:after="90" w:line="288" w:lineRule="auto"/>
        <w:ind w:hanging="176"/>
        <w:jc w:val="both"/>
      </w:pPr>
      <w:r>
        <w:rPr>
          <w:noProof/>
        </w:rPr>
        <w:drawing>
          <wp:inline distT="0" distB="0" distL="0" distR="0" wp14:anchorId="784ED254" wp14:editId="03ABB390">
            <wp:extent cx="3117850" cy="739775"/>
            <wp:effectExtent l="0" t="0" r="635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7850" cy="739775"/>
                    </a:xfrm>
                    <a:prstGeom prst="rect">
                      <a:avLst/>
                    </a:prstGeom>
                  </pic:spPr>
                </pic:pic>
              </a:graphicData>
            </a:graphic>
          </wp:inline>
        </w:drawing>
      </w:r>
    </w:p>
    <w:p w14:paraId="3811AD30" w14:textId="5B0F5F91" w:rsidR="00391B25" w:rsidRDefault="00391B25" w:rsidP="00391B25">
      <w:pPr>
        <w:pStyle w:val="Descripcin"/>
        <w:jc w:val="center"/>
      </w:pPr>
      <w:r>
        <w:t xml:space="preserve">Ilustración </w:t>
      </w:r>
      <w:r>
        <w:fldChar w:fldCharType="begin"/>
      </w:r>
      <w:r>
        <w:instrText xml:space="preserve"> SEQ Ilustración \* ROMAN </w:instrText>
      </w:r>
      <w:r>
        <w:fldChar w:fldCharType="separate"/>
      </w:r>
      <w:r w:rsidR="00B8676A">
        <w:rPr>
          <w:noProof/>
        </w:rPr>
        <w:t>VI</w:t>
      </w:r>
      <w:r>
        <w:fldChar w:fldCharType="end"/>
      </w:r>
      <w:r>
        <w:t>. Lista Doblemente Enlazada 1</w:t>
      </w:r>
    </w:p>
    <w:p w14:paraId="784E2ECA" w14:textId="3EDF21C6" w:rsidR="00391B25" w:rsidRDefault="00391B25" w:rsidP="00391B25">
      <w:pPr>
        <w:jc w:val="both"/>
      </w:pPr>
      <w:r>
        <w:t>Aparte de que ocupan más memoria (el tamaño de un</w:t>
      </w:r>
      <w:r>
        <w:t xml:space="preserve"> </w:t>
      </w:r>
      <w:r>
        <w:t>puntero por cada nodo más), los algoritmos para</w:t>
      </w:r>
      <w:r>
        <w:t xml:space="preserve"> </w:t>
      </w:r>
      <w:r>
        <w:t>implementar operaciones para listas dobles</w:t>
      </w:r>
      <w:r>
        <w:t xml:space="preserve"> </w:t>
      </w:r>
      <w:r>
        <w:t>son más complicados que para las listas simples porque</w:t>
      </w:r>
      <w:r>
        <w:t xml:space="preserve"> </w:t>
      </w:r>
      <w:r>
        <w:t>requieren manejar más punteros. Para insertar un</w:t>
      </w:r>
      <w:r>
        <w:t xml:space="preserve"> </w:t>
      </w:r>
      <w:r>
        <w:t>nodo, por ejemplo, habría que cambiar</w:t>
      </w:r>
      <w:r>
        <w:t xml:space="preserve"> </w:t>
      </w:r>
      <w:r>
        <w:t>cuatro punteros (o índices si se simulan con un array):</w:t>
      </w:r>
    </w:p>
    <w:p w14:paraId="5790172F" w14:textId="77777777" w:rsidR="00391B25" w:rsidRDefault="00391B25" w:rsidP="00391B25">
      <w:pPr>
        <w:keepNext/>
        <w:jc w:val="both"/>
      </w:pPr>
      <w:r>
        <w:rPr>
          <w:noProof/>
        </w:rPr>
        <w:drawing>
          <wp:inline distT="0" distB="0" distL="0" distR="0" wp14:anchorId="6FD7EA47" wp14:editId="670A37A2">
            <wp:extent cx="3117850" cy="869950"/>
            <wp:effectExtent l="0" t="0" r="635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7850" cy="869950"/>
                    </a:xfrm>
                    <a:prstGeom prst="rect">
                      <a:avLst/>
                    </a:prstGeom>
                  </pic:spPr>
                </pic:pic>
              </a:graphicData>
            </a:graphic>
          </wp:inline>
        </w:drawing>
      </w:r>
    </w:p>
    <w:p w14:paraId="111F7B81" w14:textId="3DA05E31" w:rsidR="00391B25" w:rsidRDefault="00391B25" w:rsidP="00391B25">
      <w:pPr>
        <w:pStyle w:val="Descripcin"/>
        <w:jc w:val="center"/>
      </w:pPr>
      <w:r>
        <w:t xml:space="preserve">Ilustración </w:t>
      </w:r>
      <w:r>
        <w:fldChar w:fldCharType="begin"/>
      </w:r>
      <w:r>
        <w:instrText xml:space="preserve"> SEQ Ilustración \* ROMAN </w:instrText>
      </w:r>
      <w:r>
        <w:fldChar w:fldCharType="separate"/>
      </w:r>
      <w:r w:rsidR="00B8676A">
        <w:rPr>
          <w:noProof/>
        </w:rPr>
        <w:t>VII</w:t>
      </w:r>
      <w:r>
        <w:fldChar w:fldCharType="end"/>
      </w:r>
      <w:r>
        <w:t>. Lista Doblemente Enlazada 2</w:t>
      </w:r>
    </w:p>
    <w:p w14:paraId="38AC7DEE" w14:textId="4C67EB6D" w:rsidR="00391B25" w:rsidRDefault="00391B25" w:rsidP="00391B25"/>
    <w:p w14:paraId="3130A8A1" w14:textId="77777777" w:rsidR="00391B25" w:rsidRDefault="00391B25" w:rsidP="009126E3">
      <w:pPr>
        <w:spacing w:after="90" w:line="288" w:lineRule="auto"/>
        <w:ind w:hanging="176"/>
        <w:jc w:val="both"/>
        <w:rPr>
          <w:rFonts w:ascii="Times New Roman" w:eastAsia="Times New Roman" w:hAnsi="Times New Roman" w:cs="Times New Roman"/>
          <w:i/>
          <w:iCs/>
          <w:sz w:val="24"/>
          <w:szCs w:val="24"/>
        </w:rPr>
      </w:pPr>
    </w:p>
    <w:p w14:paraId="53396C0C" w14:textId="3411FD56" w:rsidR="009126E3" w:rsidRDefault="003654A6" w:rsidP="009126E3">
      <w:pPr>
        <w:spacing w:after="90" w:line="288" w:lineRule="auto"/>
        <w:ind w:hanging="176"/>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LISTAS CIRCULARES:</w:t>
      </w:r>
    </w:p>
    <w:p w14:paraId="68237971" w14:textId="77777777" w:rsidR="003654A6" w:rsidRDefault="003654A6" w:rsidP="003654A6">
      <w:pPr>
        <w:keepNext/>
        <w:spacing w:after="90" w:line="288" w:lineRule="auto"/>
        <w:ind w:hanging="176"/>
        <w:jc w:val="both"/>
      </w:pPr>
      <w:r w:rsidRPr="003654A6">
        <w:rPr>
          <w:rFonts w:ascii="Times New Roman" w:eastAsia="Times New Roman" w:hAnsi="Times New Roman" w:cs="Times New Roman"/>
          <w:sz w:val="24"/>
          <w:szCs w:val="24"/>
        </w:rPr>
        <w:t>Son listas en las que el último elemento está enlazado con el primero, en lugar de contener el valor NULL o NULO. Evidentemente se</w:t>
      </w:r>
      <w:r>
        <w:rPr>
          <w:rFonts w:ascii="Times New Roman" w:eastAsia="Times New Roman" w:hAnsi="Times New Roman" w:cs="Times New Roman"/>
          <w:sz w:val="24"/>
          <w:szCs w:val="24"/>
        </w:rPr>
        <w:t xml:space="preserve"> </w:t>
      </w:r>
      <w:r w:rsidRPr="003654A6">
        <w:rPr>
          <w:rFonts w:ascii="Times New Roman" w:eastAsia="Times New Roman" w:hAnsi="Times New Roman" w:cs="Times New Roman"/>
          <w:sz w:val="24"/>
          <w:szCs w:val="24"/>
        </w:rPr>
        <w:t>implementarán con una representación enlazada (con punteros o variables estáticas). Con punteros sería:</w:t>
      </w:r>
      <w:r w:rsidRPr="003654A6">
        <w:rPr>
          <w:rFonts w:ascii="Times New Roman" w:eastAsia="Times New Roman" w:hAnsi="Times New Roman" w:cs="Times New Roman"/>
          <w:sz w:val="24"/>
          <w:szCs w:val="24"/>
        </w:rPr>
        <w:cr/>
      </w:r>
      <w:r>
        <w:rPr>
          <w:noProof/>
        </w:rPr>
        <w:drawing>
          <wp:inline distT="0" distB="0" distL="0" distR="0" wp14:anchorId="766FDD05" wp14:editId="41AD54DF">
            <wp:extent cx="3117850" cy="528955"/>
            <wp:effectExtent l="0" t="0" r="635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7850" cy="528955"/>
                    </a:xfrm>
                    <a:prstGeom prst="rect">
                      <a:avLst/>
                    </a:prstGeom>
                  </pic:spPr>
                </pic:pic>
              </a:graphicData>
            </a:graphic>
          </wp:inline>
        </w:drawing>
      </w:r>
    </w:p>
    <w:p w14:paraId="2B1F1325" w14:textId="0105CC2B" w:rsidR="003654A6" w:rsidRDefault="003654A6" w:rsidP="00391B25">
      <w:pPr>
        <w:pStyle w:val="Descripcin"/>
        <w:jc w:val="center"/>
      </w:pPr>
      <w:r>
        <w:t xml:space="preserve">Ilustración </w:t>
      </w:r>
      <w:r>
        <w:fldChar w:fldCharType="begin"/>
      </w:r>
      <w:r>
        <w:instrText xml:space="preserve"> SEQ Ilustración \* ROMAN </w:instrText>
      </w:r>
      <w:r>
        <w:fldChar w:fldCharType="separate"/>
      </w:r>
      <w:r w:rsidR="00B8676A">
        <w:rPr>
          <w:noProof/>
        </w:rPr>
        <w:t>VIII</w:t>
      </w:r>
      <w:r>
        <w:fldChar w:fldCharType="end"/>
      </w:r>
      <w:r>
        <w:t>. Lista Circular</w:t>
      </w:r>
    </w:p>
    <w:p w14:paraId="740D543B" w14:textId="26F95B3F" w:rsidR="00391B25" w:rsidRDefault="00391B25" w:rsidP="00391B25">
      <w:pPr>
        <w:spacing w:after="90" w:line="288" w:lineRule="auto"/>
        <w:ind w:hanging="176"/>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UTILIZACION DE LISTAS:</w:t>
      </w:r>
    </w:p>
    <w:p w14:paraId="37C2B407" w14:textId="77777777" w:rsidR="00391B25" w:rsidRPr="00391B25" w:rsidRDefault="00391B25" w:rsidP="00391B25">
      <w:pPr>
        <w:jc w:val="both"/>
        <w:rPr>
          <w:rFonts w:ascii="Times New Roman" w:hAnsi="Times New Roman" w:cs="Times New Roman"/>
          <w:sz w:val="24"/>
          <w:szCs w:val="24"/>
        </w:rPr>
      </w:pPr>
      <w:r w:rsidRPr="00391B25">
        <w:rPr>
          <w:rFonts w:ascii="Times New Roman" w:hAnsi="Times New Roman" w:cs="Times New Roman"/>
          <w:sz w:val="24"/>
          <w:szCs w:val="24"/>
        </w:rPr>
        <w:t>Las listas se utilizan en casi todo tipo de software,</w:t>
      </w:r>
      <w:r w:rsidRPr="00391B25">
        <w:rPr>
          <w:rFonts w:ascii="Times New Roman" w:hAnsi="Times New Roman" w:cs="Times New Roman"/>
          <w:sz w:val="24"/>
          <w:szCs w:val="24"/>
        </w:rPr>
        <w:t xml:space="preserve"> </w:t>
      </w:r>
      <w:r w:rsidRPr="00391B25">
        <w:rPr>
          <w:rFonts w:ascii="Times New Roman" w:hAnsi="Times New Roman" w:cs="Times New Roman"/>
          <w:sz w:val="24"/>
          <w:szCs w:val="24"/>
        </w:rPr>
        <w:t>especialmente su</w:t>
      </w:r>
      <w:r w:rsidRPr="00391B25">
        <w:rPr>
          <w:rFonts w:ascii="Times New Roman" w:hAnsi="Times New Roman" w:cs="Times New Roman"/>
          <w:sz w:val="24"/>
          <w:szCs w:val="24"/>
        </w:rPr>
        <w:t xml:space="preserve"> </w:t>
      </w:r>
      <w:r w:rsidRPr="00391B25">
        <w:rPr>
          <w:rFonts w:ascii="Times New Roman" w:hAnsi="Times New Roman" w:cs="Times New Roman"/>
          <w:sz w:val="24"/>
          <w:szCs w:val="24"/>
        </w:rPr>
        <w:t>representación enlazada con</w:t>
      </w:r>
      <w:r w:rsidRPr="00391B25">
        <w:rPr>
          <w:rFonts w:ascii="Times New Roman" w:hAnsi="Times New Roman" w:cs="Times New Roman"/>
          <w:sz w:val="24"/>
          <w:szCs w:val="24"/>
        </w:rPr>
        <w:t xml:space="preserve"> </w:t>
      </w:r>
      <w:r w:rsidRPr="00391B25">
        <w:rPr>
          <w:rFonts w:ascii="Times New Roman" w:hAnsi="Times New Roman" w:cs="Times New Roman"/>
          <w:sz w:val="24"/>
          <w:szCs w:val="24"/>
        </w:rPr>
        <w:t>punteros. Un ejemplo de aplicación del TAD</w:t>
      </w:r>
      <w:r w:rsidRPr="00391B25">
        <w:rPr>
          <w:rFonts w:ascii="Times New Roman" w:hAnsi="Times New Roman" w:cs="Times New Roman"/>
          <w:sz w:val="24"/>
          <w:szCs w:val="24"/>
        </w:rPr>
        <w:t xml:space="preserve"> </w:t>
      </w:r>
      <w:r w:rsidRPr="00391B25">
        <w:rPr>
          <w:rFonts w:ascii="Times New Roman" w:hAnsi="Times New Roman" w:cs="Times New Roman"/>
          <w:sz w:val="24"/>
          <w:szCs w:val="24"/>
        </w:rPr>
        <w:t>lista son las tablas hash con encadenamiento de sinónimos. La</w:t>
      </w:r>
      <w:r w:rsidRPr="00391B25">
        <w:rPr>
          <w:rFonts w:ascii="Times New Roman" w:hAnsi="Times New Roman" w:cs="Times New Roman"/>
          <w:sz w:val="24"/>
          <w:szCs w:val="24"/>
        </w:rPr>
        <w:t xml:space="preserve"> </w:t>
      </w:r>
      <w:r w:rsidRPr="00391B25">
        <w:rPr>
          <w:rFonts w:ascii="Times New Roman" w:hAnsi="Times New Roman" w:cs="Times New Roman"/>
          <w:sz w:val="24"/>
          <w:szCs w:val="24"/>
        </w:rPr>
        <w:t>tabla sería un array de listas de longitud variable: un nodo por cada colisión, lo que evitaría</w:t>
      </w:r>
      <w:r w:rsidRPr="00391B25">
        <w:rPr>
          <w:rFonts w:ascii="Times New Roman" w:hAnsi="Times New Roman" w:cs="Times New Roman"/>
          <w:sz w:val="24"/>
          <w:szCs w:val="24"/>
        </w:rPr>
        <w:t xml:space="preserve"> </w:t>
      </w:r>
      <w:r w:rsidRPr="00391B25">
        <w:rPr>
          <w:rFonts w:ascii="Times New Roman" w:hAnsi="Times New Roman" w:cs="Times New Roman"/>
          <w:sz w:val="24"/>
          <w:szCs w:val="24"/>
        </w:rPr>
        <w:t>sobredimensionar la tabla y además su posible</w:t>
      </w:r>
      <w:r w:rsidRPr="00391B25">
        <w:rPr>
          <w:rFonts w:ascii="Times New Roman" w:hAnsi="Times New Roman" w:cs="Times New Roman"/>
          <w:sz w:val="24"/>
          <w:szCs w:val="24"/>
        </w:rPr>
        <w:t xml:space="preserve"> </w:t>
      </w:r>
      <w:r w:rsidRPr="00391B25">
        <w:rPr>
          <w:rFonts w:ascii="Times New Roman" w:hAnsi="Times New Roman" w:cs="Times New Roman"/>
          <w:sz w:val="24"/>
          <w:szCs w:val="24"/>
        </w:rPr>
        <w:t>desborde:</w:t>
      </w:r>
    </w:p>
    <w:p w14:paraId="0BA34B18" w14:textId="77777777" w:rsidR="00391B25" w:rsidRDefault="00391B25" w:rsidP="00391B25">
      <w:pPr>
        <w:keepNext/>
        <w:jc w:val="both"/>
      </w:pPr>
      <w:r>
        <w:rPr>
          <w:noProof/>
        </w:rPr>
        <w:drawing>
          <wp:inline distT="0" distB="0" distL="0" distR="0" wp14:anchorId="6FECA72B" wp14:editId="12F47439">
            <wp:extent cx="3117850" cy="2447290"/>
            <wp:effectExtent l="0" t="0" r="635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7850" cy="2447290"/>
                    </a:xfrm>
                    <a:prstGeom prst="rect">
                      <a:avLst/>
                    </a:prstGeom>
                  </pic:spPr>
                </pic:pic>
              </a:graphicData>
            </a:graphic>
          </wp:inline>
        </w:drawing>
      </w:r>
    </w:p>
    <w:p w14:paraId="1284946A" w14:textId="42C29613" w:rsidR="00391B25" w:rsidRDefault="00391B25" w:rsidP="00391B25">
      <w:pPr>
        <w:pStyle w:val="Descripcin"/>
        <w:jc w:val="center"/>
      </w:pPr>
      <w:r>
        <w:t xml:space="preserve">Ilustración </w:t>
      </w:r>
      <w:r>
        <w:fldChar w:fldCharType="begin"/>
      </w:r>
      <w:r>
        <w:instrText xml:space="preserve"> SEQ Ilustración \* ROMAN </w:instrText>
      </w:r>
      <w:r>
        <w:fldChar w:fldCharType="separate"/>
      </w:r>
      <w:r w:rsidR="00B8676A">
        <w:rPr>
          <w:noProof/>
        </w:rPr>
        <w:t>IX</w:t>
      </w:r>
      <w:r>
        <w:fldChar w:fldCharType="end"/>
      </w:r>
      <w:r>
        <w:t xml:space="preserve">. Ejemplo de la </w:t>
      </w:r>
      <w:r w:rsidR="004D3445">
        <w:t>utilización</w:t>
      </w:r>
      <w:r>
        <w:t xml:space="preserve"> de Listas</w:t>
      </w:r>
    </w:p>
    <w:p w14:paraId="1DEBDAF8" w14:textId="78B0EC04" w:rsidR="00391B25" w:rsidRPr="005635D6" w:rsidRDefault="00391B25" w:rsidP="00391B25">
      <w:pPr>
        <w:spacing w:after="90" w:line="288" w:lineRule="auto"/>
        <w:ind w:hanging="176"/>
        <w:jc w:val="both"/>
        <w:rPr>
          <w:rFonts w:ascii="Times New Roman" w:eastAsia="Times New Roman" w:hAnsi="Times New Roman" w:cs="Times New Roman"/>
          <w:b/>
          <w:bCs/>
          <w:i/>
          <w:iCs/>
          <w:sz w:val="24"/>
          <w:szCs w:val="24"/>
        </w:rPr>
      </w:pPr>
      <w:r>
        <w:cr/>
      </w:r>
      <w:r>
        <w:rPr>
          <w:rFonts w:ascii="Times New Roman" w:eastAsia="Times New Roman" w:hAnsi="Times New Roman" w:cs="Times New Roman"/>
          <w:b/>
          <w:bCs/>
          <w:i/>
          <w:iCs/>
          <w:sz w:val="24"/>
          <w:szCs w:val="24"/>
        </w:rPr>
        <w:t>VECTORES Y MATRICES</w:t>
      </w:r>
    </w:p>
    <w:p w14:paraId="5C45D2BD" w14:textId="77777777" w:rsidR="007E35C2" w:rsidRPr="007E35C2" w:rsidRDefault="007E35C2" w:rsidP="007E35C2">
      <w:pPr>
        <w:jc w:val="both"/>
        <w:rPr>
          <w:rFonts w:ascii="Times New Roman" w:hAnsi="Times New Roman" w:cs="Times New Roman"/>
          <w:sz w:val="24"/>
          <w:szCs w:val="24"/>
        </w:rPr>
      </w:pPr>
      <w:r w:rsidRPr="007E35C2">
        <w:rPr>
          <w:rFonts w:ascii="Times New Roman" w:hAnsi="Times New Roman" w:cs="Times New Roman"/>
          <w:sz w:val="24"/>
          <w:szCs w:val="24"/>
        </w:rPr>
        <w:t xml:space="preserve">En programación, una matriz o vector (llamados en inglés </w:t>
      </w:r>
      <w:proofErr w:type="spellStart"/>
      <w:r w:rsidRPr="007E35C2">
        <w:rPr>
          <w:rFonts w:ascii="Times New Roman" w:hAnsi="Times New Roman" w:cs="Times New Roman"/>
          <w:sz w:val="24"/>
          <w:szCs w:val="24"/>
        </w:rPr>
        <w:t>arrays</w:t>
      </w:r>
      <w:proofErr w:type="spellEnd"/>
      <w:r w:rsidRPr="007E35C2">
        <w:rPr>
          <w:rFonts w:ascii="Times New Roman" w:hAnsi="Times New Roman" w:cs="Times New Roman"/>
          <w:sz w:val="24"/>
          <w:szCs w:val="24"/>
        </w:rPr>
        <w:t xml:space="preserve">) es una zona de almacenamiento continuo, que contiene una serie de elementos del mismo tipo, los elementos de la matriz. Desde el </w:t>
      </w:r>
      <w:r w:rsidRPr="007E35C2">
        <w:rPr>
          <w:rFonts w:ascii="Times New Roman" w:hAnsi="Times New Roman" w:cs="Times New Roman"/>
          <w:sz w:val="24"/>
          <w:szCs w:val="24"/>
        </w:rPr>
        <w:lastRenderedPageBreak/>
        <w:t>punto de vista lógico una matriz se puede ver como un conjunto de elementos ordenados en fila (o filas y columnas si tuviera dos dimensiones).</w:t>
      </w:r>
    </w:p>
    <w:p w14:paraId="3A8C56CF" w14:textId="77777777" w:rsidR="007E35C2" w:rsidRPr="007E35C2" w:rsidRDefault="007E35C2" w:rsidP="007E35C2">
      <w:pPr>
        <w:spacing w:after="90" w:line="288" w:lineRule="auto"/>
        <w:ind w:left="0" w:firstLine="0"/>
        <w:jc w:val="both"/>
        <w:rPr>
          <w:rFonts w:ascii="Times New Roman" w:hAnsi="Times New Roman" w:cs="Times New Roman"/>
          <w:sz w:val="24"/>
          <w:szCs w:val="24"/>
        </w:rPr>
      </w:pPr>
      <w:r w:rsidRPr="007E35C2">
        <w:rPr>
          <w:rFonts w:ascii="Times New Roman" w:hAnsi="Times New Roman" w:cs="Times New Roman"/>
          <w:sz w:val="24"/>
          <w:szCs w:val="24"/>
        </w:rPr>
        <w:t>En principio, se puede considerar que todas las matrices son de una dimensión, la dimensión principal, pero los elementos de dicha fila pueden ser a su vez matrices (un proceso que puede ser recursivo), lo que nos permite hablar de la existencia de matrices multidimensionales, aunque las más fáciles de imaginar son los de una, dos y tres dimensiones.</w:t>
      </w:r>
    </w:p>
    <w:p w14:paraId="5623E785" w14:textId="77777777" w:rsidR="007E35C2" w:rsidRDefault="007E35C2" w:rsidP="007E35C2">
      <w:pPr>
        <w:keepNext/>
        <w:spacing w:after="90" w:line="288" w:lineRule="auto"/>
        <w:ind w:left="0" w:firstLine="0"/>
        <w:jc w:val="center"/>
      </w:pPr>
      <w:r>
        <w:rPr>
          <w:noProof/>
        </w:rPr>
        <w:drawing>
          <wp:inline distT="0" distB="0" distL="0" distR="0" wp14:anchorId="1CEF390F" wp14:editId="41DEBEE2">
            <wp:extent cx="2809875" cy="2056188"/>
            <wp:effectExtent l="0" t="0" r="0" b="1270"/>
            <wp:docPr id="13" name="Imagen 13"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r las imágenes de orig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2786" cy="2058318"/>
                    </a:xfrm>
                    <a:prstGeom prst="rect">
                      <a:avLst/>
                    </a:prstGeom>
                    <a:noFill/>
                    <a:ln>
                      <a:noFill/>
                    </a:ln>
                  </pic:spPr>
                </pic:pic>
              </a:graphicData>
            </a:graphic>
          </wp:inline>
        </w:drawing>
      </w:r>
    </w:p>
    <w:p w14:paraId="34EB1818" w14:textId="1AEA31FD" w:rsidR="007E35C2" w:rsidRDefault="007E35C2" w:rsidP="007E35C2">
      <w:pPr>
        <w:pStyle w:val="Descripcin"/>
        <w:jc w:val="center"/>
      </w:pPr>
      <w:r>
        <w:t xml:space="preserve">Ilustración </w:t>
      </w:r>
      <w:r>
        <w:fldChar w:fldCharType="begin"/>
      </w:r>
      <w:r>
        <w:instrText xml:space="preserve"> SEQ Ilustración \* ROMAN </w:instrText>
      </w:r>
      <w:r>
        <w:fldChar w:fldCharType="separate"/>
      </w:r>
      <w:r w:rsidR="00B8676A">
        <w:rPr>
          <w:noProof/>
        </w:rPr>
        <w:t>X</w:t>
      </w:r>
      <w:r>
        <w:fldChar w:fldCharType="end"/>
      </w:r>
      <w:r>
        <w:t>. Vectores y Matrices</w:t>
      </w:r>
    </w:p>
    <w:p w14:paraId="3C1CF142" w14:textId="7F065B9D" w:rsidR="007E35C2" w:rsidRDefault="007E35C2" w:rsidP="007E35C2">
      <w:pPr>
        <w:spacing w:after="90" w:line="288" w:lineRule="auto"/>
        <w:ind w:hanging="176"/>
        <w:jc w:val="both"/>
        <w:rPr>
          <w:rFonts w:ascii="Times New Roman" w:eastAsia="Times New Roman" w:hAnsi="Times New Roman" w:cs="Times New Roman"/>
          <w:b/>
          <w:bCs/>
          <w:i/>
          <w:iCs/>
          <w:sz w:val="24"/>
          <w:szCs w:val="24"/>
        </w:rPr>
      </w:pPr>
      <w:r>
        <w:cr/>
      </w:r>
      <w:r>
        <w:rPr>
          <w:rFonts w:ascii="Times New Roman" w:eastAsia="Times New Roman" w:hAnsi="Times New Roman" w:cs="Times New Roman"/>
          <w:b/>
          <w:bCs/>
          <w:i/>
          <w:iCs/>
          <w:sz w:val="24"/>
          <w:szCs w:val="24"/>
        </w:rPr>
        <w:t>QUE ES XML</w:t>
      </w:r>
    </w:p>
    <w:p w14:paraId="2958D10D" w14:textId="68D6EAC5" w:rsidR="007E35C2" w:rsidRDefault="007E35C2" w:rsidP="007E35C2">
      <w:pPr>
        <w:spacing w:after="90" w:line="288" w:lineRule="auto"/>
        <w:ind w:hanging="176"/>
        <w:jc w:val="both"/>
        <w:rPr>
          <w:rFonts w:ascii="Times New Roman" w:eastAsia="Times New Roman" w:hAnsi="Times New Roman" w:cs="Times New Roman"/>
          <w:sz w:val="24"/>
          <w:szCs w:val="24"/>
        </w:rPr>
      </w:pPr>
      <w:r w:rsidRPr="007E35C2">
        <w:rPr>
          <w:rFonts w:ascii="Times New Roman" w:eastAsia="Times New Roman" w:hAnsi="Times New Roman" w:cs="Times New Roman"/>
          <w:sz w:val="24"/>
          <w:szCs w:val="24"/>
        </w:rPr>
        <w:t xml:space="preserve">XML es un subconjunto de </w:t>
      </w:r>
      <w:r w:rsidRPr="007E35C2">
        <w:rPr>
          <w:rFonts w:ascii="Times New Roman" w:eastAsia="Times New Roman" w:hAnsi="Times New Roman" w:cs="Times New Roman"/>
          <w:sz w:val="24"/>
          <w:szCs w:val="24"/>
        </w:rPr>
        <w:t>SGML (</w:t>
      </w:r>
      <w:r w:rsidRPr="007E35C2">
        <w:rPr>
          <w:rFonts w:ascii="Times New Roman" w:eastAsia="Times New Roman" w:hAnsi="Times New Roman" w:cs="Times New Roman"/>
          <w:sz w:val="24"/>
          <w:szCs w:val="24"/>
        </w:rPr>
        <w:t xml:space="preserve">Estándar </w:t>
      </w:r>
      <w:proofErr w:type="spellStart"/>
      <w:r w:rsidRPr="007E35C2">
        <w:rPr>
          <w:rFonts w:ascii="Times New Roman" w:eastAsia="Times New Roman" w:hAnsi="Times New Roman" w:cs="Times New Roman"/>
          <w:sz w:val="24"/>
          <w:szCs w:val="24"/>
        </w:rPr>
        <w:t>Generalised</w:t>
      </w:r>
      <w:proofErr w:type="spellEnd"/>
      <w:r w:rsidRPr="007E35C2">
        <w:rPr>
          <w:rFonts w:ascii="Times New Roman" w:eastAsia="Times New Roman" w:hAnsi="Times New Roman" w:cs="Times New Roman"/>
          <w:sz w:val="24"/>
          <w:szCs w:val="24"/>
        </w:rPr>
        <w:t xml:space="preserve"> Mark-up </w:t>
      </w:r>
      <w:proofErr w:type="spellStart"/>
      <w:r w:rsidRPr="007E35C2">
        <w:rPr>
          <w:rFonts w:ascii="Times New Roman" w:eastAsia="Times New Roman" w:hAnsi="Times New Roman" w:cs="Times New Roman"/>
          <w:sz w:val="24"/>
          <w:szCs w:val="24"/>
        </w:rPr>
        <w:t>Language</w:t>
      </w:r>
      <w:proofErr w:type="spellEnd"/>
      <w:r w:rsidRPr="007E35C2">
        <w:rPr>
          <w:rFonts w:ascii="Times New Roman" w:eastAsia="Times New Roman" w:hAnsi="Times New Roman" w:cs="Times New Roman"/>
          <w:sz w:val="24"/>
          <w:szCs w:val="24"/>
        </w:rPr>
        <w:t>), simplificado</w:t>
      </w:r>
      <w:r w:rsidRPr="007E35C2">
        <w:rPr>
          <w:rFonts w:ascii="Times New Roman" w:eastAsia="Times New Roman" w:hAnsi="Times New Roman" w:cs="Times New Roman"/>
          <w:sz w:val="24"/>
          <w:szCs w:val="24"/>
        </w:rPr>
        <w:t xml:space="preserve"> y adaptado a Internet</w:t>
      </w:r>
    </w:p>
    <w:p w14:paraId="09C0C698" w14:textId="77777777" w:rsidR="007E35C2" w:rsidRDefault="007E35C2" w:rsidP="007E35C2">
      <w:pPr>
        <w:keepNext/>
        <w:spacing w:after="90" w:line="288" w:lineRule="auto"/>
        <w:ind w:hanging="176"/>
        <w:jc w:val="both"/>
      </w:pPr>
      <w:r>
        <w:rPr>
          <w:noProof/>
        </w:rPr>
        <w:drawing>
          <wp:inline distT="0" distB="0" distL="0" distR="0" wp14:anchorId="46354263" wp14:editId="5EF10D92">
            <wp:extent cx="3117850" cy="959485"/>
            <wp:effectExtent l="0" t="0" r="6350" b="0"/>
            <wp:docPr id="14" name="Imagen 14" descr="SGML (Estándar Generalised Mark-up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GML (Estándar Generalised Mark-up Langu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17850" cy="959485"/>
                    </a:xfrm>
                    <a:prstGeom prst="rect">
                      <a:avLst/>
                    </a:prstGeom>
                    <a:noFill/>
                    <a:ln>
                      <a:noFill/>
                    </a:ln>
                  </pic:spPr>
                </pic:pic>
              </a:graphicData>
            </a:graphic>
          </wp:inline>
        </w:drawing>
      </w:r>
    </w:p>
    <w:p w14:paraId="06A6EA5B" w14:textId="2BCB50D8" w:rsidR="007E35C2" w:rsidRDefault="007E35C2" w:rsidP="007E35C2">
      <w:pPr>
        <w:pStyle w:val="Descripcin"/>
        <w:jc w:val="center"/>
      </w:pPr>
      <w:r>
        <w:t xml:space="preserve">Ilustración </w:t>
      </w:r>
      <w:r>
        <w:fldChar w:fldCharType="begin"/>
      </w:r>
      <w:r>
        <w:instrText xml:space="preserve"> SEQ Ilustración \* ROMAN </w:instrText>
      </w:r>
      <w:r>
        <w:fldChar w:fldCharType="separate"/>
      </w:r>
      <w:r w:rsidR="00B8676A">
        <w:rPr>
          <w:noProof/>
        </w:rPr>
        <w:t>XI</w:t>
      </w:r>
      <w:r>
        <w:fldChar w:fldCharType="end"/>
      </w:r>
      <w:r>
        <w:t>. SGML</w:t>
      </w:r>
    </w:p>
    <w:p w14:paraId="1EB3A295" w14:textId="542C2BED" w:rsidR="007E35C2" w:rsidRPr="007E35C2" w:rsidRDefault="007E35C2" w:rsidP="007E35C2">
      <w:pPr>
        <w:pStyle w:val="Prrafodelista"/>
        <w:numPr>
          <w:ilvl w:val="0"/>
          <w:numId w:val="11"/>
        </w:numPr>
        <w:spacing w:after="90" w:line="288" w:lineRule="auto"/>
        <w:jc w:val="both"/>
        <w:rPr>
          <w:rFonts w:ascii="Times New Roman" w:hAnsi="Times New Roman" w:cs="Times New Roman"/>
          <w:sz w:val="24"/>
          <w:szCs w:val="24"/>
        </w:rPr>
      </w:pPr>
      <w:r w:rsidRPr="007E35C2">
        <w:rPr>
          <w:rFonts w:ascii="Times New Roman" w:hAnsi="Times New Roman" w:cs="Times New Roman"/>
          <w:sz w:val="24"/>
          <w:szCs w:val="24"/>
        </w:rPr>
        <w:t xml:space="preserve">XML no </w:t>
      </w:r>
      <w:r w:rsidRPr="007E35C2">
        <w:rPr>
          <w:rFonts w:ascii="Times New Roman" w:hAnsi="Times New Roman" w:cs="Times New Roman"/>
          <w:sz w:val="24"/>
          <w:szCs w:val="24"/>
        </w:rPr>
        <w:t>es, como</w:t>
      </w:r>
      <w:r w:rsidRPr="007E35C2">
        <w:rPr>
          <w:rFonts w:ascii="Times New Roman" w:hAnsi="Times New Roman" w:cs="Times New Roman"/>
          <w:sz w:val="24"/>
          <w:szCs w:val="24"/>
        </w:rPr>
        <w:t xml:space="preserve"> su nombre puede sugerir, un lenguaje de marcado.</w:t>
      </w:r>
    </w:p>
    <w:p w14:paraId="499B6C75" w14:textId="62D2F64D" w:rsidR="007E35C2" w:rsidRDefault="007E35C2" w:rsidP="007E35C2">
      <w:pPr>
        <w:pStyle w:val="Prrafodelista"/>
        <w:numPr>
          <w:ilvl w:val="0"/>
          <w:numId w:val="11"/>
        </w:numPr>
        <w:spacing w:after="90" w:line="288" w:lineRule="auto"/>
        <w:jc w:val="both"/>
        <w:rPr>
          <w:rFonts w:ascii="Times New Roman" w:hAnsi="Times New Roman" w:cs="Times New Roman"/>
          <w:sz w:val="24"/>
          <w:szCs w:val="24"/>
        </w:rPr>
      </w:pPr>
      <w:r w:rsidRPr="007E35C2">
        <w:rPr>
          <w:rFonts w:ascii="Times New Roman" w:hAnsi="Times New Roman" w:cs="Times New Roman"/>
          <w:sz w:val="24"/>
          <w:szCs w:val="24"/>
        </w:rPr>
        <w:t xml:space="preserve">XML es un </w:t>
      </w:r>
      <w:r w:rsidRPr="007E35C2">
        <w:rPr>
          <w:rFonts w:ascii="Times New Roman" w:hAnsi="Times New Roman" w:cs="Times New Roman"/>
          <w:sz w:val="24"/>
          <w:szCs w:val="24"/>
        </w:rPr>
        <w:t>metalenguaje</w:t>
      </w:r>
      <w:r w:rsidRPr="007E35C2">
        <w:rPr>
          <w:rFonts w:ascii="Times New Roman" w:hAnsi="Times New Roman" w:cs="Times New Roman"/>
          <w:sz w:val="24"/>
          <w:szCs w:val="24"/>
        </w:rPr>
        <w:t xml:space="preserve"> que nos permite definir lenguajes de marcado adecuados a usos determinados.</w:t>
      </w:r>
    </w:p>
    <w:p w14:paraId="523FDDFC" w14:textId="17A7E26A" w:rsidR="007E35C2" w:rsidRDefault="007E35C2" w:rsidP="007E35C2">
      <w:pPr>
        <w:spacing w:after="90" w:line="288" w:lineRule="auto"/>
        <w:ind w:hanging="176"/>
        <w:jc w:val="both"/>
        <w:rPr>
          <w:rFonts w:ascii="Times New Roman" w:hAnsi="Times New Roman" w:cs="Times New Roman"/>
          <w:i/>
          <w:iCs/>
          <w:sz w:val="24"/>
          <w:szCs w:val="24"/>
        </w:rPr>
      </w:pPr>
      <w:r>
        <w:rPr>
          <w:rFonts w:ascii="Times New Roman" w:hAnsi="Times New Roman" w:cs="Times New Roman"/>
          <w:i/>
          <w:iCs/>
          <w:sz w:val="24"/>
          <w:szCs w:val="24"/>
        </w:rPr>
        <w:t>CARACTERISTICAS</w:t>
      </w:r>
    </w:p>
    <w:p w14:paraId="66E1B343" w14:textId="77777777" w:rsidR="007E35C2" w:rsidRPr="007E35C2" w:rsidRDefault="007E35C2" w:rsidP="007E35C2">
      <w:pPr>
        <w:pStyle w:val="Prrafodelista"/>
        <w:numPr>
          <w:ilvl w:val="0"/>
          <w:numId w:val="13"/>
        </w:numPr>
        <w:spacing w:after="90" w:line="288" w:lineRule="auto"/>
        <w:jc w:val="both"/>
        <w:rPr>
          <w:rFonts w:ascii="Times New Roman" w:hAnsi="Times New Roman" w:cs="Times New Roman"/>
          <w:sz w:val="24"/>
          <w:szCs w:val="24"/>
        </w:rPr>
      </w:pPr>
      <w:r w:rsidRPr="007E35C2">
        <w:rPr>
          <w:rFonts w:ascii="Times New Roman" w:hAnsi="Times New Roman" w:cs="Times New Roman"/>
          <w:sz w:val="24"/>
          <w:szCs w:val="24"/>
        </w:rPr>
        <w:t>XML es un subconjunto de SGML que incorpora las tres características más importantes de este:</w:t>
      </w:r>
    </w:p>
    <w:p w14:paraId="7BA6FDE8" w14:textId="77777777" w:rsidR="007E35C2" w:rsidRPr="007E35C2" w:rsidRDefault="007E35C2" w:rsidP="007E35C2">
      <w:pPr>
        <w:pStyle w:val="Prrafodelista"/>
        <w:numPr>
          <w:ilvl w:val="1"/>
          <w:numId w:val="13"/>
        </w:numPr>
        <w:spacing w:after="90" w:line="288" w:lineRule="auto"/>
        <w:jc w:val="both"/>
        <w:rPr>
          <w:rFonts w:ascii="Times New Roman" w:hAnsi="Times New Roman" w:cs="Times New Roman"/>
          <w:sz w:val="24"/>
          <w:szCs w:val="24"/>
        </w:rPr>
      </w:pPr>
      <w:r w:rsidRPr="007E35C2">
        <w:rPr>
          <w:rFonts w:ascii="Times New Roman" w:hAnsi="Times New Roman" w:cs="Times New Roman"/>
          <w:sz w:val="24"/>
          <w:szCs w:val="24"/>
        </w:rPr>
        <w:t>Extensibilidad</w:t>
      </w:r>
    </w:p>
    <w:p w14:paraId="5067B50D" w14:textId="77777777" w:rsidR="007E35C2" w:rsidRPr="007E35C2" w:rsidRDefault="007E35C2" w:rsidP="007E35C2">
      <w:pPr>
        <w:pStyle w:val="Prrafodelista"/>
        <w:numPr>
          <w:ilvl w:val="1"/>
          <w:numId w:val="13"/>
        </w:numPr>
        <w:spacing w:after="90" w:line="288" w:lineRule="auto"/>
        <w:jc w:val="both"/>
        <w:rPr>
          <w:rFonts w:ascii="Times New Roman" w:hAnsi="Times New Roman" w:cs="Times New Roman"/>
          <w:sz w:val="24"/>
          <w:szCs w:val="24"/>
        </w:rPr>
      </w:pPr>
      <w:r w:rsidRPr="007E35C2">
        <w:rPr>
          <w:rFonts w:ascii="Times New Roman" w:hAnsi="Times New Roman" w:cs="Times New Roman"/>
          <w:sz w:val="24"/>
          <w:szCs w:val="24"/>
        </w:rPr>
        <w:t>Estructura</w:t>
      </w:r>
    </w:p>
    <w:p w14:paraId="359992A8" w14:textId="77777777" w:rsidR="007E35C2" w:rsidRPr="007E35C2" w:rsidRDefault="007E35C2" w:rsidP="007E35C2">
      <w:pPr>
        <w:pStyle w:val="Prrafodelista"/>
        <w:numPr>
          <w:ilvl w:val="1"/>
          <w:numId w:val="13"/>
        </w:numPr>
        <w:spacing w:after="90" w:line="288" w:lineRule="auto"/>
        <w:jc w:val="both"/>
        <w:rPr>
          <w:rFonts w:ascii="Times New Roman" w:hAnsi="Times New Roman" w:cs="Times New Roman"/>
          <w:sz w:val="24"/>
          <w:szCs w:val="24"/>
        </w:rPr>
      </w:pPr>
      <w:r w:rsidRPr="007E35C2">
        <w:rPr>
          <w:rFonts w:ascii="Times New Roman" w:hAnsi="Times New Roman" w:cs="Times New Roman"/>
          <w:sz w:val="24"/>
          <w:szCs w:val="24"/>
        </w:rPr>
        <w:t>Validación</w:t>
      </w:r>
    </w:p>
    <w:p w14:paraId="5F9C1630" w14:textId="77777777" w:rsidR="007E35C2" w:rsidRPr="007E35C2" w:rsidRDefault="007E35C2" w:rsidP="007E35C2">
      <w:pPr>
        <w:pStyle w:val="Prrafodelista"/>
        <w:numPr>
          <w:ilvl w:val="0"/>
          <w:numId w:val="13"/>
        </w:numPr>
        <w:spacing w:after="90" w:line="288" w:lineRule="auto"/>
        <w:jc w:val="both"/>
        <w:rPr>
          <w:rFonts w:ascii="Times New Roman" w:hAnsi="Times New Roman" w:cs="Times New Roman"/>
          <w:sz w:val="24"/>
          <w:szCs w:val="24"/>
        </w:rPr>
      </w:pPr>
      <w:r w:rsidRPr="007E35C2">
        <w:rPr>
          <w:rFonts w:ascii="Times New Roman" w:hAnsi="Times New Roman" w:cs="Times New Roman"/>
          <w:sz w:val="24"/>
          <w:szCs w:val="24"/>
        </w:rPr>
        <w:t>Basado en texto.</w:t>
      </w:r>
    </w:p>
    <w:p w14:paraId="020C2381" w14:textId="77777777" w:rsidR="007E35C2" w:rsidRPr="007E35C2" w:rsidRDefault="007E35C2" w:rsidP="007E35C2">
      <w:pPr>
        <w:pStyle w:val="Prrafodelista"/>
        <w:numPr>
          <w:ilvl w:val="0"/>
          <w:numId w:val="13"/>
        </w:numPr>
        <w:spacing w:after="90" w:line="288" w:lineRule="auto"/>
        <w:jc w:val="both"/>
        <w:rPr>
          <w:rFonts w:ascii="Times New Roman" w:hAnsi="Times New Roman" w:cs="Times New Roman"/>
          <w:sz w:val="24"/>
          <w:szCs w:val="24"/>
        </w:rPr>
      </w:pPr>
      <w:r w:rsidRPr="007E35C2">
        <w:rPr>
          <w:rFonts w:ascii="Times New Roman" w:hAnsi="Times New Roman" w:cs="Times New Roman"/>
          <w:sz w:val="24"/>
          <w:szCs w:val="24"/>
        </w:rPr>
        <w:t>Orientado a los contenidos no presentación.</w:t>
      </w:r>
    </w:p>
    <w:p w14:paraId="26BACD34" w14:textId="77777777" w:rsidR="007E35C2" w:rsidRPr="007E35C2" w:rsidRDefault="007E35C2" w:rsidP="007E35C2">
      <w:pPr>
        <w:pStyle w:val="Prrafodelista"/>
        <w:numPr>
          <w:ilvl w:val="0"/>
          <w:numId w:val="13"/>
        </w:numPr>
        <w:spacing w:after="90" w:line="288" w:lineRule="auto"/>
        <w:jc w:val="both"/>
        <w:rPr>
          <w:rFonts w:ascii="Times New Roman" w:hAnsi="Times New Roman" w:cs="Times New Roman"/>
          <w:sz w:val="24"/>
          <w:szCs w:val="24"/>
        </w:rPr>
      </w:pPr>
      <w:r w:rsidRPr="007E35C2">
        <w:rPr>
          <w:rFonts w:ascii="Times New Roman" w:hAnsi="Times New Roman" w:cs="Times New Roman"/>
          <w:sz w:val="24"/>
          <w:szCs w:val="24"/>
        </w:rPr>
        <w:t>Las etiquetas se definen para crear los documentos, no tienen un significado preestablecido.</w:t>
      </w:r>
    </w:p>
    <w:p w14:paraId="675F065A" w14:textId="77777777" w:rsidR="007E35C2" w:rsidRPr="007E35C2" w:rsidRDefault="007E35C2" w:rsidP="007E35C2">
      <w:pPr>
        <w:pStyle w:val="Prrafodelista"/>
        <w:numPr>
          <w:ilvl w:val="0"/>
          <w:numId w:val="13"/>
        </w:numPr>
        <w:spacing w:after="90" w:line="288" w:lineRule="auto"/>
        <w:jc w:val="both"/>
        <w:rPr>
          <w:rFonts w:ascii="Times New Roman" w:hAnsi="Times New Roman" w:cs="Times New Roman"/>
          <w:sz w:val="24"/>
          <w:szCs w:val="24"/>
        </w:rPr>
      </w:pPr>
      <w:r w:rsidRPr="007E35C2">
        <w:rPr>
          <w:rFonts w:ascii="Times New Roman" w:hAnsi="Times New Roman" w:cs="Times New Roman"/>
          <w:sz w:val="24"/>
          <w:szCs w:val="24"/>
        </w:rPr>
        <w:t>No es sustituto de HTML.</w:t>
      </w:r>
    </w:p>
    <w:p w14:paraId="1EA5C258" w14:textId="24232DE2" w:rsidR="007E35C2" w:rsidRDefault="007E35C2" w:rsidP="007E35C2">
      <w:pPr>
        <w:pStyle w:val="Prrafodelista"/>
        <w:numPr>
          <w:ilvl w:val="0"/>
          <w:numId w:val="13"/>
        </w:numPr>
        <w:spacing w:after="90" w:line="288" w:lineRule="auto"/>
        <w:jc w:val="both"/>
        <w:rPr>
          <w:rFonts w:ascii="Times New Roman" w:hAnsi="Times New Roman" w:cs="Times New Roman"/>
          <w:sz w:val="24"/>
          <w:szCs w:val="24"/>
        </w:rPr>
      </w:pPr>
      <w:r w:rsidRPr="007E35C2">
        <w:rPr>
          <w:rFonts w:ascii="Times New Roman" w:hAnsi="Times New Roman" w:cs="Times New Roman"/>
          <w:sz w:val="24"/>
          <w:szCs w:val="24"/>
        </w:rPr>
        <w:t>No existe un visor genérico de XML.</w:t>
      </w:r>
    </w:p>
    <w:p w14:paraId="74A3F464" w14:textId="4193503F" w:rsidR="007E35C2" w:rsidRDefault="007E35C2" w:rsidP="007E35C2">
      <w:pPr>
        <w:spacing w:after="90" w:line="288" w:lineRule="auto"/>
        <w:ind w:hanging="176"/>
        <w:jc w:val="both"/>
        <w:rPr>
          <w:rFonts w:ascii="Times New Roman" w:hAnsi="Times New Roman" w:cs="Times New Roman"/>
          <w:i/>
          <w:iCs/>
          <w:sz w:val="24"/>
          <w:szCs w:val="24"/>
        </w:rPr>
      </w:pPr>
      <w:r w:rsidRPr="007E35C2">
        <w:rPr>
          <w:rFonts w:ascii="Times New Roman" w:hAnsi="Times New Roman" w:cs="Times New Roman"/>
          <w:i/>
          <w:iCs/>
          <w:sz w:val="24"/>
          <w:szCs w:val="24"/>
        </w:rPr>
        <w:t>ESTRUCTURA DE UN DOCUMENTO XML</w:t>
      </w:r>
    </w:p>
    <w:p w14:paraId="4B7A4D50" w14:textId="3BEA085F" w:rsidR="007E35C2" w:rsidRDefault="007E35C2" w:rsidP="007E35C2">
      <w:pPr>
        <w:spacing w:after="90" w:line="288" w:lineRule="auto"/>
        <w:ind w:hanging="176"/>
        <w:jc w:val="both"/>
        <w:rPr>
          <w:rFonts w:ascii="Times New Roman" w:hAnsi="Times New Roman" w:cs="Times New Roman"/>
          <w:sz w:val="24"/>
          <w:szCs w:val="24"/>
        </w:rPr>
      </w:pPr>
      <w:r w:rsidRPr="007E35C2">
        <w:rPr>
          <w:rFonts w:ascii="Times New Roman" w:hAnsi="Times New Roman" w:cs="Times New Roman"/>
          <w:sz w:val="24"/>
          <w:szCs w:val="24"/>
        </w:rPr>
        <w:t>Un documento XML está formado por datos de caracteres y marcado, el marcado lo forman las etiquetas:</w:t>
      </w:r>
    </w:p>
    <w:p w14:paraId="7C25B1C6" w14:textId="77777777" w:rsidR="007E35C2" w:rsidRDefault="007E35C2" w:rsidP="007E35C2">
      <w:pPr>
        <w:keepNext/>
        <w:spacing w:after="90" w:line="288" w:lineRule="auto"/>
        <w:ind w:hanging="176"/>
        <w:jc w:val="both"/>
      </w:pPr>
      <w:r>
        <w:rPr>
          <w:noProof/>
        </w:rPr>
        <w:drawing>
          <wp:inline distT="0" distB="0" distL="0" distR="0" wp14:anchorId="3DDBC3A0" wp14:editId="228AE751">
            <wp:extent cx="3117850" cy="809625"/>
            <wp:effectExtent l="0" t="0" r="6350" b="9525"/>
            <wp:docPr id="16" name="Imagen 16" descr="Estructura de un documento 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tructura de un documento XM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17850" cy="809625"/>
                    </a:xfrm>
                    <a:prstGeom prst="rect">
                      <a:avLst/>
                    </a:prstGeom>
                    <a:noFill/>
                    <a:ln>
                      <a:noFill/>
                    </a:ln>
                  </pic:spPr>
                </pic:pic>
              </a:graphicData>
            </a:graphic>
          </wp:inline>
        </w:drawing>
      </w:r>
    </w:p>
    <w:p w14:paraId="1C500339" w14:textId="22C42A11" w:rsidR="007E35C2" w:rsidRDefault="007E35C2" w:rsidP="007E35C2">
      <w:pPr>
        <w:pStyle w:val="Descripcin"/>
        <w:jc w:val="center"/>
      </w:pPr>
      <w:r>
        <w:t xml:space="preserve">Ilustración </w:t>
      </w:r>
      <w:r>
        <w:fldChar w:fldCharType="begin"/>
      </w:r>
      <w:r>
        <w:instrText xml:space="preserve"> SEQ Ilustración \* ROMAN </w:instrText>
      </w:r>
      <w:r>
        <w:fldChar w:fldCharType="separate"/>
      </w:r>
      <w:r w:rsidR="00B8676A">
        <w:rPr>
          <w:noProof/>
        </w:rPr>
        <w:t>XII</w:t>
      </w:r>
      <w:r>
        <w:fldChar w:fldCharType="end"/>
      </w:r>
      <w:r>
        <w:t>. Estructura de un Archivo XML</w:t>
      </w:r>
    </w:p>
    <w:p w14:paraId="53B2AFF6" w14:textId="56CA5EC4" w:rsidR="00961BA0" w:rsidRPr="00961BA0" w:rsidRDefault="00961BA0" w:rsidP="00961BA0">
      <w:pPr>
        <w:rPr>
          <w:rFonts w:ascii="Times New Roman" w:hAnsi="Times New Roman" w:cs="Times New Roman"/>
          <w:i/>
          <w:iCs/>
          <w:sz w:val="24"/>
          <w:szCs w:val="24"/>
        </w:rPr>
      </w:pPr>
      <w:r w:rsidRPr="00961BA0">
        <w:rPr>
          <w:rFonts w:ascii="Times New Roman" w:hAnsi="Times New Roman" w:cs="Times New Roman"/>
          <w:i/>
          <w:iCs/>
          <w:sz w:val="24"/>
          <w:szCs w:val="24"/>
        </w:rPr>
        <w:t>ESTRUCTUCA DE ETIQUETAS</w:t>
      </w:r>
    </w:p>
    <w:p w14:paraId="239B841C" w14:textId="77777777" w:rsidR="007E35C2" w:rsidRDefault="007E35C2" w:rsidP="007E35C2">
      <w:pPr>
        <w:keepNext/>
        <w:spacing w:after="90" w:line="288" w:lineRule="auto"/>
        <w:ind w:hanging="176"/>
        <w:jc w:val="center"/>
      </w:pPr>
      <w:r>
        <w:rPr>
          <w:noProof/>
        </w:rPr>
        <w:drawing>
          <wp:inline distT="0" distB="0" distL="0" distR="0" wp14:anchorId="74DFC830" wp14:editId="6EAA53F0">
            <wp:extent cx="3117850" cy="970915"/>
            <wp:effectExtent l="0" t="0" r="635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7850" cy="970915"/>
                    </a:xfrm>
                    <a:prstGeom prst="rect">
                      <a:avLst/>
                    </a:prstGeom>
                  </pic:spPr>
                </pic:pic>
              </a:graphicData>
            </a:graphic>
          </wp:inline>
        </w:drawing>
      </w:r>
    </w:p>
    <w:p w14:paraId="7FBA3458" w14:textId="044BA132" w:rsidR="007E35C2" w:rsidRDefault="007E35C2" w:rsidP="007E35C2">
      <w:pPr>
        <w:pStyle w:val="Descripcin"/>
        <w:jc w:val="center"/>
      </w:pPr>
      <w:r>
        <w:t xml:space="preserve">Ilustración </w:t>
      </w:r>
      <w:r>
        <w:fldChar w:fldCharType="begin"/>
      </w:r>
      <w:r>
        <w:instrText xml:space="preserve"> SEQ Ilustración \* ROMAN </w:instrText>
      </w:r>
      <w:r>
        <w:fldChar w:fldCharType="separate"/>
      </w:r>
      <w:r w:rsidR="00B8676A">
        <w:rPr>
          <w:noProof/>
        </w:rPr>
        <w:t>XIII</w:t>
      </w:r>
      <w:r>
        <w:fldChar w:fldCharType="end"/>
      </w:r>
      <w:r>
        <w:t>. Estructura de Etiquetas en XML</w:t>
      </w:r>
    </w:p>
    <w:p w14:paraId="2A24311C" w14:textId="77777777" w:rsidR="00961BA0" w:rsidRDefault="00961BA0" w:rsidP="007E35C2">
      <w:pPr>
        <w:rPr>
          <w:rFonts w:ascii="Times New Roman" w:hAnsi="Times New Roman" w:cs="Times New Roman"/>
          <w:sz w:val="24"/>
          <w:szCs w:val="24"/>
        </w:rPr>
      </w:pPr>
    </w:p>
    <w:p w14:paraId="50D590DB" w14:textId="77777777" w:rsidR="00961BA0" w:rsidRDefault="00961BA0" w:rsidP="007E35C2">
      <w:pPr>
        <w:rPr>
          <w:rFonts w:ascii="Times New Roman" w:hAnsi="Times New Roman" w:cs="Times New Roman"/>
          <w:sz w:val="24"/>
          <w:szCs w:val="24"/>
        </w:rPr>
      </w:pPr>
    </w:p>
    <w:p w14:paraId="48E2B296" w14:textId="2C22F1CF" w:rsidR="007E35C2" w:rsidRDefault="00961BA0" w:rsidP="007E35C2">
      <w:pPr>
        <w:rPr>
          <w:rFonts w:ascii="Times New Roman" w:hAnsi="Times New Roman" w:cs="Times New Roman"/>
          <w:sz w:val="24"/>
          <w:szCs w:val="24"/>
        </w:rPr>
      </w:pPr>
      <w:r w:rsidRPr="00961BA0">
        <w:rPr>
          <w:rFonts w:ascii="Times New Roman" w:hAnsi="Times New Roman" w:cs="Times New Roman"/>
          <w:sz w:val="24"/>
          <w:szCs w:val="24"/>
        </w:rPr>
        <w:lastRenderedPageBreak/>
        <w:t>COMPONENTES DE UN DOCUMENTO XML</w:t>
      </w:r>
    </w:p>
    <w:p w14:paraId="07E45551" w14:textId="452F4C14" w:rsidR="00961BA0" w:rsidRPr="00961BA0" w:rsidRDefault="00961BA0" w:rsidP="00961BA0">
      <w:pPr>
        <w:pStyle w:val="Prrafodelista"/>
        <w:numPr>
          <w:ilvl w:val="0"/>
          <w:numId w:val="14"/>
        </w:numPr>
        <w:jc w:val="both"/>
        <w:rPr>
          <w:rFonts w:ascii="Times New Roman" w:hAnsi="Times New Roman" w:cs="Times New Roman"/>
          <w:sz w:val="24"/>
          <w:szCs w:val="24"/>
        </w:rPr>
      </w:pPr>
      <w:r w:rsidRPr="00961BA0">
        <w:rPr>
          <w:rFonts w:ascii="Times New Roman" w:hAnsi="Times New Roman" w:cs="Times New Roman"/>
          <w:sz w:val="24"/>
          <w:szCs w:val="24"/>
        </w:rPr>
        <w:t>En un documento XML existen los siguientes componentes:</w:t>
      </w:r>
    </w:p>
    <w:p w14:paraId="5DA9A671" w14:textId="77777777" w:rsidR="00961BA0" w:rsidRPr="00961BA0" w:rsidRDefault="00961BA0" w:rsidP="00961BA0">
      <w:pPr>
        <w:pStyle w:val="Prrafodelista"/>
        <w:numPr>
          <w:ilvl w:val="1"/>
          <w:numId w:val="14"/>
        </w:numPr>
        <w:jc w:val="both"/>
        <w:rPr>
          <w:rFonts w:ascii="Times New Roman" w:hAnsi="Times New Roman" w:cs="Times New Roman"/>
          <w:sz w:val="24"/>
          <w:szCs w:val="24"/>
        </w:rPr>
      </w:pPr>
      <w:r w:rsidRPr="00961BA0">
        <w:rPr>
          <w:rFonts w:ascii="Times New Roman" w:hAnsi="Times New Roman" w:cs="Times New Roman"/>
          <w:sz w:val="24"/>
          <w:szCs w:val="24"/>
        </w:rPr>
        <w:t>Elementos: Pieza lógica del marcado, se representa con una cadena de texto(dato) encerrada entre etiquetas. Pueden existir elementos</w:t>
      </w:r>
    </w:p>
    <w:p w14:paraId="506328B9" w14:textId="77777777" w:rsidR="00961BA0" w:rsidRPr="00961BA0" w:rsidRDefault="00961BA0" w:rsidP="00961BA0">
      <w:pPr>
        <w:pStyle w:val="Prrafodelista"/>
        <w:numPr>
          <w:ilvl w:val="1"/>
          <w:numId w:val="14"/>
        </w:numPr>
        <w:jc w:val="both"/>
        <w:rPr>
          <w:rFonts w:ascii="Times New Roman" w:hAnsi="Times New Roman" w:cs="Times New Roman"/>
          <w:sz w:val="24"/>
          <w:szCs w:val="24"/>
        </w:rPr>
      </w:pPr>
      <w:r w:rsidRPr="00961BA0">
        <w:rPr>
          <w:rFonts w:ascii="Times New Roman" w:hAnsi="Times New Roman" w:cs="Times New Roman"/>
          <w:sz w:val="24"/>
          <w:szCs w:val="24"/>
        </w:rPr>
        <w:t>vacíos (&lt;</w:t>
      </w:r>
      <w:proofErr w:type="spellStart"/>
      <w:r w:rsidRPr="00961BA0">
        <w:rPr>
          <w:rFonts w:ascii="Times New Roman" w:hAnsi="Times New Roman" w:cs="Times New Roman"/>
          <w:sz w:val="24"/>
          <w:szCs w:val="24"/>
        </w:rPr>
        <w:t>br</w:t>
      </w:r>
      <w:proofErr w:type="spellEnd"/>
      <w:r w:rsidRPr="00961BA0">
        <w:rPr>
          <w:rFonts w:ascii="Times New Roman" w:hAnsi="Times New Roman" w:cs="Times New Roman"/>
          <w:sz w:val="24"/>
          <w:szCs w:val="24"/>
        </w:rPr>
        <w:t>/&gt;). Los elementos pueden contener atributos.</w:t>
      </w:r>
    </w:p>
    <w:p w14:paraId="071E1BB9" w14:textId="77777777" w:rsidR="00961BA0" w:rsidRPr="00961BA0" w:rsidRDefault="00961BA0" w:rsidP="00961BA0">
      <w:pPr>
        <w:pStyle w:val="Prrafodelista"/>
        <w:numPr>
          <w:ilvl w:val="1"/>
          <w:numId w:val="14"/>
        </w:numPr>
        <w:jc w:val="both"/>
        <w:rPr>
          <w:rFonts w:ascii="Times New Roman" w:hAnsi="Times New Roman" w:cs="Times New Roman"/>
          <w:sz w:val="24"/>
          <w:szCs w:val="24"/>
        </w:rPr>
      </w:pPr>
      <w:r w:rsidRPr="00961BA0">
        <w:rPr>
          <w:rFonts w:ascii="Times New Roman" w:hAnsi="Times New Roman" w:cs="Times New Roman"/>
          <w:sz w:val="24"/>
          <w:szCs w:val="24"/>
        </w:rPr>
        <w:t>Instrucciones: Ordenes especiales para ser utilizadas por la aplicación que procesa</w:t>
      </w:r>
    </w:p>
    <w:p w14:paraId="291A4BDE" w14:textId="35869AC1" w:rsidR="00961BA0" w:rsidRPr="00961BA0" w:rsidRDefault="00961BA0" w:rsidP="00961BA0">
      <w:pPr>
        <w:pStyle w:val="Prrafodelista"/>
        <w:numPr>
          <w:ilvl w:val="1"/>
          <w:numId w:val="14"/>
        </w:numPr>
        <w:jc w:val="both"/>
        <w:rPr>
          <w:rFonts w:ascii="Times New Roman" w:hAnsi="Times New Roman" w:cs="Times New Roman"/>
          <w:sz w:val="24"/>
          <w:szCs w:val="24"/>
        </w:rPr>
      </w:pPr>
      <w:r w:rsidRPr="00961BA0">
        <w:rPr>
          <w:rFonts w:ascii="Times New Roman" w:hAnsi="Times New Roman" w:cs="Times New Roman"/>
          <w:sz w:val="24"/>
          <w:szCs w:val="24"/>
        </w:rPr>
        <w:t>&lt;?</w:t>
      </w:r>
      <w:proofErr w:type="spellStart"/>
      <w:r w:rsidRPr="00961BA0">
        <w:rPr>
          <w:rFonts w:ascii="Times New Roman" w:hAnsi="Times New Roman" w:cs="Times New Roman"/>
          <w:sz w:val="24"/>
          <w:szCs w:val="24"/>
        </w:rPr>
        <w:t>xml-stylesheet</w:t>
      </w:r>
      <w:proofErr w:type="spellEnd"/>
      <w:r w:rsidRPr="00961BA0">
        <w:rPr>
          <w:rFonts w:ascii="Times New Roman" w:hAnsi="Times New Roman" w:cs="Times New Roman"/>
          <w:sz w:val="24"/>
          <w:szCs w:val="24"/>
        </w:rPr>
        <w:t xml:space="preserve"> </w:t>
      </w:r>
      <w:proofErr w:type="spellStart"/>
      <w:r w:rsidRPr="00961BA0">
        <w:rPr>
          <w:rFonts w:ascii="Times New Roman" w:hAnsi="Times New Roman" w:cs="Times New Roman"/>
          <w:sz w:val="24"/>
          <w:szCs w:val="24"/>
        </w:rPr>
        <w:t>type</w:t>
      </w:r>
      <w:proofErr w:type="spellEnd"/>
      <w:r w:rsidR="004D3445" w:rsidRPr="00961BA0">
        <w:rPr>
          <w:rFonts w:ascii="Times New Roman" w:hAnsi="Times New Roman" w:cs="Times New Roman"/>
          <w:sz w:val="24"/>
          <w:szCs w:val="24"/>
        </w:rPr>
        <w:t>= “</w:t>
      </w:r>
      <w:proofErr w:type="spellStart"/>
      <w:r w:rsidRPr="00961BA0">
        <w:rPr>
          <w:rFonts w:ascii="Times New Roman" w:hAnsi="Times New Roman" w:cs="Times New Roman"/>
          <w:sz w:val="24"/>
          <w:szCs w:val="24"/>
        </w:rPr>
        <w:t>text</w:t>
      </w:r>
      <w:proofErr w:type="spellEnd"/>
      <w:r w:rsidRPr="00961BA0">
        <w:rPr>
          <w:rFonts w:ascii="Times New Roman" w:hAnsi="Times New Roman" w:cs="Times New Roman"/>
          <w:sz w:val="24"/>
          <w:szCs w:val="24"/>
        </w:rPr>
        <w:t>/</w:t>
      </w:r>
      <w:proofErr w:type="spellStart"/>
      <w:r w:rsidRPr="00961BA0">
        <w:rPr>
          <w:rFonts w:ascii="Times New Roman" w:hAnsi="Times New Roman" w:cs="Times New Roman"/>
          <w:sz w:val="24"/>
          <w:szCs w:val="24"/>
        </w:rPr>
        <w:t>css</w:t>
      </w:r>
      <w:proofErr w:type="spellEnd"/>
      <w:r w:rsidRPr="00961BA0">
        <w:rPr>
          <w:rFonts w:ascii="Times New Roman" w:hAnsi="Times New Roman" w:cs="Times New Roman"/>
          <w:sz w:val="24"/>
          <w:szCs w:val="24"/>
        </w:rPr>
        <w:t xml:space="preserve">” </w:t>
      </w:r>
      <w:proofErr w:type="spellStart"/>
      <w:r w:rsidRPr="00961BA0">
        <w:rPr>
          <w:rFonts w:ascii="Times New Roman" w:hAnsi="Times New Roman" w:cs="Times New Roman"/>
          <w:sz w:val="24"/>
          <w:szCs w:val="24"/>
        </w:rPr>
        <w:t>href</w:t>
      </w:r>
      <w:proofErr w:type="spellEnd"/>
      <w:r w:rsidR="004D3445" w:rsidRPr="00961BA0">
        <w:rPr>
          <w:rFonts w:ascii="Times New Roman" w:hAnsi="Times New Roman" w:cs="Times New Roman"/>
          <w:sz w:val="24"/>
          <w:szCs w:val="24"/>
        </w:rPr>
        <w:t>= “</w:t>
      </w:r>
      <w:r w:rsidRPr="00961BA0">
        <w:rPr>
          <w:rFonts w:ascii="Times New Roman" w:hAnsi="Times New Roman" w:cs="Times New Roman"/>
          <w:sz w:val="24"/>
          <w:szCs w:val="24"/>
        </w:rPr>
        <w:t>estilo.css”&gt;</w:t>
      </w:r>
    </w:p>
    <w:p w14:paraId="70DD5E4F" w14:textId="6BABC6F6" w:rsidR="00961BA0" w:rsidRPr="00961BA0" w:rsidRDefault="00961BA0" w:rsidP="00961BA0">
      <w:pPr>
        <w:pStyle w:val="Prrafodelista"/>
        <w:numPr>
          <w:ilvl w:val="1"/>
          <w:numId w:val="14"/>
        </w:numPr>
        <w:jc w:val="both"/>
        <w:rPr>
          <w:rFonts w:ascii="Times New Roman" w:hAnsi="Times New Roman" w:cs="Times New Roman"/>
          <w:sz w:val="24"/>
          <w:szCs w:val="24"/>
        </w:rPr>
      </w:pPr>
      <w:r w:rsidRPr="00961BA0">
        <w:rPr>
          <w:rFonts w:ascii="Times New Roman" w:hAnsi="Times New Roman" w:cs="Times New Roman"/>
          <w:sz w:val="24"/>
          <w:szCs w:val="24"/>
        </w:rPr>
        <w:t xml:space="preserve">Las instrucciones XML. </w:t>
      </w:r>
      <w:r w:rsidR="004D3445" w:rsidRPr="00961BA0">
        <w:rPr>
          <w:rFonts w:ascii="Times New Roman" w:hAnsi="Times New Roman" w:cs="Times New Roman"/>
          <w:sz w:val="24"/>
          <w:szCs w:val="24"/>
        </w:rPr>
        <w:t>¿Comienzan por &lt;?</w:t>
      </w:r>
      <w:r w:rsidRPr="00961BA0">
        <w:rPr>
          <w:rFonts w:ascii="Times New Roman" w:hAnsi="Times New Roman" w:cs="Times New Roman"/>
          <w:sz w:val="24"/>
          <w:szCs w:val="24"/>
        </w:rPr>
        <w:t xml:space="preserve"> </w:t>
      </w:r>
      <w:r w:rsidR="004D3445" w:rsidRPr="00961BA0">
        <w:rPr>
          <w:rFonts w:ascii="Times New Roman" w:hAnsi="Times New Roman" w:cs="Times New Roman"/>
          <w:sz w:val="24"/>
          <w:szCs w:val="24"/>
        </w:rPr>
        <w:t>¿Y terminan por?</w:t>
      </w:r>
      <w:r w:rsidRPr="00961BA0">
        <w:rPr>
          <w:rFonts w:ascii="Times New Roman" w:hAnsi="Times New Roman" w:cs="Times New Roman"/>
          <w:sz w:val="24"/>
          <w:szCs w:val="24"/>
        </w:rPr>
        <w:t>&gt;.</w:t>
      </w:r>
    </w:p>
    <w:p w14:paraId="7777F4A8" w14:textId="31E38EC9" w:rsidR="00961BA0" w:rsidRPr="00961BA0" w:rsidRDefault="00961BA0" w:rsidP="00961BA0">
      <w:pPr>
        <w:pStyle w:val="Prrafodelista"/>
        <w:numPr>
          <w:ilvl w:val="1"/>
          <w:numId w:val="14"/>
        </w:numPr>
        <w:jc w:val="both"/>
        <w:rPr>
          <w:rFonts w:ascii="Times New Roman" w:hAnsi="Times New Roman" w:cs="Times New Roman"/>
          <w:sz w:val="24"/>
          <w:szCs w:val="24"/>
        </w:rPr>
      </w:pPr>
      <w:r w:rsidRPr="00961BA0">
        <w:rPr>
          <w:rFonts w:ascii="Times New Roman" w:hAnsi="Times New Roman" w:cs="Times New Roman"/>
          <w:sz w:val="24"/>
          <w:szCs w:val="24"/>
        </w:rPr>
        <w:t xml:space="preserve">Comentarios: Información que no forma parte del documento. </w:t>
      </w:r>
      <w:r w:rsidR="004D3445" w:rsidRPr="00961BA0">
        <w:rPr>
          <w:rFonts w:ascii="Times New Roman" w:hAnsi="Times New Roman" w:cs="Times New Roman"/>
          <w:sz w:val="24"/>
          <w:szCs w:val="24"/>
        </w:rPr>
        <w:t>¡Comienzan por &lt;! --</w:t>
      </w:r>
      <w:r w:rsidRPr="00961BA0">
        <w:rPr>
          <w:rFonts w:ascii="Times New Roman" w:hAnsi="Times New Roman" w:cs="Times New Roman"/>
          <w:sz w:val="24"/>
          <w:szCs w:val="24"/>
        </w:rPr>
        <w:t xml:space="preserve"> y terminan por --&gt;.</w:t>
      </w:r>
    </w:p>
    <w:p w14:paraId="4FF1C9E4" w14:textId="77777777" w:rsidR="00961BA0" w:rsidRPr="00961BA0" w:rsidRDefault="00961BA0" w:rsidP="00961BA0">
      <w:pPr>
        <w:pStyle w:val="Prrafodelista"/>
        <w:numPr>
          <w:ilvl w:val="1"/>
          <w:numId w:val="14"/>
        </w:numPr>
        <w:jc w:val="both"/>
        <w:rPr>
          <w:rFonts w:ascii="Times New Roman" w:hAnsi="Times New Roman" w:cs="Times New Roman"/>
          <w:sz w:val="24"/>
          <w:szCs w:val="24"/>
        </w:rPr>
      </w:pPr>
      <w:r w:rsidRPr="00961BA0">
        <w:rPr>
          <w:rFonts w:ascii="Times New Roman" w:hAnsi="Times New Roman" w:cs="Times New Roman"/>
          <w:sz w:val="24"/>
          <w:szCs w:val="24"/>
        </w:rPr>
        <w:t>Declaraciones de tipo: Especifican información acerca del documento:</w:t>
      </w:r>
    </w:p>
    <w:p w14:paraId="09DB0939" w14:textId="77777777" w:rsidR="00961BA0" w:rsidRPr="00961BA0" w:rsidRDefault="00961BA0" w:rsidP="00961BA0">
      <w:pPr>
        <w:pStyle w:val="Prrafodelista"/>
        <w:numPr>
          <w:ilvl w:val="1"/>
          <w:numId w:val="14"/>
        </w:numPr>
        <w:jc w:val="both"/>
        <w:rPr>
          <w:rFonts w:ascii="Times New Roman" w:hAnsi="Times New Roman" w:cs="Times New Roman"/>
          <w:sz w:val="24"/>
          <w:szCs w:val="24"/>
        </w:rPr>
      </w:pPr>
      <w:r w:rsidRPr="00961BA0">
        <w:rPr>
          <w:rFonts w:ascii="Times New Roman" w:hAnsi="Times New Roman" w:cs="Times New Roman"/>
          <w:sz w:val="24"/>
          <w:szCs w:val="24"/>
        </w:rPr>
        <w:t>&lt;!DOCTYPE persona SYSTEM “persona.dtd”&gt;</w:t>
      </w:r>
    </w:p>
    <w:p w14:paraId="32FD7792" w14:textId="77777777" w:rsidR="00961BA0" w:rsidRPr="00961BA0" w:rsidRDefault="00961BA0" w:rsidP="00961BA0">
      <w:pPr>
        <w:pStyle w:val="Prrafodelista"/>
        <w:numPr>
          <w:ilvl w:val="1"/>
          <w:numId w:val="14"/>
        </w:numPr>
        <w:jc w:val="both"/>
        <w:rPr>
          <w:rFonts w:ascii="Times New Roman" w:hAnsi="Times New Roman" w:cs="Times New Roman"/>
          <w:sz w:val="24"/>
          <w:szCs w:val="24"/>
        </w:rPr>
      </w:pPr>
      <w:r w:rsidRPr="00961BA0">
        <w:rPr>
          <w:rFonts w:ascii="Times New Roman" w:hAnsi="Times New Roman" w:cs="Times New Roman"/>
          <w:sz w:val="24"/>
          <w:szCs w:val="24"/>
        </w:rPr>
        <w:t>Secciones CDATA: Se trata de un conjunto de caracteres que no deben ser interpretados por el procesador:</w:t>
      </w:r>
    </w:p>
    <w:p w14:paraId="262DFDB9" w14:textId="48BBC316" w:rsidR="00961BA0" w:rsidRPr="00961BA0" w:rsidRDefault="004D3445" w:rsidP="00961BA0">
      <w:pPr>
        <w:pStyle w:val="Prrafodelista"/>
        <w:numPr>
          <w:ilvl w:val="1"/>
          <w:numId w:val="14"/>
        </w:numPr>
        <w:jc w:val="both"/>
        <w:rPr>
          <w:rFonts w:ascii="Times New Roman" w:hAnsi="Times New Roman" w:cs="Times New Roman"/>
          <w:sz w:val="24"/>
          <w:szCs w:val="24"/>
        </w:rPr>
      </w:pPr>
      <w:r w:rsidRPr="00961BA0">
        <w:rPr>
          <w:rFonts w:ascii="Times New Roman" w:hAnsi="Times New Roman" w:cs="Times New Roman"/>
          <w:sz w:val="24"/>
          <w:szCs w:val="24"/>
        </w:rPr>
        <w:t>&lt;! [CDATA [</w:t>
      </w:r>
      <w:r w:rsidR="00961BA0" w:rsidRPr="00961BA0">
        <w:rPr>
          <w:rFonts w:ascii="Times New Roman" w:hAnsi="Times New Roman" w:cs="Times New Roman"/>
          <w:sz w:val="24"/>
          <w:szCs w:val="24"/>
        </w:rPr>
        <w:t xml:space="preserve"> Aquí se puede meter cualquier carácter, como &lt;, &amp;, &gt;, ... Sin que sean interpretados como marcación]]&gt;</w:t>
      </w:r>
    </w:p>
    <w:p w14:paraId="3FD4DB55" w14:textId="77777777" w:rsidR="000F6768" w:rsidRDefault="000F6768" w:rsidP="000F6768">
      <w:pPr>
        <w:ind w:left="0" w:firstLine="0"/>
        <w:jc w:val="both"/>
      </w:pPr>
    </w:p>
    <w:p w14:paraId="79DF99F6" w14:textId="033A4F49" w:rsidR="00FD6456" w:rsidRDefault="00FD6456">
      <w:pPr>
        <w:ind w:left="0" w:firstLine="0"/>
      </w:pPr>
    </w:p>
    <w:p w14:paraId="6F004BAE" w14:textId="796439D6" w:rsidR="00961BA0" w:rsidRDefault="00961BA0">
      <w:pPr>
        <w:ind w:left="0" w:firstLine="0"/>
      </w:pPr>
    </w:p>
    <w:p w14:paraId="150BBF9B" w14:textId="7EC25055" w:rsidR="00961BA0" w:rsidRDefault="00961BA0">
      <w:pPr>
        <w:ind w:left="0" w:firstLine="0"/>
      </w:pPr>
    </w:p>
    <w:p w14:paraId="7F90C177" w14:textId="6F5AE458" w:rsidR="00961BA0" w:rsidRDefault="00961BA0">
      <w:pPr>
        <w:ind w:left="0" w:firstLine="0"/>
      </w:pPr>
    </w:p>
    <w:p w14:paraId="0CF6F663" w14:textId="7956F586" w:rsidR="00961BA0" w:rsidRDefault="00961BA0">
      <w:pPr>
        <w:ind w:left="0" w:firstLine="0"/>
      </w:pPr>
    </w:p>
    <w:p w14:paraId="1816136A" w14:textId="21F37531" w:rsidR="00961BA0" w:rsidRDefault="00961BA0">
      <w:pPr>
        <w:ind w:left="0" w:firstLine="0"/>
      </w:pPr>
    </w:p>
    <w:p w14:paraId="13E3AEAC" w14:textId="20B0B61B" w:rsidR="00961BA0" w:rsidRDefault="00961BA0">
      <w:pPr>
        <w:ind w:left="0" w:firstLine="0"/>
      </w:pPr>
    </w:p>
    <w:p w14:paraId="3646F76F" w14:textId="5B8F3E0E" w:rsidR="00961BA0" w:rsidRDefault="00961BA0">
      <w:pPr>
        <w:ind w:left="0" w:firstLine="0"/>
      </w:pPr>
    </w:p>
    <w:p w14:paraId="214C8C09" w14:textId="10A4ECCB" w:rsidR="00961BA0" w:rsidRDefault="00961BA0">
      <w:pPr>
        <w:ind w:left="0" w:firstLine="0"/>
      </w:pPr>
    </w:p>
    <w:p w14:paraId="221CF214" w14:textId="4B7FA3EF" w:rsidR="00961BA0" w:rsidRDefault="00961BA0">
      <w:pPr>
        <w:ind w:left="0" w:firstLine="0"/>
      </w:pPr>
    </w:p>
    <w:p w14:paraId="7AC0EA47" w14:textId="55E8998E" w:rsidR="00961BA0" w:rsidRDefault="00961BA0">
      <w:pPr>
        <w:ind w:left="0" w:firstLine="0"/>
      </w:pPr>
    </w:p>
    <w:p w14:paraId="5757CEDA" w14:textId="5EA75B1C" w:rsidR="00961BA0" w:rsidRDefault="00961BA0">
      <w:pPr>
        <w:ind w:left="0" w:firstLine="0"/>
      </w:pPr>
    </w:p>
    <w:p w14:paraId="555F19D0" w14:textId="3C6E15D5" w:rsidR="00961BA0" w:rsidRDefault="00961BA0">
      <w:pPr>
        <w:ind w:left="0" w:firstLine="0"/>
      </w:pPr>
    </w:p>
    <w:p w14:paraId="66485AFA" w14:textId="00D7176B" w:rsidR="00961BA0" w:rsidRDefault="00961BA0">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29969592" w14:textId="6DD83C50" w:rsidR="008D6463" w:rsidRDefault="00961BA0" w:rsidP="00961BA0">
      <w:pPr>
        <w:pStyle w:val="Prrafodelista"/>
        <w:numPr>
          <w:ilvl w:val="0"/>
          <w:numId w:val="15"/>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presento el análisis de los temas utilizados para el proyecto en función, con el fin de tener una orientación para la ejecución de este.</w:t>
      </w:r>
    </w:p>
    <w:p w14:paraId="55742CF0" w14:textId="4C81B31D" w:rsidR="00961BA0" w:rsidRDefault="00961BA0" w:rsidP="00961BA0">
      <w:pPr>
        <w:pStyle w:val="Prrafodelista"/>
        <w:numPr>
          <w:ilvl w:val="0"/>
          <w:numId w:val="15"/>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conoció los conceptos básicos de la Programación Orientación a Objetos con el fin de utilizar de forma adecuada las TDA en la operación del proyecto.</w:t>
      </w:r>
    </w:p>
    <w:p w14:paraId="26C12C7D" w14:textId="0D0DC781" w:rsidR="00961BA0" w:rsidRPr="00961BA0" w:rsidRDefault="00961BA0" w:rsidP="00961BA0">
      <w:pPr>
        <w:pStyle w:val="Prrafodelista"/>
        <w:numPr>
          <w:ilvl w:val="0"/>
          <w:numId w:val="15"/>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utilización de documentos XML como base para </w:t>
      </w:r>
      <w:r w:rsidR="004D3445">
        <w:rPr>
          <w:rFonts w:ascii="Times New Roman" w:eastAsia="Times New Roman" w:hAnsi="Times New Roman" w:cs="Times New Roman"/>
          <w:sz w:val="24"/>
          <w:szCs w:val="24"/>
        </w:rPr>
        <w:t>la estructuración</w:t>
      </w:r>
      <w:r>
        <w:rPr>
          <w:rFonts w:ascii="Times New Roman" w:eastAsia="Times New Roman" w:hAnsi="Times New Roman" w:cs="Times New Roman"/>
          <w:sz w:val="24"/>
          <w:szCs w:val="24"/>
        </w:rPr>
        <w:t xml:space="preserve"> de datos es de utilidad ya que a partir de cada etiqueta se podrá obtener diversos datos que se </w:t>
      </w:r>
      <w:r w:rsidR="004D3445">
        <w:rPr>
          <w:rFonts w:ascii="Times New Roman" w:eastAsia="Times New Roman" w:hAnsi="Times New Roman" w:cs="Times New Roman"/>
          <w:sz w:val="24"/>
          <w:szCs w:val="24"/>
        </w:rPr>
        <w:t>utilizará</w:t>
      </w:r>
      <w:r>
        <w:rPr>
          <w:rFonts w:ascii="Times New Roman" w:eastAsia="Times New Roman" w:hAnsi="Times New Roman" w:cs="Times New Roman"/>
          <w:sz w:val="24"/>
          <w:szCs w:val="24"/>
        </w:rPr>
        <w:t xml:space="preserve"> en el mismo</w:t>
      </w:r>
      <w:r w:rsidR="004D3445">
        <w:rPr>
          <w:rFonts w:ascii="Times New Roman" w:eastAsia="Times New Roman" w:hAnsi="Times New Roman" w:cs="Times New Roman"/>
          <w:sz w:val="24"/>
          <w:szCs w:val="24"/>
        </w:rPr>
        <w:t xml:space="preserve"> proceso.</w:t>
      </w:r>
    </w:p>
    <w:sdt>
      <w:sdtPr>
        <w:rPr>
          <w:lang w:val="es-ES"/>
        </w:rPr>
        <w:id w:val="-224834797"/>
        <w:docPartObj>
          <w:docPartGallery w:val="Bibliographies"/>
          <w:docPartUnique/>
        </w:docPartObj>
      </w:sdtPr>
      <w:sdtEndPr>
        <w:rPr>
          <w:b w:val="0"/>
          <w:sz w:val="22"/>
          <w:szCs w:val="22"/>
          <w:lang w:val="es-GT"/>
        </w:rPr>
      </w:sdtEndPr>
      <w:sdtContent>
        <w:p w14:paraId="6CDE1C49" w14:textId="0B7A9907" w:rsidR="00961BA0" w:rsidRDefault="00961BA0">
          <w:pPr>
            <w:pStyle w:val="Ttulo1"/>
          </w:pPr>
          <w:r>
            <w:rPr>
              <w:lang w:val="es-ES"/>
            </w:rPr>
            <w:t>Referencias</w:t>
          </w:r>
        </w:p>
        <w:sdt>
          <w:sdtPr>
            <w:id w:val="-573587230"/>
            <w:bibliography/>
          </w:sdtPr>
          <w:sdtContent>
            <w:p w14:paraId="3F757F45" w14:textId="77777777" w:rsidR="00961BA0" w:rsidRDefault="00961BA0" w:rsidP="00961BA0">
              <w:pPr>
                <w:pStyle w:val="Bibliografa"/>
                <w:ind w:left="720" w:hanging="720"/>
                <w:rPr>
                  <w:noProof/>
                  <w:sz w:val="24"/>
                  <w:szCs w:val="24"/>
                  <w:lang w:val="es-ES"/>
                </w:rPr>
              </w:pPr>
              <w:r>
                <w:fldChar w:fldCharType="begin"/>
              </w:r>
              <w:r>
                <w:instrText>BIBLIOGRAPHY</w:instrText>
              </w:r>
              <w:r>
                <w:fldChar w:fldCharType="separate"/>
              </w:r>
              <w:r>
                <w:rPr>
                  <w:noProof/>
                  <w:lang w:val="es-ES"/>
                </w:rPr>
                <w:t>Anonimo. (s.f.). Obtenido de https://www.ecured.cu/Clases_(programaci%C3%B3n)#:~:text=Una%20clase%20%28en%20programaci%C3%B3n%29%20es%20una%20agrupaci%C3%B3n%20de,Objetos%20se%20basa%20en%20la%20programaci%C3%B3n%20de%20clases.</w:t>
              </w:r>
            </w:p>
            <w:p w14:paraId="19A062F8" w14:textId="77777777" w:rsidR="00961BA0" w:rsidRDefault="00961BA0" w:rsidP="00961BA0">
              <w:pPr>
                <w:pStyle w:val="Bibliografa"/>
                <w:ind w:left="720" w:hanging="720"/>
                <w:rPr>
                  <w:noProof/>
                  <w:lang w:val="es-ES"/>
                </w:rPr>
              </w:pPr>
              <w:r>
                <w:rPr>
                  <w:noProof/>
                  <w:lang w:val="es-ES"/>
                </w:rPr>
                <w:t xml:space="preserve">Gardey, J. P. (2009). </w:t>
              </w:r>
              <w:r>
                <w:rPr>
                  <w:i/>
                  <w:iCs/>
                  <w:noProof/>
                  <w:lang w:val="es-ES"/>
                </w:rPr>
                <w:t>definicion.de</w:t>
              </w:r>
              <w:r>
                <w:rPr>
                  <w:noProof/>
                  <w:lang w:val="es-ES"/>
                </w:rPr>
                <w:t>. Obtenido de https://definicion.de/nodo/</w:t>
              </w:r>
            </w:p>
            <w:p w14:paraId="390182F6" w14:textId="77777777" w:rsidR="00961BA0" w:rsidRDefault="00961BA0" w:rsidP="00961BA0">
              <w:pPr>
                <w:pStyle w:val="Bibliografa"/>
                <w:ind w:left="720" w:hanging="720"/>
                <w:rPr>
                  <w:noProof/>
                  <w:lang w:val="es-ES"/>
                </w:rPr>
              </w:pPr>
              <w:r>
                <w:rPr>
                  <w:noProof/>
                  <w:lang w:val="es-ES"/>
                </w:rPr>
                <w:t xml:space="preserve">Gardey, J. P. (2010). </w:t>
              </w:r>
              <w:r>
                <w:rPr>
                  <w:i/>
                  <w:iCs/>
                  <w:noProof/>
                  <w:lang w:val="es-ES"/>
                </w:rPr>
                <w:t>Definicion.de</w:t>
              </w:r>
              <w:r>
                <w:rPr>
                  <w:noProof/>
                  <w:lang w:val="es-ES"/>
                </w:rPr>
                <w:t>. Obtenido de https://definicion.de/xml/</w:t>
              </w:r>
            </w:p>
            <w:p w14:paraId="0A09DA0F" w14:textId="77777777" w:rsidR="00961BA0" w:rsidRDefault="00961BA0" w:rsidP="00961BA0">
              <w:pPr>
                <w:pStyle w:val="Bibliografa"/>
                <w:ind w:left="720" w:hanging="720"/>
                <w:rPr>
                  <w:noProof/>
                  <w:lang w:val="es-ES"/>
                </w:rPr>
              </w:pPr>
              <w:r>
                <w:rPr>
                  <w:noProof/>
                  <w:lang w:val="es-ES"/>
                </w:rPr>
                <w:t xml:space="preserve">Lara, D. (6 de julio de 2017). </w:t>
              </w:r>
              <w:r>
                <w:rPr>
                  <w:i/>
                  <w:iCs/>
                  <w:noProof/>
                  <w:lang w:val="es-ES"/>
                </w:rPr>
                <w:t>Laraveles</w:t>
              </w:r>
              <w:r>
                <w:rPr>
                  <w:noProof/>
                  <w:lang w:val="es-ES"/>
                </w:rPr>
                <w:t>. Obtenido de https://laraveles.com/series/poo/la-abstraccion-programacion-orientada-objetos/</w:t>
              </w:r>
            </w:p>
            <w:p w14:paraId="1FF013F5" w14:textId="1C628AFC" w:rsidR="00961BA0" w:rsidRDefault="00961BA0" w:rsidP="00961BA0">
              <w:r>
                <w:rPr>
                  <w:b/>
                  <w:bCs/>
                </w:rPr>
                <w:fldChar w:fldCharType="end"/>
              </w:r>
            </w:p>
          </w:sdtContent>
        </w:sdt>
      </w:sdtContent>
    </w:sdt>
    <w:p w14:paraId="3938F518" w14:textId="7C967172" w:rsidR="0007138A" w:rsidRPr="00961BA0" w:rsidRDefault="0007138A" w:rsidP="0007138A">
      <w:pPr>
        <w:spacing w:line="276" w:lineRule="auto"/>
        <w:ind w:left="0" w:firstLine="0"/>
        <w:rPr>
          <w:rFonts w:ascii="Times New Roman" w:eastAsia="Times New Roman" w:hAnsi="Times New Roman" w:cs="Times New Roman"/>
          <w:sz w:val="24"/>
          <w:szCs w:val="24"/>
          <w:lang w:val="en-US"/>
        </w:rPr>
      </w:pPr>
    </w:p>
    <w:sectPr w:rsidR="0007138A" w:rsidRPr="00961BA0">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C4CC8" w14:textId="77777777" w:rsidR="002E2050" w:rsidRDefault="002E2050">
      <w:r>
        <w:separator/>
      </w:r>
    </w:p>
  </w:endnote>
  <w:endnote w:type="continuationSeparator" w:id="0">
    <w:p w14:paraId="6572F836" w14:textId="77777777" w:rsidR="002E2050" w:rsidRDefault="002E2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280E0C" w14:textId="77777777" w:rsidR="002E2050" w:rsidRDefault="002E2050">
      <w:r>
        <w:separator/>
      </w:r>
    </w:p>
  </w:footnote>
  <w:footnote w:type="continuationSeparator" w:id="0">
    <w:p w14:paraId="7C635038" w14:textId="77777777" w:rsidR="002E2050" w:rsidRDefault="002E20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F4287"/>
    <w:multiLevelType w:val="hybridMultilevel"/>
    <w:tmpl w:val="11427576"/>
    <w:lvl w:ilvl="0" w:tplc="100A0017">
      <w:start w:val="1"/>
      <w:numFmt w:val="lowerLetter"/>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D0D664D"/>
    <w:multiLevelType w:val="hybridMultilevel"/>
    <w:tmpl w:val="BEFEC76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0F293825"/>
    <w:multiLevelType w:val="hybridMultilevel"/>
    <w:tmpl w:val="462202D8"/>
    <w:lvl w:ilvl="0" w:tplc="100A0001">
      <w:start w:val="1"/>
      <w:numFmt w:val="bullet"/>
      <w:lvlText w:val=""/>
      <w:lvlJc w:val="left"/>
      <w:pPr>
        <w:ind w:left="595" w:hanging="360"/>
      </w:pPr>
      <w:rPr>
        <w:rFonts w:ascii="Symbol" w:hAnsi="Symbol" w:hint="default"/>
      </w:rPr>
    </w:lvl>
    <w:lvl w:ilvl="1" w:tplc="100A0003">
      <w:start w:val="1"/>
      <w:numFmt w:val="bullet"/>
      <w:lvlText w:val="o"/>
      <w:lvlJc w:val="left"/>
      <w:pPr>
        <w:ind w:left="1315" w:hanging="360"/>
      </w:pPr>
      <w:rPr>
        <w:rFonts w:ascii="Courier New" w:hAnsi="Courier New" w:cs="Courier New" w:hint="default"/>
      </w:rPr>
    </w:lvl>
    <w:lvl w:ilvl="2" w:tplc="100A0005" w:tentative="1">
      <w:start w:val="1"/>
      <w:numFmt w:val="bullet"/>
      <w:lvlText w:val=""/>
      <w:lvlJc w:val="left"/>
      <w:pPr>
        <w:ind w:left="2035" w:hanging="360"/>
      </w:pPr>
      <w:rPr>
        <w:rFonts w:ascii="Wingdings" w:hAnsi="Wingdings" w:hint="default"/>
      </w:rPr>
    </w:lvl>
    <w:lvl w:ilvl="3" w:tplc="100A0001" w:tentative="1">
      <w:start w:val="1"/>
      <w:numFmt w:val="bullet"/>
      <w:lvlText w:val=""/>
      <w:lvlJc w:val="left"/>
      <w:pPr>
        <w:ind w:left="2755" w:hanging="360"/>
      </w:pPr>
      <w:rPr>
        <w:rFonts w:ascii="Symbol" w:hAnsi="Symbol" w:hint="default"/>
      </w:rPr>
    </w:lvl>
    <w:lvl w:ilvl="4" w:tplc="100A0003" w:tentative="1">
      <w:start w:val="1"/>
      <w:numFmt w:val="bullet"/>
      <w:lvlText w:val="o"/>
      <w:lvlJc w:val="left"/>
      <w:pPr>
        <w:ind w:left="3475" w:hanging="360"/>
      </w:pPr>
      <w:rPr>
        <w:rFonts w:ascii="Courier New" w:hAnsi="Courier New" w:cs="Courier New" w:hint="default"/>
      </w:rPr>
    </w:lvl>
    <w:lvl w:ilvl="5" w:tplc="100A0005" w:tentative="1">
      <w:start w:val="1"/>
      <w:numFmt w:val="bullet"/>
      <w:lvlText w:val=""/>
      <w:lvlJc w:val="left"/>
      <w:pPr>
        <w:ind w:left="4195" w:hanging="360"/>
      </w:pPr>
      <w:rPr>
        <w:rFonts w:ascii="Wingdings" w:hAnsi="Wingdings" w:hint="default"/>
      </w:rPr>
    </w:lvl>
    <w:lvl w:ilvl="6" w:tplc="100A0001" w:tentative="1">
      <w:start w:val="1"/>
      <w:numFmt w:val="bullet"/>
      <w:lvlText w:val=""/>
      <w:lvlJc w:val="left"/>
      <w:pPr>
        <w:ind w:left="4915" w:hanging="360"/>
      </w:pPr>
      <w:rPr>
        <w:rFonts w:ascii="Symbol" w:hAnsi="Symbol" w:hint="default"/>
      </w:rPr>
    </w:lvl>
    <w:lvl w:ilvl="7" w:tplc="100A0003" w:tentative="1">
      <w:start w:val="1"/>
      <w:numFmt w:val="bullet"/>
      <w:lvlText w:val="o"/>
      <w:lvlJc w:val="left"/>
      <w:pPr>
        <w:ind w:left="5635" w:hanging="360"/>
      </w:pPr>
      <w:rPr>
        <w:rFonts w:ascii="Courier New" w:hAnsi="Courier New" w:cs="Courier New" w:hint="default"/>
      </w:rPr>
    </w:lvl>
    <w:lvl w:ilvl="8" w:tplc="100A0005" w:tentative="1">
      <w:start w:val="1"/>
      <w:numFmt w:val="bullet"/>
      <w:lvlText w:val=""/>
      <w:lvlJc w:val="left"/>
      <w:pPr>
        <w:ind w:left="6355" w:hanging="360"/>
      </w:pPr>
      <w:rPr>
        <w:rFonts w:ascii="Wingdings" w:hAnsi="Wingdings" w:hint="default"/>
      </w:rPr>
    </w:lvl>
  </w:abstractNum>
  <w:abstractNum w:abstractNumId="3"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1E3750A5"/>
    <w:multiLevelType w:val="hybridMultilevel"/>
    <w:tmpl w:val="26B2F4FC"/>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213B1508"/>
    <w:multiLevelType w:val="hybridMultilevel"/>
    <w:tmpl w:val="2D08D0A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2B9C28D2"/>
    <w:multiLevelType w:val="hybridMultilevel"/>
    <w:tmpl w:val="8E9CA132"/>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32953BC0"/>
    <w:multiLevelType w:val="hybridMultilevel"/>
    <w:tmpl w:val="EC5C3E22"/>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338F2636"/>
    <w:multiLevelType w:val="hybridMultilevel"/>
    <w:tmpl w:val="5FF2217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38636FF5"/>
    <w:multiLevelType w:val="hybridMultilevel"/>
    <w:tmpl w:val="195AD73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4F3E3535"/>
    <w:multiLevelType w:val="hybridMultilevel"/>
    <w:tmpl w:val="F55C846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60527988"/>
    <w:multiLevelType w:val="hybridMultilevel"/>
    <w:tmpl w:val="33E659E0"/>
    <w:lvl w:ilvl="0" w:tplc="100A0017">
      <w:start w:val="1"/>
      <w:numFmt w:val="lowerLetter"/>
      <w:lvlText w:val="%1)"/>
      <w:lvlJc w:val="left"/>
      <w:pPr>
        <w:ind w:left="955" w:hanging="360"/>
      </w:pPr>
    </w:lvl>
    <w:lvl w:ilvl="1" w:tplc="100A0019">
      <w:start w:val="1"/>
      <w:numFmt w:val="lowerLetter"/>
      <w:lvlText w:val="%2."/>
      <w:lvlJc w:val="left"/>
      <w:pPr>
        <w:ind w:left="1675" w:hanging="360"/>
      </w:pPr>
    </w:lvl>
    <w:lvl w:ilvl="2" w:tplc="100A001B" w:tentative="1">
      <w:start w:val="1"/>
      <w:numFmt w:val="lowerRoman"/>
      <w:lvlText w:val="%3."/>
      <w:lvlJc w:val="right"/>
      <w:pPr>
        <w:ind w:left="2395" w:hanging="180"/>
      </w:pPr>
    </w:lvl>
    <w:lvl w:ilvl="3" w:tplc="100A000F" w:tentative="1">
      <w:start w:val="1"/>
      <w:numFmt w:val="decimal"/>
      <w:lvlText w:val="%4."/>
      <w:lvlJc w:val="left"/>
      <w:pPr>
        <w:ind w:left="3115" w:hanging="360"/>
      </w:pPr>
    </w:lvl>
    <w:lvl w:ilvl="4" w:tplc="100A0019" w:tentative="1">
      <w:start w:val="1"/>
      <w:numFmt w:val="lowerLetter"/>
      <w:lvlText w:val="%5."/>
      <w:lvlJc w:val="left"/>
      <w:pPr>
        <w:ind w:left="3835" w:hanging="360"/>
      </w:pPr>
    </w:lvl>
    <w:lvl w:ilvl="5" w:tplc="100A001B" w:tentative="1">
      <w:start w:val="1"/>
      <w:numFmt w:val="lowerRoman"/>
      <w:lvlText w:val="%6."/>
      <w:lvlJc w:val="right"/>
      <w:pPr>
        <w:ind w:left="4555" w:hanging="180"/>
      </w:pPr>
    </w:lvl>
    <w:lvl w:ilvl="6" w:tplc="100A000F" w:tentative="1">
      <w:start w:val="1"/>
      <w:numFmt w:val="decimal"/>
      <w:lvlText w:val="%7."/>
      <w:lvlJc w:val="left"/>
      <w:pPr>
        <w:ind w:left="5275" w:hanging="360"/>
      </w:pPr>
    </w:lvl>
    <w:lvl w:ilvl="7" w:tplc="100A0019" w:tentative="1">
      <w:start w:val="1"/>
      <w:numFmt w:val="lowerLetter"/>
      <w:lvlText w:val="%8."/>
      <w:lvlJc w:val="left"/>
      <w:pPr>
        <w:ind w:left="5995" w:hanging="360"/>
      </w:pPr>
    </w:lvl>
    <w:lvl w:ilvl="8" w:tplc="100A001B" w:tentative="1">
      <w:start w:val="1"/>
      <w:numFmt w:val="lowerRoman"/>
      <w:lvlText w:val="%9."/>
      <w:lvlJc w:val="right"/>
      <w:pPr>
        <w:ind w:left="6715" w:hanging="180"/>
      </w:pPr>
    </w:lvl>
  </w:abstractNum>
  <w:abstractNum w:abstractNumId="13" w15:restartNumberingAfterBreak="0">
    <w:nsid w:val="687C3AEB"/>
    <w:multiLevelType w:val="hybridMultilevel"/>
    <w:tmpl w:val="8C40D5C4"/>
    <w:lvl w:ilvl="0" w:tplc="100A0001">
      <w:start w:val="1"/>
      <w:numFmt w:val="bullet"/>
      <w:lvlText w:val=""/>
      <w:lvlJc w:val="left"/>
      <w:pPr>
        <w:ind w:left="595" w:hanging="360"/>
      </w:pPr>
      <w:rPr>
        <w:rFonts w:ascii="Symbol" w:hAnsi="Symbol" w:hint="default"/>
      </w:rPr>
    </w:lvl>
    <w:lvl w:ilvl="1" w:tplc="100A0003" w:tentative="1">
      <w:start w:val="1"/>
      <w:numFmt w:val="bullet"/>
      <w:lvlText w:val="o"/>
      <w:lvlJc w:val="left"/>
      <w:pPr>
        <w:ind w:left="1315" w:hanging="360"/>
      </w:pPr>
      <w:rPr>
        <w:rFonts w:ascii="Courier New" w:hAnsi="Courier New" w:cs="Courier New" w:hint="default"/>
      </w:rPr>
    </w:lvl>
    <w:lvl w:ilvl="2" w:tplc="100A0005" w:tentative="1">
      <w:start w:val="1"/>
      <w:numFmt w:val="bullet"/>
      <w:lvlText w:val=""/>
      <w:lvlJc w:val="left"/>
      <w:pPr>
        <w:ind w:left="2035" w:hanging="360"/>
      </w:pPr>
      <w:rPr>
        <w:rFonts w:ascii="Wingdings" w:hAnsi="Wingdings" w:hint="default"/>
      </w:rPr>
    </w:lvl>
    <w:lvl w:ilvl="3" w:tplc="100A0001" w:tentative="1">
      <w:start w:val="1"/>
      <w:numFmt w:val="bullet"/>
      <w:lvlText w:val=""/>
      <w:lvlJc w:val="left"/>
      <w:pPr>
        <w:ind w:left="2755" w:hanging="360"/>
      </w:pPr>
      <w:rPr>
        <w:rFonts w:ascii="Symbol" w:hAnsi="Symbol" w:hint="default"/>
      </w:rPr>
    </w:lvl>
    <w:lvl w:ilvl="4" w:tplc="100A0003" w:tentative="1">
      <w:start w:val="1"/>
      <w:numFmt w:val="bullet"/>
      <w:lvlText w:val="o"/>
      <w:lvlJc w:val="left"/>
      <w:pPr>
        <w:ind w:left="3475" w:hanging="360"/>
      </w:pPr>
      <w:rPr>
        <w:rFonts w:ascii="Courier New" w:hAnsi="Courier New" w:cs="Courier New" w:hint="default"/>
      </w:rPr>
    </w:lvl>
    <w:lvl w:ilvl="5" w:tplc="100A0005" w:tentative="1">
      <w:start w:val="1"/>
      <w:numFmt w:val="bullet"/>
      <w:lvlText w:val=""/>
      <w:lvlJc w:val="left"/>
      <w:pPr>
        <w:ind w:left="4195" w:hanging="360"/>
      </w:pPr>
      <w:rPr>
        <w:rFonts w:ascii="Wingdings" w:hAnsi="Wingdings" w:hint="default"/>
      </w:rPr>
    </w:lvl>
    <w:lvl w:ilvl="6" w:tplc="100A0001" w:tentative="1">
      <w:start w:val="1"/>
      <w:numFmt w:val="bullet"/>
      <w:lvlText w:val=""/>
      <w:lvlJc w:val="left"/>
      <w:pPr>
        <w:ind w:left="4915" w:hanging="360"/>
      </w:pPr>
      <w:rPr>
        <w:rFonts w:ascii="Symbol" w:hAnsi="Symbol" w:hint="default"/>
      </w:rPr>
    </w:lvl>
    <w:lvl w:ilvl="7" w:tplc="100A0003" w:tentative="1">
      <w:start w:val="1"/>
      <w:numFmt w:val="bullet"/>
      <w:lvlText w:val="o"/>
      <w:lvlJc w:val="left"/>
      <w:pPr>
        <w:ind w:left="5635" w:hanging="360"/>
      </w:pPr>
      <w:rPr>
        <w:rFonts w:ascii="Courier New" w:hAnsi="Courier New" w:cs="Courier New" w:hint="default"/>
      </w:rPr>
    </w:lvl>
    <w:lvl w:ilvl="8" w:tplc="100A0005" w:tentative="1">
      <w:start w:val="1"/>
      <w:numFmt w:val="bullet"/>
      <w:lvlText w:val=""/>
      <w:lvlJc w:val="left"/>
      <w:pPr>
        <w:ind w:left="6355" w:hanging="360"/>
      </w:pPr>
      <w:rPr>
        <w:rFonts w:ascii="Wingdings" w:hAnsi="Wingdings" w:hint="default"/>
      </w:rPr>
    </w:lvl>
  </w:abstractNum>
  <w:abstractNum w:abstractNumId="14" w15:restartNumberingAfterBreak="0">
    <w:nsid w:val="6D9374E6"/>
    <w:multiLevelType w:val="hybridMultilevel"/>
    <w:tmpl w:val="C6BCC274"/>
    <w:lvl w:ilvl="0" w:tplc="100A0015">
      <w:start w:val="1"/>
      <w:numFmt w:val="upperLetter"/>
      <w:lvlText w:val="%1."/>
      <w:lvlJc w:val="left"/>
      <w:pPr>
        <w:ind w:left="595" w:hanging="360"/>
      </w:pPr>
    </w:lvl>
    <w:lvl w:ilvl="1" w:tplc="100A0019" w:tentative="1">
      <w:start w:val="1"/>
      <w:numFmt w:val="lowerLetter"/>
      <w:lvlText w:val="%2."/>
      <w:lvlJc w:val="left"/>
      <w:pPr>
        <w:ind w:left="1315" w:hanging="360"/>
      </w:pPr>
    </w:lvl>
    <w:lvl w:ilvl="2" w:tplc="100A001B" w:tentative="1">
      <w:start w:val="1"/>
      <w:numFmt w:val="lowerRoman"/>
      <w:lvlText w:val="%3."/>
      <w:lvlJc w:val="right"/>
      <w:pPr>
        <w:ind w:left="2035" w:hanging="180"/>
      </w:pPr>
    </w:lvl>
    <w:lvl w:ilvl="3" w:tplc="100A000F" w:tentative="1">
      <w:start w:val="1"/>
      <w:numFmt w:val="decimal"/>
      <w:lvlText w:val="%4."/>
      <w:lvlJc w:val="left"/>
      <w:pPr>
        <w:ind w:left="2755" w:hanging="360"/>
      </w:pPr>
    </w:lvl>
    <w:lvl w:ilvl="4" w:tplc="100A0019" w:tentative="1">
      <w:start w:val="1"/>
      <w:numFmt w:val="lowerLetter"/>
      <w:lvlText w:val="%5."/>
      <w:lvlJc w:val="left"/>
      <w:pPr>
        <w:ind w:left="3475" w:hanging="360"/>
      </w:pPr>
    </w:lvl>
    <w:lvl w:ilvl="5" w:tplc="100A001B" w:tentative="1">
      <w:start w:val="1"/>
      <w:numFmt w:val="lowerRoman"/>
      <w:lvlText w:val="%6."/>
      <w:lvlJc w:val="right"/>
      <w:pPr>
        <w:ind w:left="4195" w:hanging="180"/>
      </w:pPr>
    </w:lvl>
    <w:lvl w:ilvl="6" w:tplc="100A000F" w:tentative="1">
      <w:start w:val="1"/>
      <w:numFmt w:val="decimal"/>
      <w:lvlText w:val="%7."/>
      <w:lvlJc w:val="left"/>
      <w:pPr>
        <w:ind w:left="4915" w:hanging="360"/>
      </w:pPr>
    </w:lvl>
    <w:lvl w:ilvl="7" w:tplc="100A0019" w:tentative="1">
      <w:start w:val="1"/>
      <w:numFmt w:val="lowerLetter"/>
      <w:lvlText w:val="%8."/>
      <w:lvlJc w:val="left"/>
      <w:pPr>
        <w:ind w:left="5635" w:hanging="360"/>
      </w:pPr>
    </w:lvl>
    <w:lvl w:ilvl="8" w:tplc="100A001B" w:tentative="1">
      <w:start w:val="1"/>
      <w:numFmt w:val="lowerRoman"/>
      <w:lvlText w:val="%9."/>
      <w:lvlJc w:val="right"/>
      <w:pPr>
        <w:ind w:left="6355" w:hanging="180"/>
      </w:pPr>
    </w:lvl>
  </w:abstractNum>
  <w:num w:numId="1">
    <w:abstractNumId w:val="4"/>
  </w:num>
  <w:num w:numId="2">
    <w:abstractNumId w:val="3"/>
  </w:num>
  <w:num w:numId="3">
    <w:abstractNumId w:val="6"/>
  </w:num>
  <w:num w:numId="4">
    <w:abstractNumId w:val="0"/>
  </w:num>
  <w:num w:numId="5">
    <w:abstractNumId w:val="11"/>
  </w:num>
  <w:num w:numId="6">
    <w:abstractNumId w:val="8"/>
  </w:num>
  <w:num w:numId="7">
    <w:abstractNumId w:val="5"/>
  </w:num>
  <w:num w:numId="8">
    <w:abstractNumId w:val="10"/>
  </w:num>
  <w:num w:numId="9">
    <w:abstractNumId w:val="9"/>
  </w:num>
  <w:num w:numId="10">
    <w:abstractNumId w:val="1"/>
  </w:num>
  <w:num w:numId="11">
    <w:abstractNumId w:val="13"/>
  </w:num>
  <w:num w:numId="12">
    <w:abstractNumId w:val="12"/>
  </w:num>
  <w:num w:numId="13">
    <w:abstractNumId w:val="7"/>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612FE"/>
    <w:rsid w:val="0007138A"/>
    <w:rsid w:val="000F6768"/>
    <w:rsid w:val="00106123"/>
    <w:rsid w:val="001A0713"/>
    <w:rsid w:val="00254E2E"/>
    <w:rsid w:val="002E2050"/>
    <w:rsid w:val="00326471"/>
    <w:rsid w:val="003436DA"/>
    <w:rsid w:val="003654A6"/>
    <w:rsid w:val="00387576"/>
    <w:rsid w:val="00391B25"/>
    <w:rsid w:val="004347CF"/>
    <w:rsid w:val="004A1F29"/>
    <w:rsid w:val="004D3445"/>
    <w:rsid w:val="005063AB"/>
    <w:rsid w:val="00532ADB"/>
    <w:rsid w:val="0053300E"/>
    <w:rsid w:val="00553519"/>
    <w:rsid w:val="00560E2F"/>
    <w:rsid w:val="005635D6"/>
    <w:rsid w:val="0056726B"/>
    <w:rsid w:val="005B1348"/>
    <w:rsid w:val="005B2B8B"/>
    <w:rsid w:val="005C3D7A"/>
    <w:rsid w:val="006740F4"/>
    <w:rsid w:val="00680F99"/>
    <w:rsid w:val="007473DE"/>
    <w:rsid w:val="00796A30"/>
    <w:rsid w:val="007B0927"/>
    <w:rsid w:val="007D6BEF"/>
    <w:rsid w:val="007E35C2"/>
    <w:rsid w:val="00821713"/>
    <w:rsid w:val="008369B9"/>
    <w:rsid w:val="00875FD2"/>
    <w:rsid w:val="00882259"/>
    <w:rsid w:val="008A5719"/>
    <w:rsid w:val="008C0D19"/>
    <w:rsid w:val="008D4D2D"/>
    <w:rsid w:val="008D6463"/>
    <w:rsid w:val="009126E3"/>
    <w:rsid w:val="00961BA0"/>
    <w:rsid w:val="009B76F0"/>
    <w:rsid w:val="00A16055"/>
    <w:rsid w:val="00A84E5A"/>
    <w:rsid w:val="00AB670A"/>
    <w:rsid w:val="00AB7193"/>
    <w:rsid w:val="00AD3CBD"/>
    <w:rsid w:val="00AD4FFA"/>
    <w:rsid w:val="00AF7C8F"/>
    <w:rsid w:val="00B165AC"/>
    <w:rsid w:val="00B8676A"/>
    <w:rsid w:val="00BE2248"/>
    <w:rsid w:val="00C10CD6"/>
    <w:rsid w:val="00C55E94"/>
    <w:rsid w:val="00E11D9F"/>
    <w:rsid w:val="00E30791"/>
    <w:rsid w:val="00E32F4D"/>
    <w:rsid w:val="00E7608B"/>
    <w:rsid w:val="00EA2C89"/>
    <w:rsid w:val="00EF6712"/>
    <w:rsid w:val="00F006BD"/>
    <w:rsid w:val="00F7258E"/>
    <w:rsid w:val="00F8409E"/>
    <w:rsid w:val="00F97B79"/>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link w:val="Ttulo1Car"/>
    <w:uiPriority w:val="9"/>
    <w:qFormat/>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3436DA"/>
    <w:pPr>
      <w:ind w:left="720"/>
      <w:contextualSpacing/>
    </w:pPr>
  </w:style>
  <w:style w:type="paragraph" w:styleId="Descripcin">
    <w:name w:val="caption"/>
    <w:basedOn w:val="Normal"/>
    <w:next w:val="Normal"/>
    <w:uiPriority w:val="35"/>
    <w:unhideWhenUsed/>
    <w:qFormat/>
    <w:rsid w:val="005635D6"/>
    <w:pPr>
      <w:spacing w:after="200"/>
    </w:pPr>
    <w:rPr>
      <w:i/>
      <w:iCs/>
      <w:color w:val="44546A" w:themeColor="text2"/>
      <w:sz w:val="18"/>
      <w:szCs w:val="18"/>
    </w:rPr>
  </w:style>
  <w:style w:type="character" w:customStyle="1" w:styleId="Ttulo1Car">
    <w:name w:val="Título 1 Car"/>
    <w:basedOn w:val="Fuentedeprrafopredeter"/>
    <w:link w:val="Ttulo1"/>
    <w:uiPriority w:val="9"/>
    <w:rsid w:val="00961BA0"/>
    <w:rPr>
      <w:b/>
      <w:sz w:val="48"/>
      <w:szCs w:val="48"/>
    </w:rPr>
  </w:style>
  <w:style w:type="paragraph" w:styleId="Bibliografa">
    <w:name w:val="Bibliography"/>
    <w:basedOn w:val="Normal"/>
    <w:next w:val="Normal"/>
    <w:uiPriority w:val="37"/>
    <w:unhideWhenUsed/>
    <w:rsid w:val="00961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671164">
      <w:bodyDiv w:val="1"/>
      <w:marLeft w:val="0"/>
      <w:marRight w:val="0"/>
      <w:marTop w:val="0"/>
      <w:marBottom w:val="0"/>
      <w:divBdr>
        <w:top w:val="none" w:sz="0" w:space="0" w:color="auto"/>
        <w:left w:val="none" w:sz="0" w:space="0" w:color="auto"/>
        <w:bottom w:val="none" w:sz="0" w:space="0" w:color="auto"/>
        <w:right w:val="none" w:sz="0" w:space="0" w:color="auto"/>
      </w:divBdr>
    </w:div>
    <w:div w:id="780993724">
      <w:bodyDiv w:val="1"/>
      <w:marLeft w:val="0"/>
      <w:marRight w:val="0"/>
      <w:marTop w:val="0"/>
      <w:marBottom w:val="0"/>
      <w:divBdr>
        <w:top w:val="none" w:sz="0" w:space="0" w:color="auto"/>
        <w:left w:val="none" w:sz="0" w:space="0" w:color="auto"/>
        <w:bottom w:val="none" w:sz="0" w:space="0" w:color="auto"/>
        <w:right w:val="none" w:sz="0" w:space="0" w:color="auto"/>
      </w:divBdr>
    </w:div>
    <w:div w:id="1188368976">
      <w:bodyDiv w:val="1"/>
      <w:marLeft w:val="0"/>
      <w:marRight w:val="0"/>
      <w:marTop w:val="0"/>
      <w:marBottom w:val="0"/>
      <w:divBdr>
        <w:top w:val="none" w:sz="0" w:space="0" w:color="auto"/>
        <w:left w:val="none" w:sz="0" w:space="0" w:color="auto"/>
        <w:bottom w:val="none" w:sz="0" w:space="0" w:color="auto"/>
        <w:right w:val="none" w:sz="0" w:space="0" w:color="auto"/>
      </w:divBdr>
    </w:div>
    <w:div w:id="1480151918">
      <w:bodyDiv w:val="1"/>
      <w:marLeft w:val="0"/>
      <w:marRight w:val="0"/>
      <w:marTop w:val="0"/>
      <w:marBottom w:val="0"/>
      <w:divBdr>
        <w:top w:val="none" w:sz="0" w:space="0" w:color="auto"/>
        <w:left w:val="none" w:sz="0" w:space="0" w:color="auto"/>
        <w:bottom w:val="none" w:sz="0" w:space="0" w:color="auto"/>
        <w:right w:val="none" w:sz="0" w:space="0" w:color="auto"/>
      </w:divBdr>
    </w:div>
    <w:div w:id="1590113118">
      <w:bodyDiv w:val="1"/>
      <w:marLeft w:val="0"/>
      <w:marRight w:val="0"/>
      <w:marTop w:val="0"/>
      <w:marBottom w:val="0"/>
      <w:divBdr>
        <w:top w:val="none" w:sz="0" w:space="0" w:color="auto"/>
        <w:left w:val="none" w:sz="0" w:space="0" w:color="auto"/>
        <w:bottom w:val="none" w:sz="0" w:space="0" w:color="auto"/>
        <w:right w:val="none" w:sz="0" w:space="0" w:color="auto"/>
      </w:divBdr>
    </w:div>
    <w:div w:id="2036034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DC2CA2-D87C-453F-AC30-E7B951512DA1}">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Dan17</b:Tag>
    <b:SourceType>InternetSite</b:SourceType>
    <b:Guid>{76E5586E-B60F-4CD5-B4C4-BDE54A2495C8}</b:Guid>
    <b:Author>
      <b:Author>
        <b:NameList>
          <b:Person>
            <b:Last>Lara</b:Last>
            <b:First>Daniel</b:First>
          </b:Person>
        </b:NameList>
      </b:Author>
    </b:Author>
    <b:Title>Laraveles</b:Title>
    <b:Year>2017</b:Year>
    <b:Month>julio</b:Month>
    <b:Day>6</b:Day>
    <b:URL>https://laraveles.com/series/poo/la-abstraccion-programacion-orientada-objetos/</b:URL>
    <b:RefOrder>1</b:RefOrder>
  </b:Source>
  <b:Source>
    <b:Tag>Ano2</b:Tag>
    <b:SourceType>InternetSite</b:SourceType>
    <b:Guid>{B184FAAD-6201-4FEF-8BEC-581329855793}</b:Guid>
    <b:Author>
      <b:Author>
        <b:NameList>
          <b:Person>
            <b:Last>Anonimo</b:Last>
          </b:Person>
        </b:NameList>
      </b:Author>
    </b:Author>
    <b:URL>https://www.ecured.cu/Clases_(programaci%C3%B3n)#:~:text=Una%20clase%20%28en%20programaci%C3%B3n%29%20es%20una%20agrupaci%C3%B3n%20de,Objetos%20se%20basa%20en%20la%20programaci%C3%B3n%20de%20clases.</b:URL>
    <b:RefOrder>2</b:RefOrder>
  </b:Source>
  <b:Source>
    <b:Tag>Jul09</b:Tag>
    <b:SourceType>InternetSite</b:SourceType>
    <b:Guid>{454C5CA6-5B0C-4E1F-A9CA-3EA01B4C9D3D}</b:Guid>
    <b:Author>
      <b:Author>
        <b:NameList>
          <b:Person>
            <b:Last>Gardey</b:Last>
            <b:First>Julián</b:First>
            <b:Middle>Pérez Porto y Ana</b:Middle>
          </b:Person>
        </b:NameList>
      </b:Author>
    </b:Author>
    <b:Title>definicion.de</b:Title>
    <b:Year>2009</b:Year>
    <b:URL>https://definicion.de/nodo/</b:URL>
    <b:RefOrder>3</b:RefOrder>
  </b:Source>
  <b:Source>
    <b:Tag>Jul10</b:Tag>
    <b:SourceType>InternetSite</b:SourceType>
    <b:Guid>{21CA94B7-A93F-46A8-B5E1-4D708E756F1B}</b:Guid>
    <b:Author>
      <b:Author>
        <b:NameList>
          <b:Person>
            <b:Last>Gardey</b:Last>
            <b:First>Julián</b:First>
            <b:Middle>Pérez Porto y Ana</b:Middle>
          </b:Person>
        </b:NameList>
      </b:Author>
    </b:Author>
    <b:Title>Definicion.de</b:Title>
    <b:Year>2010</b:Year>
    <b:URL>https://definicion.de/xml/</b:URL>
    <b:RefOrder>4</b:RefOrder>
  </b:Source>
</b:Sources>
</file>

<file path=customXml/itemProps1.xml><?xml version="1.0" encoding="utf-8"?>
<ds:datastoreItem xmlns:ds="http://schemas.openxmlformats.org/officeDocument/2006/customXml" ds:itemID="{2ADF083F-51B5-4D24-BDBE-FC7CD2D2A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Pages>
  <Words>2712</Words>
  <Characters>14921</Characters>
  <Application>Microsoft Office Word</Application>
  <DocSecurity>0</DocSecurity>
  <Lines>124</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Brayan Hamllelo Estevem Prado Marroquín</cp:lastModifiedBy>
  <cp:revision>15</cp:revision>
  <cp:lastPrinted>2021-03-09T03:27:00Z</cp:lastPrinted>
  <dcterms:created xsi:type="dcterms:W3CDTF">2017-02-18T19:52:00Z</dcterms:created>
  <dcterms:modified xsi:type="dcterms:W3CDTF">2021-03-09T03:29:00Z</dcterms:modified>
</cp:coreProperties>
</file>