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5F126" w14:textId="77777777" w:rsidR="00743EA7" w:rsidRDefault="00000000">
      <w:pPr>
        <w:ind w:left="2" w:firstLine="0"/>
        <w:jc w:val="center"/>
      </w:pPr>
      <w:r>
        <w:rPr>
          <w:b/>
        </w:rPr>
        <w:t xml:space="preserve">PRUEBA TECNICA ADSO </w:t>
      </w:r>
    </w:p>
    <w:p w14:paraId="6DD0F7E6" w14:textId="77777777" w:rsidR="00743EA7" w:rsidRDefault="00000000">
      <w:pPr>
        <w:ind w:left="53" w:firstLine="0"/>
        <w:jc w:val="center"/>
      </w:pPr>
      <w:r>
        <w:t xml:space="preserve"> </w:t>
      </w:r>
    </w:p>
    <w:p w14:paraId="04C31C22" w14:textId="77777777" w:rsidR="00743EA7" w:rsidRDefault="00000000">
      <w:pPr>
        <w:ind w:left="53" w:firstLine="0"/>
        <w:jc w:val="center"/>
      </w:pPr>
      <w:r>
        <w:t xml:space="preserve"> </w:t>
      </w:r>
    </w:p>
    <w:p w14:paraId="4C1AF548" w14:textId="77777777" w:rsidR="00743EA7" w:rsidRDefault="00000000">
      <w:pPr>
        <w:numPr>
          <w:ilvl w:val="0"/>
          <w:numId w:val="1"/>
        </w:numPr>
        <w:spacing w:after="176"/>
        <w:ind w:hanging="300"/>
      </w:pPr>
      <w:r>
        <w:t xml:space="preserve">¿Porque un programa escrito en Java puede correr en cualquier plataforma? </w:t>
      </w:r>
    </w:p>
    <w:p w14:paraId="07E0F45E" w14:textId="0CDF3D98" w:rsidR="005164FF" w:rsidRPr="005164FF" w:rsidRDefault="005164FF" w:rsidP="005164FF">
      <w:pPr>
        <w:spacing w:after="176"/>
        <w:ind w:left="300" w:firstLine="0"/>
        <w:rPr>
          <w:color w:val="FF0000"/>
        </w:rPr>
      </w:pPr>
      <w:r w:rsidRPr="005164FF">
        <w:rPr>
          <w:color w:val="FF0000"/>
        </w:rPr>
        <w:t>RTA/ Porque java es un lenguaje creado para que se pueda ejecutar en diferentes IDE y todo lo que se cree en este es autoejecutable ya que sirve para lo que podamos imaginar, (juegos, aplicaciones, páginas web, entre otras).</w:t>
      </w:r>
    </w:p>
    <w:p w14:paraId="41409616" w14:textId="77777777" w:rsidR="00743EA7" w:rsidRDefault="00000000">
      <w:pPr>
        <w:numPr>
          <w:ilvl w:val="0"/>
          <w:numId w:val="1"/>
        </w:numPr>
        <w:spacing w:after="178"/>
        <w:ind w:hanging="300"/>
      </w:pPr>
      <w:r>
        <w:t xml:space="preserve">¿Cuál es el propósito del método main? </w:t>
      </w:r>
    </w:p>
    <w:p w14:paraId="7A3DCC77" w14:textId="7CEA5D0B" w:rsidR="005164FF" w:rsidRPr="005164FF" w:rsidRDefault="005164FF" w:rsidP="005164FF">
      <w:pPr>
        <w:spacing w:after="178"/>
        <w:ind w:left="300" w:firstLine="0"/>
        <w:rPr>
          <w:color w:val="FF0000"/>
        </w:rPr>
      </w:pPr>
      <w:r w:rsidRPr="005164FF">
        <w:rPr>
          <w:color w:val="FF0000"/>
        </w:rPr>
        <w:t>RTA/ Firma del método main</w:t>
      </w:r>
      <w:r w:rsidR="008E3772">
        <w:rPr>
          <w:color w:val="FF0000"/>
        </w:rPr>
        <w:t xml:space="preserve"> (punto de partida),</w:t>
      </w:r>
      <w:r w:rsidRPr="005164FF">
        <w:rPr>
          <w:color w:val="FF0000"/>
        </w:rPr>
        <w:t xml:space="preserve"> cumple la función de permite que el código se ejecute de manera correcta.</w:t>
      </w:r>
    </w:p>
    <w:p w14:paraId="65CA960B" w14:textId="77777777" w:rsidR="00743EA7" w:rsidRPr="002C246D" w:rsidRDefault="00000000">
      <w:pPr>
        <w:numPr>
          <w:ilvl w:val="0"/>
          <w:numId w:val="1"/>
        </w:numPr>
        <w:spacing w:after="176"/>
        <w:ind w:hanging="300"/>
        <w:rPr>
          <w:color w:val="FF0000"/>
        </w:rPr>
      </w:pPr>
      <w:r>
        <w:t xml:space="preserve">¿Cuál es el primer método que el browser llama en un nuevo applet? </w:t>
      </w:r>
    </w:p>
    <w:p w14:paraId="0EDE3D26" w14:textId="444DDC34" w:rsidR="00D1052C" w:rsidRPr="002C246D" w:rsidRDefault="002C246D" w:rsidP="00D1052C">
      <w:pPr>
        <w:spacing w:after="176"/>
        <w:ind w:left="300" w:firstLine="0"/>
        <w:rPr>
          <w:color w:val="FF0000"/>
        </w:rPr>
      </w:pPr>
      <w:r w:rsidRPr="002C246D">
        <w:rPr>
          <w:color w:val="FF0000"/>
        </w:rPr>
        <w:t>RTA/ “init()” se utiliza para iniciar el applet cuando se carga por primera vez.</w:t>
      </w:r>
    </w:p>
    <w:p w14:paraId="27EB0BD9" w14:textId="77777777" w:rsidR="00743EA7" w:rsidRDefault="00000000">
      <w:pPr>
        <w:numPr>
          <w:ilvl w:val="0"/>
          <w:numId w:val="1"/>
        </w:numPr>
        <w:spacing w:after="176"/>
        <w:ind w:hanging="300"/>
      </w:pPr>
      <w:r>
        <w:t xml:space="preserve">¿Cuál es la ventaja de utilizar comandos import? </w:t>
      </w:r>
    </w:p>
    <w:p w14:paraId="10181270" w14:textId="479C5150" w:rsidR="005164FF" w:rsidRPr="00D1052C" w:rsidRDefault="005164FF" w:rsidP="005164FF">
      <w:pPr>
        <w:spacing w:after="176"/>
        <w:ind w:left="300" w:firstLine="0"/>
        <w:rPr>
          <w:color w:val="FF0000"/>
        </w:rPr>
      </w:pPr>
      <w:r w:rsidRPr="00D1052C">
        <w:rPr>
          <w:color w:val="FF0000"/>
        </w:rPr>
        <w:t xml:space="preserve">RTA/ </w:t>
      </w:r>
      <w:r w:rsidR="00D1052C" w:rsidRPr="00D1052C">
        <w:rPr>
          <w:color w:val="FF0000"/>
        </w:rPr>
        <w:t>Qué podemos acceder a palabras, que se encuentran “bloqueadas” en la biblioteca.</w:t>
      </w:r>
    </w:p>
    <w:p w14:paraId="7B89E4F8" w14:textId="74CBB99B" w:rsidR="00D1052C" w:rsidRDefault="00000000" w:rsidP="00583B1A">
      <w:pPr>
        <w:numPr>
          <w:ilvl w:val="0"/>
          <w:numId w:val="1"/>
        </w:numPr>
        <w:spacing w:after="179"/>
        <w:ind w:hanging="300"/>
      </w:pPr>
      <w:r>
        <w:t xml:space="preserve">¿Cuándo una clase del programa implementa una </w:t>
      </w:r>
      <w:r w:rsidR="00D1052C">
        <w:t>interfaz</w:t>
      </w:r>
      <w:r>
        <w:t>, que métodos deben ser</w:t>
      </w:r>
      <w:r w:rsidR="00D1052C">
        <w:t xml:space="preserve"> </w:t>
      </w:r>
      <w:r>
        <w:t xml:space="preserve">implementados? </w:t>
      </w:r>
    </w:p>
    <w:p w14:paraId="7BB67797" w14:textId="16C0E009" w:rsidR="00583B1A" w:rsidRDefault="00583B1A" w:rsidP="00583B1A">
      <w:pPr>
        <w:spacing w:after="179"/>
        <w:ind w:left="300" w:firstLine="0"/>
      </w:pPr>
      <w:r>
        <w:t xml:space="preserve">RTA/ </w:t>
      </w:r>
    </w:p>
    <w:p w14:paraId="401E5DFA" w14:textId="77CEB4FF" w:rsidR="00D1052C" w:rsidRDefault="00000000" w:rsidP="00D1052C">
      <w:pPr>
        <w:numPr>
          <w:ilvl w:val="0"/>
          <w:numId w:val="1"/>
        </w:numPr>
        <w:spacing w:after="177"/>
        <w:ind w:hanging="300"/>
      </w:pPr>
      <w:r>
        <w:t xml:space="preserve">¿Cuál es el objetivo de utilizar un constructor? </w:t>
      </w:r>
    </w:p>
    <w:p w14:paraId="58368F25" w14:textId="4C296E20" w:rsidR="00D1052C" w:rsidRPr="00D1052C" w:rsidRDefault="00D1052C" w:rsidP="00D1052C">
      <w:pPr>
        <w:spacing w:after="177"/>
        <w:ind w:left="300" w:firstLine="0"/>
        <w:rPr>
          <w:color w:val="FF0000"/>
        </w:rPr>
      </w:pPr>
      <w:r w:rsidRPr="00D1052C">
        <w:rPr>
          <w:color w:val="FF0000"/>
        </w:rPr>
        <w:t>RTA/ Poder insertar valores a las variables en el momento de la creación del código</w:t>
      </w:r>
      <w:r w:rsidR="002C246D">
        <w:rPr>
          <w:color w:val="FF0000"/>
        </w:rPr>
        <w:t xml:space="preserve"> o en su defecto especificar el valor de un atributo, tenemos 2 constructores, el manual y el automático.</w:t>
      </w:r>
    </w:p>
    <w:p w14:paraId="5C33F6B2" w14:textId="77777777" w:rsidR="00743EA7" w:rsidRDefault="00000000">
      <w:pPr>
        <w:numPr>
          <w:ilvl w:val="0"/>
          <w:numId w:val="1"/>
        </w:numPr>
        <w:spacing w:after="176"/>
        <w:ind w:hanging="300"/>
      </w:pPr>
      <w:r>
        <w:t xml:space="preserve">¿Para qué son normalmente utilizados los Servlets?  </w:t>
      </w:r>
    </w:p>
    <w:p w14:paraId="336385B7" w14:textId="0E83D1F0" w:rsidR="002C246D" w:rsidRPr="00583B1A" w:rsidRDefault="002C246D" w:rsidP="002C246D">
      <w:pPr>
        <w:spacing w:after="176"/>
        <w:ind w:left="300" w:firstLine="0"/>
        <w:rPr>
          <w:color w:val="FF0000"/>
        </w:rPr>
      </w:pPr>
      <w:r w:rsidRPr="00583B1A">
        <w:rPr>
          <w:color w:val="FF0000"/>
        </w:rPr>
        <w:t xml:space="preserve">RTA/ </w:t>
      </w:r>
      <w:r w:rsidR="00583B1A" w:rsidRPr="00583B1A">
        <w:rPr>
          <w:color w:val="FF0000"/>
        </w:rPr>
        <w:t>son utilizados para crear aplicaciones web dinámicas en Java</w:t>
      </w:r>
      <w:r w:rsidR="00583B1A">
        <w:rPr>
          <w:color w:val="FF0000"/>
        </w:rPr>
        <w:t>,</w:t>
      </w:r>
    </w:p>
    <w:p w14:paraId="508BF669" w14:textId="77777777" w:rsidR="00743EA7" w:rsidRDefault="00000000">
      <w:pPr>
        <w:numPr>
          <w:ilvl w:val="0"/>
          <w:numId w:val="1"/>
        </w:numPr>
        <w:spacing w:after="179"/>
        <w:ind w:hanging="300"/>
      </w:pPr>
      <w:r>
        <w:t xml:space="preserve">¿Cuáles son las ventajas y desventajas del uso de los jsp sobre los servlets? explique los usos principales de cada uno? </w:t>
      </w:r>
    </w:p>
    <w:p w14:paraId="4427CFBE" w14:textId="505F8EF3" w:rsidR="00583B1A" w:rsidRPr="00037277" w:rsidRDefault="00583B1A" w:rsidP="00583B1A">
      <w:pPr>
        <w:spacing w:after="179"/>
        <w:ind w:left="300" w:firstLine="0"/>
        <w:rPr>
          <w:color w:val="FF0000"/>
        </w:rPr>
      </w:pPr>
      <w:r w:rsidRPr="00037277">
        <w:rPr>
          <w:color w:val="FF0000"/>
        </w:rPr>
        <w:t xml:space="preserve">RTA/ </w:t>
      </w:r>
      <w:r w:rsidR="00037277" w:rsidRPr="00037277">
        <w:rPr>
          <w:color w:val="FF0000"/>
        </w:rPr>
        <w:t>Sintaxis mas sencilla, Compilación automática, mezcla html con java y algunas desventajas rendimiento inferior, dependencia, mayor complejidad.</w:t>
      </w:r>
    </w:p>
    <w:p w14:paraId="2478FBA1" w14:textId="77777777" w:rsidR="00743EA7" w:rsidRDefault="00000000">
      <w:pPr>
        <w:numPr>
          <w:ilvl w:val="0"/>
          <w:numId w:val="1"/>
        </w:numPr>
        <w:spacing w:after="176"/>
        <w:ind w:hanging="300"/>
      </w:pPr>
      <w:r>
        <w:t xml:space="preserve">Cuál es el resultado de ejecutar el siguiente código: </w:t>
      </w:r>
    </w:p>
    <w:p w14:paraId="505A0F07" w14:textId="77777777" w:rsidR="00743EA7" w:rsidRDefault="00000000">
      <w:pPr>
        <w:ind w:left="1450" w:right="4307"/>
      </w:pPr>
      <w:r>
        <w:t xml:space="preserve">1:     Byte b1 = new Byte("127"); 2: </w:t>
      </w:r>
    </w:p>
    <w:p w14:paraId="29FF5A95" w14:textId="77777777" w:rsidR="00743EA7" w:rsidRDefault="00000000">
      <w:pPr>
        <w:ind w:left="1450"/>
      </w:pPr>
      <w:r>
        <w:t xml:space="preserve">3:     if(b1.toString() == b1.toString()) </w:t>
      </w:r>
    </w:p>
    <w:p w14:paraId="4442D434" w14:textId="77777777" w:rsidR="00743EA7" w:rsidRDefault="00000000">
      <w:pPr>
        <w:ind w:left="1450"/>
      </w:pPr>
      <w:r>
        <w:t xml:space="preserve">4:        System.out.println("True"); </w:t>
      </w:r>
    </w:p>
    <w:p w14:paraId="52D3B312" w14:textId="77777777" w:rsidR="00743EA7" w:rsidRDefault="00000000">
      <w:pPr>
        <w:ind w:left="1450"/>
      </w:pPr>
      <w:r>
        <w:t xml:space="preserve">5:     else </w:t>
      </w:r>
    </w:p>
    <w:p w14:paraId="1E898DC3" w14:textId="77777777" w:rsidR="00743EA7" w:rsidRDefault="00000000">
      <w:pPr>
        <w:ind w:left="1450"/>
      </w:pPr>
      <w:r>
        <w:t xml:space="preserve">6:        System.out.println("False"); </w:t>
      </w:r>
    </w:p>
    <w:p w14:paraId="1E102B9D" w14:textId="77777777" w:rsidR="00743EA7" w:rsidRDefault="00000000">
      <w:pPr>
        <w:ind w:left="556" w:firstLine="0"/>
        <w:jc w:val="left"/>
      </w:pPr>
      <w:r>
        <w:t xml:space="preserve"> </w:t>
      </w:r>
    </w:p>
    <w:p w14:paraId="6D65DB3B" w14:textId="77777777" w:rsidR="00743EA7" w:rsidRPr="00583B1A" w:rsidRDefault="00000000">
      <w:pPr>
        <w:numPr>
          <w:ilvl w:val="1"/>
          <w:numId w:val="1"/>
        </w:numPr>
        <w:ind w:hanging="360"/>
        <w:rPr>
          <w:color w:val="FF0000"/>
        </w:rPr>
      </w:pPr>
      <w:r w:rsidRPr="00583B1A">
        <w:rPr>
          <w:color w:val="FF0000"/>
        </w:rPr>
        <w:t xml:space="preserve">Error de compilación, toString() is not avialable for Byte.  </w:t>
      </w:r>
    </w:p>
    <w:p w14:paraId="77986549" w14:textId="77777777" w:rsidR="00743EA7" w:rsidRDefault="00000000">
      <w:pPr>
        <w:numPr>
          <w:ilvl w:val="1"/>
          <w:numId w:val="1"/>
        </w:numPr>
        <w:ind w:hanging="360"/>
      </w:pPr>
      <w:r>
        <w:t xml:space="preserve">Imprime "True". </w:t>
      </w:r>
    </w:p>
    <w:p w14:paraId="2C728F4A" w14:textId="77777777" w:rsidR="00743EA7" w:rsidRDefault="00000000">
      <w:pPr>
        <w:numPr>
          <w:ilvl w:val="1"/>
          <w:numId w:val="1"/>
        </w:numPr>
        <w:spacing w:after="27"/>
        <w:ind w:hanging="360"/>
      </w:pPr>
      <w:r>
        <w:t xml:space="preserve">Imprime  "False". </w:t>
      </w:r>
    </w:p>
    <w:p w14:paraId="4F4C9B0B" w14:textId="77777777" w:rsidR="008E3772" w:rsidRDefault="008E3772" w:rsidP="008E3772">
      <w:pPr>
        <w:spacing w:after="27"/>
        <w:ind w:left="916" w:firstLine="0"/>
      </w:pPr>
    </w:p>
    <w:p w14:paraId="41EFE7C5" w14:textId="77777777" w:rsidR="00743EA7" w:rsidRDefault="00000000">
      <w:pPr>
        <w:numPr>
          <w:ilvl w:val="0"/>
          <w:numId w:val="1"/>
        </w:numPr>
        <w:ind w:hanging="300"/>
      </w:pPr>
      <w:r>
        <w:t xml:space="preserve">Haga una breve descripción de la aplicabilidad de la API en desarrollo de aplicaciones Java. </w:t>
      </w:r>
    </w:p>
    <w:p w14:paraId="208CECFA" w14:textId="512BD1C6" w:rsidR="008E3772" w:rsidRPr="008E3772" w:rsidRDefault="008E3772" w:rsidP="008E3772">
      <w:pPr>
        <w:ind w:left="300" w:firstLine="0"/>
        <w:rPr>
          <w:color w:val="FF0000"/>
        </w:rPr>
      </w:pPr>
      <w:r w:rsidRPr="008E3772">
        <w:rPr>
          <w:color w:val="FF0000"/>
        </w:rPr>
        <w:t>RTA/ Son fundamentales para el desarrollo de aplicaciones de java, ya que permite la conexión e interactividad con funciones muy importantes dentro del aplicativo para su interacción.</w:t>
      </w:r>
    </w:p>
    <w:p w14:paraId="0B7589B6" w14:textId="77777777" w:rsidR="008E3772" w:rsidRDefault="008E3772" w:rsidP="008E3772">
      <w:pPr>
        <w:ind w:left="300" w:firstLine="0"/>
      </w:pPr>
    </w:p>
    <w:p w14:paraId="0698E25B" w14:textId="2C400162" w:rsidR="00037277" w:rsidRDefault="00000000" w:rsidP="00037277">
      <w:pPr>
        <w:numPr>
          <w:ilvl w:val="0"/>
          <w:numId w:val="1"/>
        </w:numPr>
        <w:ind w:hanging="300"/>
      </w:pPr>
      <w:r>
        <w:t xml:space="preserve">Explique por </w:t>
      </w:r>
      <w:r w:rsidR="00037277">
        <w:t>qué Ajax</w:t>
      </w:r>
      <w:r>
        <w:t xml:space="preserve"> es asíncrono y cómo esta característica repercutiría en el funcionamiento de una aplicación. </w:t>
      </w:r>
    </w:p>
    <w:p w14:paraId="7D2F4438" w14:textId="77777777" w:rsidR="00743EA7" w:rsidRDefault="00000000">
      <w:pPr>
        <w:ind w:left="-5"/>
      </w:pPr>
      <w:r>
        <w:t xml:space="preserve"> Mencione los componentes de desarrollo mínimos que permitirían implementar Ajax, represéntelo gráficamente. </w:t>
      </w:r>
    </w:p>
    <w:p w14:paraId="44369F7B" w14:textId="77777777" w:rsidR="00037277" w:rsidRDefault="00037277" w:rsidP="00037277">
      <w:pPr>
        <w:ind w:left="0" w:firstLine="0"/>
      </w:pPr>
    </w:p>
    <w:p w14:paraId="1959212A" w14:textId="77777777" w:rsidR="00743EA7" w:rsidRDefault="00000000">
      <w:pPr>
        <w:numPr>
          <w:ilvl w:val="0"/>
          <w:numId w:val="1"/>
        </w:numPr>
        <w:ind w:hanging="300"/>
      </w:pPr>
      <w:r>
        <w:t xml:space="preserve">Dibuje en un diagrama sencillo la arquitectura básica que implementaría para una aplicación desarrollada con EJB3 (incluya todos los componentes de framework que conozca y considere apropiados). </w:t>
      </w:r>
    </w:p>
    <w:p w14:paraId="1A7FE75E" w14:textId="074B2100" w:rsidR="00037277" w:rsidRDefault="00000000">
      <w:pPr>
        <w:numPr>
          <w:ilvl w:val="0"/>
          <w:numId w:val="1"/>
        </w:numPr>
        <w:ind w:hanging="300"/>
      </w:pPr>
      <w:r>
        <w:lastRenderedPageBreak/>
        <w:t>Mencione los componentes básicos de una aplicación JavaServer Faces</w:t>
      </w:r>
    </w:p>
    <w:p w14:paraId="0B5A15D0" w14:textId="332AC8F1" w:rsidR="00743EA7" w:rsidRDefault="00037277" w:rsidP="00037277">
      <w:pPr>
        <w:ind w:left="0" w:firstLine="0"/>
      </w:pPr>
      <w:r>
        <w:t>14</w:t>
      </w:r>
      <w:r w:rsidR="00000000">
        <w:t xml:space="preserve">. Mencione las implementaciones o frameworks de faces que conozca.  </w:t>
      </w:r>
    </w:p>
    <w:p w14:paraId="1A037FF7" w14:textId="3A477714" w:rsidR="00743EA7" w:rsidRDefault="00000000">
      <w:pPr>
        <w:spacing w:after="177"/>
        <w:ind w:left="-5"/>
      </w:pPr>
      <w:r>
        <w:t>1</w:t>
      </w:r>
      <w:r w:rsidR="00037277">
        <w:t>5</w:t>
      </w:r>
      <w:r>
        <w:t xml:space="preserve">. En qué caso utilizaría un HashTable  </w:t>
      </w:r>
    </w:p>
    <w:p w14:paraId="1350F170" w14:textId="77777777" w:rsidR="00743EA7" w:rsidRDefault="00000000">
      <w:pPr>
        <w:ind w:left="0" w:firstLine="0"/>
        <w:jc w:val="left"/>
      </w:pPr>
      <w:r>
        <w:t xml:space="preserve"> </w:t>
      </w:r>
    </w:p>
    <w:p w14:paraId="234B0CD6" w14:textId="77777777" w:rsidR="00743EA7" w:rsidRDefault="00000000">
      <w:pPr>
        <w:ind w:left="0" w:firstLine="0"/>
        <w:jc w:val="left"/>
      </w:pPr>
      <w:r>
        <w:t xml:space="preserve"> </w:t>
      </w:r>
    </w:p>
    <w:sectPr w:rsidR="00743EA7">
      <w:pgSz w:w="11906" w:h="16838"/>
      <w:pgMar w:top="1440" w:right="1704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21F9E"/>
    <w:multiLevelType w:val="hybridMultilevel"/>
    <w:tmpl w:val="369A1BF8"/>
    <w:lvl w:ilvl="0" w:tplc="840665CA">
      <w:start w:val="1"/>
      <w:numFmt w:val="decimal"/>
      <w:lvlText w:val="%1.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2AC738A">
      <w:start w:val="1"/>
      <w:numFmt w:val="upperLetter"/>
      <w:lvlText w:val="%2)"/>
      <w:lvlJc w:val="left"/>
      <w:pPr>
        <w:ind w:left="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61C8158">
      <w:start w:val="1"/>
      <w:numFmt w:val="lowerRoman"/>
      <w:lvlText w:val="%3"/>
      <w:lvlJc w:val="left"/>
      <w:pPr>
        <w:ind w:left="1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8A1E96">
      <w:start w:val="1"/>
      <w:numFmt w:val="decimal"/>
      <w:lvlText w:val="%4"/>
      <w:lvlJc w:val="left"/>
      <w:pPr>
        <w:ind w:left="2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E462904">
      <w:start w:val="1"/>
      <w:numFmt w:val="lowerLetter"/>
      <w:lvlText w:val="%5"/>
      <w:lvlJc w:val="left"/>
      <w:pPr>
        <w:ind w:left="3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5AD3FA">
      <w:start w:val="1"/>
      <w:numFmt w:val="lowerRoman"/>
      <w:lvlText w:val="%6"/>
      <w:lvlJc w:val="left"/>
      <w:pPr>
        <w:ind w:left="3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D4D046">
      <w:start w:val="1"/>
      <w:numFmt w:val="decimal"/>
      <w:lvlText w:val="%7"/>
      <w:lvlJc w:val="left"/>
      <w:pPr>
        <w:ind w:left="4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1E25E6">
      <w:start w:val="1"/>
      <w:numFmt w:val="lowerLetter"/>
      <w:lvlText w:val="%8"/>
      <w:lvlJc w:val="left"/>
      <w:pPr>
        <w:ind w:left="5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1EC23F6">
      <w:start w:val="1"/>
      <w:numFmt w:val="lowerRoman"/>
      <w:lvlText w:val="%9"/>
      <w:lvlJc w:val="left"/>
      <w:pPr>
        <w:ind w:left="5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665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EA7"/>
    <w:rsid w:val="00037277"/>
    <w:rsid w:val="00265BAF"/>
    <w:rsid w:val="002C246D"/>
    <w:rsid w:val="005164FF"/>
    <w:rsid w:val="00583B1A"/>
    <w:rsid w:val="00743EA7"/>
    <w:rsid w:val="008E3772"/>
    <w:rsid w:val="00D1052C"/>
    <w:rsid w:val="00F6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E912"/>
  <w15:docId w15:val="{D5CC62DB-1CDF-47EB-B6C2-2581D550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Avella</dc:creator>
  <cp:keywords/>
  <cp:lastModifiedBy>BRAYAN STIVEN TIRADO VARGAS</cp:lastModifiedBy>
  <cp:revision>2</cp:revision>
  <dcterms:created xsi:type="dcterms:W3CDTF">2025-02-10T19:48:00Z</dcterms:created>
  <dcterms:modified xsi:type="dcterms:W3CDTF">2025-02-10T19:48:00Z</dcterms:modified>
</cp:coreProperties>
</file>