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 datos 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bitstream = '00110100010';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 = 50;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regla_bit = 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%carrier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= 10;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 = 1000e3;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phic = 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%Regla de modulacion ASK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transmite_carrier = 1; %VALORES posibles con 1 ó 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 procesos 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num_bits = length(bitstream);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 = linspace(0,num_bits*2/fc,num_bits*tb+1);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 = Ac*sin(2*pi*fc*tc + phic);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ceros = zeros(1,tb);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unos = ones(1,tb);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cadena =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cadena_inversa = 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n=1:length(bitstream)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(bitstream(n)=='1')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cadena = [cadena unos];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cadena_inversa = [cadena_inversa ceros];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cadena = [cadena ceros];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cadena_inversa = [cadena_inversa unos];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if(regla_bit == 1)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new_bitstream = 5*cadena;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new_bitstream = 5*cadena_inversa;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= cat(2,'Cadena de bits; ', bitstream);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%Modulacion ASK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if(regla_bit ==1)&amp;&amp;(transmite_carrier ==1)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ASK= 5*cadena.*carrier;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if(regla_bit ==1)&amp;&amp;(transmite_carrier ==0)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ASK= 5*cadena_inversa.*carrier;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if(regla_bit ==0)&amp;&amp;(transmite_carrier ==1)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ASK= 5*cadena.*carrier;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if(regla_bit ==0)&amp;&amp;(transmite_carrier ==0)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ASK= 5*cadena_inversa.*carrier;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%Modulacion FSk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tc1 = linspace(0,num_bits/fc,num_bits*tb+1);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tc2 = linspace(0,num_bits*4/fc,num_bits*tb+1);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delt_freq = 1000;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FSK_lf=Ac*sin(2*pi*(fc-delt_freq)*tc1+phic);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FSK_hf=Ac*sin(2*pi*(fc+delt_freq)*tc2+phic);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FSK_alto = 5*cadena.*FSK_hf;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FSK_bajo = 5*cadena_inversa.*FSK_lf;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FSK = FSK_alto+FSK_bajo;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%Modulacion PSK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PSK_fase_0 = 5*cadena.*carrier;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PSK_fase_180 = -5*cadena_inversa.*carrier;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PSK = PSK_fase_0+PSK_fase_180;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 resultados 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figure(1)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%stem(cadena)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subplot(4,1,1),plot(new_bitstream), title (titulo)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axis([0 length(bitstream)*tb -1 6])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on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subplot(4,1,2),plot(tc,carrier), title ('Carrier/Portadora')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subplot(4,1,3),plot(tc,ASK), title ('Señal ASK')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subplot(4,1,4),plot(tc,PSK), title ('Señal PSK')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subplot(5,1,5),plot(tc,FSK), title ('Señal FSK')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