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66251093"/>
        <w:docPartObj>
          <w:docPartGallery w:val="Cover Pages"/>
          <w:docPartUnique/>
        </w:docPartObj>
      </w:sdtPr>
      <w:sdtEndPr>
        <w:rPr>
          <w:rFonts w:ascii="Times New Roman" w:hAnsi="Times New Roman" w:cs="Times New Roman"/>
          <w:sz w:val="24"/>
          <w:szCs w:val="24"/>
        </w:rPr>
      </w:sdtEndPr>
      <w:sdtContent>
        <w:p w14:paraId="7D24A464" w14:textId="5F7FBC69" w:rsidR="00D547B7" w:rsidRDefault="00D547B7"/>
        <w:p w14:paraId="06FB81D6" w14:textId="078921D2" w:rsidR="007A3341" w:rsidRDefault="007347DA" w:rsidP="007A3341">
          <w:pPr>
            <w:rPr>
              <w:rFonts w:ascii="Times New Roman" w:hAnsi="Times New Roman" w:cs="Times New Roman"/>
              <w:sz w:val="24"/>
              <w:szCs w:val="24"/>
            </w:rPr>
          </w:pPr>
          <w:r>
            <w:rPr>
              <w:noProof/>
              <w:lang w:val="en-US"/>
            </w:rPr>
            <mc:AlternateContent>
              <mc:Choice Requires="wps">
                <w:drawing>
                  <wp:anchor distT="0" distB="0" distL="114300" distR="114300" simplePos="0" relativeHeight="251661312" behindDoc="0" locked="0" layoutInCell="1" allowOverlap="1" wp14:anchorId="1BEA3CD2" wp14:editId="3D609297">
                    <wp:simplePos x="0" y="0"/>
                    <wp:positionH relativeFrom="page">
                      <wp:posOffset>643890</wp:posOffset>
                    </wp:positionH>
                    <wp:positionV relativeFrom="page">
                      <wp:posOffset>7668177</wp:posOffset>
                    </wp:positionV>
                    <wp:extent cx="5753100" cy="1065475"/>
                    <wp:effectExtent l="0" t="0" r="0" b="1905"/>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1065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7A896A2A" w14:textId="3826499A" w:rsidR="00D547B7" w:rsidRDefault="00D547B7">
                                    <w:pPr>
                                      <w:pStyle w:val="Sinespaciado"/>
                                      <w:spacing w:before="40" w:after="40"/>
                                      <w:rPr>
                                        <w:caps/>
                                        <w:color w:val="4472C4" w:themeColor="accent1"/>
                                        <w:sz w:val="28"/>
                                        <w:szCs w:val="28"/>
                                      </w:rPr>
                                    </w:pPr>
                                    <w:r>
                                      <w:rPr>
                                        <w:caps/>
                                        <w:color w:val="4472C4" w:themeColor="accent1"/>
                                        <w:sz w:val="28"/>
                                        <w:szCs w:val="28"/>
                                      </w:rPr>
                                      <w:t>Guia #3</w:t>
                                    </w:r>
                                  </w:p>
                                </w:sdtContent>
                              </w:sdt>
                              <w:sdt>
                                <w:sdtPr>
                                  <w:rPr>
                                    <w:rFonts w:ascii="Times New Roman" w:eastAsiaTheme="minorHAnsi" w:hAnsi="Times New Roman" w:cs="Times New Roman"/>
                                    <w:sz w:val="24"/>
                                    <w:szCs w:val="24"/>
                                    <w:lang w:eastAsia="en-US"/>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4BAB8C9" w14:textId="61DC93A2" w:rsidR="00D547B7" w:rsidRDefault="007347DA" w:rsidP="00D547B7">
                                    <w:pPr>
                                      <w:pStyle w:val="Sinespaciado"/>
                                      <w:spacing w:before="40" w:after="40"/>
                                      <w:rPr>
                                        <w:caps/>
                                        <w:color w:val="5B9BD5" w:themeColor="accent5"/>
                                        <w:sz w:val="24"/>
                                        <w:szCs w:val="24"/>
                                      </w:rPr>
                                    </w:pPr>
                                    <w:r>
                                      <w:rPr>
                                        <w:rFonts w:ascii="Times New Roman" w:eastAsiaTheme="minorHAnsi" w:hAnsi="Times New Roman" w:cs="Times New Roman"/>
                                        <w:sz w:val="24"/>
                                        <w:szCs w:val="24"/>
                                        <w:lang w:eastAsia="en-US"/>
                                      </w:rPr>
                                      <w:t xml:space="preserve">• Roger Calvo                                                                                                            • </w:t>
                                    </w:r>
                                    <w:r w:rsidR="00D547B7" w:rsidRPr="00D547B7">
                                      <w:rPr>
                                        <w:rFonts w:ascii="Times New Roman" w:eastAsiaTheme="minorHAnsi" w:hAnsi="Times New Roman" w:cs="Times New Roman"/>
                                        <w:sz w:val="24"/>
                                        <w:szCs w:val="24"/>
                                        <w:lang w:eastAsia="en-US"/>
                                      </w:rPr>
                                      <w:t>Brayan Vergara</w:t>
                                    </w:r>
                                    <w:r>
                                      <w:rPr>
                                        <w:rFonts w:ascii="Times New Roman" w:eastAsiaTheme="minorHAnsi" w:hAnsi="Times New Roman" w:cs="Times New Roman"/>
                                        <w:sz w:val="24"/>
                                        <w:szCs w:val="24"/>
                                        <w:lang w:eastAsia="en-US"/>
                                      </w:rPr>
                                      <w:t xml:space="preserve">                                                                                         </w:t>
                                    </w:r>
                                    <w:r w:rsidR="00D547B7" w:rsidRPr="00D547B7">
                                      <w:rPr>
                                        <w:rFonts w:ascii="Times New Roman" w:eastAsiaTheme="minorHAnsi" w:hAnsi="Times New Roman" w:cs="Times New Roman"/>
                                        <w:sz w:val="24"/>
                                        <w:szCs w:val="24"/>
                                        <w:lang w:eastAsia="en-US"/>
                                      </w:rPr>
                                      <w:t>•</w:t>
                                    </w:r>
                                    <w:r w:rsidR="00D547B7">
                                      <w:rPr>
                                        <w:rFonts w:ascii="Times New Roman" w:eastAsiaTheme="minorHAnsi" w:hAnsi="Times New Roman" w:cs="Times New Roman"/>
                                        <w:sz w:val="24"/>
                                        <w:szCs w:val="24"/>
                                        <w:lang w:eastAsia="en-US"/>
                                      </w:rPr>
                                      <w:t xml:space="preserve"> </w:t>
                                    </w:r>
                                    <w:r w:rsidRPr="00D547B7">
                                      <w:rPr>
                                        <w:rFonts w:ascii="Times New Roman" w:eastAsiaTheme="minorHAnsi" w:hAnsi="Times New Roman" w:cs="Times New Roman"/>
                                        <w:sz w:val="24"/>
                                        <w:szCs w:val="24"/>
                                        <w:lang w:eastAsia="en-US"/>
                                      </w:rPr>
                                      <w:t>Julián</w:t>
                                    </w:r>
                                    <w:r w:rsidR="00D547B7" w:rsidRPr="00D547B7">
                                      <w:rPr>
                                        <w:rFonts w:ascii="Times New Roman" w:eastAsiaTheme="minorHAnsi" w:hAnsi="Times New Roman" w:cs="Times New Roman"/>
                                        <w:sz w:val="24"/>
                                        <w:szCs w:val="24"/>
                                        <w:lang w:eastAsia="en-US"/>
                                      </w:rPr>
                                      <w:t xml:space="preserve"> </w:t>
                                    </w:r>
                                    <w:r w:rsidRPr="00D547B7">
                                      <w:rPr>
                                        <w:rFonts w:ascii="Times New Roman" w:eastAsiaTheme="minorHAnsi" w:hAnsi="Times New Roman" w:cs="Times New Roman"/>
                                        <w:sz w:val="24"/>
                                        <w:szCs w:val="24"/>
                                        <w:lang w:eastAsia="en-US"/>
                                      </w:rPr>
                                      <w:t>González</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1BEA3CD2" id="_x0000_t202" coordsize="21600,21600" o:spt="202" path="m,l,21600r21600,l21600,xe">
                    <v:stroke joinstyle="miter"/>
                    <v:path gradientshapeok="t" o:connecttype="rect"/>
                  </v:shapetype>
                  <v:shape id="Cuadro de texto 129" o:spid="_x0000_s1026" type="#_x0000_t202" style="position:absolute;margin-left:50.7pt;margin-top:603.8pt;width:453pt;height:83.9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" filled="f" stroked="f" strokeweight=".5pt">
                    <v:textbox inset="1in,0,86.4pt,0">
                      <w:txbxContent>
                        <w:sdt>
                          <w:sdtPr>
                            <w:rPr>
                              <w:caps/>
                              <w:color w:val="4472C4"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7A896A2A" w14:textId="3826499A" w:rsidR="00D547B7" w:rsidRDefault="00D547B7">
                              <w:pPr>
                                <w:pStyle w:val="Sinespaciado"/>
                                <w:spacing w:before="40" w:after="40"/>
                                <w:rPr>
                                  <w:caps/>
                                  <w:color w:val="4472C4" w:themeColor="accent1"/>
                                  <w:sz w:val="28"/>
                                  <w:szCs w:val="28"/>
                                </w:rPr>
                              </w:pPr>
                              <w:r>
                                <w:rPr>
                                  <w:caps/>
                                  <w:color w:val="4472C4" w:themeColor="accent1"/>
                                  <w:sz w:val="28"/>
                                  <w:szCs w:val="28"/>
                                </w:rPr>
                                <w:t>Guia #3</w:t>
                              </w:r>
                            </w:p>
                          </w:sdtContent>
                        </w:sdt>
                        <w:sdt>
                          <w:sdtPr>
                            <w:rPr>
                              <w:rFonts w:ascii="Times New Roman" w:eastAsiaTheme="minorHAnsi" w:hAnsi="Times New Roman" w:cs="Times New Roman"/>
                              <w:sz w:val="24"/>
                              <w:szCs w:val="24"/>
                              <w:lang w:eastAsia="en-US"/>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4BAB8C9" w14:textId="61DC93A2" w:rsidR="00D547B7" w:rsidRDefault="007347DA" w:rsidP="00D547B7">
                              <w:pPr>
                                <w:pStyle w:val="Sinespaciado"/>
                                <w:spacing w:before="40" w:after="40"/>
                                <w:rPr>
                                  <w:caps/>
                                  <w:color w:val="5B9BD5" w:themeColor="accent5"/>
                                  <w:sz w:val="24"/>
                                  <w:szCs w:val="24"/>
                                </w:rPr>
                              </w:pPr>
                              <w:r>
                                <w:rPr>
                                  <w:rFonts w:ascii="Times New Roman" w:eastAsiaTheme="minorHAnsi" w:hAnsi="Times New Roman" w:cs="Times New Roman"/>
                                  <w:sz w:val="24"/>
                                  <w:szCs w:val="24"/>
                                  <w:lang w:eastAsia="en-US"/>
                                </w:rPr>
                                <w:t xml:space="preserve">• Roger Calvo                                                                                                            • </w:t>
                              </w:r>
                              <w:r w:rsidR="00D547B7" w:rsidRPr="00D547B7">
                                <w:rPr>
                                  <w:rFonts w:ascii="Times New Roman" w:eastAsiaTheme="minorHAnsi" w:hAnsi="Times New Roman" w:cs="Times New Roman"/>
                                  <w:sz w:val="24"/>
                                  <w:szCs w:val="24"/>
                                  <w:lang w:eastAsia="en-US"/>
                                </w:rPr>
                                <w:t>Brayan Vergara</w:t>
                              </w:r>
                              <w:r>
                                <w:rPr>
                                  <w:rFonts w:ascii="Times New Roman" w:eastAsiaTheme="minorHAnsi" w:hAnsi="Times New Roman" w:cs="Times New Roman"/>
                                  <w:sz w:val="24"/>
                                  <w:szCs w:val="24"/>
                                  <w:lang w:eastAsia="en-US"/>
                                </w:rPr>
                                <w:t xml:space="preserve">                                                                                         </w:t>
                              </w:r>
                              <w:r w:rsidR="00D547B7" w:rsidRPr="00D547B7">
                                <w:rPr>
                                  <w:rFonts w:ascii="Times New Roman" w:eastAsiaTheme="minorHAnsi" w:hAnsi="Times New Roman" w:cs="Times New Roman"/>
                                  <w:sz w:val="24"/>
                                  <w:szCs w:val="24"/>
                                  <w:lang w:eastAsia="en-US"/>
                                </w:rPr>
                                <w:t>•</w:t>
                              </w:r>
                              <w:r w:rsidR="00D547B7">
                                <w:rPr>
                                  <w:rFonts w:ascii="Times New Roman" w:eastAsiaTheme="minorHAnsi" w:hAnsi="Times New Roman" w:cs="Times New Roman"/>
                                  <w:sz w:val="24"/>
                                  <w:szCs w:val="24"/>
                                  <w:lang w:eastAsia="en-US"/>
                                </w:rPr>
                                <w:t xml:space="preserve"> </w:t>
                              </w:r>
                              <w:r w:rsidRPr="00D547B7">
                                <w:rPr>
                                  <w:rFonts w:ascii="Times New Roman" w:eastAsiaTheme="minorHAnsi" w:hAnsi="Times New Roman" w:cs="Times New Roman"/>
                                  <w:sz w:val="24"/>
                                  <w:szCs w:val="24"/>
                                  <w:lang w:eastAsia="en-US"/>
                                </w:rPr>
                                <w:t>Julián</w:t>
                              </w:r>
                              <w:r w:rsidR="00D547B7" w:rsidRPr="00D547B7">
                                <w:rPr>
                                  <w:rFonts w:ascii="Times New Roman" w:eastAsiaTheme="minorHAnsi" w:hAnsi="Times New Roman" w:cs="Times New Roman"/>
                                  <w:sz w:val="24"/>
                                  <w:szCs w:val="24"/>
                                  <w:lang w:eastAsia="en-US"/>
                                </w:rPr>
                                <w:t xml:space="preserve"> </w:t>
                              </w:r>
                              <w:r w:rsidRPr="00D547B7">
                                <w:rPr>
                                  <w:rFonts w:ascii="Times New Roman" w:eastAsiaTheme="minorHAnsi" w:hAnsi="Times New Roman" w:cs="Times New Roman"/>
                                  <w:sz w:val="24"/>
                                  <w:szCs w:val="24"/>
                                  <w:lang w:eastAsia="en-US"/>
                                </w:rPr>
                                <w:t>González</w:t>
                              </w:r>
                            </w:p>
                          </w:sdtContent>
                        </w:sdt>
                      </w:txbxContent>
                    </v:textbox>
                    <w10:wrap type="square" anchorx="page" anchory="page"/>
                  </v:shape>
                </w:pict>
              </mc:Fallback>
            </mc:AlternateContent>
          </w:r>
          <w:r w:rsidR="00D547B7">
            <w:rPr>
              <w:noProof/>
              <w:lang w:val="en-US"/>
            </w:rPr>
            <mc:AlternateContent>
              <mc:Choice Requires="wpg">
                <w:drawing>
                  <wp:anchor distT="0" distB="0" distL="114300" distR="114300" simplePos="0" relativeHeight="251659264" behindDoc="1" locked="0" layoutInCell="1" allowOverlap="1" wp14:anchorId="4556111F" wp14:editId="11DBA357">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2385F9C" w14:textId="4B843EDD" w:rsidR="00D547B7" w:rsidRDefault="00A34135">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D547B7">
                                        <w:rPr>
                                          <w:color w:val="FFFFFF" w:themeColor="background1"/>
                                          <w:sz w:val="72"/>
                                          <w:szCs w:val="72"/>
                                        </w:rPr>
                                        <w:t>TALLER DE PROGRAMACION</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556111F" id="Grupo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&#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DfhkDv6QUAAMMUAAAOAAAAAAAAAAAAAAAAAC4CAABkcnMvZTJvRG9jLnhtbFBLAQIt&#10;ABQABgAIAAAAIQBIwdxr2gAAAAcBAAAPAAAAAAAAAAAAAAAAAEMIAABkcnMvZG93bnJldi54bWxQ&#10;SwUGAAAAAAQABADzAAAASgkAAAAA&#10;">
                    <o:lock v:ext="edit" aspectratio="t"/>
                    <v:shape id="Forma libre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2385F9C" w14:textId="4B843EDD" w:rsidR="00D547B7" w:rsidRDefault="00A34135">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D547B7">
                                  <w:rPr>
                                    <w:color w:val="FFFFFF" w:themeColor="background1"/>
                                    <w:sz w:val="72"/>
                                    <w:szCs w:val="72"/>
                                  </w:rPr>
                                  <w:t>TALLER DE PROGRAMACION</w:t>
                                </w:r>
                              </w:sdtContent>
                            </w:sdt>
                          </w:p>
                        </w:txbxContent>
                      </v:textbox>
                    </v:shape>
                    <v:shape id="Forma libre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D547B7">
            <w:rPr>
              <w:noProof/>
              <w:lang w:val="en-US"/>
            </w:rPr>
            <mc:AlternateContent>
              <mc:Choice Requires="wps">
                <w:drawing>
                  <wp:anchor distT="0" distB="0" distL="114300" distR="114300" simplePos="0" relativeHeight="251662336" behindDoc="0" locked="0" layoutInCell="1" allowOverlap="1" wp14:anchorId="3215F941" wp14:editId="6BCCAD95">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56703B" w14:textId="1CD62967" w:rsidR="00D547B7" w:rsidRDefault="00A34135">
                                <w:pPr>
                                  <w:pStyle w:val="Sinespaciado"/>
                                  <w:rPr>
                                    <w:color w:val="7F7F7F" w:themeColor="text1" w:themeTint="80"/>
                                    <w:sz w:val="18"/>
                                    <w:szCs w:val="18"/>
                                  </w:rPr>
                                </w:pPr>
                                <w:sdt>
                                  <w:sdtPr>
                                    <w:rPr>
                                      <w:caps/>
                                      <w:color w:val="7F7F7F" w:themeColor="text1" w:themeTint="80"/>
                                      <w:sz w:val="18"/>
                                      <w:szCs w:val="18"/>
                                    </w:rPr>
                                    <w:alias w:val="Compañía"/>
                                    <w:tag w:val=""/>
                                    <w:id w:val="-1880927279"/>
                                    <w:showingPlcHdr/>
                                    <w:dataBinding w:prefixMappings="xmlns:ns0='http://schemas.openxmlformats.org/officeDocument/2006/extended-properties' " w:xpath="/ns0:Properties[1]/ns0:Company[1]" w:storeItemID="{6668398D-A668-4E3E-A5EB-62B293D839F1}"/>
                                    <w:text/>
                                  </w:sdtPr>
                                  <w:sdtEndPr/>
                                  <w:sdtContent>
                                    <w:r w:rsidR="00D547B7">
                                      <w:rPr>
                                        <w:caps/>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215F941" id="Cuadro de texto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p1Q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yY2jIfGbqA6YL8ddKPjLb+rsSkr5sMjczgr2Eec&#10;//CAH6kAiw+9RMkW3K+/3Uc8Uhi1lDQ4eyX1P3fMCUrUV4Pkviomk8iPkE4ouCQU+dXF+BKPm+He&#10;7PQSsCEFLhnLkxjRQQ2idKCfcUMs4oOoYobjsyXdDOIydMsANwwXi0UC4WRaFlZmbXl0HfsT2fbU&#10;PjNne0rGwbiHYUDZ7A0zO2yijl3sAvIz0TaWuCtoX3qc6kT8fgPFtfH6nFCnPTn/DQ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Ys6d&#10;UIoCAABvBQAADgAAAAAAAAAAAAAAAAAuAgAAZHJzL2Uyb0RvYy54bWxQSwECLQAUAAYACAAAACEA&#10;3h8InNcAAAAEAQAADwAAAAAAAAAAAAAAAADkBAAAZHJzL2Rvd25yZXYueG1sUEsFBgAAAAAEAAQA&#10;8wAAAOgFAAAAAA==&#10;" filled="f" stroked="f" strokeweight=".5pt">
                    <v:textbox style="mso-fit-shape-to-text:t" inset="1in,0,86.4pt,0">
                      <w:txbxContent>
                        <w:p w14:paraId="7656703B" w14:textId="1CD62967" w:rsidR="00D547B7" w:rsidRDefault="00A34135">
                          <w:pPr>
                            <w:pStyle w:val="Sinespaciado"/>
                            <w:rPr>
                              <w:color w:val="7F7F7F" w:themeColor="text1" w:themeTint="80"/>
                              <w:sz w:val="18"/>
                              <w:szCs w:val="18"/>
                            </w:rPr>
                          </w:pPr>
                          <w:sdt>
                            <w:sdtPr>
                              <w:rPr>
                                <w:caps/>
                                <w:color w:val="7F7F7F" w:themeColor="text1" w:themeTint="80"/>
                                <w:sz w:val="18"/>
                                <w:szCs w:val="18"/>
                              </w:rPr>
                              <w:alias w:val="Compañía"/>
                              <w:tag w:val=""/>
                              <w:id w:val="-1880927279"/>
                              <w:showingPlcHdr/>
                              <w:dataBinding w:prefixMappings="xmlns:ns0='http://schemas.openxmlformats.org/officeDocument/2006/extended-properties' " w:xpath="/ns0:Properties[1]/ns0:Company[1]" w:storeItemID="{6668398D-A668-4E3E-A5EB-62B293D839F1}"/>
                              <w:text/>
                            </w:sdtPr>
                            <w:sdtEndPr/>
                            <w:sdtContent>
                              <w:r w:rsidR="00D547B7">
                                <w:rPr>
                                  <w:caps/>
                                  <w:color w:val="7F7F7F" w:themeColor="text1" w:themeTint="80"/>
                                  <w:sz w:val="18"/>
                                  <w:szCs w:val="18"/>
                                </w:rPr>
                                <w:t xml:space="preserve">     </w:t>
                              </w:r>
                            </w:sdtContent>
                          </w:sdt>
                        </w:p>
                      </w:txbxContent>
                    </v:textbox>
                    <w10:wrap type="square" anchorx="page" anchory="margin"/>
                  </v:shape>
                </w:pict>
              </mc:Fallback>
            </mc:AlternateContent>
          </w:r>
          <w:r w:rsidR="00D547B7">
            <w:rPr>
              <w:noProof/>
              <w:lang w:val="en-US"/>
            </w:rPr>
            <mc:AlternateContent>
              <mc:Choice Requires="wps">
                <w:drawing>
                  <wp:anchor distT="0" distB="0" distL="114300" distR="114300" simplePos="0" relativeHeight="251660288" behindDoc="0" locked="0" layoutInCell="1" allowOverlap="1" wp14:anchorId="27EF134E" wp14:editId="19C460FE">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1-01-01T00:00:00Z">
                                    <w:dateFormat w:val="yyyy"/>
                                    <w:lid w:val="es-ES"/>
                                    <w:storeMappedDataAs w:val="dateTime"/>
                                    <w:calendar w:val="gregorian"/>
                                  </w:date>
                                </w:sdtPr>
                                <w:sdtEndPr/>
                                <w:sdtContent>
                                  <w:p w14:paraId="2B52B292" w14:textId="6CB94909" w:rsidR="00D547B7" w:rsidRDefault="00D547B7">
                                    <w:pPr>
                                      <w:pStyle w:val="Sinespaciado"/>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7EF134E" id="Rectángulo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" fillcolor="#4472c4 [3204]" stroked="f" strokeweight="1pt">
                    <v:path arrowok="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1-01-01T00:00:00Z">
                              <w:dateFormat w:val="yyyy"/>
                              <w:lid w:val="es-ES"/>
                              <w:storeMappedDataAs w:val="dateTime"/>
                              <w:calendar w:val="gregorian"/>
                            </w:date>
                          </w:sdtPr>
                          <w:sdtEndPr/>
                          <w:sdtContent>
                            <w:p w14:paraId="2B52B292" w14:textId="6CB94909" w:rsidR="00D547B7" w:rsidRDefault="00D547B7">
                              <w:pPr>
                                <w:pStyle w:val="Sinespaciado"/>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rsidR="00D547B7">
            <w:rPr>
              <w:rFonts w:ascii="Times New Roman" w:hAnsi="Times New Roman" w:cs="Times New Roman"/>
              <w:sz w:val="24"/>
              <w:szCs w:val="24"/>
            </w:rPr>
            <w:br w:type="page"/>
          </w:r>
        </w:p>
      </w:sdtContent>
    </w:sdt>
    <w:p w14:paraId="2796C1F6" w14:textId="77777777" w:rsidR="007A3341" w:rsidRPr="007A3341" w:rsidRDefault="007A3341" w:rsidP="007A3341">
      <w:pPr>
        <w:pStyle w:val="Prrafodelista"/>
        <w:rPr>
          <w:rFonts w:ascii="Times New Roman" w:hAnsi="Times New Roman" w:cs="Times New Roman"/>
          <w:sz w:val="24"/>
          <w:szCs w:val="24"/>
        </w:rPr>
      </w:pPr>
    </w:p>
    <w:p w14:paraId="6C4351BD" w14:textId="6AEADB66" w:rsidR="007A3341" w:rsidRDefault="007A3341" w:rsidP="007A3341">
      <w:pPr>
        <w:jc w:val="center"/>
        <w:rPr>
          <w:rFonts w:ascii="Times New Roman" w:hAnsi="Times New Roman" w:cs="Times New Roman"/>
          <w:b/>
          <w:bCs/>
          <w:sz w:val="24"/>
          <w:szCs w:val="24"/>
        </w:rPr>
      </w:pPr>
      <w:r w:rsidRPr="007A3341">
        <w:rPr>
          <w:rFonts w:ascii="Times New Roman" w:hAnsi="Times New Roman" w:cs="Times New Roman"/>
          <w:b/>
          <w:bCs/>
          <w:sz w:val="24"/>
          <w:szCs w:val="24"/>
        </w:rPr>
        <w:t>Trabajo Autónomo:</w:t>
      </w:r>
    </w:p>
    <w:p w14:paraId="4EEFCB4B" w14:textId="77777777" w:rsidR="00505BE3" w:rsidRPr="007A3341" w:rsidRDefault="00505BE3" w:rsidP="007A3341">
      <w:pPr>
        <w:jc w:val="center"/>
        <w:rPr>
          <w:rFonts w:ascii="Times New Roman" w:hAnsi="Times New Roman" w:cs="Times New Roman"/>
          <w:b/>
          <w:bCs/>
          <w:sz w:val="24"/>
          <w:szCs w:val="24"/>
        </w:rPr>
      </w:pPr>
    </w:p>
    <w:p w14:paraId="1C62B128" w14:textId="07E195EB" w:rsidR="007A3341" w:rsidRPr="007A3341" w:rsidRDefault="007A3341" w:rsidP="007A3341">
      <w:pPr>
        <w:pStyle w:val="Prrafodelista"/>
        <w:numPr>
          <w:ilvl w:val="0"/>
          <w:numId w:val="2"/>
        </w:numPr>
        <w:rPr>
          <w:rFonts w:ascii="Times New Roman" w:hAnsi="Times New Roman" w:cs="Times New Roman"/>
          <w:sz w:val="24"/>
          <w:szCs w:val="24"/>
        </w:rPr>
      </w:pPr>
      <w:r w:rsidRPr="007A3341">
        <w:rPr>
          <w:rFonts w:ascii="Times New Roman" w:hAnsi="Times New Roman" w:cs="Times New Roman"/>
          <w:sz w:val="24"/>
          <w:szCs w:val="24"/>
        </w:rPr>
        <w:t xml:space="preserve">Link Del Video: </w:t>
      </w:r>
      <w:hyperlink r:id="rId7" w:history="1">
        <w:r w:rsidRPr="007A3341">
          <w:rPr>
            <w:rStyle w:val="Hipervnculo"/>
            <w:rFonts w:ascii="Times New Roman" w:hAnsi="Times New Roman" w:cs="Times New Roman"/>
            <w:sz w:val="24"/>
            <w:szCs w:val="24"/>
          </w:rPr>
          <w:t>https://youtu.be/grguaYNn35E</w:t>
        </w:r>
      </w:hyperlink>
    </w:p>
    <w:p w14:paraId="54F8319A" w14:textId="31268660" w:rsidR="007A3341" w:rsidRDefault="007A3341" w:rsidP="007A3341">
      <w:pPr>
        <w:rPr>
          <w:rFonts w:ascii="Times New Roman" w:hAnsi="Times New Roman" w:cs="Times New Roman"/>
          <w:sz w:val="24"/>
          <w:szCs w:val="24"/>
        </w:rPr>
      </w:pPr>
    </w:p>
    <w:p w14:paraId="2DFDCBFF" w14:textId="6056E42C" w:rsidR="007A3341" w:rsidRPr="000346AF" w:rsidRDefault="007A3341" w:rsidP="007A3341">
      <w:pPr>
        <w:pStyle w:val="Prrafodelista"/>
        <w:numPr>
          <w:ilvl w:val="0"/>
          <w:numId w:val="2"/>
        </w:numPr>
        <w:rPr>
          <w:rFonts w:ascii="Times New Roman" w:hAnsi="Times New Roman" w:cs="Times New Roman"/>
          <w:b/>
          <w:bCs/>
          <w:sz w:val="24"/>
          <w:szCs w:val="24"/>
        </w:rPr>
      </w:pPr>
      <w:r w:rsidRPr="007A3341">
        <w:rPr>
          <w:rFonts w:ascii="Times New Roman" w:hAnsi="Times New Roman" w:cs="Times New Roman"/>
          <w:sz w:val="24"/>
          <w:szCs w:val="24"/>
        </w:rPr>
        <w:t xml:space="preserve"> </w:t>
      </w:r>
      <w:r w:rsidRPr="000346AF">
        <w:rPr>
          <w:rFonts w:ascii="Times New Roman" w:hAnsi="Times New Roman" w:cs="Times New Roman"/>
          <w:b/>
          <w:bCs/>
          <w:sz w:val="24"/>
          <w:szCs w:val="24"/>
        </w:rPr>
        <w:t xml:space="preserve">Defina el Concepto de </w:t>
      </w:r>
      <w:proofErr w:type="spellStart"/>
      <w:r w:rsidRPr="000346AF">
        <w:rPr>
          <w:rFonts w:ascii="Times New Roman" w:hAnsi="Times New Roman" w:cs="Times New Roman"/>
          <w:b/>
          <w:bCs/>
          <w:sz w:val="24"/>
          <w:szCs w:val="24"/>
        </w:rPr>
        <w:t>patron</w:t>
      </w:r>
      <w:proofErr w:type="spellEnd"/>
      <w:r w:rsidRPr="000346AF">
        <w:rPr>
          <w:rFonts w:ascii="Times New Roman" w:hAnsi="Times New Roman" w:cs="Times New Roman"/>
          <w:b/>
          <w:bCs/>
          <w:sz w:val="24"/>
          <w:szCs w:val="24"/>
        </w:rPr>
        <w:t xml:space="preserve"> de software</w:t>
      </w:r>
    </w:p>
    <w:p w14:paraId="3A30A598" w14:textId="77777777" w:rsidR="00505BE3" w:rsidRPr="00505BE3" w:rsidRDefault="00505BE3" w:rsidP="00505BE3">
      <w:pPr>
        <w:pStyle w:val="Prrafodelista"/>
        <w:rPr>
          <w:rFonts w:ascii="Times New Roman" w:hAnsi="Times New Roman" w:cs="Times New Roman"/>
          <w:sz w:val="24"/>
          <w:szCs w:val="24"/>
        </w:rPr>
      </w:pPr>
    </w:p>
    <w:p w14:paraId="007C435B" w14:textId="77777777" w:rsidR="00505BE3" w:rsidRPr="007A3341" w:rsidRDefault="00505BE3" w:rsidP="00505BE3">
      <w:pPr>
        <w:pStyle w:val="Prrafodelista"/>
        <w:rPr>
          <w:rFonts w:ascii="Times New Roman" w:hAnsi="Times New Roman" w:cs="Times New Roman"/>
          <w:sz w:val="24"/>
          <w:szCs w:val="24"/>
        </w:rPr>
      </w:pPr>
    </w:p>
    <w:p w14:paraId="0EE863B0" w14:textId="20A2BF3E" w:rsidR="00505BE3" w:rsidRDefault="007A3341" w:rsidP="007A3341">
      <w:pPr>
        <w:rPr>
          <w:rFonts w:ascii="Times New Roman" w:hAnsi="Times New Roman" w:cs="Times New Roman"/>
          <w:sz w:val="24"/>
          <w:szCs w:val="24"/>
        </w:rPr>
      </w:pPr>
      <w:r>
        <w:rPr>
          <w:rFonts w:ascii="Times New Roman" w:hAnsi="Times New Roman" w:cs="Times New Roman"/>
          <w:sz w:val="24"/>
          <w:szCs w:val="24"/>
        </w:rPr>
        <w:t xml:space="preserve">      Respuesta:</w:t>
      </w:r>
      <w:r w:rsidR="000346AF">
        <w:rPr>
          <w:rFonts w:ascii="Times New Roman" w:hAnsi="Times New Roman" w:cs="Times New Roman"/>
          <w:sz w:val="24"/>
          <w:szCs w:val="24"/>
        </w:rPr>
        <w:t xml:space="preserve"> Es una forma de estandarizar la solución de problemas comunes de diseño en el desarrollo de software algunas de sus ventajas de uso pueden ser que conforman un amplio </w:t>
      </w:r>
      <w:proofErr w:type="spellStart"/>
      <w:r w:rsidR="000346AF">
        <w:rPr>
          <w:rFonts w:ascii="Times New Roman" w:hAnsi="Times New Roman" w:cs="Times New Roman"/>
          <w:sz w:val="24"/>
          <w:szCs w:val="24"/>
        </w:rPr>
        <w:t>catalogo</w:t>
      </w:r>
      <w:proofErr w:type="spellEnd"/>
      <w:r w:rsidR="000346AF">
        <w:rPr>
          <w:rFonts w:ascii="Times New Roman" w:hAnsi="Times New Roman" w:cs="Times New Roman"/>
          <w:sz w:val="24"/>
          <w:szCs w:val="24"/>
        </w:rPr>
        <w:t xml:space="preserve"> de problemas y soluciones, simplifican el aprendizaje de las </w:t>
      </w:r>
      <w:proofErr w:type="spellStart"/>
      <w:r w:rsidR="000346AF">
        <w:rPr>
          <w:rFonts w:ascii="Times New Roman" w:hAnsi="Times New Roman" w:cs="Times New Roman"/>
          <w:sz w:val="24"/>
          <w:szCs w:val="24"/>
        </w:rPr>
        <w:t>beuans</w:t>
      </w:r>
      <w:proofErr w:type="spellEnd"/>
      <w:r w:rsidR="000346AF">
        <w:rPr>
          <w:rFonts w:ascii="Times New Roman" w:hAnsi="Times New Roman" w:cs="Times New Roman"/>
          <w:sz w:val="24"/>
          <w:szCs w:val="24"/>
        </w:rPr>
        <w:t xml:space="preserve"> practicas </w:t>
      </w:r>
    </w:p>
    <w:p w14:paraId="46D16998" w14:textId="298FDB9A" w:rsidR="007A3341" w:rsidRDefault="007A3341" w:rsidP="007A3341">
      <w:pPr>
        <w:rPr>
          <w:rFonts w:ascii="Times New Roman" w:hAnsi="Times New Roman" w:cs="Times New Roman"/>
          <w:sz w:val="24"/>
          <w:szCs w:val="24"/>
        </w:rPr>
      </w:pPr>
      <w:r>
        <w:rPr>
          <w:rFonts w:ascii="Times New Roman" w:hAnsi="Times New Roman" w:cs="Times New Roman"/>
          <w:sz w:val="24"/>
          <w:szCs w:val="24"/>
        </w:rPr>
        <w:t xml:space="preserve"> </w:t>
      </w:r>
    </w:p>
    <w:p w14:paraId="67515A51" w14:textId="77777777" w:rsidR="00505BE3" w:rsidRPr="000346AF" w:rsidRDefault="007A3341" w:rsidP="007A3341">
      <w:pPr>
        <w:pStyle w:val="Prrafodelista"/>
        <w:numPr>
          <w:ilvl w:val="0"/>
          <w:numId w:val="2"/>
        </w:numPr>
        <w:rPr>
          <w:rFonts w:ascii="Times New Roman" w:hAnsi="Times New Roman" w:cs="Times New Roman"/>
          <w:b/>
          <w:bCs/>
          <w:sz w:val="24"/>
          <w:szCs w:val="24"/>
        </w:rPr>
      </w:pPr>
      <w:r w:rsidRPr="000346AF">
        <w:rPr>
          <w:rFonts w:ascii="Times New Roman" w:hAnsi="Times New Roman" w:cs="Times New Roman"/>
          <w:b/>
          <w:bCs/>
          <w:sz w:val="24"/>
          <w:szCs w:val="24"/>
        </w:rPr>
        <w:t>Explique con sus propias palabras en que consiste el principio de alta cohesión y bajo acoplamiento</w:t>
      </w:r>
    </w:p>
    <w:p w14:paraId="092C0A9A" w14:textId="04450805" w:rsidR="007A3341" w:rsidRDefault="007A3341" w:rsidP="00505BE3">
      <w:pPr>
        <w:pStyle w:val="Prrafodelista"/>
        <w:rPr>
          <w:rFonts w:ascii="Times New Roman" w:hAnsi="Times New Roman" w:cs="Times New Roman"/>
          <w:sz w:val="24"/>
          <w:szCs w:val="24"/>
        </w:rPr>
      </w:pPr>
      <w:r>
        <w:rPr>
          <w:rFonts w:ascii="Times New Roman" w:hAnsi="Times New Roman" w:cs="Times New Roman"/>
          <w:sz w:val="24"/>
          <w:szCs w:val="24"/>
        </w:rPr>
        <w:t xml:space="preserve"> </w:t>
      </w:r>
    </w:p>
    <w:p w14:paraId="38CF6923" w14:textId="0690AEA1" w:rsidR="007A3341" w:rsidRDefault="007A3341" w:rsidP="007A3341">
      <w:pPr>
        <w:ind w:left="360"/>
        <w:rPr>
          <w:rFonts w:ascii="Times New Roman" w:hAnsi="Times New Roman" w:cs="Times New Roman"/>
          <w:sz w:val="24"/>
          <w:szCs w:val="24"/>
        </w:rPr>
      </w:pPr>
      <w:r>
        <w:rPr>
          <w:rFonts w:ascii="Times New Roman" w:hAnsi="Times New Roman" w:cs="Times New Roman"/>
          <w:sz w:val="24"/>
          <w:szCs w:val="24"/>
        </w:rPr>
        <w:t>Respuesta:</w:t>
      </w:r>
      <w:r w:rsidR="00505BE3">
        <w:rPr>
          <w:rFonts w:ascii="Times New Roman" w:hAnsi="Times New Roman" w:cs="Times New Roman"/>
          <w:sz w:val="24"/>
          <w:szCs w:val="24"/>
        </w:rPr>
        <w:t xml:space="preserve"> Alta cohesión la información que almacena una clase debe ser coherente y debe estar relacionada con la clase y existen 7 tipos de cohesión (coincidente, lógica, temporal, de procedimiento, de comunicación, de </w:t>
      </w:r>
      <w:r w:rsidR="00A42326">
        <w:rPr>
          <w:rFonts w:ascii="Times New Roman" w:hAnsi="Times New Roman" w:cs="Times New Roman"/>
          <w:sz w:val="24"/>
          <w:szCs w:val="24"/>
        </w:rPr>
        <w:t>información y funcional</w:t>
      </w:r>
      <w:r w:rsidR="00505BE3">
        <w:rPr>
          <w:rFonts w:ascii="Times New Roman" w:hAnsi="Times New Roman" w:cs="Times New Roman"/>
          <w:sz w:val="24"/>
          <w:szCs w:val="24"/>
        </w:rPr>
        <w:t>)</w:t>
      </w:r>
      <w:r w:rsidR="00A42326">
        <w:rPr>
          <w:rFonts w:ascii="Times New Roman" w:hAnsi="Times New Roman" w:cs="Times New Roman"/>
          <w:sz w:val="24"/>
          <w:szCs w:val="24"/>
        </w:rPr>
        <w:t xml:space="preserve">, la idea principal de bajo acoplamiento es que las clases estén lo menos enlazadas entre si para que cuando en alguna clase se modifique en las demás tenga la mínima consecuencia para poder reutilizarse y no ser dependiente de las demás clases </w:t>
      </w:r>
    </w:p>
    <w:p w14:paraId="7F7D392E" w14:textId="77777777" w:rsidR="00505BE3" w:rsidRDefault="00505BE3" w:rsidP="007A3341">
      <w:pPr>
        <w:ind w:left="360"/>
        <w:rPr>
          <w:rFonts w:ascii="Times New Roman" w:hAnsi="Times New Roman" w:cs="Times New Roman"/>
          <w:sz w:val="24"/>
          <w:szCs w:val="24"/>
        </w:rPr>
      </w:pPr>
    </w:p>
    <w:p w14:paraId="7DD0069E" w14:textId="77777777" w:rsidR="007A3341" w:rsidRPr="000346AF" w:rsidRDefault="007A3341" w:rsidP="007A3341">
      <w:pPr>
        <w:pStyle w:val="Prrafodelista"/>
        <w:numPr>
          <w:ilvl w:val="0"/>
          <w:numId w:val="2"/>
        </w:numPr>
        <w:rPr>
          <w:rFonts w:ascii="Times New Roman" w:hAnsi="Times New Roman" w:cs="Times New Roman"/>
          <w:b/>
          <w:bCs/>
          <w:sz w:val="24"/>
          <w:szCs w:val="24"/>
        </w:rPr>
      </w:pPr>
      <w:r w:rsidRPr="000346AF">
        <w:rPr>
          <w:rFonts w:ascii="Times New Roman" w:hAnsi="Times New Roman" w:cs="Times New Roman"/>
          <w:b/>
          <w:bCs/>
          <w:sz w:val="24"/>
          <w:szCs w:val="24"/>
        </w:rPr>
        <w:t xml:space="preserve">Enuncie y explique 5 patrones de concurrencia </w:t>
      </w:r>
    </w:p>
    <w:p w14:paraId="2344319A" w14:textId="6194C0C2" w:rsidR="007A3341" w:rsidRDefault="007A3341" w:rsidP="007A3341">
      <w:pPr>
        <w:ind w:left="360"/>
        <w:rPr>
          <w:rFonts w:ascii="Times New Roman" w:hAnsi="Times New Roman" w:cs="Times New Roman"/>
          <w:sz w:val="24"/>
          <w:szCs w:val="24"/>
        </w:rPr>
      </w:pPr>
      <w:r>
        <w:rPr>
          <w:rFonts w:ascii="Times New Roman" w:hAnsi="Times New Roman" w:cs="Times New Roman"/>
          <w:sz w:val="24"/>
          <w:szCs w:val="24"/>
        </w:rPr>
        <w:t>Respuesta:</w:t>
      </w:r>
    </w:p>
    <w:p w14:paraId="22B3BE27" w14:textId="64BF02B0" w:rsidR="000346AF" w:rsidRDefault="000346AF" w:rsidP="000346AF">
      <w:pPr>
        <w:pStyle w:val="Prrafodelista"/>
        <w:numPr>
          <w:ilvl w:val="1"/>
          <w:numId w:val="4"/>
        </w:numPr>
        <w:rPr>
          <w:rFonts w:ascii="Times New Roman" w:hAnsi="Times New Roman" w:cs="Times New Roman"/>
          <w:sz w:val="24"/>
          <w:szCs w:val="24"/>
        </w:rPr>
      </w:pPr>
      <w:proofErr w:type="spellStart"/>
      <w:r>
        <w:rPr>
          <w:rFonts w:ascii="Times New Roman" w:hAnsi="Times New Roman" w:cs="Times New Roman"/>
          <w:sz w:val="24"/>
          <w:szCs w:val="24"/>
        </w:rPr>
        <w:t>Mutex</w:t>
      </w:r>
      <w:proofErr w:type="spellEnd"/>
      <w:r>
        <w:rPr>
          <w:rFonts w:ascii="Times New Roman" w:hAnsi="Times New Roman" w:cs="Times New Roman"/>
          <w:sz w:val="24"/>
          <w:szCs w:val="24"/>
        </w:rPr>
        <w:t xml:space="preserve">: para la gestión de operaciones concurrentes de forma segura </w:t>
      </w:r>
    </w:p>
    <w:p w14:paraId="0ED6F6DA" w14:textId="78409BCB" w:rsidR="000346AF" w:rsidRDefault="000346AF" w:rsidP="000346AF">
      <w:pPr>
        <w:pStyle w:val="Prrafodelista"/>
        <w:numPr>
          <w:ilvl w:val="1"/>
          <w:numId w:val="4"/>
        </w:numPr>
        <w:rPr>
          <w:rFonts w:ascii="Times New Roman" w:hAnsi="Times New Roman" w:cs="Times New Roman"/>
          <w:sz w:val="24"/>
          <w:szCs w:val="24"/>
        </w:rPr>
      </w:pPr>
      <w:proofErr w:type="spellStart"/>
      <w:r w:rsidRPr="000346AF">
        <w:rPr>
          <w:rFonts w:ascii="Times New Roman" w:hAnsi="Times New Roman" w:cs="Times New Roman"/>
          <w:sz w:val="24"/>
          <w:szCs w:val="24"/>
        </w:rPr>
        <w:t>Buffered</w:t>
      </w:r>
      <w:proofErr w:type="spellEnd"/>
      <w:r w:rsidRPr="000346AF">
        <w:rPr>
          <w:rFonts w:ascii="Times New Roman" w:hAnsi="Times New Roman" w:cs="Times New Roman"/>
          <w:sz w:val="24"/>
          <w:szCs w:val="24"/>
        </w:rPr>
        <w:t xml:space="preserve"> </w:t>
      </w:r>
      <w:proofErr w:type="spellStart"/>
      <w:r w:rsidRPr="000346AF">
        <w:rPr>
          <w:rFonts w:ascii="Times New Roman" w:hAnsi="Times New Roman" w:cs="Times New Roman"/>
          <w:sz w:val="24"/>
          <w:szCs w:val="24"/>
        </w:rPr>
        <w:t>channel</w:t>
      </w:r>
      <w:proofErr w:type="spellEnd"/>
      <w:r w:rsidRPr="000346AF">
        <w:rPr>
          <w:rFonts w:ascii="Times New Roman" w:hAnsi="Times New Roman" w:cs="Times New Roman"/>
          <w:sz w:val="24"/>
          <w:szCs w:val="24"/>
        </w:rPr>
        <w:t>: como contenedor de r</w:t>
      </w:r>
      <w:r>
        <w:rPr>
          <w:rFonts w:ascii="Times New Roman" w:hAnsi="Times New Roman" w:cs="Times New Roman"/>
          <w:sz w:val="24"/>
          <w:szCs w:val="24"/>
        </w:rPr>
        <w:t xml:space="preserve">ecursos compartidos </w:t>
      </w:r>
    </w:p>
    <w:p w14:paraId="61A5A96A" w14:textId="38EB85CA" w:rsidR="000346AF" w:rsidRDefault="000346AF" w:rsidP="000346AF">
      <w:pPr>
        <w:pStyle w:val="Prrafodelista"/>
        <w:numPr>
          <w:ilvl w:val="1"/>
          <w:numId w:val="4"/>
        </w:numPr>
        <w:rPr>
          <w:rFonts w:ascii="Times New Roman" w:hAnsi="Times New Roman" w:cs="Times New Roman"/>
          <w:sz w:val="24"/>
          <w:szCs w:val="24"/>
        </w:rPr>
      </w:pPr>
      <w:r>
        <w:rPr>
          <w:rFonts w:ascii="Times New Roman" w:hAnsi="Times New Roman" w:cs="Times New Roman"/>
          <w:sz w:val="24"/>
          <w:szCs w:val="24"/>
        </w:rPr>
        <w:t xml:space="preserve">Factory </w:t>
      </w:r>
      <w:proofErr w:type="spellStart"/>
      <w:r>
        <w:rPr>
          <w:rFonts w:ascii="Times New Roman" w:hAnsi="Times New Roman" w:cs="Times New Roman"/>
          <w:sz w:val="24"/>
          <w:szCs w:val="24"/>
        </w:rPr>
        <w:t>Function</w:t>
      </w:r>
      <w:proofErr w:type="spellEnd"/>
      <w:r>
        <w:rPr>
          <w:rFonts w:ascii="Times New Roman" w:hAnsi="Times New Roman" w:cs="Times New Roman"/>
          <w:sz w:val="24"/>
          <w:szCs w:val="24"/>
        </w:rPr>
        <w:t xml:space="preserve">: para inicializar los recursos compartidos </w:t>
      </w:r>
    </w:p>
    <w:p w14:paraId="523A9DEC" w14:textId="41CE6A6E" w:rsidR="000346AF" w:rsidRDefault="000346AF" w:rsidP="000346AF">
      <w:pPr>
        <w:pStyle w:val="Prrafodelista"/>
        <w:numPr>
          <w:ilvl w:val="1"/>
          <w:numId w:val="4"/>
        </w:numPr>
        <w:rPr>
          <w:rFonts w:ascii="Times New Roman" w:hAnsi="Times New Roman" w:cs="Times New Roman"/>
          <w:sz w:val="24"/>
          <w:szCs w:val="24"/>
        </w:rPr>
      </w:pPr>
      <w:proofErr w:type="spellStart"/>
      <w:r>
        <w:rPr>
          <w:rFonts w:ascii="Times New Roman" w:hAnsi="Times New Roman" w:cs="Times New Roman"/>
          <w:sz w:val="24"/>
          <w:szCs w:val="24"/>
        </w:rPr>
        <w:t>Flag</w:t>
      </w:r>
      <w:proofErr w:type="spellEnd"/>
      <w:r>
        <w:rPr>
          <w:rFonts w:ascii="Times New Roman" w:hAnsi="Times New Roman" w:cs="Times New Roman"/>
          <w:sz w:val="24"/>
          <w:szCs w:val="24"/>
        </w:rPr>
        <w:t>: Para Representar el estado (abierto-cerrado) del pool</w:t>
      </w:r>
    </w:p>
    <w:p w14:paraId="26D5DB2C" w14:textId="7B6C828E" w:rsidR="000346AF" w:rsidRDefault="000346AF" w:rsidP="000346AF">
      <w:pPr>
        <w:pStyle w:val="Prrafodelista"/>
        <w:numPr>
          <w:ilvl w:val="1"/>
          <w:numId w:val="4"/>
        </w:numPr>
        <w:rPr>
          <w:rFonts w:ascii="Times New Roman" w:hAnsi="Times New Roman" w:cs="Times New Roman"/>
          <w:sz w:val="24"/>
          <w:szCs w:val="24"/>
        </w:rPr>
      </w:pPr>
      <w:proofErr w:type="spellStart"/>
      <w:r>
        <w:rPr>
          <w:rFonts w:ascii="Times New Roman" w:hAnsi="Times New Roman" w:cs="Times New Roman"/>
          <w:sz w:val="24"/>
          <w:szCs w:val="24"/>
        </w:rPr>
        <w:t>Thread</w:t>
      </w:r>
      <w:proofErr w:type="spellEnd"/>
      <w:r>
        <w:rPr>
          <w:rFonts w:ascii="Times New Roman" w:hAnsi="Times New Roman" w:cs="Times New Roman"/>
          <w:sz w:val="24"/>
          <w:szCs w:val="24"/>
        </w:rPr>
        <w:t xml:space="preserve"> Pool:</w:t>
      </w:r>
      <w:r w:rsidR="00D547B7">
        <w:rPr>
          <w:rFonts w:ascii="Times New Roman" w:hAnsi="Times New Roman" w:cs="Times New Roman"/>
          <w:sz w:val="24"/>
          <w:szCs w:val="24"/>
        </w:rPr>
        <w:t xml:space="preserve"> Hilo de ejecución concurrente proporcionado por el sistema operativo</w:t>
      </w:r>
    </w:p>
    <w:p w14:paraId="0CD977AD" w14:textId="77777777" w:rsidR="00D547B7" w:rsidRPr="000346AF" w:rsidRDefault="00D547B7" w:rsidP="00D547B7">
      <w:pPr>
        <w:pStyle w:val="Prrafodelista"/>
        <w:rPr>
          <w:rFonts w:ascii="Times New Roman" w:hAnsi="Times New Roman" w:cs="Times New Roman"/>
          <w:sz w:val="24"/>
          <w:szCs w:val="24"/>
        </w:rPr>
      </w:pPr>
    </w:p>
    <w:p w14:paraId="0707F9A4" w14:textId="45996186" w:rsidR="007A3341" w:rsidRPr="000346AF" w:rsidRDefault="007A3341" w:rsidP="007A3341">
      <w:pPr>
        <w:pStyle w:val="Prrafodelista"/>
        <w:numPr>
          <w:ilvl w:val="0"/>
          <w:numId w:val="2"/>
        </w:numPr>
        <w:rPr>
          <w:rFonts w:ascii="Times New Roman" w:hAnsi="Times New Roman" w:cs="Times New Roman"/>
          <w:b/>
          <w:bCs/>
          <w:sz w:val="24"/>
          <w:szCs w:val="24"/>
        </w:rPr>
      </w:pPr>
      <w:r w:rsidRPr="000346AF">
        <w:rPr>
          <w:rFonts w:ascii="Times New Roman" w:hAnsi="Times New Roman" w:cs="Times New Roman"/>
          <w:b/>
          <w:bCs/>
          <w:sz w:val="24"/>
          <w:szCs w:val="24"/>
        </w:rPr>
        <w:t xml:space="preserve">¿Por </w:t>
      </w:r>
      <w:proofErr w:type="gramStart"/>
      <w:r w:rsidRPr="000346AF">
        <w:rPr>
          <w:rFonts w:ascii="Times New Roman" w:hAnsi="Times New Roman" w:cs="Times New Roman"/>
          <w:b/>
          <w:bCs/>
          <w:sz w:val="24"/>
          <w:szCs w:val="24"/>
        </w:rPr>
        <w:t>qué  se</w:t>
      </w:r>
      <w:proofErr w:type="gramEnd"/>
      <w:r w:rsidRPr="000346AF">
        <w:rPr>
          <w:rFonts w:ascii="Times New Roman" w:hAnsi="Times New Roman" w:cs="Times New Roman"/>
          <w:b/>
          <w:bCs/>
          <w:sz w:val="24"/>
          <w:szCs w:val="24"/>
        </w:rPr>
        <w:t xml:space="preserve"> puede  afirmar  que </w:t>
      </w:r>
      <w:proofErr w:type="spellStart"/>
      <w:r w:rsidRPr="000346AF">
        <w:rPr>
          <w:rFonts w:ascii="Times New Roman" w:hAnsi="Times New Roman" w:cs="Times New Roman"/>
          <w:b/>
          <w:bCs/>
          <w:sz w:val="24"/>
          <w:szCs w:val="24"/>
        </w:rPr>
        <w:t>patron</w:t>
      </w:r>
      <w:proofErr w:type="spellEnd"/>
      <w:r w:rsidRPr="000346AF">
        <w:rPr>
          <w:rFonts w:ascii="Times New Roman" w:hAnsi="Times New Roman" w:cs="Times New Roman"/>
          <w:b/>
          <w:bCs/>
          <w:sz w:val="24"/>
          <w:szCs w:val="24"/>
        </w:rPr>
        <w:t xml:space="preserve"> </w:t>
      </w:r>
      <w:proofErr w:type="spellStart"/>
      <w:r w:rsidRPr="000346AF">
        <w:rPr>
          <w:rFonts w:ascii="Times New Roman" w:hAnsi="Times New Roman" w:cs="Times New Roman"/>
          <w:b/>
          <w:bCs/>
          <w:sz w:val="24"/>
          <w:szCs w:val="24"/>
        </w:rPr>
        <w:t>Thread</w:t>
      </w:r>
      <w:proofErr w:type="spellEnd"/>
      <w:r w:rsidRPr="000346AF">
        <w:rPr>
          <w:rFonts w:ascii="Times New Roman" w:hAnsi="Times New Roman" w:cs="Times New Roman"/>
          <w:b/>
          <w:bCs/>
          <w:sz w:val="24"/>
          <w:szCs w:val="24"/>
        </w:rPr>
        <w:t xml:space="preserve"> Pool es un </w:t>
      </w:r>
      <w:proofErr w:type="spellStart"/>
      <w:r w:rsidRPr="000346AF">
        <w:rPr>
          <w:rFonts w:ascii="Times New Roman" w:hAnsi="Times New Roman" w:cs="Times New Roman"/>
          <w:b/>
          <w:bCs/>
          <w:sz w:val="24"/>
          <w:szCs w:val="24"/>
        </w:rPr>
        <w:t>patron</w:t>
      </w:r>
      <w:proofErr w:type="spellEnd"/>
      <w:r w:rsidRPr="000346AF">
        <w:rPr>
          <w:rFonts w:ascii="Times New Roman" w:hAnsi="Times New Roman" w:cs="Times New Roman"/>
          <w:b/>
          <w:bCs/>
          <w:sz w:val="24"/>
          <w:szCs w:val="24"/>
        </w:rPr>
        <w:t xml:space="preserve"> de concurrencia?</w:t>
      </w:r>
    </w:p>
    <w:p w14:paraId="283F3689" w14:textId="05F58CC4" w:rsidR="007A3341" w:rsidRDefault="007A3341" w:rsidP="007A3341">
      <w:pPr>
        <w:ind w:left="360"/>
        <w:rPr>
          <w:rFonts w:ascii="Times New Roman" w:hAnsi="Times New Roman" w:cs="Times New Roman"/>
          <w:sz w:val="24"/>
          <w:szCs w:val="24"/>
        </w:rPr>
      </w:pPr>
      <w:r>
        <w:rPr>
          <w:rFonts w:ascii="Times New Roman" w:hAnsi="Times New Roman" w:cs="Times New Roman"/>
          <w:sz w:val="24"/>
          <w:szCs w:val="24"/>
        </w:rPr>
        <w:t>Respuesta:</w:t>
      </w:r>
      <w:r w:rsidR="00D547B7">
        <w:rPr>
          <w:rFonts w:ascii="Times New Roman" w:hAnsi="Times New Roman" w:cs="Times New Roman"/>
          <w:sz w:val="24"/>
          <w:szCs w:val="24"/>
        </w:rPr>
        <w:t xml:space="preserve"> Ya que como </w:t>
      </w:r>
      <w:proofErr w:type="spellStart"/>
      <w:r w:rsidR="00D547B7">
        <w:rPr>
          <w:rFonts w:ascii="Times New Roman" w:hAnsi="Times New Roman" w:cs="Times New Roman"/>
          <w:sz w:val="24"/>
          <w:szCs w:val="24"/>
        </w:rPr>
        <w:t>Thread</w:t>
      </w:r>
      <w:proofErr w:type="spellEnd"/>
      <w:r w:rsidR="00D547B7">
        <w:rPr>
          <w:rFonts w:ascii="Times New Roman" w:hAnsi="Times New Roman" w:cs="Times New Roman"/>
          <w:sz w:val="24"/>
          <w:szCs w:val="24"/>
        </w:rPr>
        <w:t xml:space="preserve"> es un sistema de tiempo real se diseñan como sistemas concurrentes, y la ejecución del mismo son para </w:t>
      </w:r>
      <w:proofErr w:type="spellStart"/>
      <w:r w:rsidR="00D547B7">
        <w:rPr>
          <w:rFonts w:ascii="Times New Roman" w:hAnsi="Times New Roman" w:cs="Times New Roman"/>
          <w:sz w:val="24"/>
          <w:szCs w:val="24"/>
        </w:rPr>
        <w:t>tareasy</w:t>
      </w:r>
      <w:proofErr w:type="spellEnd"/>
      <w:r w:rsidR="00D547B7">
        <w:rPr>
          <w:rFonts w:ascii="Times New Roman" w:hAnsi="Times New Roman" w:cs="Times New Roman"/>
          <w:sz w:val="24"/>
          <w:szCs w:val="24"/>
        </w:rPr>
        <w:t xml:space="preserve"> manejadores de eventos, así como a su acceso compartido.</w:t>
      </w:r>
    </w:p>
    <w:tbl>
      <w:tblPr>
        <w:tblStyle w:val="Tablaconcuadrcula"/>
        <w:tblW w:w="0" w:type="auto"/>
        <w:tblInd w:w="360" w:type="dxa"/>
        <w:tblLook w:val="04A0" w:firstRow="1" w:lastRow="0" w:firstColumn="1" w:lastColumn="0" w:noHBand="0" w:noVBand="1"/>
      </w:tblPr>
      <w:tblGrid>
        <w:gridCol w:w="2612"/>
        <w:gridCol w:w="3544"/>
        <w:gridCol w:w="2312"/>
      </w:tblGrid>
      <w:tr w:rsidR="00A34135" w14:paraId="3784F828" w14:textId="77777777" w:rsidTr="00847883">
        <w:trPr>
          <w:trHeight w:val="425"/>
        </w:trPr>
        <w:tc>
          <w:tcPr>
            <w:tcW w:w="2612" w:type="dxa"/>
            <w:shd w:val="clear" w:color="auto" w:fill="92D050"/>
          </w:tcPr>
          <w:p w14:paraId="22E91362" w14:textId="77777777" w:rsidR="00A34135" w:rsidRDefault="00A34135" w:rsidP="00847883">
            <w:pPr>
              <w:jc w:val="center"/>
              <w:rPr>
                <w:rFonts w:ascii="Times New Roman" w:hAnsi="Times New Roman" w:cs="Times New Roman"/>
                <w:sz w:val="24"/>
                <w:szCs w:val="24"/>
              </w:rPr>
            </w:pPr>
            <w:r>
              <w:rPr>
                <w:rFonts w:ascii="Times New Roman" w:hAnsi="Times New Roman" w:cs="Times New Roman"/>
                <w:sz w:val="24"/>
                <w:szCs w:val="24"/>
              </w:rPr>
              <w:lastRenderedPageBreak/>
              <w:t>PATRON SOFTWARE</w:t>
            </w:r>
          </w:p>
        </w:tc>
        <w:tc>
          <w:tcPr>
            <w:tcW w:w="3544" w:type="dxa"/>
            <w:shd w:val="clear" w:color="auto" w:fill="92D050"/>
          </w:tcPr>
          <w:p w14:paraId="62996726" w14:textId="77777777" w:rsidR="00A34135" w:rsidRDefault="00A34135" w:rsidP="00847883">
            <w:pPr>
              <w:jc w:val="center"/>
              <w:rPr>
                <w:rFonts w:ascii="Times New Roman" w:hAnsi="Times New Roman" w:cs="Times New Roman"/>
                <w:sz w:val="24"/>
                <w:szCs w:val="24"/>
              </w:rPr>
            </w:pPr>
            <w:r>
              <w:rPr>
                <w:rFonts w:ascii="Times New Roman" w:hAnsi="Times New Roman" w:cs="Times New Roman"/>
                <w:sz w:val="24"/>
                <w:szCs w:val="24"/>
              </w:rPr>
              <w:t>DESCRIPCION</w:t>
            </w:r>
          </w:p>
        </w:tc>
        <w:tc>
          <w:tcPr>
            <w:tcW w:w="2312" w:type="dxa"/>
            <w:shd w:val="clear" w:color="auto" w:fill="92D050"/>
          </w:tcPr>
          <w:p w14:paraId="321700C3" w14:textId="77777777" w:rsidR="00A34135" w:rsidRDefault="00A34135" w:rsidP="00847883">
            <w:pPr>
              <w:jc w:val="center"/>
              <w:rPr>
                <w:rFonts w:ascii="Times New Roman" w:hAnsi="Times New Roman" w:cs="Times New Roman"/>
                <w:sz w:val="24"/>
                <w:szCs w:val="24"/>
              </w:rPr>
            </w:pPr>
            <w:r>
              <w:rPr>
                <w:rFonts w:ascii="Times New Roman" w:hAnsi="Times New Roman" w:cs="Times New Roman"/>
                <w:sz w:val="24"/>
                <w:szCs w:val="24"/>
              </w:rPr>
              <w:t>EJEMPLO</w:t>
            </w:r>
          </w:p>
        </w:tc>
      </w:tr>
      <w:tr w:rsidR="00A34135" w14:paraId="50D2D71F" w14:textId="77777777" w:rsidTr="00847883">
        <w:trPr>
          <w:trHeight w:val="842"/>
        </w:trPr>
        <w:tc>
          <w:tcPr>
            <w:tcW w:w="2612" w:type="dxa"/>
          </w:tcPr>
          <w:p w14:paraId="0330DCAB" w14:textId="77777777" w:rsidR="00A34135" w:rsidRDefault="00A34135" w:rsidP="00847883">
            <w:pPr>
              <w:jc w:val="center"/>
              <w:rPr>
                <w:rFonts w:ascii="Times New Roman" w:hAnsi="Times New Roman" w:cs="Times New Roman"/>
                <w:sz w:val="24"/>
                <w:szCs w:val="24"/>
              </w:rPr>
            </w:pPr>
            <w:proofErr w:type="spellStart"/>
            <w:r>
              <w:rPr>
                <w:rFonts w:ascii="Times New Roman" w:hAnsi="Times New Roman" w:cs="Times New Roman"/>
                <w:sz w:val="24"/>
                <w:szCs w:val="24"/>
              </w:rPr>
              <w:t>Abstract</w:t>
            </w:r>
            <w:proofErr w:type="spellEnd"/>
            <w:r>
              <w:rPr>
                <w:rFonts w:ascii="Times New Roman" w:hAnsi="Times New Roman" w:cs="Times New Roman"/>
                <w:sz w:val="24"/>
                <w:szCs w:val="24"/>
              </w:rPr>
              <w:t xml:space="preserve"> Factory</w:t>
            </w:r>
          </w:p>
        </w:tc>
        <w:tc>
          <w:tcPr>
            <w:tcW w:w="3544" w:type="dxa"/>
          </w:tcPr>
          <w:p w14:paraId="048E4033" w14:textId="77777777" w:rsidR="00A34135" w:rsidRDefault="00A34135" w:rsidP="00847883">
            <w:pPr>
              <w:jc w:val="center"/>
              <w:rPr>
                <w:rFonts w:ascii="Times New Roman" w:hAnsi="Times New Roman" w:cs="Times New Roman"/>
                <w:sz w:val="24"/>
                <w:szCs w:val="24"/>
              </w:rPr>
            </w:pPr>
            <w:r>
              <w:rPr>
                <w:rFonts w:ascii="Times New Roman" w:hAnsi="Times New Roman" w:cs="Times New Roman"/>
                <w:sz w:val="24"/>
                <w:szCs w:val="24"/>
              </w:rPr>
              <w:t>Una interfaz crea conjuntos o familias de objetos relacionados sin especificar el nombre de la clase</w:t>
            </w:r>
          </w:p>
        </w:tc>
        <w:tc>
          <w:tcPr>
            <w:tcW w:w="2312" w:type="dxa"/>
          </w:tcPr>
          <w:p w14:paraId="6041A138" w14:textId="77777777" w:rsidR="00A34135" w:rsidRDefault="00A34135" w:rsidP="00847883">
            <w:pPr>
              <w:jc w:val="center"/>
              <w:rPr>
                <w:rFonts w:ascii="Times New Roman" w:hAnsi="Times New Roman" w:cs="Times New Roman"/>
                <w:sz w:val="24"/>
                <w:szCs w:val="24"/>
              </w:rPr>
            </w:pPr>
            <w:r>
              <w:rPr>
                <w:rFonts w:ascii="Times New Roman" w:hAnsi="Times New Roman" w:cs="Times New Roman"/>
                <w:sz w:val="24"/>
                <w:szCs w:val="24"/>
              </w:rPr>
              <w:t>Intenta solucionar es el crear diferente familia de objetos</w:t>
            </w:r>
          </w:p>
        </w:tc>
        <w:bookmarkStart w:id="0" w:name="_GoBack"/>
        <w:bookmarkEnd w:id="0"/>
      </w:tr>
      <w:tr w:rsidR="00A34135" w14:paraId="21581CB6" w14:textId="77777777" w:rsidTr="00847883">
        <w:trPr>
          <w:trHeight w:val="856"/>
        </w:trPr>
        <w:tc>
          <w:tcPr>
            <w:tcW w:w="2612" w:type="dxa"/>
          </w:tcPr>
          <w:p w14:paraId="43939F7F" w14:textId="77777777" w:rsidR="00A34135" w:rsidRDefault="00A34135" w:rsidP="00847883">
            <w:pPr>
              <w:jc w:val="center"/>
              <w:rPr>
                <w:rFonts w:ascii="Times New Roman" w:hAnsi="Times New Roman" w:cs="Times New Roman"/>
                <w:sz w:val="24"/>
                <w:szCs w:val="24"/>
              </w:rPr>
            </w:pPr>
            <w:proofErr w:type="spellStart"/>
            <w:r>
              <w:rPr>
                <w:rFonts w:ascii="Times New Roman" w:hAnsi="Times New Roman" w:cs="Times New Roman"/>
                <w:sz w:val="24"/>
                <w:szCs w:val="24"/>
              </w:rPr>
              <w:t>Builder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Patterns</w:t>
            </w:r>
            <w:proofErr w:type="spellEnd"/>
            <w:r>
              <w:rPr>
                <w:rFonts w:ascii="Times New Roman" w:hAnsi="Times New Roman" w:cs="Times New Roman"/>
                <w:sz w:val="24"/>
                <w:szCs w:val="24"/>
              </w:rPr>
              <w:t xml:space="preserve"> </w:t>
            </w:r>
          </w:p>
        </w:tc>
        <w:tc>
          <w:tcPr>
            <w:tcW w:w="3544" w:type="dxa"/>
          </w:tcPr>
          <w:p w14:paraId="115A9FCF" w14:textId="77777777" w:rsidR="00A34135" w:rsidRDefault="00A34135" w:rsidP="00847883">
            <w:pPr>
              <w:jc w:val="center"/>
              <w:rPr>
                <w:rFonts w:ascii="Times New Roman" w:hAnsi="Times New Roman" w:cs="Times New Roman"/>
                <w:sz w:val="24"/>
                <w:szCs w:val="24"/>
              </w:rPr>
            </w:pPr>
            <w:r>
              <w:rPr>
                <w:rFonts w:ascii="Times New Roman" w:hAnsi="Times New Roman" w:cs="Times New Roman"/>
                <w:sz w:val="24"/>
                <w:szCs w:val="24"/>
              </w:rPr>
              <w:t>Permite producir diferentes tipos y representaciones de un objeto utilizando el mismo código de construcción</w:t>
            </w:r>
          </w:p>
        </w:tc>
        <w:tc>
          <w:tcPr>
            <w:tcW w:w="2312" w:type="dxa"/>
          </w:tcPr>
          <w:p w14:paraId="5CB1856A" w14:textId="77777777" w:rsidR="00A34135" w:rsidRDefault="00A34135" w:rsidP="00847883">
            <w:pPr>
              <w:jc w:val="center"/>
              <w:rPr>
                <w:rFonts w:ascii="Times New Roman" w:hAnsi="Times New Roman" w:cs="Times New Roman"/>
                <w:sz w:val="24"/>
                <w:szCs w:val="24"/>
              </w:rPr>
            </w:pPr>
            <w:r>
              <w:rPr>
                <w:rFonts w:ascii="Times New Roman" w:hAnsi="Times New Roman" w:cs="Times New Roman"/>
                <w:sz w:val="24"/>
                <w:szCs w:val="24"/>
              </w:rPr>
              <w:t xml:space="preserve">Se usa para permitir la creación de una variedad de objetos complejos desde un objeto fuente </w:t>
            </w:r>
          </w:p>
        </w:tc>
      </w:tr>
      <w:tr w:rsidR="00A34135" w14:paraId="45027A01" w14:textId="77777777" w:rsidTr="00847883">
        <w:trPr>
          <w:trHeight w:val="686"/>
        </w:trPr>
        <w:tc>
          <w:tcPr>
            <w:tcW w:w="2612" w:type="dxa"/>
          </w:tcPr>
          <w:p w14:paraId="4C52267E" w14:textId="77777777" w:rsidR="00A34135" w:rsidRDefault="00A34135" w:rsidP="00847883">
            <w:pPr>
              <w:jc w:val="center"/>
              <w:rPr>
                <w:rFonts w:ascii="Times New Roman" w:hAnsi="Times New Roman" w:cs="Times New Roman"/>
                <w:sz w:val="24"/>
                <w:szCs w:val="24"/>
              </w:rPr>
            </w:pPr>
            <w:r>
              <w:rPr>
                <w:rFonts w:ascii="Times New Roman" w:hAnsi="Times New Roman" w:cs="Times New Roman"/>
                <w:sz w:val="24"/>
                <w:szCs w:val="24"/>
              </w:rPr>
              <w:t xml:space="preserve">Factory </w:t>
            </w:r>
            <w:proofErr w:type="spellStart"/>
            <w:r>
              <w:rPr>
                <w:rFonts w:ascii="Times New Roman" w:hAnsi="Times New Roman" w:cs="Times New Roman"/>
                <w:sz w:val="24"/>
                <w:szCs w:val="24"/>
              </w:rPr>
              <w:t>Method</w:t>
            </w:r>
            <w:proofErr w:type="spellEnd"/>
          </w:p>
        </w:tc>
        <w:tc>
          <w:tcPr>
            <w:tcW w:w="3544" w:type="dxa"/>
          </w:tcPr>
          <w:p w14:paraId="069B8858" w14:textId="77777777" w:rsidR="00A34135" w:rsidRDefault="00A34135" w:rsidP="00847883">
            <w:pPr>
              <w:jc w:val="center"/>
              <w:rPr>
                <w:rFonts w:ascii="Times New Roman" w:hAnsi="Times New Roman" w:cs="Times New Roman"/>
                <w:sz w:val="24"/>
                <w:szCs w:val="24"/>
              </w:rPr>
            </w:pPr>
            <w:r>
              <w:rPr>
                <w:rFonts w:ascii="Times New Roman" w:hAnsi="Times New Roman" w:cs="Times New Roman"/>
                <w:sz w:val="24"/>
                <w:szCs w:val="24"/>
              </w:rPr>
              <w:t>Proporciona una interfaz para crear objetos en una superclase, pero permite que las subclases alteren el tipo de objetos que se crearan</w:t>
            </w:r>
          </w:p>
        </w:tc>
        <w:tc>
          <w:tcPr>
            <w:tcW w:w="2312" w:type="dxa"/>
          </w:tcPr>
          <w:p w14:paraId="17CA3FE9" w14:textId="77777777" w:rsidR="00A34135" w:rsidRDefault="00A34135" w:rsidP="00847883">
            <w:pPr>
              <w:jc w:val="center"/>
              <w:rPr>
                <w:rFonts w:ascii="Times New Roman" w:hAnsi="Times New Roman" w:cs="Times New Roman"/>
                <w:sz w:val="24"/>
                <w:szCs w:val="24"/>
              </w:rPr>
            </w:pPr>
            <w:r>
              <w:rPr>
                <w:rFonts w:ascii="Times New Roman" w:hAnsi="Times New Roman" w:cs="Times New Roman"/>
                <w:sz w:val="24"/>
                <w:szCs w:val="24"/>
              </w:rPr>
              <w:t xml:space="preserve">Cuando no conozcas de antemano las dependencias y los tipos exactos de los objetos con los que deba funcionar tu </w:t>
            </w:r>
            <w:proofErr w:type="spellStart"/>
            <w:r>
              <w:rPr>
                <w:rFonts w:ascii="Times New Roman" w:hAnsi="Times New Roman" w:cs="Times New Roman"/>
                <w:sz w:val="24"/>
                <w:szCs w:val="24"/>
              </w:rPr>
              <w:t>codigo</w:t>
            </w:r>
            <w:proofErr w:type="spellEnd"/>
          </w:p>
        </w:tc>
      </w:tr>
      <w:tr w:rsidR="00A34135" w14:paraId="1F0345F4" w14:textId="77777777" w:rsidTr="00847883">
        <w:trPr>
          <w:trHeight w:val="837"/>
        </w:trPr>
        <w:tc>
          <w:tcPr>
            <w:tcW w:w="2612" w:type="dxa"/>
          </w:tcPr>
          <w:p w14:paraId="0B0F4039" w14:textId="77777777" w:rsidR="00A34135" w:rsidRDefault="00A34135" w:rsidP="00847883">
            <w:pPr>
              <w:jc w:val="center"/>
              <w:rPr>
                <w:rFonts w:ascii="Times New Roman" w:hAnsi="Times New Roman" w:cs="Times New Roman"/>
                <w:sz w:val="24"/>
                <w:szCs w:val="24"/>
              </w:rPr>
            </w:pPr>
            <w:proofErr w:type="spellStart"/>
            <w:r>
              <w:rPr>
                <w:rFonts w:ascii="Times New Roman" w:hAnsi="Times New Roman" w:cs="Times New Roman"/>
                <w:sz w:val="24"/>
                <w:szCs w:val="24"/>
              </w:rPr>
              <w:t>Prototype</w:t>
            </w:r>
            <w:proofErr w:type="spellEnd"/>
          </w:p>
        </w:tc>
        <w:tc>
          <w:tcPr>
            <w:tcW w:w="3544" w:type="dxa"/>
          </w:tcPr>
          <w:p w14:paraId="631F8599" w14:textId="77777777" w:rsidR="00A34135" w:rsidRDefault="00A34135" w:rsidP="00847883">
            <w:pPr>
              <w:jc w:val="center"/>
              <w:rPr>
                <w:rFonts w:ascii="Times New Roman" w:hAnsi="Times New Roman" w:cs="Times New Roman"/>
                <w:sz w:val="24"/>
                <w:szCs w:val="24"/>
              </w:rPr>
            </w:pPr>
            <w:r>
              <w:rPr>
                <w:rFonts w:ascii="Times New Roman" w:hAnsi="Times New Roman" w:cs="Times New Roman"/>
                <w:sz w:val="24"/>
                <w:szCs w:val="24"/>
              </w:rPr>
              <w:t>Permite copiar objetos existentes sin hacer que su código dependa de sus clases</w:t>
            </w:r>
          </w:p>
        </w:tc>
        <w:tc>
          <w:tcPr>
            <w:tcW w:w="2312" w:type="dxa"/>
          </w:tcPr>
          <w:p w14:paraId="4B5535F1" w14:textId="77777777" w:rsidR="00A34135" w:rsidRDefault="00A34135" w:rsidP="00847883">
            <w:pPr>
              <w:jc w:val="center"/>
              <w:rPr>
                <w:rFonts w:ascii="Times New Roman" w:hAnsi="Times New Roman" w:cs="Times New Roman"/>
                <w:sz w:val="24"/>
                <w:szCs w:val="24"/>
              </w:rPr>
            </w:pPr>
            <w:r>
              <w:rPr>
                <w:rFonts w:ascii="Times New Roman" w:hAnsi="Times New Roman" w:cs="Times New Roman"/>
                <w:sz w:val="24"/>
                <w:szCs w:val="24"/>
              </w:rPr>
              <w:t xml:space="preserve">Permite que un objeto pueda crear una copia de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mismo sin conocer su clase o ningún detalle sobre </w:t>
            </w:r>
            <w:proofErr w:type="spellStart"/>
            <w:r>
              <w:rPr>
                <w:rFonts w:ascii="Times New Roman" w:hAnsi="Times New Roman" w:cs="Times New Roman"/>
                <w:sz w:val="24"/>
                <w:szCs w:val="24"/>
              </w:rPr>
              <w:t>como</w:t>
            </w:r>
            <w:proofErr w:type="spellEnd"/>
            <w:r>
              <w:rPr>
                <w:rFonts w:ascii="Times New Roman" w:hAnsi="Times New Roman" w:cs="Times New Roman"/>
                <w:sz w:val="24"/>
                <w:szCs w:val="24"/>
              </w:rPr>
              <w:t xml:space="preserve"> crearlos</w:t>
            </w:r>
          </w:p>
        </w:tc>
      </w:tr>
      <w:tr w:rsidR="00A34135" w14:paraId="0BDDDA21" w14:textId="77777777" w:rsidTr="00847883">
        <w:trPr>
          <w:trHeight w:val="835"/>
        </w:trPr>
        <w:tc>
          <w:tcPr>
            <w:tcW w:w="2612" w:type="dxa"/>
          </w:tcPr>
          <w:p w14:paraId="5B9F6E97" w14:textId="77777777" w:rsidR="00A34135" w:rsidRDefault="00A34135" w:rsidP="00847883">
            <w:pPr>
              <w:jc w:val="center"/>
              <w:rPr>
                <w:rFonts w:ascii="Times New Roman" w:hAnsi="Times New Roman" w:cs="Times New Roman"/>
                <w:sz w:val="24"/>
                <w:szCs w:val="24"/>
              </w:rPr>
            </w:pPr>
            <w:proofErr w:type="spellStart"/>
            <w:r>
              <w:rPr>
                <w:rFonts w:ascii="Times New Roman" w:hAnsi="Times New Roman" w:cs="Times New Roman"/>
                <w:sz w:val="24"/>
                <w:szCs w:val="24"/>
              </w:rPr>
              <w:t>Singleton</w:t>
            </w:r>
            <w:proofErr w:type="spellEnd"/>
            <w:r>
              <w:rPr>
                <w:rFonts w:ascii="Times New Roman" w:hAnsi="Times New Roman" w:cs="Times New Roman"/>
                <w:sz w:val="24"/>
                <w:szCs w:val="24"/>
              </w:rPr>
              <w:t xml:space="preserve"> </w:t>
            </w:r>
          </w:p>
        </w:tc>
        <w:tc>
          <w:tcPr>
            <w:tcW w:w="3544" w:type="dxa"/>
          </w:tcPr>
          <w:p w14:paraId="0E62859A" w14:textId="77777777" w:rsidR="00A34135" w:rsidRDefault="00A34135" w:rsidP="00847883">
            <w:pPr>
              <w:jc w:val="center"/>
              <w:rPr>
                <w:rFonts w:ascii="Times New Roman" w:hAnsi="Times New Roman" w:cs="Times New Roman"/>
                <w:sz w:val="24"/>
                <w:szCs w:val="24"/>
              </w:rPr>
            </w:pPr>
            <w:r>
              <w:rPr>
                <w:rFonts w:ascii="Times New Roman" w:hAnsi="Times New Roman" w:cs="Times New Roman"/>
                <w:sz w:val="24"/>
                <w:szCs w:val="24"/>
              </w:rPr>
              <w:t>Este patrón de diseño restringe la creación de instancias de una clase a un único objeto</w:t>
            </w:r>
          </w:p>
        </w:tc>
        <w:tc>
          <w:tcPr>
            <w:tcW w:w="2312" w:type="dxa"/>
          </w:tcPr>
          <w:p w14:paraId="74AC2A40" w14:textId="77777777" w:rsidR="00A34135" w:rsidRDefault="00A34135" w:rsidP="00847883">
            <w:pPr>
              <w:jc w:val="center"/>
              <w:rPr>
                <w:rFonts w:ascii="Times New Roman" w:hAnsi="Times New Roman" w:cs="Times New Roman"/>
                <w:sz w:val="24"/>
                <w:szCs w:val="24"/>
              </w:rPr>
            </w:pPr>
            <w:r>
              <w:rPr>
                <w:rFonts w:ascii="Times New Roman" w:hAnsi="Times New Roman" w:cs="Times New Roman"/>
                <w:sz w:val="24"/>
                <w:szCs w:val="24"/>
              </w:rPr>
              <w:t>Se implementa creando en nuestra clase un método que crea una instancia del objeto solo si todavía no existe alguna</w:t>
            </w:r>
          </w:p>
        </w:tc>
      </w:tr>
    </w:tbl>
    <w:p w14:paraId="3825F307" w14:textId="77777777" w:rsidR="00A34135" w:rsidRDefault="00A34135" w:rsidP="007A3341">
      <w:pPr>
        <w:ind w:left="360"/>
        <w:rPr>
          <w:rFonts w:ascii="Times New Roman" w:hAnsi="Times New Roman" w:cs="Times New Roman"/>
          <w:sz w:val="24"/>
          <w:szCs w:val="24"/>
        </w:rPr>
      </w:pPr>
    </w:p>
    <w:p w14:paraId="56D80F2E" w14:textId="7CE58725" w:rsidR="00586A6D" w:rsidRDefault="00586A6D" w:rsidP="007A3341">
      <w:pPr>
        <w:ind w:left="360"/>
        <w:rPr>
          <w:rFonts w:ascii="Arial" w:hAnsi="Arial" w:cs="Arial"/>
          <w:b/>
        </w:rPr>
      </w:pPr>
      <w:r w:rsidRPr="003E33B8">
        <w:rPr>
          <w:rFonts w:ascii="Arial" w:hAnsi="Arial" w:cs="Arial"/>
          <w:b/>
        </w:rPr>
        <w:t>Análisis e interpretación de resultados</w:t>
      </w:r>
    </w:p>
    <w:p w14:paraId="6B7FC837" w14:textId="77777777" w:rsidR="006E00A9" w:rsidRPr="00920918" w:rsidRDefault="006E00A9" w:rsidP="006E00A9">
      <w:pPr>
        <w:spacing w:line="276" w:lineRule="auto"/>
        <w:rPr>
          <w:rFonts w:ascii="Times New Roman" w:hAnsi="Times New Roman" w:cs="Times New Roman"/>
          <w:sz w:val="24"/>
          <w:szCs w:val="24"/>
        </w:rPr>
      </w:pPr>
      <w:r w:rsidRPr="00920918">
        <w:rPr>
          <w:rFonts w:ascii="Times New Roman" w:hAnsi="Times New Roman" w:cs="Times New Roman"/>
          <w:sz w:val="24"/>
          <w:szCs w:val="24"/>
        </w:rPr>
        <w:t>¿Cuáles fueron los aprendizajes obtenidos al realizar esta guía?, liste como mínimo 3 aprendizajes y relaciónelos con su futuro que hacer profesional.</w:t>
      </w:r>
    </w:p>
    <w:p w14:paraId="2030DCBE" w14:textId="77777777" w:rsidR="006E00A9" w:rsidRPr="00920918" w:rsidRDefault="006E00A9" w:rsidP="006E00A9">
      <w:pPr>
        <w:pStyle w:val="Prrafodelista"/>
        <w:numPr>
          <w:ilvl w:val="0"/>
          <w:numId w:val="5"/>
        </w:numPr>
        <w:spacing w:line="276" w:lineRule="auto"/>
        <w:rPr>
          <w:rFonts w:ascii="Times New Roman" w:hAnsi="Times New Roman" w:cs="Times New Roman"/>
          <w:sz w:val="24"/>
          <w:szCs w:val="24"/>
        </w:rPr>
      </w:pPr>
      <w:r w:rsidRPr="00920918">
        <w:rPr>
          <w:rFonts w:ascii="Times New Roman" w:hAnsi="Times New Roman" w:cs="Times New Roman"/>
          <w:sz w:val="24"/>
          <w:szCs w:val="24"/>
        </w:rPr>
        <w:t>Identificamos que un Patrón de Software es “Una regla de tres partes que expresa una relación entre cierto contexto, un problema y una solución” lo cual nos sirve para implementar en la práctica en el futuro para nuestro desempeño laboral.</w:t>
      </w:r>
    </w:p>
    <w:p w14:paraId="0D913B1F" w14:textId="77777777" w:rsidR="006E00A9" w:rsidRDefault="006E00A9" w:rsidP="006E00A9">
      <w:pPr>
        <w:pStyle w:val="Prrafodelista"/>
        <w:numPr>
          <w:ilvl w:val="0"/>
          <w:numId w:val="5"/>
        </w:numPr>
        <w:spacing w:line="276" w:lineRule="auto"/>
        <w:rPr>
          <w:rFonts w:ascii="Times New Roman" w:hAnsi="Times New Roman" w:cs="Times New Roman"/>
          <w:sz w:val="24"/>
          <w:szCs w:val="24"/>
        </w:rPr>
      </w:pPr>
      <w:r w:rsidRPr="00920918">
        <w:rPr>
          <w:rFonts w:ascii="Times New Roman" w:hAnsi="Times New Roman" w:cs="Times New Roman"/>
          <w:sz w:val="24"/>
          <w:szCs w:val="24"/>
        </w:rPr>
        <w:t xml:space="preserve">Aprendimos que los patrones se clasifican en: Patrones creacionales, estructurales, de comportamiento pero que además encontramos los patrones de concurrencia los cuales ayudan a crear y mejorar una interfaz entre objetos, sincronizar la memoria compartida entre hilos, hacer que los datos sean seguros, monitorear el progreso y administrar hilos y eventos. Por tanto, nos aporta conocimiento que nos va a permitir tener la capacidad </w:t>
      </w:r>
      <w:r w:rsidRPr="00920918">
        <w:rPr>
          <w:rFonts w:ascii="Times New Roman" w:hAnsi="Times New Roman" w:cs="Times New Roman"/>
          <w:sz w:val="24"/>
          <w:szCs w:val="24"/>
        </w:rPr>
        <w:lastRenderedPageBreak/>
        <w:t>de desempeñarnos en el campo profesional y laboral en cualquier campo relacionado con nuestra carrera.</w:t>
      </w:r>
    </w:p>
    <w:p w14:paraId="1795BC6D" w14:textId="77777777" w:rsidR="006E00A9" w:rsidRPr="00920918" w:rsidRDefault="006E00A9" w:rsidP="006E00A9">
      <w:pPr>
        <w:pStyle w:val="Prrafodelista"/>
        <w:numPr>
          <w:ilvl w:val="0"/>
          <w:numId w:val="5"/>
        </w:numPr>
        <w:spacing w:line="276" w:lineRule="auto"/>
        <w:rPr>
          <w:rFonts w:ascii="Times New Roman" w:hAnsi="Times New Roman" w:cs="Times New Roman"/>
          <w:b/>
          <w:sz w:val="24"/>
          <w:szCs w:val="24"/>
        </w:rPr>
      </w:pPr>
      <w:r>
        <w:rPr>
          <w:rFonts w:ascii="Times New Roman" w:hAnsi="Times New Roman" w:cs="Times New Roman"/>
          <w:sz w:val="24"/>
          <w:szCs w:val="24"/>
        </w:rPr>
        <w:t xml:space="preserve">La investigación y la lectura nos permitió conocer que </w:t>
      </w:r>
      <w:r w:rsidRPr="00920918">
        <w:rPr>
          <w:rFonts w:ascii="Times New Roman" w:hAnsi="Times New Roman" w:cs="Times New Roman"/>
          <w:sz w:val="24"/>
          <w:szCs w:val="24"/>
        </w:rPr>
        <w:t xml:space="preserve">Mark Richards escribió un libro llamado “Software </w:t>
      </w:r>
      <w:proofErr w:type="spellStart"/>
      <w:r w:rsidRPr="00920918">
        <w:rPr>
          <w:rFonts w:ascii="Times New Roman" w:hAnsi="Times New Roman" w:cs="Times New Roman"/>
          <w:sz w:val="24"/>
          <w:szCs w:val="24"/>
        </w:rPr>
        <w:t>Architecture</w:t>
      </w:r>
      <w:proofErr w:type="spellEnd"/>
      <w:r w:rsidRPr="00920918">
        <w:rPr>
          <w:rFonts w:ascii="Times New Roman" w:hAnsi="Times New Roman" w:cs="Times New Roman"/>
          <w:sz w:val="24"/>
          <w:szCs w:val="24"/>
        </w:rPr>
        <w:t xml:space="preserve"> </w:t>
      </w:r>
      <w:proofErr w:type="spellStart"/>
      <w:r w:rsidRPr="00920918">
        <w:rPr>
          <w:rFonts w:ascii="Times New Roman" w:hAnsi="Times New Roman" w:cs="Times New Roman"/>
          <w:sz w:val="24"/>
          <w:szCs w:val="24"/>
        </w:rPr>
        <w:t>Patterns</w:t>
      </w:r>
      <w:proofErr w:type="spellEnd"/>
      <w:r w:rsidRPr="00920918">
        <w:rPr>
          <w:rFonts w:ascii="Times New Roman" w:hAnsi="Times New Roman" w:cs="Times New Roman"/>
          <w:sz w:val="24"/>
          <w:szCs w:val="24"/>
        </w:rPr>
        <w:t xml:space="preserve">” según el que existen 5 patrones principales de arquitectura de software: </w:t>
      </w:r>
      <w:proofErr w:type="spellStart"/>
      <w:r w:rsidRPr="00920918">
        <w:rPr>
          <w:rFonts w:ascii="Times New Roman" w:hAnsi="Times New Roman" w:cs="Times New Roman"/>
          <w:b/>
          <w:sz w:val="24"/>
          <w:szCs w:val="24"/>
        </w:rPr>
        <w:t>microkernel</w:t>
      </w:r>
      <w:proofErr w:type="spellEnd"/>
      <w:r w:rsidRPr="00920918">
        <w:rPr>
          <w:rFonts w:ascii="Times New Roman" w:hAnsi="Times New Roman" w:cs="Times New Roman"/>
          <w:b/>
          <w:sz w:val="24"/>
          <w:szCs w:val="24"/>
        </w:rPr>
        <w:t xml:space="preserve">, </w:t>
      </w:r>
      <w:proofErr w:type="spellStart"/>
      <w:r w:rsidRPr="00920918">
        <w:rPr>
          <w:rFonts w:ascii="Times New Roman" w:hAnsi="Times New Roman" w:cs="Times New Roman"/>
          <w:b/>
          <w:sz w:val="24"/>
          <w:szCs w:val="24"/>
        </w:rPr>
        <w:t>microservicios</w:t>
      </w:r>
      <w:proofErr w:type="spellEnd"/>
      <w:r w:rsidRPr="00920918">
        <w:rPr>
          <w:rFonts w:ascii="Times New Roman" w:hAnsi="Times New Roman" w:cs="Times New Roman"/>
          <w:b/>
          <w:sz w:val="24"/>
          <w:szCs w:val="24"/>
        </w:rPr>
        <w:t>, arquitectura en capas, basada en eventos y basada en el espacio.</w:t>
      </w:r>
      <w:r>
        <w:rPr>
          <w:rFonts w:ascii="Times New Roman" w:hAnsi="Times New Roman" w:cs="Times New Roman"/>
          <w:b/>
          <w:sz w:val="24"/>
          <w:szCs w:val="24"/>
        </w:rPr>
        <w:t xml:space="preserve"> </w:t>
      </w:r>
      <w:r w:rsidRPr="00920918">
        <w:rPr>
          <w:rFonts w:ascii="Times New Roman" w:hAnsi="Times New Roman" w:cs="Times New Roman"/>
          <w:sz w:val="24"/>
          <w:szCs w:val="24"/>
        </w:rPr>
        <w:t>Lo cual es</w:t>
      </w:r>
      <w:r>
        <w:rPr>
          <w:rFonts w:ascii="Times New Roman" w:hAnsi="Times New Roman" w:cs="Times New Roman"/>
          <w:sz w:val="24"/>
          <w:szCs w:val="24"/>
        </w:rPr>
        <w:t xml:space="preserve"> fundamental conocer para nuestra formación profesional y desempeño laboral en el futuro.</w:t>
      </w:r>
    </w:p>
    <w:p w14:paraId="59D6E9FB" w14:textId="18340031" w:rsidR="00586A6D" w:rsidRPr="00BC1176" w:rsidRDefault="00586A6D" w:rsidP="006E00A9">
      <w:pPr>
        <w:spacing w:line="276" w:lineRule="auto"/>
        <w:jc w:val="both"/>
        <w:rPr>
          <w:rFonts w:ascii="Arial" w:hAnsi="Arial" w:cs="Arial"/>
          <w:bCs/>
          <w:color w:val="1F3864" w:themeColor="accent1" w:themeShade="80"/>
        </w:rPr>
      </w:pPr>
    </w:p>
    <w:p w14:paraId="4A3A6248" w14:textId="77777777" w:rsidR="006E00A9" w:rsidRDefault="006E00A9" w:rsidP="006E00A9">
      <w:pPr>
        <w:spacing w:line="276" w:lineRule="auto"/>
        <w:rPr>
          <w:rFonts w:ascii="Times New Roman" w:hAnsi="Times New Roman" w:cs="Times New Roman"/>
          <w:sz w:val="24"/>
          <w:szCs w:val="24"/>
        </w:rPr>
      </w:pPr>
      <w:r w:rsidRPr="00920918">
        <w:rPr>
          <w:rFonts w:ascii="Times New Roman" w:hAnsi="Times New Roman" w:cs="Times New Roman"/>
          <w:sz w:val="24"/>
          <w:szCs w:val="24"/>
        </w:rPr>
        <w:t>¿Dónde presento mayor dificultad resolviendo la guía? y ¿cómo lo resolvieron? ¿cuáles fueron las estrategias de solución?</w:t>
      </w:r>
    </w:p>
    <w:p w14:paraId="3CD9341B" w14:textId="77777777" w:rsidR="006E00A9" w:rsidRPr="00920918" w:rsidRDefault="006E00A9" w:rsidP="006E00A9">
      <w:pPr>
        <w:spacing w:line="276" w:lineRule="auto"/>
        <w:rPr>
          <w:rFonts w:ascii="Times New Roman" w:hAnsi="Times New Roman" w:cs="Times New Roman"/>
          <w:sz w:val="24"/>
          <w:szCs w:val="24"/>
        </w:rPr>
      </w:pPr>
      <w:r>
        <w:rPr>
          <w:rFonts w:ascii="Times New Roman" w:hAnsi="Times New Roman" w:cs="Times New Roman"/>
          <w:sz w:val="24"/>
          <w:szCs w:val="24"/>
        </w:rPr>
        <w:t>Al realizar el trabajo para resolver la guía sólo fue un poco dispendioso seleccionar la información que encontramos al investigar y leer ya que se encuentra gran variedad de información sobre la temática, pero todos opinamos y esto nos permitió obtener conclusiones de manera adecuada y rápida puesto que nos conectamos para comunicarnos en tiempo real y así dar solución concreta a cada punto que contenía la guía. Por tanto, el aprendizaje es colaborativo y enriquecedor porque se permite a cada integrante del grupo hacer sus aportes y así aclaramos dudas.</w:t>
      </w:r>
    </w:p>
    <w:p w14:paraId="73B0C260" w14:textId="77777777" w:rsidR="006E00A9" w:rsidRPr="00920918" w:rsidRDefault="006E00A9" w:rsidP="006E00A9">
      <w:pPr>
        <w:spacing w:line="276" w:lineRule="auto"/>
        <w:rPr>
          <w:rFonts w:ascii="Times New Roman" w:hAnsi="Times New Roman" w:cs="Times New Roman"/>
          <w:sz w:val="24"/>
          <w:szCs w:val="24"/>
        </w:rPr>
      </w:pPr>
      <w:r w:rsidRPr="00920918">
        <w:rPr>
          <w:rFonts w:ascii="Times New Roman" w:hAnsi="Times New Roman" w:cs="Times New Roman"/>
          <w:sz w:val="24"/>
          <w:szCs w:val="24"/>
        </w:rPr>
        <w:t>¿Cuáles fueron los aprendizajes obtenidos al realizar esta guía?, liste como mínimo 3 aprendizajes y relaciónelos con su futuro que hacer profesional.</w:t>
      </w:r>
    </w:p>
    <w:p w14:paraId="074187AA" w14:textId="77777777" w:rsidR="00586A6D" w:rsidRPr="00BC1176" w:rsidRDefault="00586A6D" w:rsidP="00586A6D">
      <w:pPr>
        <w:jc w:val="both"/>
        <w:rPr>
          <w:rFonts w:ascii="Arial" w:hAnsi="Arial" w:cs="Arial"/>
          <w:bCs/>
          <w:color w:val="1F3864" w:themeColor="accent1" w:themeShade="80"/>
        </w:rPr>
      </w:pPr>
    </w:p>
    <w:p w14:paraId="0C7E8244" w14:textId="77777777" w:rsidR="00586A6D" w:rsidRPr="007A3341" w:rsidRDefault="00586A6D" w:rsidP="007A3341">
      <w:pPr>
        <w:ind w:left="360"/>
        <w:rPr>
          <w:rFonts w:ascii="Times New Roman" w:hAnsi="Times New Roman" w:cs="Times New Roman"/>
          <w:sz w:val="24"/>
          <w:szCs w:val="24"/>
        </w:rPr>
      </w:pPr>
    </w:p>
    <w:sectPr w:rsidR="00586A6D" w:rsidRPr="007A3341" w:rsidSect="00D547B7">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77BD6"/>
    <w:multiLevelType w:val="hybridMultilevel"/>
    <w:tmpl w:val="1960CB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2E22D2A"/>
    <w:multiLevelType w:val="hybridMultilevel"/>
    <w:tmpl w:val="C284D46A"/>
    <w:lvl w:ilvl="0" w:tplc="240A0001">
      <w:start w:val="1"/>
      <w:numFmt w:val="bullet"/>
      <w:lvlText w:val=""/>
      <w:lvlJc w:val="left"/>
      <w:pPr>
        <w:ind w:left="5205" w:hanging="360"/>
      </w:pPr>
      <w:rPr>
        <w:rFonts w:ascii="Symbol" w:hAnsi="Symbol" w:hint="default"/>
      </w:rPr>
    </w:lvl>
    <w:lvl w:ilvl="1" w:tplc="240A0003" w:tentative="1">
      <w:start w:val="1"/>
      <w:numFmt w:val="bullet"/>
      <w:lvlText w:val="o"/>
      <w:lvlJc w:val="left"/>
      <w:pPr>
        <w:ind w:left="5925" w:hanging="360"/>
      </w:pPr>
      <w:rPr>
        <w:rFonts w:ascii="Courier New" w:hAnsi="Courier New" w:cs="Courier New" w:hint="default"/>
      </w:rPr>
    </w:lvl>
    <w:lvl w:ilvl="2" w:tplc="240A0005" w:tentative="1">
      <w:start w:val="1"/>
      <w:numFmt w:val="bullet"/>
      <w:lvlText w:val=""/>
      <w:lvlJc w:val="left"/>
      <w:pPr>
        <w:ind w:left="6645" w:hanging="360"/>
      </w:pPr>
      <w:rPr>
        <w:rFonts w:ascii="Wingdings" w:hAnsi="Wingdings" w:hint="default"/>
      </w:rPr>
    </w:lvl>
    <w:lvl w:ilvl="3" w:tplc="240A0001" w:tentative="1">
      <w:start w:val="1"/>
      <w:numFmt w:val="bullet"/>
      <w:lvlText w:val=""/>
      <w:lvlJc w:val="left"/>
      <w:pPr>
        <w:ind w:left="7365" w:hanging="360"/>
      </w:pPr>
      <w:rPr>
        <w:rFonts w:ascii="Symbol" w:hAnsi="Symbol" w:hint="default"/>
      </w:rPr>
    </w:lvl>
    <w:lvl w:ilvl="4" w:tplc="240A0003" w:tentative="1">
      <w:start w:val="1"/>
      <w:numFmt w:val="bullet"/>
      <w:lvlText w:val="o"/>
      <w:lvlJc w:val="left"/>
      <w:pPr>
        <w:ind w:left="8085" w:hanging="360"/>
      </w:pPr>
      <w:rPr>
        <w:rFonts w:ascii="Courier New" w:hAnsi="Courier New" w:cs="Courier New" w:hint="default"/>
      </w:rPr>
    </w:lvl>
    <w:lvl w:ilvl="5" w:tplc="240A0005" w:tentative="1">
      <w:start w:val="1"/>
      <w:numFmt w:val="bullet"/>
      <w:lvlText w:val=""/>
      <w:lvlJc w:val="left"/>
      <w:pPr>
        <w:ind w:left="8805" w:hanging="360"/>
      </w:pPr>
      <w:rPr>
        <w:rFonts w:ascii="Wingdings" w:hAnsi="Wingdings" w:hint="default"/>
      </w:rPr>
    </w:lvl>
    <w:lvl w:ilvl="6" w:tplc="240A0001" w:tentative="1">
      <w:start w:val="1"/>
      <w:numFmt w:val="bullet"/>
      <w:lvlText w:val=""/>
      <w:lvlJc w:val="left"/>
      <w:pPr>
        <w:ind w:left="9525" w:hanging="360"/>
      </w:pPr>
      <w:rPr>
        <w:rFonts w:ascii="Symbol" w:hAnsi="Symbol" w:hint="default"/>
      </w:rPr>
    </w:lvl>
    <w:lvl w:ilvl="7" w:tplc="240A0003" w:tentative="1">
      <w:start w:val="1"/>
      <w:numFmt w:val="bullet"/>
      <w:lvlText w:val="o"/>
      <w:lvlJc w:val="left"/>
      <w:pPr>
        <w:ind w:left="10245" w:hanging="360"/>
      </w:pPr>
      <w:rPr>
        <w:rFonts w:ascii="Courier New" w:hAnsi="Courier New" w:cs="Courier New" w:hint="default"/>
      </w:rPr>
    </w:lvl>
    <w:lvl w:ilvl="8" w:tplc="240A0005" w:tentative="1">
      <w:start w:val="1"/>
      <w:numFmt w:val="bullet"/>
      <w:lvlText w:val=""/>
      <w:lvlJc w:val="left"/>
      <w:pPr>
        <w:ind w:left="10965" w:hanging="360"/>
      </w:pPr>
      <w:rPr>
        <w:rFonts w:ascii="Wingdings" w:hAnsi="Wingdings" w:hint="default"/>
      </w:rPr>
    </w:lvl>
  </w:abstractNum>
  <w:abstractNum w:abstractNumId="2" w15:restartNumberingAfterBreak="0">
    <w:nsid w:val="552D74C1"/>
    <w:multiLevelType w:val="hybridMultilevel"/>
    <w:tmpl w:val="E880F296"/>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64916603"/>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74407C2A"/>
    <w:multiLevelType w:val="hybridMultilevel"/>
    <w:tmpl w:val="73D66CB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341"/>
    <w:rsid w:val="000346AF"/>
    <w:rsid w:val="00455F1B"/>
    <w:rsid w:val="00505BE3"/>
    <w:rsid w:val="00586A6D"/>
    <w:rsid w:val="006E00A9"/>
    <w:rsid w:val="007347DA"/>
    <w:rsid w:val="007A3341"/>
    <w:rsid w:val="00A34135"/>
    <w:rsid w:val="00A42326"/>
    <w:rsid w:val="00D547B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94797"/>
  <w15:chartTrackingRefBased/>
  <w15:docId w15:val="{2B1C0BA4-260C-4D36-BE80-C16BE6D24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A3341"/>
    <w:pPr>
      <w:ind w:left="720"/>
      <w:contextualSpacing/>
    </w:pPr>
  </w:style>
  <w:style w:type="character" w:styleId="Hipervnculo">
    <w:name w:val="Hyperlink"/>
    <w:basedOn w:val="Fuentedeprrafopredeter"/>
    <w:uiPriority w:val="99"/>
    <w:unhideWhenUsed/>
    <w:rsid w:val="007A3341"/>
    <w:rPr>
      <w:color w:val="0563C1" w:themeColor="hyperlink"/>
      <w:u w:val="single"/>
    </w:rPr>
  </w:style>
  <w:style w:type="character" w:customStyle="1" w:styleId="UnresolvedMention">
    <w:name w:val="Unresolved Mention"/>
    <w:basedOn w:val="Fuentedeprrafopredeter"/>
    <w:uiPriority w:val="99"/>
    <w:semiHidden/>
    <w:unhideWhenUsed/>
    <w:rsid w:val="007A3341"/>
    <w:rPr>
      <w:color w:val="605E5C"/>
      <w:shd w:val="clear" w:color="auto" w:fill="E1DFDD"/>
    </w:rPr>
  </w:style>
  <w:style w:type="paragraph" w:styleId="Sinespaciado">
    <w:name w:val="No Spacing"/>
    <w:link w:val="SinespaciadoCar"/>
    <w:uiPriority w:val="1"/>
    <w:qFormat/>
    <w:rsid w:val="00D547B7"/>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D547B7"/>
    <w:rPr>
      <w:rFonts w:eastAsiaTheme="minorEastAsia"/>
      <w:lang w:eastAsia="es-CO"/>
    </w:rPr>
  </w:style>
  <w:style w:type="table" w:styleId="Tablaconcuadrcula">
    <w:name w:val="Table Grid"/>
    <w:basedOn w:val="Tablanormal"/>
    <w:uiPriority w:val="39"/>
    <w:rsid w:val="00A34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youtu.be/grguaYNn35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D9083B-628C-412C-9779-A932563DA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4</Pages>
  <Words>751</Words>
  <Characters>4281</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TALLER DE PROGRAMACION</vt:lpstr>
    </vt:vector>
  </TitlesOfParts>
  <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DE PROGRAMACION</dc:title>
  <dc:subject>Guia #3</dc:subject>
  <dc:creator>• Roger Calvo                                                                                                            • Brayan Vergara                                                                                         • Julián González</dc:creator>
  <cp:keywords/>
  <dc:description/>
  <cp:lastModifiedBy>Roger</cp:lastModifiedBy>
  <cp:revision>3</cp:revision>
  <dcterms:created xsi:type="dcterms:W3CDTF">2021-09-08T23:14:00Z</dcterms:created>
  <dcterms:modified xsi:type="dcterms:W3CDTF">2021-09-09T02:30:00Z</dcterms:modified>
</cp:coreProperties>
</file>