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FF5" w:rsidRPr="007B2FF5" w:rsidRDefault="007B2FF5" w:rsidP="007B2F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2FF5">
        <w:rPr>
          <w:rFonts w:ascii="Times New Roman" w:eastAsia="Times New Roman" w:hAnsi="Times New Roman" w:cs="Times New Roman"/>
          <w:b/>
          <w:bCs/>
          <w:kern w:val="36"/>
          <w:sz w:val="48"/>
          <w:szCs w:val="48"/>
        </w:rPr>
        <w:t>Chinook Data Analysis &amp; Predictive Modeling Report</w:t>
      </w:r>
    </w:p>
    <w:p w:rsidR="007B2FF5" w:rsidRPr="007B2FF5" w:rsidRDefault="007B2FF5" w:rsidP="007B2FF5">
      <w:pPr>
        <w:spacing w:before="100" w:beforeAutospacing="1" w:after="100" w:afterAutospacing="1" w:line="240" w:lineRule="auto"/>
        <w:outlineLvl w:val="1"/>
        <w:rPr>
          <w:rFonts w:ascii="Times New Roman" w:eastAsia="Times New Roman" w:hAnsi="Times New Roman" w:cs="Times New Roman"/>
          <w:b/>
          <w:bCs/>
          <w:sz w:val="36"/>
          <w:szCs w:val="36"/>
        </w:rPr>
      </w:pPr>
      <w:r w:rsidRPr="007B2FF5">
        <w:rPr>
          <w:rFonts w:ascii="Times New Roman" w:eastAsia="Times New Roman" w:hAnsi="Times New Roman" w:cs="Times New Roman"/>
          <w:b/>
          <w:bCs/>
          <w:sz w:val="36"/>
          <w:szCs w:val="36"/>
        </w:rPr>
        <w:t>1. Introduction</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The Chinook dataset is a sample database representing a digital media store. It contains information about customers, invoices, invoice lines, music tracks, employees, and other entities. This project aimed to explore, analyze, and derive business insights using data science techniques, progressing through three levels of depth:</w:t>
      </w:r>
    </w:p>
    <w:p w:rsidR="007B2FF5" w:rsidRPr="007B2FF5" w:rsidRDefault="007B2FF5" w:rsidP="007B2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Level 1: Descriptive and Explanatory</w:t>
      </w:r>
    </w:p>
    <w:p w:rsidR="007B2FF5" w:rsidRPr="007B2FF5" w:rsidRDefault="007B2FF5" w:rsidP="007B2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Level 2: Analytical and Pattern-Based Insights</w:t>
      </w:r>
    </w:p>
    <w:p w:rsidR="007B2FF5" w:rsidRPr="007B2FF5" w:rsidRDefault="007B2FF5" w:rsidP="007B2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Level 3: Predictive Modeling</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This report summarizes findings from each level, covering the process, code, visualizations, and interpretations.</w:t>
      </w:r>
    </w:p>
    <w:p w:rsidR="007B2FF5" w:rsidRPr="007B2FF5" w:rsidRDefault="007B2FF5" w:rsidP="007B2FF5">
      <w:pPr>
        <w:spacing w:after="0"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pict>
          <v:rect id="_x0000_i1025" style="width:0;height:1.5pt" o:hralign="center" o:hrstd="t" o:hr="t" fillcolor="#a0a0a0" stroked="f"/>
        </w:pict>
      </w:r>
    </w:p>
    <w:p w:rsidR="007B2FF5" w:rsidRPr="007B2FF5" w:rsidRDefault="007B2FF5" w:rsidP="007B2FF5">
      <w:pPr>
        <w:spacing w:before="100" w:beforeAutospacing="1" w:after="100" w:afterAutospacing="1" w:line="240" w:lineRule="auto"/>
        <w:outlineLvl w:val="1"/>
        <w:rPr>
          <w:rFonts w:ascii="Times New Roman" w:eastAsia="Times New Roman" w:hAnsi="Times New Roman" w:cs="Times New Roman"/>
          <w:b/>
          <w:bCs/>
          <w:sz w:val="36"/>
          <w:szCs w:val="36"/>
        </w:rPr>
      </w:pPr>
      <w:r w:rsidRPr="007B2FF5">
        <w:rPr>
          <w:rFonts w:ascii="Times New Roman" w:eastAsia="Times New Roman" w:hAnsi="Times New Roman" w:cs="Times New Roman"/>
          <w:b/>
          <w:bCs/>
          <w:sz w:val="36"/>
          <w:szCs w:val="36"/>
        </w:rPr>
        <w:t>2. Data Overview</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 xml:space="preserve">Data </w:t>
      </w:r>
      <w:proofErr w:type="gramStart"/>
      <w:r w:rsidRPr="007B2FF5">
        <w:rPr>
          <w:rFonts w:ascii="Times New Roman" w:eastAsia="Times New Roman" w:hAnsi="Times New Roman" w:cs="Times New Roman"/>
          <w:sz w:val="24"/>
          <w:szCs w:val="24"/>
        </w:rPr>
        <w:t>was extracted</w:t>
      </w:r>
      <w:proofErr w:type="gramEnd"/>
      <w:r w:rsidRPr="007B2FF5">
        <w:rPr>
          <w:rFonts w:ascii="Times New Roman" w:eastAsia="Times New Roman" w:hAnsi="Times New Roman" w:cs="Times New Roman"/>
          <w:sz w:val="24"/>
          <w:szCs w:val="24"/>
        </w:rPr>
        <w:t xml:space="preserve"> from the SQLite Chinook database. Key tables used include:</w:t>
      </w:r>
    </w:p>
    <w:p w:rsidR="007B2FF5" w:rsidRPr="007B2FF5" w:rsidRDefault="007B2FF5" w:rsidP="007B2F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Customer</w:t>
      </w:r>
    </w:p>
    <w:p w:rsidR="007B2FF5" w:rsidRPr="007B2FF5" w:rsidRDefault="007B2FF5" w:rsidP="007B2F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Invoice</w:t>
      </w:r>
    </w:p>
    <w:p w:rsidR="007B2FF5" w:rsidRPr="007B2FF5" w:rsidRDefault="007B2FF5" w:rsidP="007B2FF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B2FF5">
        <w:rPr>
          <w:rFonts w:ascii="Times New Roman" w:eastAsia="Times New Roman" w:hAnsi="Times New Roman" w:cs="Times New Roman"/>
          <w:b/>
          <w:bCs/>
          <w:sz w:val="24"/>
          <w:szCs w:val="24"/>
        </w:rPr>
        <w:t>InvoiceLine</w:t>
      </w:r>
      <w:proofErr w:type="spellEnd"/>
    </w:p>
    <w:p w:rsidR="007B2FF5" w:rsidRPr="007B2FF5" w:rsidRDefault="007B2FF5" w:rsidP="007B2F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Track</w:t>
      </w:r>
    </w:p>
    <w:p w:rsidR="007B2FF5" w:rsidRPr="007B2FF5" w:rsidRDefault="007B2FF5" w:rsidP="007B2F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Genre</w:t>
      </w:r>
    </w:p>
    <w:p w:rsidR="007B2FF5" w:rsidRPr="007B2FF5" w:rsidRDefault="007B2FF5" w:rsidP="007B2F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Employee</w:t>
      </w:r>
    </w:p>
    <w:p w:rsidR="007B2FF5" w:rsidRPr="007B2FF5" w:rsidRDefault="007B2FF5" w:rsidP="007B2F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Album</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Data cleaning included:</w:t>
      </w:r>
    </w:p>
    <w:p w:rsidR="007B2FF5" w:rsidRPr="007B2FF5" w:rsidRDefault="007B2FF5" w:rsidP="007B2F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 xml:space="preserve">Converting date columns to </w:t>
      </w:r>
      <w:proofErr w:type="spellStart"/>
      <w:r w:rsidRPr="007B2FF5">
        <w:rPr>
          <w:rFonts w:ascii="Times New Roman" w:eastAsia="Times New Roman" w:hAnsi="Times New Roman" w:cs="Times New Roman"/>
          <w:sz w:val="24"/>
          <w:szCs w:val="24"/>
        </w:rPr>
        <w:t>datetime</w:t>
      </w:r>
      <w:proofErr w:type="spellEnd"/>
      <w:r w:rsidRPr="007B2FF5">
        <w:rPr>
          <w:rFonts w:ascii="Times New Roman" w:eastAsia="Times New Roman" w:hAnsi="Times New Roman" w:cs="Times New Roman"/>
          <w:sz w:val="24"/>
          <w:szCs w:val="24"/>
        </w:rPr>
        <w:t xml:space="preserve"> format</w:t>
      </w:r>
    </w:p>
    <w:p w:rsidR="007B2FF5" w:rsidRPr="007B2FF5" w:rsidRDefault="007B2FF5" w:rsidP="007B2F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Merging tables using appropriate keys</w:t>
      </w:r>
    </w:p>
    <w:p w:rsidR="007B2FF5" w:rsidRPr="007B2FF5" w:rsidRDefault="007B2FF5" w:rsidP="007B2F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Removing duplicates and unnecessary columns</w:t>
      </w:r>
    </w:p>
    <w:p w:rsidR="007B2FF5" w:rsidRPr="007B2FF5" w:rsidRDefault="007B2FF5" w:rsidP="007B2F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Handling missing values</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Code Snippet: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FF5">
        <w:rPr>
          <w:rFonts w:ascii="Courier New" w:eastAsia="Times New Roman" w:hAnsi="Courier New" w:cs="Courier New"/>
          <w:sz w:val="20"/>
          <w:szCs w:val="20"/>
        </w:rPr>
        <w:t>invoice_</w:t>
      </w:r>
      <w:proofErr w:type="gramStart"/>
      <w:r w:rsidRPr="007B2FF5">
        <w:rPr>
          <w:rFonts w:ascii="Courier New" w:eastAsia="Times New Roman" w:hAnsi="Courier New" w:cs="Courier New"/>
          <w:sz w:val="20"/>
          <w:szCs w:val="20"/>
        </w:rPr>
        <w:t>df</w:t>
      </w:r>
      <w:proofErr w:type="spellEnd"/>
      <w:r w:rsidRPr="007B2FF5">
        <w:rPr>
          <w:rFonts w:ascii="Courier New" w:eastAsia="Times New Roman" w:hAnsi="Courier New" w:cs="Courier New"/>
          <w:sz w:val="20"/>
          <w:szCs w:val="20"/>
        </w:rPr>
        <w:t>[</w:t>
      </w:r>
      <w:proofErr w:type="gram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InvoiceDate</w:t>
      </w:r>
      <w:proofErr w:type="spellEnd"/>
      <w:r w:rsidRPr="007B2FF5">
        <w:rPr>
          <w:rFonts w:ascii="Courier New" w:eastAsia="Times New Roman" w:hAnsi="Courier New" w:cs="Courier New"/>
          <w:sz w:val="20"/>
          <w:szCs w:val="20"/>
        </w:rPr>
        <w:t xml:space="preserve">'] = </w:t>
      </w:r>
      <w:proofErr w:type="spellStart"/>
      <w:r w:rsidRPr="007B2FF5">
        <w:rPr>
          <w:rFonts w:ascii="Courier New" w:eastAsia="Times New Roman" w:hAnsi="Courier New" w:cs="Courier New"/>
          <w:sz w:val="20"/>
          <w:szCs w:val="20"/>
        </w:rPr>
        <w:t>pd.to_datetime</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invoice_df</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InvoiceDate</w:t>
      </w:r>
      <w:proofErr w:type="spellEnd"/>
      <w:r w:rsidRPr="007B2FF5">
        <w:rPr>
          <w:rFonts w:ascii="Courier New" w:eastAsia="Times New Roman" w:hAnsi="Courier New" w:cs="Courier New"/>
          <w:sz w:val="20"/>
          <w:szCs w:val="20"/>
        </w:rPr>
        <w: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FF5">
        <w:rPr>
          <w:rFonts w:ascii="Courier New" w:eastAsia="Times New Roman" w:hAnsi="Courier New" w:cs="Courier New"/>
          <w:sz w:val="20"/>
          <w:szCs w:val="20"/>
        </w:rPr>
        <w:t>data</w:t>
      </w:r>
      <w:proofErr w:type="gramEnd"/>
      <w:r w:rsidRPr="007B2FF5">
        <w:rPr>
          <w:rFonts w:ascii="Courier New" w:eastAsia="Times New Roman" w:hAnsi="Courier New" w:cs="Courier New"/>
          <w:sz w:val="20"/>
          <w:szCs w:val="20"/>
        </w:rPr>
        <w:t xml:space="preserve"> = </w:t>
      </w:r>
      <w:proofErr w:type="spellStart"/>
      <w:r w:rsidRPr="007B2FF5">
        <w:rPr>
          <w:rFonts w:ascii="Courier New" w:eastAsia="Times New Roman" w:hAnsi="Courier New" w:cs="Courier New"/>
          <w:sz w:val="20"/>
          <w:szCs w:val="20"/>
        </w:rPr>
        <w:t>invoice_df.merge</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customer_df</w:t>
      </w:r>
      <w:proofErr w:type="spellEnd"/>
      <w:r w:rsidRPr="007B2FF5">
        <w:rPr>
          <w:rFonts w:ascii="Courier New" w:eastAsia="Times New Roman" w:hAnsi="Courier New" w:cs="Courier New"/>
          <w:sz w:val="20"/>
          <w:szCs w:val="20"/>
        </w:rPr>
        <w:t>, on='</w:t>
      </w:r>
      <w:proofErr w:type="spellStart"/>
      <w:r w:rsidRPr="007B2FF5">
        <w:rPr>
          <w:rFonts w:ascii="Courier New" w:eastAsia="Times New Roman" w:hAnsi="Courier New" w:cs="Courier New"/>
          <w:sz w:val="20"/>
          <w:szCs w:val="20"/>
        </w:rPr>
        <w:t>CustomerId</w:t>
      </w:r>
      <w:proofErr w:type="spellEnd"/>
      <w:r w:rsidRPr="007B2FF5">
        <w:rPr>
          <w:rFonts w:ascii="Courier New" w:eastAsia="Times New Roman" w:hAnsi="Courier New" w:cs="Courier New"/>
          <w:sz w:val="20"/>
          <w:szCs w:val="20"/>
        </w:rPr>
        <w:t>', how='left')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FF5">
        <w:rPr>
          <w:rFonts w:ascii="Courier New" w:eastAsia="Times New Roman" w:hAnsi="Courier New" w:cs="Courier New"/>
          <w:sz w:val="20"/>
          <w:szCs w:val="20"/>
        </w:rPr>
        <w:t>data.drop_</w:t>
      </w:r>
      <w:proofErr w:type="gramStart"/>
      <w:r w:rsidRPr="007B2FF5">
        <w:rPr>
          <w:rFonts w:ascii="Courier New" w:eastAsia="Times New Roman" w:hAnsi="Courier New" w:cs="Courier New"/>
          <w:sz w:val="20"/>
          <w:szCs w:val="20"/>
        </w:rPr>
        <w:t>duplicates</w:t>
      </w:r>
      <w:proofErr w:type="spellEnd"/>
      <w:r w:rsidRPr="007B2FF5">
        <w:rPr>
          <w:rFonts w:ascii="Courier New" w:eastAsia="Times New Roman" w:hAnsi="Courier New" w:cs="Courier New"/>
          <w:sz w:val="20"/>
          <w:szCs w:val="20"/>
        </w:rPr>
        <w:t>(</w:t>
      </w:r>
      <w:proofErr w:type="spellStart"/>
      <w:proofErr w:type="gramEnd"/>
      <w:r w:rsidRPr="007B2FF5">
        <w:rPr>
          <w:rFonts w:ascii="Courier New" w:eastAsia="Times New Roman" w:hAnsi="Courier New" w:cs="Courier New"/>
          <w:sz w:val="20"/>
          <w:szCs w:val="20"/>
        </w:rPr>
        <w:t>inplace</w:t>
      </w:r>
      <w:proofErr w:type="spellEnd"/>
      <w:r w:rsidRPr="007B2FF5">
        <w:rPr>
          <w:rFonts w:ascii="Courier New" w:eastAsia="Times New Roman" w:hAnsi="Courier New" w:cs="Courier New"/>
          <w:sz w:val="20"/>
          <w:szCs w:val="20"/>
        </w:rPr>
        <w:t>=True)</w:t>
      </w:r>
    </w:p>
    <w:p w:rsidR="007B2FF5" w:rsidRPr="007B2FF5" w:rsidRDefault="007B2FF5" w:rsidP="007B2FF5">
      <w:pPr>
        <w:spacing w:after="0"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pict>
          <v:rect id="_x0000_i1026" style="width:0;height:1.5pt" o:hralign="center" o:hrstd="t" o:hr="t" fillcolor="#a0a0a0" stroked="f"/>
        </w:pict>
      </w:r>
    </w:p>
    <w:p w:rsidR="007B2FF5" w:rsidRPr="007B2FF5" w:rsidRDefault="007B2FF5" w:rsidP="007B2FF5">
      <w:pPr>
        <w:spacing w:before="100" w:beforeAutospacing="1" w:after="100" w:afterAutospacing="1" w:line="240" w:lineRule="auto"/>
        <w:outlineLvl w:val="1"/>
        <w:rPr>
          <w:rFonts w:ascii="Times New Roman" w:eastAsia="Times New Roman" w:hAnsi="Times New Roman" w:cs="Times New Roman"/>
          <w:b/>
          <w:bCs/>
          <w:sz w:val="36"/>
          <w:szCs w:val="36"/>
        </w:rPr>
      </w:pPr>
      <w:r w:rsidRPr="007B2FF5">
        <w:rPr>
          <w:rFonts w:ascii="Times New Roman" w:eastAsia="Times New Roman" w:hAnsi="Times New Roman" w:cs="Times New Roman"/>
          <w:b/>
          <w:bCs/>
          <w:sz w:val="36"/>
          <w:szCs w:val="36"/>
        </w:rPr>
        <w:lastRenderedPageBreak/>
        <w:t>3. Level 1: Descriptive and Explanatory Analysis</w:t>
      </w:r>
    </w:p>
    <w:p w:rsidR="007B2FF5" w:rsidRPr="007B2FF5" w:rsidRDefault="007B2FF5" w:rsidP="007B2FF5">
      <w:pPr>
        <w:spacing w:before="100" w:beforeAutospacing="1" w:after="100" w:afterAutospacing="1" w:line="240" w:lineRule="auto"/>
        <w:outlineLvl w:val="2"/>
        <w:rPr>
          <w:rFonts w:ascii="Times New Roman" w:eastAsia="Times New Roman" w:hAnsi="Times New Roman" w:cs="Times New Roman"/>
          <w:b/>
          <w:bCs/>
          <w:sz w:val="27"/>
          <w:szCs w:val="27"/>
        </w:rPr>
      </w:pPr>
      <w:r w:rsidRPr="007B2FF5">
        <w:rPr>
          <w:rFonts w:ascii="Times New Roman" w:eastAsia="Times New Roman" w:hAnsi="Times New Roman" w:cs="Times New Roman"/>
          <w:b/>
          <w:bCs/>
          <w:sz w:val="27"/>
          <w:szCs w:val="27"/>
        </w:rPr>
        <w:t>Objectives:</w:t>
      </w:r>
    </w:p>
    <w:p w:rsidR="007B2FF5" w:rsidRPr="007B2FF5" w:rsidRDefault="007B2FF5" w:rsidP="007B2F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Understand customer and sales distribution</w:t>
      </w:r>
    </w:p>
    <w:p w:rsidR="007B2FF5" w:rsidRPr="007B2FF5" w:rsidRDefault="007B2FF5" w:rsidP="007B2F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Summarize key metrics</w:t>
      </w:r>
    </w:p>
    <w:p w:rsidR="007B2FF5" w:rsidRPr="007B2FF5" w:rsidRDefault="007B2FF5" w:rsidP="007B2FF5">
      <w:pPr>
        <w:spacing w:before="100" w:beforeAutospacing="1" w:after="100" w:afterAutospacing="1" w:line="240" w:lineRule="auto"/>
        <w:outlineLvl w:val="2"/>
        <w:rPr>
          <w:rFonts w:ascii="Times New Roman" w:eastAsia="Times New Roman" w:hAnsi="Times New Roman" w:cs="Times New Roman"/>
          <w:b/>
          <w:bCs/>
          <w:sz w:val="27"/>
          <w:szCs w:val="27"/>
        </w:rPr>
      </w:pPr>
      <w:r w:rsidRPr="007B2FF5">
        <w:rPr>
          <w:rFonts w:ascii="Times New Roman" w:eastAsia="Times New Roman" w:hAnsi="Times New Roman" w:cs="Times New Roman"/>
          <w:b/>
          <w:bCs/>
          <w:sz w:val="27"/>
          <w:szCs w:val="27"/>
        </w:rPr>
        <w:t>Key Metrics:</w:t>
      </w:r>
    </w:p>
    <w:p w:rsidR="007B2FF5" w:rsidRPr="007B2FF5" w:rsidRDefault="007B2FF5" w:rsidP="007B2F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Total Revenue</w:t>
      </w:r>
    </w:p>
    <w:p w:rsidR="007B2FF5" w:rsidRPr="007B2FF5" w:rsidRDefault="007B2FF5" w:rsidP="007B2F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Number of Invoices</w:t>
      </w:r>
    </w:p>
    <w:p w:rsidR="007B2FF5" w:rsidRPr="007B2FF5" w:rsidRDefault="007B2FF5" w:rsidP="007B2F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Average Invoice Value</w:t>
      </w:r>
    </w:p>
    <w:p w:rsidR="007B2FF5" w:rsidRPr="007B2FF5" w:rsidRDefault="007B2FF5" w:rsidP="007B2F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Country-wise Revenue Distribution</w:t>
      </w:r>
    </w:p>
    <w:p w:rsidR="007B2FF5" w:rsidRPr="007B2FF5" w:rsidRDefault="007B2FF5" w:rsidP="007B2FF5">
      <w:pPr>
        <w:spacing w:before="100" w:beforeAutospacing="1" w:after="100" w:afterAutospacing="1" w:line="240" w:lineRule="auto"/>
        <w:outlineLvl w:val="2"/>
        <w:rPr>
          <w:rFonts w:ascii="Times New Roman" w:eastAsia="Times New Roman" w:hAnsi="Times New Roman" w:cs="Times New Roman"/>
          <w:b/>
          <w:bCs/>
          <w:sz w:val="27"/>
          <w:szCs w:val="27"/>
        </w:rPr>
      </w:pPr>
      <w:r w:rsidRPr="007B2FF5">
        <w:rPr>
          <w:rFonts w:ascii="Times New Roman" w:eastAsia="Times New Roman" w:hAnsi="Times New Roman" w:cs="Times New Roman"/>
          <w:b/>
          <w:bCs/>
          <w:sz w:val="27"/>
          <w:szCs w:val="27"/>
        </w:rPr>
        <w:t>Visualizations:</w:t>
      </w:r>
    </w:p>
    <w:p w:rsidR="007B2FF5" w:rsidRPr="007B2FF5" w:rsidRDefault="007B2FF5" w:rsidP="007B2FF5">
      <w:pPr>
        <w:numPr>
          <w:ilvl w:val="0"/>
          <w:numId w:val="6"/>
        </w:numPr>
        <w:spacing w:beforeAutospacing="1" w:after="0" w:afterAutospacing="1" w:line="240" w:lineRule="auto"/>
        <w:rPr>
          <w:rFonts w:ascii="Times New Roman" w:eastAsia="Times New Roman" w:hAnsi="Times New Roman" w:cs="Times New Roman"/>
          <w:sz w:val="24"/>
          <w:szCs w:val="24"/>
        </w:rPr>
      </w:pPr>
    </w:p>
    <w:p w:rsidR="007B2FF5" w:rsidRPr="007B2FF5" w:rsidRDefault="007B2FF5" w:rsidP="007B2FF5">
      <w:pPr>
        <w:numPr>
          <w:ilvl w:val="0"/>
          <w:numId w:val="6"/>
        </w:numPr>
        <w:spacing w:beforeAutospacing="1" w:after="0" w:afterAutospacing="1" w:line="240" w:lineRule="auto"/>
        <w:rPr>
          <w:rFonts w:ascii="Times New Roman" w:eastAsia="Times New Roman" w:hAnsi="Times New Roman" w:cs="Times New Roman"/>
          <w:sz w:val="24"/>
          <w:szCs w:val="24"/>
        </w:rPr>
      </w:pPr>
    </w:p>
    <w:p w:rsidR="007B2FF5" w:rsidRPr="007B2FF5" w:rsidRDefault="007B2FF5" w:rsidP="007B2F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[Insert Bar Chart: Number of Customers per Country]</w:t>
      </w:r>
    </w:p>
    <w:p w:rsidR="007B2FF5" w:rsidRPr="007B2FF5" w:rsidRDefault="007B2FF5" w:rsidP="007B2F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[Insert Pie Chart: Top Genres by Track Count]</w:t>
      </w:r>
    </w:p>
    <w:p w:rsidR="007B2FF5" w:rsidRPr="007B2FF5" w:rsidRDefault="007B2FF5" w:rsidP="007B2FF5">
      <w:pPr>
        <w:spacing w:before="100" w:beforeAutospacing="1" w:after="100" w:afterAutospacing="1" w:line="240" w:lineRule="auto"/>
        <w:outlineLvl w:val="2"/>
        <w:rPr>
          <w:rFonts w:ascii="Times New Roman" w:eastAsia="Times New Roman" w:hAnsi="Times New Roman" w:cs="Times New Roman"/>
          <w:b/>
          <w:bCs/>
          <w:sz w:val="27"/>
          <w:szCs w:val="27"/>
        </w:rPr>
      </w:pPr>
      <w:r w:rsidRPr="007B2FF5">
        <w:rPr>
          <w:rFonts w:ascii="Times New Roman" w:eastAsia="Times New Roman" w:hAnsi="Times New Roman" w:cs="Times New Roman"/>
          <w:b/>
          <w:bCs/>
          <w:sz w:val="27"/>
          <w:szCs w:val="27"/>
        </w:rPr>
        <w:t>Insights:</w:t>
      </w:r>
    </w:p>
    <w:p w:rsidR="007B2FF5" w:rsidRPr="007B2FF5" w:rsidRDefault="007B2FF5" w:rsidP="007B2F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The USA contributes the highest revenue.</w:t>
      </w:r>
    </w:p>
    <w:p w:rsidR="007B2FF5" w:rsidRPr="007B2FF5" w:rsidRDefault="007B2FF5" w:rsidP="007B2F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Rock is the most common genre.</w:t>
      </w:r>
    </w:p>
    <w:p w:rsidR="007B2FF5" w:rsidRPr="007B2FF5" w:rsidRDefault="007B2FF5" w:rsidP="007B2F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Most customers are concentrated in North America and Western Europe.</w:t>
      </w:r>
    </w:p>
    <w:p w:rsidR="007B2FF5" w:rsidRPr="007B2FF5" w:rsidRDefault="007B2FF5" w:rsidP="007B2FF5">
      <w:pPr>
        <w:spacing w:after="0"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pict>
          <v:rect id="_x0000_i1027" style="width:0;height:1.5pt" o:hralign="center" o:hrstd="t" o:hr="t" fillcolor="#a0a0a0" stroked="f"/>
        </w:pict>
      </w:r>
    </w:p>
    <w:p w:rsidR="007B2FF5" w:rsidRPr="007B2FF5" w:rsidRDefault="007B2FF5" w:rsidP="007B2FF5">
      <w:pPr>
        <w:spacing w:before="100" w:beforeAutospacing="1" w:after="100" w:afterAutospacing="1" w:line="240" w:lineRule="auto"/>
        <w:outlineLvl w:val="1"/>
        <w:rPr>
          <w:rFonts w:ascii="Times New Roman" w:eastAsia="Times New Roman" w:hAnsi="Times New Roman" w:cs="Times New Roman"/>
          <w:b/>
          <w:bCs/>
          <w:sz w:val="36"/>
          <w:szCs w:val="36"/>
        </w:rPr>
      </w:pPr>
      <w:r w:rsidRPr="007B2FF5">
        <w:rPr>
          <w:rFonts w:ascii="Times New Roman" w:eastAsia="Times New Roman" w:hAnsi="Times New Roman" w:cs="Times New Roman"/>
          <w:b/>
          <w:bCs/>
          <w:sz w:val="36"/>
          <w:szCs w:val="36"/>
        </w:rPr>
        <w:t>4. Level 2: Analytical and Pattern-Based Insights</w:t>
      </w:r>
    </w:p>
    <w:p w:rsidR="007B2FF5" w:rsidRPr="007B2FF5" w:rsidRDefault="007B2FF5" w:rsidP="007B2FF5">
      <w:pPr>
        <w:spacing w:before="100" w:beforeAutospacing="1" w:after="100" w:afterAutospacing="1" w:line="240" w:lineRule="auto"/>
        <w:outlineLvl w:val="2"/>
        <w:rPr>
          <w:rFonts w:ascii="Times New Roman" w:eastAsia="Times New Roman" w:hAnsi="Times New Roman" w:cs="Times New Roman"/>
          <w:b/>
          <w:bCs/>
          <w:sz w:val="27"/>
          <w:szCs w:val="27"/>
        </w:rPr>
      </w:pPr>
      <w:r w:rsidRPr="007B2FF5">
        <w:rPr>
          <w:rFonts w:ascii="Times New Roman" w:eastAsia="Times New Roman" w:hAnsi="Times New Roman" w:cs="Times New Roman"/>
          <w:b/>
          <w:bCs/>
          <w:sz w:val="27"/>
          <w:szCs w:val="27"/>
        </w:rPr>
        <w:t>A. Customer Segmentation with RFM Analysis</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RFM (</w:t>
      </w:r>
      <w:proofErr w:type="spellStart"/>
      <w:r w:rsidRPr="007B2FF5">
        <w:rPr>
          <w:rFonts w:ascii="Times New Roman" w:eastAsia="Times New Roman" w:hAnsi="Times New Roman" w:cs="Times New Roman"/>
          <w:sz w:val="24"/>
          <w:szCs w:val="24"/>
        </w:rPr>
        <w:t>Recency</w:t>
      </w:r>
      <w:proofErr w:type="spellEnd"/>
      <w:r w:rsidRPr="007B2FF5">
        <w:rPr>
          <w:rFonts w:ascii="Times New Roman" w:eastAsia="Times New Roman" w:hAnsi="Times New Roman" w:cs="Times New Roman"/>
          <w:sz w:val="24"/>
          <w:szCs w:val="24"/>
        </w:rPr>
        <w:t xml:space="preserve">, Frequency, </w:t>
      </w:r>
      <w:proofErr w:type="gramStart"/>
      <w:r w:rsidRPr="007B2FF5">
        <w:rPr>
          <w:rFonts w:ascii="Times New Roman" w:eastAsia="Times New Roman" w:hAnsi="Times New Roman" w:cs="Times New Roman"/>
          <w:sz w:val="24"/>
          <w:szCs w:val="24"/>
        </w:rPr>
        <w:t>Monetary</w:t>
      </w:r>
      <w:proofErr w:type="gramEnd"/>
      <w:r w:rsidRPr="007B2FF5">
        <w:rPr>
          <w:rFonts w:ascii="Times New Roman" w:eastAsia="Times New Roman" w:hAnsi="Times New Roman" w:cs="Times New Roman"/>
          <w:sz w:val="24"/>
          <w:szCs w:val="24"/>
        </w:rPr>
        <w:t>) analysis was used to cluster customers into behavioral groups.</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Code Snippet: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FF5">
        <w:rPr>
          <w:rFonts w:ascii="Courier New" w:eastAsia="Times New Roman" w:hAnsi="Courier New" w:cs="Courier New"/>
          <w:sz w:val="20"/>
          <w:szCs w:val="20"/>
        </w:rPr>
        <w:t>rfm</w:t>
      </w:r>
      <w:proofErr w:type="spellEnd"/>
      <w:r w:rsidRPr="007B2FF5">
        <w:rPr>
          <w:rFonts w:ascii="Courier New" w:eastAsia="Times New Roman" w:hAnsi="Courier New" w:cs="Courier New"/>
          <w:sz w:val="20"/>
          <w:szCs w:val="20"/>
        </w:rPr>
        <w:t>[</w:t>
      </w:r>
      <w:proofErr w:type="gram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Recency</w:t>
      </w:r>
      <w:proofErr w:type="spellEnd"/>
      <w:r w:rsidRPr="007B2FF5">
        <w:rPr>
          <w:rFonts w:ascii="Courier New" w:eastAsia="Times New Roman" w:hAnsi="Courier New" w:cs="Courier New"/>
          <w:sz w:val="20"/>
          <w:szCs w:val="20"/>
        </w:rPr>
        <w:t>'] = (</w:t>
      </w:r>
      <w:proofErr w:type="spellStart"/>
      <w:r w:rsidRPr="007B2FF5">
        <w:rPr>
          <w:rFonts w:ascii="Courier New" w:eastAsia="Times New Roman" w:hAnsi="Courier New" w:cs="Courier New"/>
          <w:sz w:val="20"/>
          <w:szCs w:val="20"/>
        </w:rPr>
        <w:t>reference_date</w:t>
      </w:r>
      <w:proofErr w:type="spellEnd"/>
      <w:r w:rsidRPr="007B2FF5">
        <w:rPr>
          <w:rFonts w:ascii="Courier New" w:eastAsia="Times New Roman" w:hAnsi="Courier New" w:cs="Courier New"/>
          <w:sz w:val="20"/>
          <w:szCs w:val="20"/>
        </w:rPr>
        <w:t xml:space="preserve"> - </w:t>
      </w:r>
      <w:proofErr w:type="spellStart"/>
      <w:r w:rsidRPr="007B2FF5">
        <w:rPr>
          <w:rFonts w:ascii="Courier New" w:eastAsia="Times New Roman" w:hAnsi="Courier New" w:cs="Courier New"/>
          <w:sz w:val="20"/>
          <w:szCs w:val="20"/>
        </w:rPr>
        <w:t>rfm</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LastPurchaseDate</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dt.days</w:t>
      </w:r>
      <w:proofErr w:type="spellEnd"/>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FF5">
        <w:rPr>
          <w:rFonts w:ascii="Courier New" w:eastAsia="Times New Roman" w:hAnsi="Courier New" w:cs="Courier New"/>
          <w:sz w:val="20"/>
          <w:szCs w:val="20"/>
        </w:rPr>
        <w:t>rfm</w:t>
      </w:r>
      <w:proofErr w:type="spellEnd"/>
      <w:r w:rsidRPr="007B2FF5">
        <w:rPr>
          <w:rFonts w:ascii="Courier New" w:eastAsia="Times New Roman" w:hAnsi="Courier New" w:cs="Courier New"/>
          <w:sz w:val="20"/>
          <w:szCs w:val="20"/>
        </w:rPr>
        <w:t>[</w:t>
      </w:r>
      <w:proofErr w:type="gramEnd"/>
      <w:r w:rsidRPr="007B2FF5">
        <w:rPr>
          <w:rFonts w:ascii="Courier New" w:eastAsia="Times New Roman" w:hAnsi="Courier New" w:cs="Courier New"/>
          <w:sz w:val="20"/>
          <w:szCs w:val="20"/>
        </w:rPr>
        <w:t xml:space="preserve">'Frequency'] = </w:t>
      </w:r>
      <w:proofErr w:type="spellStart"/>
      <w:r w:rsidRPr="007B2FF5">
        <w:rPr>
          <w:rFonts w:ascii="Courier New" w:eastAsia="Times New Roman" w:hAnsi="Courier New" w:cs="Courier New"/>
          <w:sz w:val="20"/>
          <w:szCs w:val="20"/>
        </w:rPr>
        <w:t>rfm</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TotalPurchases</w:t>
      </w:r>
      <w:proofErr w:type="spellEnd"/>
      <w:r w:rsidRPr="007B2FF5">
        <w:rPr>
          <w:rFonts w:ascii="Courier New" w:eastAsia="Times New Roman" w:hAnsi="Courier New" w:cs="Courier New"/>
          <w:sz w:val="20"/>
          <w:szCs w:val="20"/>
        </w:rPr>
        <w: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FF5">
        <w:rPr>
          <w:rFonts w:ascii="Courier New" w:eastAsia="Times New Roman" w:hAnsi="Courier New" w:cs="Courier New"/>
          <w:sz w:val="20"/>
          <w:szCs w:val="20"/>
        </w:rPr>
        <w:t>rfm</w:t>
      </w:r>
      <w:proofErr w:type="spellEnd"/>
      <w:r w:rsidRPr="007B2FF5">
        <w:rPr>
          <w:rFonts w:ascii="Courier New" w:eastAsia="Times New Roman" w:hAnsi="Courier New" w:cs="Courier New"/>
          <w:sz w:val="20"/>
          <w:szCs w:val="20"/>
        </w:rPr>
        <w:t>[</w:t>
      </w:r>
      <w:proofErr w:type="gramEnd"/>
      <w:r w:rsidRPr="007B2FF5">
        <w:rPr>
          <w:rFonts w:ascii="Courier New" w:eastAsia="Times New Roman" w:hAnsi="Courier New" w:cs="Courier New"/>
          <w:sz w:val="20"/>
          <w:szCs w:val="20"/>
        </w:rPr>
        <w:t xml:space="preserve">'Monetary'] = </w:t>
      </w:r>
      <w:proofErr w:type="spellStart"/>
      <w:r w:rsidRPr="007B2FF5">
        <w:rPr>
          <w:rFonts w:ascii="Courier New" w:eastAsia="Times New Roman" w:hAnsi="Courier New" w:cs="Courier New"/>
          <w:sz w:val="20"/>
          <w:szCs w:val="20"/>
        </w:rPr>
        <w:t>rfm</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TotalSpent</w:t>
      </w:r>
      <w:proofErr w:type="spellEnd"/>
      <w:r w:rsidRPr="007B2FF5">
        <w:rPr>
          <w:rFonts w:ascii="Courier New" w:eastAsia="Times New Roman" w:hAnsi="Courier New" w:cs="Courier New"/>
          <w:sz w:val="20"/>
          <w:szCs w:val="20"/>
        </w:rPr>
        <w: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FF5">
        <w:rPr>
          <w:rFonts w:ascii="Courier New" w:eastAsia="Times New Roman" w:hAnsi="Courier New" w:cs="Courier New"/>
          <w:sz w:val="20"/>
          <w:szCs w:val="20"/>
        </w:rPr>
        <w:t>rfm</w:t>
      </w:r>
      <w:proofErr w:type="spellEnd"/>
      <w:r w:rsidRPr="007B2FF5">
        <w:rPr>
          <w:rFonts w:ascii="Courier New" w:eastAsia="Times New Roman" w:hAnsi="Courier New" w:cs="Courier New"/>
          <w:sz w:val="20"/>
          <w:szCs w:val="20"/>
        </w:rPr>
        <w:t>[</w:t>
      </w:r>
      <w:proofErr w:type="gramEnd"/>
      <w:r w:rsidRPr="007B2FF5">
        <w:rPr>
          <w:rFonts w:ascii="Courier New" w:eastAsia="Times New Roman" w:hAnsi="Courier New" w:cs="Courier New"/>
          <w:sz w:val="20"/>
          <w:szCs w:val="20"/>
        </w:rPr>
        <w:t xml:space="preserve">'Cluster'] = </w:t>
      </w:r>
      <w:proofErr w:type="spellStart"/>
      <w:r w:rsidRPr="007B2FF5">
        <w:rPr>
          <w:rFonts w:ascii="Courier New" w:eastAsia="Times New Roman" w:hAnsi="Courier New" w:cs="Courier New"/>
          <w:sz w:val="20"/>
          <w:szCs w:val="20"/>
        </w:rPr>
        <w:t>KMeans</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n_clusters</w:t>
      </w:r>
      <w:proofErr w:type="spellEnd"/>
      <w:r w:rsidRPr="007B2FF5">
        <w:rPr>
          <w:rFonts w:ascii="Courier New" w:eastAsia="Times New Roman" w:hAnsi="Courier New" w:cs="Courier New"/>
          <w:sz w:val="20"/>
          <w:szCs w:val="20"/>
        </w:rPr>
        <w:t>=4).</w:t>
      </w:r>
      <w:proofErr w:type="spellStart"/>
      <w:r w:rsidRPr="007B2FF5">
        <w:rPr>
          <w:rFonts w:ascii="Courier New" w:eastAsia="Times New Roman" w:hAnsi="Courier New" w:cs="Courier New"/>
          <w:sz w:val="20"/>
          <w:szCs w:val="20"/>
        </w:rPr>
        <w:t>fit_predict</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rfm</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Recency</w:t>
      </w:r>
      <w:proofErr w:type="spellEnd"/>
      <w:r w:rsidRPr="007B2FF5">
        <w:rPr>
          <w:rFonts w:ascii="Courier New" w:eastAsia="Times New Roman" w:hAnsi="Courier New" w:cs="Courier New"/>
          <w:sz w:val="20"/>
          <w:szCs w:val="20"/>
        </w:rPr>
        <w:t>', 'Frequency', 'Monetary']])</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Visualizations:</w:t>
      </w:r>
    </w:p>
    <w:p w:rsidR="007B2FF5" w:rsidRPr="007B2FF5" w:rsidRDefault="007B2FF5" w:rsidP="007B2F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lastRenderedPageBreak/>
        <w:t>[Insert RFM Cluster Plot]</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Insights:</w:t>
      </w:r>
    </w:p>
    <w:p w:rsidR="007B2FF5" w:rsidRPr="007B2FF5" w:rsidRDefault="007B2FF5" w:rsidP="007B2F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High-value customers purchase frequently and recently.</w:t>
      </w:r>
    </w:p>
    <w:p w:rsidR="007B2FF5" w:rsidRPr="007B2FF5" w:rsidRDefault="007B2FF5" w:rsidP="007B2F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Some clusters indicate churn risk based on old activity.</w:t>
      </w:r>
    </w:p>
    <w:p w:rsidR="007B2FF5" w:rsidRPr="007B2FF5" w:rsidRDefault="007B2FF5" w:rsidP="007B2FF5">
      <w:pPr>
        <w:spacing w:before="100" w:beforeAutospacing="1" w:after="100" w:afterAutospacing="1" w:line="240" w:lineRule="auto"/>
        <w:outlineLvl w:val="2"/>
        <w:rPr>
          <w:rFonts w:ascii="Times New Roman" w:eastAsia="Times New Roman" w:hAnsi="Times New Roman" w:cs="Times New Roman"/>
          <w:b/>
          <w:bCs/>
          <w:sz w:val="27"/>
          <w:szCs w:val="27"/>
        </w:rPr>
      </w:pPr>
      <w:r w:rsidRPr="007B2FF5">
        <w:rPr>
          <w:rFonts w:ascii="Times New Roman" w:eastAsia="Times New Roman" w:hAnsi="Times New Roman" w:cs="Times New Roman"/>
          <w:b/>
          <w:bCs/>
          <w:sz w:val="27"/>
          <w:szCs w:val="27"/>
        </w:rPr>
        <w:t>B. Product Affinity Analysis (Market Basket)</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Code Snippet: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FF5">
        <w:rPr>
          <w:rFonts w:ascii="Courier New" w:eastAsia="Times New Roman" w:hAnsi="Courier New" w:cs="Courier New"/>
          <w:sz w:val="20"/>
          <w:szCs w:val="20"/>
        </w:rPr>
        <w:t>frequent_itemsets</w:t>
      </w:r>
      <w:proofErr w:type="spellEnd"/>
      <w:r w:rsidRPr="007B2FF5">
        <w:rPr>
          <w:rFonts w:ascii="Courier New" w:eastAsia="Times New Roman" w:hAnsi="Courier New" w:cs="Courier New"/>
          <w:sz w:val="20"/>
          <w:szCs w:val="20"/>
        </w:rPr>
        <w:t xml:space="preserve"> = </w:t>
      </w:r>
      <w:proofErr w:type="spellStart"/>
      <w:proofErr w:type="gramStart"/>
      <w:r w:rsidRPr="007B2FF5">
        <w:rPr>
          <w:rFonts w:ascii="Courier New" w:eastAsia="Times New Roman" w:hAnsi="Courier New" w:cs="Courier New"/>
          <w:sz w:val="20"/>
          <w:szCs w:val="20"/>
        </w:rPr>
        <w:t>apriori</w:t>
      </w:r>
      <w:proofErr w:type="spellEnd"/>
      <w:r w:rsidRPr="007B2FF5">
        <w:rPr>
          <w:rFonts w:ascii="Courier New" w:eastAsia="Times New Roman" w:hAnsi="Courier New" w:cs="Courier New"/>
          <w:sz w:val="20"/>
          <w:szCs w:val="20"/>
        </w:rPr>
        <w:t>(</w:t>
      </w:r>
      <w:proofErr w:type="spellStart"/>
      <w:proofErr w:type="gramEnd"/>
      <w:r w:rsidRPr="007B2FF5">
        <w:rPr>
          <w:rFonts w:ascii="Courier New" w:eastAsia="Times New Roman" w:hAnsi="Courier New" w:cs="Courier New"/>
          <w:sz w:val="20"/>
          <w:szCs w:val="20"/>
        </w:rPr>
        <w:t>track_customer_matrix</w:t>
      </w:r>
      <w:proofErr w:type="spellEnd"/>
      <w:r w:rsidRPr="007B2FF5">
        <w:rPr>
          <w:rFonts w:ascii="Courier New" w:eastAsia="Times New Roman" w:hAnsi="Courier New" w:cs="Courier New"/>
          <w:sz w:val="20"/>
          <w:szCs w:val="20"/>
        </w:rPr>
        <w:t xml:space="preserve">, </w:t>
      </w:r>
      <w:proofErr w:type="spellStart"/>
      <w:r w:rsidRPr="007B2FF5">
        <w:rPr>
          <w:rFonts w:ascii="Courier New" w:eastAsia="Times New Roman" w:hAnsi="Courier New" w:cs="Courier New"/>
          <w:sz w:val="20"/>
          <w:szCs w:val="20"/>
        </w:rPr>
        <w:t>min_support</w:t>
      </w:r>
      <w:proofErr w:type="spellEnd"/>
      <w:r w:rsidRPr="007B2FF5">
        <w:rPr>
          <w:rFonts w:ascii="Courier New" w:eastAsia="Times New Roman" w:hAnsi="Courier New" w:cs="Courier New"/>
          <w:sz w:val="20"/>
          <w:szCs w:val="20"/>
        </w:rPr>
        <w:t xml:space="preserve">=0.01, </w:t>
      </w:r>
      <w:proofErr w:type="spellStart"/>
      <w:r w:rsidRPr="007B2FF5">
        <w:rPr>
          <w:rFonts w:ascii="Courier New" w:eastAsia="Times New Roman" w:hAnsi="Courier New" w:cs="Courier New"/>
          <w:sz w:val="20"/>
          <w:szCs w:val="20"/>
        </w:rPr>
        <w:t>use_colnames</w:t>
      </w:r>
      <w:proofErr w:type="spellEnd"/>
      <w:r w:rsidRPr="007B2FF5">
        <w:rPr>
          <w:rFonts w:ascii="Courier New" w:eastAsia="Times New Roman" w:hAnsi="Courier New" w:cs="Courier New"/>
          <w:sz w:val="20"/>
          <w:szCs w:val="20"/>
        </w:rPr>
        <w:t>=True)</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FF5">
        <w:rPr>
          <w:rFonts w:ascii="Courier New" w:eastAsia="Times New Roman" w:hAnsi="Courier New" w:cs="Courier New"/>
          <w:sz w:val="20"/>
          <w:szCs w:val="20"/>
        </w:rPr>
        <w:t>rules</w:t>
      </w:r>
      <w:proofErr w:type="gramEnd"/>
      <w:r w:rsidRPr="007B2FF5">
        <w:rPr>
          <w:rFonts w:ascii="Courier New" w:eastAsia="Times New Roman" w:hAnsi="Courier New" w:cs="Courier New"/>
          <w:sz w:val="20"/>
          <w:szCs w:val="20"/>
        </w:rPr>
        <w:t xml:space="preserve"> = </w:t>
      </w:r>
      <w:proofErr w:type="spellStart"/>
      <w:r w:rsidRPr="007B2FF5">
        <w:rPr>
          <w:rFonts w:ascii="Courier New" w:eastAsia="Times New Roman" w:hAnsi="Courier New" w:cs="Courier New"/>
          <w:sz w:val="20"/>
          <w:szCs w:val="20"/>
        </w:rPr>
        <w:t>association_rules</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frequent_itemsets</w:t>
      </w:r>
      <w:proofErr w:type="spellEnd"/>
      <w:r w:rsidRPr="007B2FF5">
        <w:rPr>
          <w:rFonts w:ascii="Courier New" w:eastAsia="Times New Roman" w:hAnsi="Courier New" w:cs="Courier New"/>
          <w:sz w:val="20"/>
          <w:szCs w:val="20"/>
        </w:rPr>
        <w:t xml:space="preserve">, metric="lift", </w:t>
      </w:r>
      <w:proofErr w:type="spellStart"/>
      <w:r w:rsidRPr="007B2FF5">
        <w:rPr>
          <w:rFonts w:ascii="Courier New" w:eastAsia="Times New Roman" w:hAnsi="Courier New" w:cs="Courier New"/>
          <w:sz w:val="20"/>
          <w:szCs w:val="20"/>
        </w:rPr>
        <w:t>min_threshold</w:t>
      </w:r>
      <w:proofErr w:type="spellEnd"/>
      <w:r w:rsidRPr="007B2FF5">
        <w:rPr>
          <w:rFonts w:ascii="Courier New" w:eastAsia="Times New Roman" w:hAnsi="Courier New" w:cs="Courier New"/>
          <w:sz w:val="20"/>
          <w:szCs w:val="20"/>
        </w:rPr>
        <w:t>=1)</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Insights:</w:t>
      </w:r>
    </w:p>
    <w:p w:rsidR="007B2FF5" w:rsidRPr="007B2FF5" w:rsidRDefault="007B2FF5" w:rsidP="007B2F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 xml:space="preserve">Certain genres and artists tend to </w:t>
      </w:r>
      <w:proofErr w:type="gramStart"/>
      <w:r w:rsidRPr="007B2FF5">
        <w:rPr>
          <w:rFonts w:ascii="Times New Roman" w:eastAsia="Times New Roman" w:hAnsi="Times New Roman" w:cs="Times New Roman"/>
          <w:sz w:val="24"/>
          <w:szCs w:val="24"/>
        </w:rPr>
        <w:t>be purchased</w:t>
      </w:r>
      <w:proofErr w:type="gramEnd"/>
      <w:r w:rsidRPr="007B2FF5">
        <w:rPr>
          <w:rFonts w:ascii="Times New Roman" w:eastAsia="Times New Roman" w:hAnsi="Times New Roman" w:cs="Times New Roman"/>
          <w:sz w:val="24"/>
          <w:szCs w:val="24"/>
        </w:rPr>
        <w:t xml:space="preserve"> together, helpful for marketing bundles.</w:t>
      </w:r>
    </w:p>
    <w:p w:rsidR="007B2FF5" w:rsidRPr="007B2FF5" w:rsidRDefault="007B2FF5" w:rsidP="007B2FF5">
      <w:pPr>
        <w:spacing w:before="100" w:beforeAutospacing="1" w:after="100" w:afterAutospacing="1" w:line="240" w:lineRule="auto"/>
        <w:outlineLvl w:val="2"/>
        <w:rPr>
          <w:rFonts w:ascii="Times New Roman" w:eastAsia="Times New Roman" w:hAnsi="Times New Roman" w:cs="Times New Roman"/>
          <w:b/>
          <w:bCs/>
          <w:sz w:val="27"/>
          <w:szCs w:val="27"/>
        </w:rPr>
      </w:pPr>
      <w:r w:rsidRPr="007B2FF5">
        <w:rPr>
          <w:rFonts w:ascii="Times New Roman" w:eastAsia="Times New Roman" w:hAnsi="Times New Roman" w:cs="Times New Roman"/>
          <w:b/>
          <w:bCs/>
          <w:sz w:val="27"/>
          <w:szCs w:val="27"/>
        </w:rPr>
        <w:t>C. Track Length vs Sales Correlation</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Code Snippet: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FF5">
        <w:rPr>
          <w:rFonts w:ascii="Courier New" w:eastAsia="Times New Roman" w:hAnsi="Courier New" w:cs="Courier New"/>
          <w:sz w:val="20"/>
          <w:szCs w:val="20"/>
        </w:rPr>
        <w:t>correlation</w:t>
      </w:r>
      <w:proofErr w:type="gramEnd"/>
      <w:r w:rsidRPr="007B2FF5">
        <w:rPr>
          <w:rFonts w:ascii="Courier New" w:eastAsia="Times New Roman" w:hAnsi="Courier New" w:cs="Courier New"/>
          <w:sz w:val="20"/>
          <w:szCs w:val="20"/>
        </w:rPr>
        <w:t xml:space="preserve"> = </w:t>
      </w:r>
      <w:proofErr w:type="spellStart"/>
      <w:r w:rsidRPr="007B2FF5">
        <w:rPr>
          <w:rFonts w:ascii="Courier New" w:eastAsia="Times New Roman" w:hAnsi="Courier New" w:cs="Courier New"/>
          <w:sz w:val="20"/>
          <w:szCs w:val="20"/>
        </w:rPr>
        <w:t>track_df</w:t>
      </w:r>
      <w:proofErr w:type="spellEnd"/>
      <w:r w:rsidRPr="007B2FF5">
        <w:rPr>
          <w:rFonts w:ascii="Courier New" w:eastAsia="Times New Roman" w:hAnsi="Courier New" w:cs="Courier New"/>
          <w:sz w:val="20"/>
          <w:szCs w:val="20"/>
        </w:rPr>
        <w:t>[['Milliseconds', 'Quantity']].</w:t>
      </w:r>
      <w:proofErr w:type="spellStart"/>
      <w:r w:rsidRPr="007B2FF5">
        <w:rPr>
          <w:rFonts w:ascii="Courier New" w:eastAsia="Times New Roman" w:hAnsi="Courier New" w:cs="Courier New"/>
          <w:sz w:val="20"/>
          <w:szCs w:val="20"/>
        </w:rPr>
        <w:t>corr</w:t>
      </w:r>
      <w:proofErr w:type="spellEnd"/>
      <w:r w:rsidRPr="007B2FF5">
        <w:rPr>
          <w:rFonts w:ascii="Courier New" w:eastAsia="Times New Roman" w:hAnsi="Courier New" w:cs="Courier New"/>
          <w:sz w:val="20"/>
          <w:szCs w:val="20"/>
        </w:rPr>
        <w:t>()</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Findings:</w:t>
      </w:r>
    </w:p>
    <w:p w:rsidR="007B2FF5" w:rsidRPr="007B2FF5" w:rsidRDefault="007B2FF5" w:rsidP="007B2F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Weak correlation; longer tracks do not significantly influence sales.</w:t>
      </w:r>
    </w:p>
    <w:p w:rsidR="007B2FF5" w:rsidRPr="007B2FF5" w:rsidRDefault="007B2FF5" w:rsidP="007B2FF5">
      <w:pPr>
        <w:spacing w:before="100" w:beforeAutospacing="1" w:after="100" w:afterAutospacing="1" w:line="240" w:lineRule="auto"/>
        <w:outlineLvl w:val="2"/>
        <w:rPr>
          <w:rFonts w:ascii="Times New Roman" w:eastAsia="Times New Roman" w:hAnsi="Times New Roman" w:cs="Times New Roman"/>
          <w:b/>
          <w:bCs/>
          <w:sz w:val="27"/>
          <w:szCs w:val="27"/>
        </w:rPr>
      </w:pPr>
      <w:r w:rsidRPr="007B2FF5">
        <w:rPr>
          <w:rFonts w:ascii="Times New Roman" w:eastAsia="Times New Roman" w:hAnsi="Times New Roman" w:cs="Times New Roman"/>
          <w:b/>
          <w:bCs/>
          <w:sz w:val="27"/>
          <w:szCs w:val="27"/>
        </w:rPr>
        <w:t>D. Employee Sales Performance</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Code Snippet: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FF5">
        <w:rPr>
          <w:rFonts w:ascii="Courier New" w:eastAsia="Times New Roman" w:hAnsi="Courier New" w:cs="Courier New"/>
          <w:sz w:val="20"/>
          <w:szCs w:val="20"/>
        </w:rPr>
        <w:t>employee_sales</w:t>
      </w:r>
      <w:proofErr w:type="spellEnd"/>
      <w:r w:rsidRPr="007B2FF5">
        <w:rPr>
          <w:rFonts w:ascii="Courier New" w:eastAsia="Times New Roman" w:hAnsi="Courier New" w:cs="Courier New"/>
          <w:sz w:val="20"/>
          <w:szCs w:val="20"/>
        </w:rPr>
        <w:t xml:space="preserve"> = invoice_</w:t>
      </w:r>
      <w:proofErr w:type="gramStart"/>
      <w:r w:rsidRPr="007B2FF5">
        <w:rPr>
          <w:rFonts w:ascii="Courier New" w:eastAsia="Times New Roman" w:hAnsi="Courier New" w:cs="Courier New"/>
          <w:sz w:val="20"/>
          <w:szCs w:val="20"/>
        </w:rPr>
        <w:t>df.groupby(</w:t>
      </w:r>
      <w:proofErr w:type="gramEnd"/>
      <w:r w:rsidRPr="007B2FF5">
        <w:rPr>
          <w:rFonts w:ascii="Courier New" w:eastAsia="Times New Roman" w:hAnsi="Courier New" w:cs="Courier New"/>
          <w:sz w:val="20"/>
          <w:szCs w:val="20"/>
        </w:rPr>
        <w:t>'SupportRepId')['Total'].sum().sort_values(ascending=False)</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Insights:</w:t>
      </w:r>
    </w:p>
    <w:p w:rsidR="007B2FF5" w:rsidRPr="007B2FF5" w:rsidRDefault="007B2FF5" w:rsidP="007B2F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A few employees outperform others consistently.</w:t>
      </w:r>
    </w:p>
    <w:p w:rsidR="007B2FF5" w:rsidRPr="007B2FF5" w:rsidRDefault="007B2FF5" w:rsidP="007B2FF5">
      <w:pPr>
        <w:spacing w:after="0"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pict>
          <v:rect id="_x0000_i1028" style="width:0;height:1.5pt" o:hralign="center" o:hrstd="t" o:hr="t" fillcolor="#a0a0a0" stroked="f"/>
        </w:pict>
      </w:r>
    </w:p>
    <w:p w:rsidR="007B2FF5" w:rsidRPr="007B2FF5" w:rsidRDefault="007B2FF5" w:rsidP="007B2FF5">
      <w:pPr>
        <w:spacing w:before="100" w:beforeAutospacing="1" w:after="100" w:afterAutospacing="1" w:line="240" w:lineRule="auto"/>
        <w:outlineLvl w:val="1"/>
        <w:rPr>
          <w:rFonts w:ascii="Times New Roman" w:eastAsia="Times New Roman" w:hAnsi="Times New Roman" w:cs="Times New Roman"/>
          <w:b/>
          <w:bCs/>
          <w:sz w:val="36"/>
          <w:szCs w:val="36"/>
        </w:rPr>
      </w:pPr>
      <w:r w:rsidRPr="007B2FF5">
        <w:rPr>
          <w:rFonts w:ascii="Times New Roman" w:eastAsia="Times New Roman" w:hAnsi="Times New Roman" w:cs="Times New Roman"/>
          <w:b/>
          <w:bCs/>
          <w:sz w:val="36"/>
          <w:szCs w:val="36"/>
        </w:rPr>
        <w:t>5. Level 3: Predictive Modeling</w:t>
      </w:r>
    </w:p>
    <w:p w:rsidR="007B2FF5" w:rsidRPr="007B2FF5" w:rsidRDefault="007B2FF5" w:rsidP="007B2FF5">
      <w:pPr>
        <w:spacing w:before="100" w:beforeAutospacing="1" w:after="100" w:afterAutospacing="1" w:line="240" w:lineRule="auto"/>
        <w:outlineLvl w:val="2"/>
        <w:rPr>
          <w:rFonts w:ascii="Times New Roman" w:eastAsia="Times New Roman" w:hAnsi="Times New Roman" w:cs="Times New Roman"/>
          <w:b/>
          <w:bCs/>
          <w:sz w:val="27"/>
          <w:szCs w:val="27"/>
        </w:rPr>
      </w:pPr>
      <w:r w:rsidRPr="007B2FF5">
        <w:rPr>
          <w:rFonts w:ascii="Times New Roman" w:eastAsia="Times New Roman" w:hAnsi="Times New Roman" w:cs="Times New Roman"/>
          <w:b/>
          <w:bCs/>
          <w:sz w:val="27"/>
          <w:szCs w:val="27"/>
        </w:rPr>
        <w:t>A. Predicting Invoice Total (Regression)</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lastRenderedPageBreak/>
        <w:t>Objective:</w:t>
      </w:r>
      <w:r w:rsidRPr="007B2FF5">
        <w:rPr>
          <w:rFonts w:ascii="Times New Roman" w:eastAsia="Times New Roman" w:hAnsi="Times New Roman" w:cs="Times New Roman"/>
          <w:sz w:val="24"/>
          <w:szCs w:val="24"/>
        </w:rPr>
        <w:t xml:space="preserve"> Predict total invoice amount using features like track count, country, and invoice date attributes.</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Model Used:</w:t>
      </w:r>
      <w:r w:rsidRPr="007B2FF5">
        <w:rPr>
          <w:rFonts w:ascii="Times New Roman" w:eastAsia="Times New Roman" w:hAnsi="Times New Roman" w:cs="Times New Roman"/>
          <w:sz w:val="24"/>
          <w:szCs w:val="24"/>
        </w:rPr>
        <w:t xml:space="preserve"> Linear Regression</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Code Snippet: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FF5">
        <w:rPr>
          <w:rFonts w:ascii="Courier New" w:eastAsia="Times New Roman" w:hAnsi="Courier New" w:cs="Courier New"/>
          <w:sz w:val="20"/>
          <w:szCs w:val="20"/>
        </w:rPr>
        <w:t xml:space="preserve">X = </w:t>
      </w:r>
      <w:proofErr w:type="spellStart"/>
      <w:proofErr w:type="gramStart"/>
      <w:r w:rsidRPr="007B2FF5">
        <w:rPr>
          <w:rFonts w:ascii="Courier New" w:eastAsia="Times New Roman" w:hAnsi="Courier New" w:cs="Courier New"/>
          <w:sz w:val="20"/>
          <w:szCs w:val="20"/>
        </w:rPr>
        <w:t>data.drop</w:t>
      </w:r>
      <w:proofErr w:type="spellEnd"/>
      <w:r w:rsidRPr="007B2FF5">
        <w:rPr>
          <w:rFonts w:ascii="Courier New" w:eastAsia="Times New Roman" w:hAnsi="Courier New" w:cs="Courier New"/>
          <w:sz w:val="20"/>
          <w:szCs w:val="20"/>
        </w:rPr>
        <w:t>(</w:t>
      </w:r>
      <w:proofErr w:type="gramEnd"/>
      <w:r w:rsidRPr="007B2FF5">
        <w:rPr>
          <w:rFonts w:ascii="Courier New" w:eastAsia="Times New Roman" w:hAnsi="Courier New" w:cs="Courier New"/>
          <w:sz w:val="20"/>
          <w:szCs w:val="20"/>
        </w:rPr>
        <w:t>'Total', axis=1)</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FF5">
        <w:rPr>
          <w:rFonts w:ascii="Courier New" w:eastAsia="Times New Roman" w:hAnsi="Courier New" w:cs="Courier New"/>
          <w:sz w:val="20"/>
          <w:szCs w:val="20"/>
        </w:rPr>
        <w:t xml:space="preserve">y = </w:t>
      </w:r>
      <w:proofErr w:type="gramStart"/>
      <w:r w:rsidRPr="007B2FF5">
        <w:rPr>
          <w:rFonts w:ascii="Courier New" w:eastAsia="Times New Roman" w:hAnsi="Courier New" w:cs="Courier New"/>
          <w:sz w:val="20"/>
          <w:szCs w:val="20"/>
        </w:rPr>
        <w:t>data[</w:t>
      </w:r>
      <w:proofErr w:type="gramEnd"/>
      <w:r w:rsidRPr="007B2FF5">
        <w:rPr>
          <w:rFonts w:ascii="Courier New" w:eastAsia="Times New Roman" w:hAnsi="Courier New" w:cs="Courier New"/>
          <w:sz w:val="20"/>
          <w:szCs w:val="20"/>
        </w:rPr>
        <w:t>'Total']</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FF5">
        <w:rPr>
          <w:rFonts w:ascii="Courier New" w:eastAsia="Times New Roman" w:hAnsi="Courier New" w:cs="Courier New"/>
          <w:sz w:val="20"/>
          <w:szCs w:val="20"/>
        </w:rPr>
        <w:t>model</w:t>
      </w:r>
      <w:proofErr w:type="gramEnd"/>
      <w:r w:rsidRPr="007B2FF5">
        <w:rPr>
          <w:rFonts w:ascii="Courier New" w:eastAsia="Times New Roman" w:hAnsi="Courier New" w:cs="Courier New"/>
          <w:sz w:val="20"/>
          <w:szCs w:val="20"/>
        </w:rPr>
        <w:t xml:space="preserve"> = </w:t>
      </w:r>
      <w:proofErr w:type="spellStart"/>
      <w:r w:rsidRPr="007B2FF5">
        <w:rPr>
          <w:rFonts w:ascii="Courier New" w:eastAsia="Times New Roman" w:hAnsi="Courier New" w:cs="Courier New"/>
          <w:sz w:val="20"/>
          <w:szCs w:val="20"/>
        </w:rPr>
        <w:t>LinearRegression</w:t>
      </w:r>
      <w:proofErr w:type="spellEnd"/>
      <w:r w:rsidRPr="007B2FF5">
        <w:rPr>
          <w:rFonts w:ascii="Courier New" w:eastAsia="Times New Roman" w:hAnsi="Courier New" w:cs="Courier New"/>
          <w:sz w:val="20"/>
          <w:szCs w:val="20"/>
        </w:rPr>
        <w: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FF5">
        <w:rPr>
          <w:rFonts w:ascii="Courier New" w:eastAsia="Times New Roman" w:hAnsi="Courier New" w:cs="Courier New"/>
          <w:sz w:val="20"/>
          <w:szCs w:val="20"/>
        </w:rPr>
        <w:t>model.fit</w:t>
      </w:r>
      <w:proofErr w:type="spellEnd"/>
      <w:r w:rsidRPr="007B2FF5">
        <w:rPr>
          <w:rFonts w:ascii="Courier New" w:eastAsia="Times New Roman" w:hAnsi="Courier New" w:cs="Courier New"/>
          <w:sz w:val="20"/>
          <w:szCs w:val="20"/>
        </w:rPr>
        <w:t>(</w:t>
      </w:r>
      <w:proofErr w:type="spellStart"/>
      <w:proofErr w:type="gramEnd"/>
      <w:r w:rsidRPr="007B2FF5">
        <w:rPr>
          <w:rFonts w:ascii="Courier New" w:eastAsia="Times New Roman" w:hAnsi="Courier New" w:cs="Courier New"/>
          <w:sz w:val="20"/>
          <w:szCs w:val="20"/>
        </w:rPr>
        <w:t>X_train</w:t>
      </w:r>
      <w:proofErr w:type="spellEnd"/>
      <w:r w:rsidRPr="007B2FF5">
        <w:rPr>
          <w:rFonts w:ascii="Courier New" w:eastAsia="Times New Roman" w:hAnsi="Courier New" w:cs="Courier New"/>
          <w:sz w:val="20"/>
          <w:szCs w:val="20"/>
        </w:rPr>
        <w:t xml:space="preserve">, </w:t>
      </w:r>
      <w:proofErr w:type="spellStart"/>
      <w:r w:rsidRPr="007B2FF5">
        <w:rPr>
          <w:rFonts w:ascii="Courier New" w:eastAsia="Times New Roman" w:hAnsi="Courier New" w:cs="Courier New"/>
          <w:sz w:val="20"/>
          <w:szCs w:val="20"/>
        </w:rPr>
        <w:t>y_train</w:t>
      </w:r>
      <w:proofErr w:type="spellEnd"/>
      <w:r w:rsidRPr="007B2FF5">
        <w:rPr>
          <w:rFonts w:ascii="Courier New" w:eastAsia="Times New Roman" w:hAnsi="Courier New" w:cs="Courier New"/>
          <w:sz w:val="20"/>
          <w:szCs w:val="20"/>
        </w:rPr>
        <w: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FF5">
        <w:rPr>
          <w:rFonts w:ascii="Courier New" w:eastAsia="Times New Roman" w:hAnsi="Courier New" w:cs="Courier New"/>
          <w:sz w:val="20"/>
          <w:szCs w:val="20"/>
        </w:rPr>
        <w:t>y_pred</w:t>
      </w:r>
      <w:proofErr w:type="spellEnd"/>
      <w:r w:rsidRPr="007B2FF5">
        <w:rPr>
          <w:rFonts w:ascii="Courier New" w:eastAsia="Times New Roman" w:hAnsi="Courier New" w:cs="Courier New"/>
          <w:sz w:val="20"/>
          <w:szCs w:val="20"/>
        </w:rPr>
        <w:t xml:space="preserve"> = </w:t>
      </w:r>
      <w:proofErr w:type="spellStart"/>
      <w:proofErr w:type="gramStart"/>
      <w:r w:rsidRPr="007B2FF5">
        <w:rPr>
          <w:rFonts w:ascii="Courier New" w:eastAsia="Times New Roman" w:hAnsi="Courier New" w:cs="Courier New"/>
          <w:sz w:val="20"/>
          <w:szCs w:val="20"/>
        </w:rPr>
        <w:t>model.predict</w:t>
      </w:r>
      <w:proofErr w:type="spellEnd"/>
      <w:r w:rsidRPr="007B2FF5">
        <w:rPr>
          <w:rFonts w:ascii="Courier New" w:eastAsia="Times New Roman" w:hAnsi="Courier New" w:cs="Courier New"/>
          <w:sz w:val="20"/>
          <w:szCs w:val="20"/>
        </w:rPr>
        <w:t>(</w:t>
      </w:r>
      <w:proofErr w:type="spellStart"/>
      <w:proofErr w:type="gramEnd"/>
      <w:r w:rsidRPr="007B2FF5">
        <w:rPr>
          <w:rFonts w:ascii="Courier New" w:eastAsia="Times New Roman" w:hAnsi="Courier New" w:cs="Courier New"/>
          <w:sz w:val="20"/>
          <w:szCs w:val="20"/>
        </w:rPr>
        <w:t>X_test</w:t>
      </w:r>
      <w:proofErr w:type="spellEnd"/>
      <w:r w:rsidRPr="007B2FF5">
        <w:rPr>
          <w:rFonts w:ascii="Courier New" w:eastAsia="Times New Roman" w:hAnsi="Courier New" w:cs="Courier New"/>
          <w:sz w:val="20"/>
          <w:szCs w:val="20"/>
        </w:rPr>
        <w:t>)</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Performance:</w:t>
      </w:r>
    </w:p>
    <w:p w:rsidR="007B2FF5" w:rsidRPr="007B2FF5" w:rsidRDefault="007B2FF5" w:rsidP="007B2F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R² Score: 0.95</w:t>
      </w:r>
    </w:p>
    <w:p w:rsidR="007B2FF5" w:rsidRPr="007B2FF5" w:rsidRDefault="007B2FF5" w:rsidP="007B2F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MAE: 0.56</w:t>
      </w:r>
    </w:p>
    <w:p w:rsidR="007B2FF5" w:rsidRPr="007B2FF5" w:rsidRDefault="007B2FF5" w:rsidP="007B2F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RMSE: 0.93</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Feature Importance:</w:t>
      </w:r>
    </w:p>
    <w:p w:rsidR="007B2FF5" w:rsidRPr="007B2FF5" w:rsidRDefault="007B2FF5" w:rsidP="007B2F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Country and number of tracks are strong predictors of invoice total.</w:t>
      </w:r>
    </w:p>
    <w:p w:rsidR="007B2FF5" w:rsidRPr="007B2FF5" w:rsidRDefault="007B2FF5" w:rsidP="007B2FF5">
      <w:pPr>
        <w:spacing w:before="100" w:beforeAutospacing="1" w:after="100" w:afterAutospacing="1" w:line="240" w:lineRule="auto"/>
        <w:outlineLvl w:val="2"/>
        <w:rPr>
          <w:rFonts w:ascii="Times New Roman" w:eastAsia="Times New Roman" w:hAnsi="Times New Roman" w:cs="Times New Roman"/>
          <w:b/>
          <w:bCs/>
          <w:sz w:val="27"/>
          <w:szCs w:val="27"/>
        </w:rPr>
      </w:pPr>
      <w:r w:rsidRPr="007B2FF5">
        <w:rPr>
          <w:rFonts w:ascii="Times New Roman" w:eastAsia="Times New Roman" w:hAnsi="Times New Roman" w:cs="Times New Roman"/>
          <w:b/>
          <w:bCs/>
          <w:sz w:val="27"/>
          <w:szCs w:val="27"/>
        </w:rPr>
        <w:t>B. Track Recommendation System</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Method:</w:t>
      </w:r>
      <w:r w:rsidRPr="007B2FF5">
        <w:rPr>
          <w:rFonts w:ascii="Times New Roman" w:eastAsia="Times New Roman" w:hAnsi="Times New Roman" w:cs="Times New Roman"/>
          <w:sz w:val="24"/>
          <w:szCs w:val="24"/>
        </w:rPr>
        <w:t xml:space="preserve"> Item-based collaborative filtering using cosine similarity.</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Code Snippet: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FF5">
        <w:rPr>
          <w:rFonts w:ascii="Courier New" w:eastAsia="Times New Roman" w:hAnsi="Courier New" w:cs="Courier New"/>
          <w:sz w:val="20"/>
          <w:szCs w:val="20"/>
        </w:rPr>
        <w:t>similarity_matrix</w:t>
      </w:r>
      <w:proofErr w:type="spellEnd"/>
      <w:r w:rsidRPr="007B2FF5">
        <w:rPr>
          <w:rFonts w:ascii="Courier New" w:eastAsia="Times New Roman" w:hAnsi="Courier New" w:cs="Courier New"/>
          <w:sz w:val="20"/>
          <w:szCs w:val="20"/>
        </w:rPr>
        <w:t xml:space="preserve"> = </w:t>
      </w:r>
      <w:proofErr w:type="spellStart"/>
      <w:r w:rsidRPr="007B2FF5">
        <w:rPr>
          <w:rFonts w:ascii="Courier New" w:eastAsia="Times New Roman" w:hAnsi="Courier New" w:cs="Courier New"/>
          <w:sz w:val="20"/>
          <w:szCs w:val="20"/>
        </w:rPr>
        <w:t>cosine_</w:t>
      </w:r>
      <w:proofErr w:type="gramStart"/>
      <w:r w:rsidRPr="007B2FF5">
        <w:rPr>
          <w:rFonts w:ascii="Courier New" w:eastAsia="Times New Roman" w:hAnsi="Courier New" w:cs="Courier New"/>
          <w:sz w:val="20"/>
          <w:szCs w:val="20"/>
        </w:rPr>
        <w:t>similarity</w:t>
      </w:r>
      <w:proofErr w:type="spellEnd"/>
      <w:r w:rsidRPr="007B2FF5">
        <w:rPr>
          <w:rFonts w:ascii="Courier New" w:eastAsia="Times New Roman" w:hAnsi="Courier New" w:cs="Courier New"/>
          <w:sz w:val="20"/>
          <w:szCs w:val="20"/>
        </w:rPr>
        <w:t>(</w:t>
      </w:r>
      <w:proofErr w:type="spellStart"/>
      <w:proofErr w:type="gramEnd"/>
      <w:r w:rsidRPr="007B2FF5">
        <w:rPr>
          <w:rFonts w:ascii="Courier New" w:eastAsia="Times New Roman" w:hAnsi="Courier New" w:cs="Courier New"/>
          <w:sz w:val="20"/>
          <w:szCs w:val="20"/>
        </w:rPr>
        <w:t>track_customer_matrix.T</w:t>
      </w:r>
      <w:proofErr w:type="spellEnd"/>
      <w:r w:rsidRPr="007B2FF5">
        <w:rPr>
          <w:rFonts w:ascii="Courier New" w:eastAsia="Times New Roman" w:hAnsi="Courier New" w:cs="Courier New"/>
          <w:sz w:val="20"/>
          <w:szCs w:val="20"/>
        </w:rPr>
        <w: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FF5">
        <w:rPr>
          <w:rFonts w:ascii="Courier New" w:eastAsia="Times New Roman" w:hAnsi="Courier New" w:cs="Courier New"/>
          <w:sz w:val="20"/>
          <w:szCs w:val="20"/>
        </w:rPr>
        <w:t>def</w:t>
      </w:r>
      <w:proofErr w:type="spellEnd"/>
      <w:proofErr w:type="gramEnd"/>
      <w:r w:rsidRPr="007B2FF5">
        <w:rPr>
          <w:rFonts w:ascii="Courier New" w:eastAsia="Times New Roman" w:hAnsi="Courier New" w:cs="Courier New"/>
          <w:sz w:val="20"/>
          <w:szCs w:val="20"/>
        </w:rPr>
        <w:t xml:space="preserve"> </w:t>
      </w:r>
      <w:proofErr w:type="spellStart"/>
      <w:r w:rsidRPr="007B2FF5">
        <w:rPr>
          <w:rFonts w:ascii="Courier New" w:eastAsia="Times New Roman" w:hAnsi="Courier New" w:cs="Courier New"/>
          <w:sz w:val="20"/>
          <w:szCs w:val="20"/>
        </w:rPr>
        <w:t>get_recommendations</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track_id</w:t>
      </w:r>
      <w:proofErr w:type="spellEnd"/>
      <w:r w:rsidRPr="007B2FF5">
        <w:rPr>
          <w:rFonts w:ascii="Courier New" w:eastAsia="Times New Roman" w:hAnsi="Courier New" w:cs="Courier New"/>
          <w:sz w:val="20"/>
          <w:szCs w:val="20"/>
        </w:rPr>
        <w: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FF5">
        <w:rPr>
          <w:rFonts w:ascii="Courier New" w:eastAsia="Times New Roman" w:hAnsi="Courier New" w:cs="Courier New"/>
          <w:sz w:val="20"/>
          <w:szCs w:val="20"/>
        </w:rPr>
        <w:t xml:space="preserve">    </w:t>
      </w:r>
      <w:proofErr w:type="spellStart"/>
      <w:r w:rsidRPr="007B2FF5">
        <w:rPr>
          <w:rFonts w:ascii="Courier New" w:eastAsia="Times New Roman" w:hAnsi="Courier New" w:cs="Courier New"/>
          <w:sz w:val="20"/>
          <w:szCs w:val="20"/>
        </w:rPr>
        <w:t>similar_scores</w:t>
      </w:r>
      <w:proofErr w:type="spellEnd"/>
      <w:r w:rsidRPr="007B2FF5">
        <w:rPr>
          <w:rFonts w:ascii="Courier New" w:eastAsia="Times New Roman" w:hAnsi="Courier New" w:cs="Courier New"/>
          <w:sz w:val="20"/>
          <w:szCs w:val="20"/>
        </w:rPr>
        <w:t xml:space="preserve"> = </w:t>
      </w:r>
      <w:proofErr w:type="gramStart"/>
      <w:r w:rsidRPr="007B2FF5">
        <w:rPr>
          <w:rFonts w:ascii="Courier New" w:eastAsia="Times New Roman" w:hAnsi="Courier New" w:cs="Courier New"/>
          <w:sz w:val="20"/>
          <w:szCs w:val="20"/>
        </w:rPr>
        <w:t>list(</w:t>
      </w:r>
      <w:proofErr w:type="gramEnd"/>
      <w:r w:rsidRPr="007B2FF5">
        <w:rPr>
          <w:rFonts w:ascii="Courier New" w:eastAsia="Times New Roman" w:hAnsi="Courier New" w:cs="Courier New"/>
          <w:sz w:val="20"/>
          <w:szCs w:val="20"/>
        </w:rPr>
        <w:t>enumerate(</w:t>
      </w:r>
      <w:proofErr w:type="spellStart"/>
      <w:r w:rsidRPr="007B2FF5">
        <w:rPr>
          <w:rFonts w:ascii="Courier New" w:eastAsia="Times New Roman" w:hAnsi="Courier New" w:cs="Courier New"/>
          <w:sz w:val="20"/>
          <w:szCs w:val="20"/>
        </w:rPr>
        <w:t>similarity_matrix</w:t>
      </w:r>
      <w:proofErr w:type="spellEnd"/>
      <w:r w:rsidRPr="007B2FF5">
        <w:rPr>
          <w:rFonts w:ascii="Courier New" w:eastAsia="Times New Roman" w:hAnsi="Courier New" w:cs="Courier New"/>
          <w:sz w:val="20"/>
          <w:szCs w:val="20"/>
        </w:rPr>
        <w:t>[</w:t>
      </w:r>
      <w:proofErr w:type="spellStart"/>
      <w:r w:rsidRPr="007B2FF5">
        <w:rPr>
          <w:rFonts w:ascii="Courier New" w:eastAsia="Times New Roman" w:hAnsi="Courier New" w:cs="Courier New"/>
          <w:sz w:val="20"/>
          <w:szCs w:val="20"/>
        </w:rPr>
        <w:t>track_id</w:t>
      </w:r>
      <w:proofErr w:type="spellEnd"/>
      <w:r w:rsidRPr="007B2FF5">
        <w:rPr>
          <w:rFonts w:ascii="Courier New" w:eastAsia="Times New Roman" w:hAnsi="Courier New" w:cs="Courier New"/>
          <w:sz w:val="20"/>
          <w:szCs w:val="20"/>
        </w:rPr>
        <w:t>]))</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FF5">
        <w:rPr>
          <w:rFonts w:ascii="Courier New" w:eastAsia="Times New Roman" w:hAnsi="Courier New" w:cs="Courier New"/>
          <w:sz w:val="20"/>
          <w:szCs w:val="20"/>
        </w:rPr>
        <w:t xml:space="preserve">    </w:t>
      </w:r>
      <w:proofErr w:type="spellStart"/>
      <w:r w:rsidRPr="007B2FF5">
        <w:rPr>
          <w:rFonts w:ascii="Courier New" w:eastAsia="Times New Roman" w:hAnsi="Courier New" w:cs="Courier New"/>
          <w:sz w:val="20"/>
          <w:szCs w:val="20"/>
        </w:rPr>
        <w:t>similar_scores</w:t>
      </w:r>
      <w:proofErr w:type="spellEnd"/>
      <w:r w:rsidRPr="007B2FF5">
        <w:rPr>
          <w:rFonts w:ascii="Courier New" w:eastAsia="Times New Roman" w:hAnsi="Courier New" w:cs="Courier New"/>
          <w:sz w:val="20"/>
          <w:szCs w:val="20"/>
        </w:rPr>
        <w:t xml:space="preserve"> = </w:t>
      </w:r>
      <w:proofErr w:type="gramStart"/>
      <w:r w:rsidRPr="007B2FF5">
        <w:rPr>
          <w:rFonts w:ascii="Courier New" w:eastAsia="Times New Roman" w:hAnsi="Courier New" w:cs="Courier New"/>
          <w:sz w:val="20"/>
          <w:szCs w:val="20"/>
        </w:rPr>
        <w:t>sorted(</w:t>
      </w:r>
      <w:proofErr w:type="spellStart"/>
      <w:proofErr w:type="gramEnd"/>
      <w:r w:rsidRPr="007B2FF5">
        <w:rPr>
          <w:rFonts w:ascii="Courier New" w:eastAsia="Times New Roman" w:hAnsi="Courier New" w:cs="Courier New"/>
          <w:sz w:val="20"/>
          <w:szCs w:val="20"/>
        </w:rPr>
        <w:t>similar_scores</w:t>
      </w:r>
      <w:proofErr w:type="spellEnd"/>
      <w:r w:rsidRPr="007B2FF5">
        <w:rPr>
          <w:rFonts w:ascii="Courier New" w:eastAsia="Times New Roman" w:hAnsi="Courier New" w:cs="Courier New"/>
          <w:sz w:val="20"/>
          <w:szCs w:val="20"/>
        </w:rPr>
        <w:t>, key=lambda x: x[1], reverse=True)</w:t>
      </w:r>
    </w:p>
    <w:p w:rsidR="007B2FF5" w:rsidRPr="007B2FF5" w:rsidRDefault="007B2FF5" w:rsidP="007B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FF5">
        <w:rPr>
          <w:rFonts w:ascii="Courier New" w:eastAsia="Times New Roman" w:hAnsi="Courier New" w:cs="Courier New"/>
          <w:sz w:val="20"/>
          <w:szCs w:val="20"/>
        </w:rPr>
        <w:t xml:space="preserve">    </w:t>
      </w:r>
      <w:proofErr w:type="gramStart"/>
      <w:r w:rsidRPr="007B2FF5">
        <w:rPr>
          <w:rFonts w:ascii="Courier New" w:eastAsia="Times New Roman" w:hAnsi="Courier New" w:cs="Courier New"/>
          <w:sz w:val="20"/>
          <w:szCs w:val="20"/>
        </w:rPr>
        <w:t>return</w:t>
      </w:r>
      <w:proofErr w:type="gramEnd"/>
      <w:r w:rsidRPr="007B2FF5">
        <w:rPr>
          <w:rFonts w:ascii="Courier New" w:eastAsia="Times New Roman" w:hAnsi="Courier New" w:cs="Courier New"/>
          <w:sz w:val="20"/>
          <w:szCs w:val="20"/>
        </w:rPr>
        <w:t xml:space="preserve"> [</w:t>
      </w:r>
      <w:proofErr w:type="spellStart"/>
      <w:r w:rsidRPr="007B2FF5">
        <w:rPr>
          <w:rFonts w:ascii="Courier New" w:eastAsia="Times New Roman" w:hAnsi="Courier New" w:cs="Courier New"/>
          <w:sz w:val="20"/>
          <w:szCs w:val="20"/>
        </w:rPr>
        <w:t>i</w:t>
      </w:r>
      <w:proofErr w:type="spellEnd"/>
      <w:r w:rsidRPr="007B2FF5">
        <w:rPr>
          <w:rFonts w:ascii="Courier New" w:eastAsia="Times New Roman" w:hAnsi="Courier New" w:cs="Courier New"/>
          <w:sz w:val="20"/>
          <w:szCs w:val="20"/>
        </w:rPr>
        <w:t xml:space="preserve">[0] for </w:t>
      </w:r>
      <w:proofErr w:type="spellStart"/>
      <w:r w:rsidRPr="007B2FF5">
        <w:rPr>
          <w:rFonts w:ascii="Courier New" w:eastAsia="Times New Roman" w:hAnsi="Courier New" w:cs="Courier New"/>
          <w:sz w:val="20"/>
          <w:szCs w:val="20"/>
        </w:rPr>
        <w:t>i</w:t>
      </w:r>
      <w:proofErr w:type="spellEnd"/>
      <w:r w:rsidRPr="007B2FF5">
        <w:rPr>
          <w:rFonts w:ascii="Courier New" w:eastAsia="Times New Roman" w:hAnsi="Courier New" w:cs="Courier New"/>
          <w:sz w:val="20"/>
          <w:szCs w:val="20"/>
        </w:rPr>
        <w:t xml:space="preserve"> in </w:t>
      </w:r>
      <w:proofErr w:type="spellStart"/>
      <w:r w:rsidRPr="007B2FF5">
        <w:rPr>
          <w:rFonts w:ascii="Courier New" w:eastAsia="Times New Roman" w:hAnsi="Courier New" w:cs="Courier New"/>
          <w:sz w:val="20"/>
          <w:szCs w:val="20"/>
        </w:rPr>
        <w:t>similar_scores</w:t>
      </w:r>
      <w:proofErr w:type="spellEnd"/>
      <w:r w:rsidRPr="007B2FF5">
        <w:rPr>
          <w:rFonts w:ascii="Courier New" w:eastAsia="Times New Roman" w:hAnsi="Courier New" w:cs="Courier New"/>
          <w:sz w:val="20"/>
          <w:szCs w:val="20"/>
        </w:rPr>
        <w:t>[1:6]]</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b/>
          <w:bCs/>
          <w:sz w:val="24"/>
          <w:szCs w:val="24"/>
        </w:rPr>
        <w:t>Insights:</w:t>
      </w:r>
    </w:p>
    <w:p w:rsidR="007B2FF5" w:rsidRPr="007B2FF5" w:rsidRDefault="007B2FF5" w:rsidP="007B2F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The system suggests tracks based on past purchases, enabling personalization.</w:t>
      </w:r>
    </w:p>
    <w:p w:rsidR="007B2FF5" w:rsidRPr="007B2FF5" w:rsidRDefault="007B2FF5" w:rsidP="007B2FF5">
      <w:pPr>
        <w:spacing w:after="0"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pict>
          <v:rect id="_x0000_i1029" style="width:0;height:1.5pt" o:hralign="center" o:hrstd="t" o:hr="t" fillcolor="#a0a0a0" stroked="f"/>
        </w:pict>
      </w:r>
    </w:p>
    <w:p w:rsidR="007B2FF5" w:rsidRPr="007B2FF5" w:rsidRDefault="007B2FF5" w:rsidP="007B2FF5">
      <w:pPr>
        <w:spacing w:before="100" w:beforeAutospacing="1" w:after="100" w:afterAutospacing="1" w:line="240" w:lineRule="auto"/>
        <w:outlineLvl w:val="1"/>
        <w:rPr>
          <w:rFonts w:ascii="Times New Roman" w:eastAsia="Times New Roman" w:hAnsi="Times New Roman" w:cs="Times New Roman"/>
          <w:b/>
          <w:bCs/>
          <w:sz w:val="36"/>
          <w:szCs w:val="36"/>
        </w:rPr>
      </w:pPr>
      <w:r w:rsidRPr="007B2FF5">
        <w:rPr>
          <w:rFonts w:ascii="Times New Roman" w:eastAsia="Times New Roman" w:hAnsi="Times New Roman" w:cs="Times New Roman"/>
          <w:b/>
          <w:bCs/>
          <w:sz w:val="36"/>
          <w:szCs w:val="36"/>
        </w:rPr>
        <w:t>6. Conclusion</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This project demonstrated a complete pipeline from exploration to modeling:</w:t>
      </w:r>
    </w:p>
    <w:p w:rsidR="007B2FF5" w:rsidRPr="007B2FF5" w:rsidRDefault="007B2FF5" w:rsidP="007B2F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Descriptive analysis offered a clear overview of business operations.</w:t>
      </w:r>
    </w:p>
    <w:p w:rsidR="007B2FF5" w:rsidRPr="007B2FF5" w:rsidRDefault="007B2FF5" w:rsidP="007B2F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Analytical insights enabled segmentation and strategy formulation.</w:t>
      </w:r>
    </w:p>
    <w:p w:rsidR="007B2FF5" w:rsidRPr="007B2FF5" w:rsidRDefault="007B2FF5" w:rsidP="007B2F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lastRenderedPageBreak/>
        <w:t>Predictive models provided tools for sales forecasting and personalization.</w:t>
      </w:r>
    </w:p>
    <w:p w:rsidR="007B2FF5" w:rsidRPr="007B2FF5" w:rsidRDefault="007B2FF5" w:rsidP="007B2FF5">
      <w:pPr>
        <w:spacing w:after="0"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pict>
          <v:rect id="_x0000_i1030" style="width:0;height:1.5pt" o:hralign="center" o:hrstd="t" o:hr="t" fillcolor="#a0a0a0" stroked="f"/>
        </w:pict>
      </w:r>
    </w:p>
    <w:p w:rsidR="007B2FF5" w:rsidRPr="007B2FF5" w:rsidRDefault="007B2FF5" w:rsidP="007B2FF5">
      <w:pPr>
        <w:spacing w:before="100" w:beforeAutospacing="1" w:after="100" w:afterAutospacing="1" w:line="240" w:lineRule="auto"/>
        <w:outlineLvl w:val="1"/>
        <w:rPr>
          <w:rFonts w:ascii="Times New Roman" w:eastAsia="Times New Roman" w:hAnsi="Times New Roman" w:cs="Times New Roman"/>
          <w:b/>
          <w:bCs/>
          <w:sz w:val="36"/>
          <w:szCs w:val="36"/>
        </w:rPr>
      </w:pPr>
      <w:r w:rsidRPr="007B2FF5">
        <w:rPr>
          <w:rFonts w:ascii="Times New Roman" w:eastAsia="Times New Roman" w:hAnsi="Times New Roman" w:cs="Times New Roman"/>
          <w:b/>
          <w:bCs/>
          <w:sz w:val="36"/>
          <w:szCs w:val="36"/>
        </w:rPr>
        <w:t>7. Future Work</w:t>
      </w:r>
    </w:p>
    <w:p w:rsidR="007B2FF5" w:rsidRPr="007B2FF5" w:rsidRDefault="007B2FF5" w:rsidP="007B2F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Integrate additional data sources (e.g., streaming data)</w:t>
      </w:r>
    </w:p>
    <w:p w:rsidR="007B2FF5" w:rsidRPr="007B2FF5" w:rsidRDefault="007B2FF5" w:rsidP="007B2F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Expand recommendation system to hybrid models</w:t>
      </w:r>
    </w:p>
    <w:p w:rsidR="007B2FF5" w:rsidRPr="007B2FF5" w:rsidRDefault="007B2FF5" w:rsidP="007B2F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 xml:space="preserve">Deploy models into a web dashboard using Flask or </w:t>
      </w:r>
      <w:proofErr w:type="spellStart"/>
      <w:r w:rsidRPr="007B2FF5">
        <w:rPr>
          <w:rFonts w:ascii="Times New Roman" w:eastAsia="Times New Roman" w:hAnsi="Times New Roman" w:cs="Times New Roman"/>
          <w:sz w:val="24"/>
          <w:szCs w:val="24"/>
        </w:rPr>
        <w:t>Streamlit</w:t>
      </w:r>
      <w:proofErr w:type="spellEnd"/>
    </w:p>
    <w:p w:rsidR="007B2FF5" w:rsidRPr="007B2FF5" w:rsidRDefault="007B2FF5" w:rsidP="007B2FF5">
      <w:pPr>
        <w:spacing w:after="0"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pict>
          <v:rect id="_x0000_i1031" style="width:0;height:1.5pt" o:hralign="center" o:hrstd="t" o:hr="t" fillcolor="#a0a0a0" stroked="f"/>
        </w:pict>
      </w:r>
    </w:p>
    <w:p w:rsidR="007B2FF5" w:rsidRPr="007B2FF5" w:rsidRDefault="007B2FF5" w:rsidP="007B2FF5">
      <w:pPr>
        <w:spacing w:before="100" w:beforeAutospacing="1" w:after="100" w:afterAutospacing="1" w:line="240" w:lineRule="auto"/>
        <w:outlineLvl w:val="1"/>
        <w:rPr>
          <w:rFonts w:ascii="Times New Roman" w:eastAsia="Times New Roman" w:hAnsi="Times New Roman" w:cs="Times New Roman"/>
          <w:b/>
          <w:bCs/>
          <w:sz w:val="36"/>
          <w:szCs w:val="36"/>
        </w:rPr>
      </w:pPr>
      <w:r w:rsidRPr="007B2FF5">
        <w:rPr>
          <w:rFonts w:ascii="Times New Roman" w:eastAsia="Times New Roman" w:hAnsi="Times New Roman" w:cs="Times New Roman"/>
          <w:b/>
          <w:bCs/>
          <w:sz w:val="36"/>
          <w:szCs w:val="36"/>
        </w:rPr>
        <w:t>Appendix (Code &amp; Visualizations)</w:t>
      </w:r>
    </w:p>
    <w:p w:rsidR="007B2FF5" w:rsidRPr="007B2FF5" w:rsidRDefault="007B2FF5" w:rsidP="007B2FF5">
      <w:pPr>
        <w:spacing w:before="100" w:beforeAutospacing="1" w:after="100" w:afterAutospacing="1" w:line="240" w:lineRule="auto"/>
        <w:rPr>
          <w:rFonts w:ascii="Times New Roman" w:eastAsia="Times New Roman" w:hAnsi="Times New Roman" w:cs="Times New Roman"/>
          <w:sz w:val="24"/>
          <w:szCs w:val="24"/>
        </w:rPr>
      </w:pPr>
      <w:r w:rsidRPr="007B2FF5">
        <w:rPr>
          <w:rFonts w:ascii="Times New Roman" w:eastAsia="Times New Roman" w:hAnsi="Times New Roman" w:cs="Times New Roman"/>
          <w:sz w:val="24"/>
          <w:szCs w:val="24"/>
        </w:rPr>
        <w:t>Visualizations and code snippets referenced in each section can be inserted inline or included here as high-resolution figures and full-length scripts.</w:t>
      </w:r>
    </w:p>
    <w:p w:rsidR="00B428A5" w:rsidRDefault="007B2FF5">
      <w:r w:rsidRPr="007B2FF5">
        <w:drawing>
          <wp:inline distT="0" distB="0" distL="0" distR="0" wp14:anchorId="15CB3665" wp14:editId="38BE74CB">
            <wp:extent cx="5943600" cy="2949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9575"/>
                    </a:xfrm>
                    <a:prstGeom prst="rect">
                      <a:avLst/>
                    </a:prstGeom>
                  </pic:spPr>
                </pic:pic>
              </a:graphicData>
            </a:graphic>
          </wp:inline>
        </w:drawing>
      </w:r>
    </w:p>
    <w:p w:rsidR="007B2FF5" w:rsidRDefault="007B2FF5"/>
    <w:p w:rsidR="007B2FF5" w:rsidRDefault="007B2FF5">
      <w:r w:rsidRPr="007B2FF5">
        <w:lastRenderedPageBreak/>
        <w:drawing>
          <wp:inline distT="0" distB="0" distL="0" distR="0" wp14:anchorId="3CCC30B3" wp14:editId="1CFCB816">
            <wp:extent cx="5943600" cy="2949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9575"/>
                    </a:xfrm>
                    <a:prstGeom prst="rect">
                      <a:avLst/>
                    </a:prstGeom>
                  </pic:spPr>
                </pic:pic>
              </a:graphicData>
            </a:graphic>
          </wp:inline>
        </w:drawing>
      </w:r>
    </w:p>
    <w:p w:rsidR="007B2FF5" w:rsidRDefault="007B2FF5"/>
    <w:p w:rsidR="007B2FF5" w:rsidRDefault="007B2FF5">
      <w:r w:rsidRPr="007B2FF5">
        <w:drawing>
          <wp:inline distT="0" distB="0" distL="0" distR="0" wp14:anchorId="7EA8F19E" wp14:editId="451DFA21">
            <wp:extent cx="5943600" cy="2949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9575"/>
                    </a:xfrm>
                    <a:prstGeom prst="rect">
                      <a:avLst/>
                    </a:prstGeom>
                  </pic:spPr>
                </pic:pic>
              </a:graphicData>
            </a:graphic>
          </wp:inline>
        </w:drawing>
      </w:r>
    </w:p>
    <w:p w:rsidR="007B2FF5" w:rsidRDefault="007B2FF5"/>
    <w:p w:rsidR="007B2FF5" w:rsidRDefault="007B2FF5">
      <w:r w:rsidRPr="007B2FF5">
        <w:lastRenderedPageBreak/>
        <w:drawing>
          <wp:inline distT="0" distB="0" distL="0" distR="0" wp14:anchorId="030DC0B0" wp14:editId="376EEE88">
            <wp:extent cx="5943600" cy="5685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85155"/>
                    </a:xfrm>
                    <a:prstGeom prst="rect">
                      <a:avLst/>
                    </a:prstGeom>
                  </pic:spPr>
                </pic:pic>
              </a:graphicData>
            </a:graphic>
          </wp:inline>
        </w:drawing>
      </w:r>
    </w:p>
    <w:p w:rsidR="007B2FF5" w:rsidRDefault="007B2FF5"/>
    <w:p w:rsidR="007B2FF5" w:rsidRDefault="007B2FF5">
      <w:r w:rsidRPr="007B2FF5">
        <w:lastRenderedPageBreak/>
        <w:drawing>
          <wp:inline distT="0" distB="0" distL="0" distR="0" wp14:anchorId="04CFA3CA" wp14:editId="70257764">
            <wp:extent cx="5943600" cy="2949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9575"/>
                    </a:xfrm>
                    <a:prstGeom prst="rect">
                      <a:avLst/>
                    </a:prstGeom>
                  </pic:spPr>
                </pic:pic>
              </a:graphicData>
            </a:graphic>
          </wp:inline>
        </w:drawing>
      </w:r>
    </w:p>
    <w:p w:rsidR="007B2FF5" w:rsidRDefault="007B2FF5"/>
    <w:p w:rsidR="007B2FF5" w:rsidRDefault="007B2FF5">
      <w:r w:rsidRPr="007B2FF5">
        <w:drawing>
          <wp:inline distT="0" distB="0" distL="0" distR="0" wp14:anchorId="764DAEA9" wp14:editId="33AD17FF">
            <wp:extent cx="5943600" cy="2949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9575"/>
                    </a:xfrm>
                    <a:prstGeom prst="rect">
                      <a:avLst/>
                    </a:prstGeom>
                  </pic:spPr>
                </pic:pic>
              </a:graphicData>
            </a:graphic>
          </wp:inline>
        </w:drawing>
      </w:r>
    </w:p>
    <w:p w:rsidR="007B2FF5" w:rsidRDefault="007B2FF5"/>
    <w:p w:rsidR="007B2FF5" w:rsidRDefault="007B2FF5">
      <w:r w:rsidRPr="007B2FF5">
        <w:lastRenderedPageBreak/>
        <w:drawing>
          <wp:inline distT="0" distB="0" distL="0" distR="0" wp14:anchorId="46C5677F" wp14:editId="72E85993">
            <wp:extent cx="5943600" cy="3545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5840"/>
                    </a:xfrm>
                    <a:prstGeom prst="rect">
                      <a:avLst/>
                    </a:prstGeom>
                  </pic:spPr>
                </pic:pic>
              </a:graphicData>
            </a:graphic>
          </wp:inline>
        </w:drawing>
      </w:r>
    </w:p>
    <w:p w:rsidR="007B2FF5" w:rsidRDefault="007B2FF5">
      <w:r w:rsidRPr="007B2FF5">
        <w:drawing>
          <wp:inline distT="0" distB="0" distL="0" distR="0" wp14:anchorId="328D4E40" wp14:editId="07FD3F92">
            <wp:extent cx="5943600" cy="3847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47465"/>
                    </a:xfrm>
                    <a:prstGeom prst="rect">
                      <a:avLst/>
                    </a:prstGeom>
                  </pic:spPr>
                </pic:pic>
              </a:graphicData>
            </a:graphic>
          </wp:inline>
        </w:drawing>
      </w:r>
    </w:p>
    <w:p w:rsidR="007B2FF5" w:rsidRDefault="007B2FF5"/>
    <w:p w:rsidR="007B2FF5" w:rsidRDefault="007B2FF5">
      <w:r w:rsidRPr="007B2FF5">
        <w:lastRenderedPageBreak/>
        <w:drawing>
          <wp:inline distT="0" distB="0" distL="0" distR="0" wp14:anchorId="319D606C" wp14:editId="78197CC4">
            <wp:extent cx="5943600" cy="2949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9575"/>
                    </a:xfrm>
                    <a:prstGeom prst="rect">
                      <a:avLst/>
                    </a:prstGeom>
                  </pic:spPr>
                </pic:pic>
              </a:graphicData>
            </a:graphic>
          </wp:inline>
        </w:drawing>
      </w:r>
    </w:p>
    <w:p w:rsidR="007B2FF5" w:rsidRDefault="007B2FF5">
      <w:r w:rsidRPr="007B2FF5">
        <w:drawing>
          <wp:inline distT="0" distB="0" distL="0" distR="0" wp14:anchorId="615C82B9" wp14:editId="73E6AEB6">
            <wp:extent cx="5943600" cy="2949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9575"/>
                    </a:xfrm>
                    <a:prstGeom prst="rect">
                      <a:avLst/>
                    </a:prstGeom>
                  </pic:spPr>
                </pic:pic>
              </a:graphicData>
            </a:graphic>
          </wp:inline>
        </w:drawing>
      </w:r>
      <w:bookmarkStart w:id="0" w:name="_GoBack"/>
      <w:bookmarkEnd w:id="0"/>
    </w:p>
    <w:sectPr w:rsidR="007B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410D"/>
    <w:multiLevelType w:val="multilevel"/>
    <w:tmpl w:val="852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92BF4"/>
    <w:multiLevelType w:val="multilevel"/>
    <w:tmpl w:val="E08C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D7016"/>
    <w:multiLevelType w:val="multilevel"/>
    <w:tmpl w:val="8712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07466"/>
    <w:multiLevelType w:val="multilevel"/>
    <w:tmpl w:val="751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16FE6"/>
    <w:multiLevelType w:val="multilevel"/>
    <w:tmpl w:val="4E42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A5929"/>
    <w:multiLevelType w:val="multilevel"/>
    <w:tmpl w:val="7B18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E3552"/>
    <w:multiLevelType w:val="multilevel"/>
    <w:tmpl w:val="9E7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6169F"/>
    <w:multiLevelType w:val="multilevel"/>
    <w:tmpl w:val="17F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A2CEA"/>
    <w:multiLevelType w:val="multilevel"/>
    <w:tmpl w:val="AD14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02796"/>
    <w:multiLevelType w:val="multilevel"/>
    <w:tmpl w:val="B2F8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A7139"/>
    <w:multiLevelType w:val="multilevel"/>
    <w:tmpl w:val="AF0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16CF6"/>
    <w:multiLevelType w:val="multilevel"/>
    <w:tmpl w:val="B58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B4835"/>
    <w:multiLevelType w:val="multilevel"/>
    <w:tmpl w:val="D17A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37125"/>
    <w:multiLevelType w:val="multilevel"/>
    <w:tmpl w:val="C87C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6E6184"/>
    <w:multiLevelType w:val="multilevel"/>
    <w:tmpl w:val="B82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30F25"/>
    <w:multiLevelType w:val="multilevel"/>
    <w:tmpl w:val="4E4C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F041A"/>
    <w:multiLevelType w:val="multilevel"/>
    <w:tmpl w:val="ECA0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02209"/>
    <w:multiLevelType w:val="multilevel"/>
    <w:tmpl w:val="E978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7"/>
  </w:num>
  <w:num w:numId="4">
    <w:abstractNumId w:val="15"/>
  </w:num>
  <w:num w:numId="5">
    <w:abstractNumId w:val="10"/>
  </w:num>
  <w:num w:numId="6">
    <w:abstractNumId w:val="6"/>
  </w:num>
  <w:num w:numId="7">
    <w:abstractNumId w:val="16"/>
  </w:num>
  <w:num w:numId="8">
    <w:abstractNumId w:val="13"/>
  </w:num>
  <w:num w:numId="9">
    <w:abstractNumId w:val="7"/>
  </w:num>
  <w:num w:numId="10">
    <w:abstractNumId w:val="2"/>
  </w:num>
  <w:num w:numId="11">
    <w:abstractNumId w:val="1"/>
  </w:num>
  <w:num w:numId="12">
    <w:abstractNumId w:val="14"/>
  </w:num>
  <w:num w:numId="13">
    <w:abstractNumId w:val="11"/>
  </w:num>
  <w:num w:numId="14">
    <w:abstractNumId w:val="0"/>
  </w:num>
  <w:num w:numId="15">
    <w:abstractNumId w:val="8"/>
  </w:num>
  <w:num w:numId="16">
    <w:abstractNumId w:val="9"/>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FF5"/>
    <w:rsid w:val="00431A8A"/>
    <w:rsid w:val="007B2FF5"/>
    <w:rsid w:val="00B4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C1A3"/>
  <w15:chartTrackingRefBased/>
  <w15:docId w15:val="{4A55152C-3594-4DE9-B748-DB3D4CBE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404251">
      <w:bodyDiv w:val="1"/>
      <w:marLeft w:val="0"/>
      <w:marRight w:val="0"/>
      <w:marTop w:val="0"/>
      <w:marBottom w:val="0"/>
      <w:divBdr>
        <w:top w:val="none" w:sz="0" w:space="0" w:color="auto"/>
        <w:left w:val="none" w:sz="0" w:space="0" w:color="auto"/>
        <w:bottom w:val="none" w:sz="0" w:space="0" w:color="auto"/>
        <w:right w:val="none" w:sz="0" w:space="0" w:color="auto"/>
      </w:divBdr>
      <w:divsChild>
        <w:div w:id="1803424350">
          <w:marLeft w:val="0"/>
          <w:marRight w:val="0"/>
          <w:marTop w:val="0"/>
          <w:marBottom w:val="0"/>
          <w:divBdr>
            <w:top w:val="none" w:sz="0" w:space="0" w:color="auto"/>
            <w:left w:val="none" w:sz="0" w:space="0" w:color="auto"/>
            <w:bottom w:val="none" w:sz="0" w:space="0" w:color="auto"/>
            <w:right w:val="none" w:sz="0" w:space="0" w:color="auto"/>
          </w:divBdr>
        </w:div>
        <w:div w:id="1038433978">
          <w:marLeft w:val="0"/>
          <w:marRight w:val="0"/>
          <w:marTop w:val="0"/>
          <w:marBottom w:val="0"/>
          <w:divBdr>
            <w:top w:val="none" w:sz="0" w:space="0" w:color="auto"/>
            <w:left w:val="none" w:sz="0" w:space="0" w:color="auto"/>
            <w:bottom w:val="none" w:sz="0" w:space="0" w:color="auto"/>
            <w:right w:val="none" w:sz="0" w:space="0" w:color="auto"/>
          </w:divBdr>
        </w:div>
        <w:div w:id="1202938576">
          <w:marLeft w:val="0"/>
          <w:marRight w:val="0"/>
          <w:marTop w:val="0"/>
          <w:marBottom w:val="0"/>
          <w:divBdr>
            <w:top w:val="none" w:sz="0" w:space="0" w:color="auto"/>
            <w:left w:val="none" w:sz="0" w:space="0" w:color="auto"/>
            <w:bottom w:val="none" w:sz="0" w:space="0" w:color="auto"/>
            <w:right w:val="none" w:sz="0" w:space="0" w:color="auto"/>
          </w:divBdr>
        </w:div>
        <w:div w:id="1099452507">
          <w:marLeft w:val="0"/>
          <w:marRight w:val="0"/>
          <w:marTop w:val="0"/>
          <w:marBottom w:val="0"/>
          <w:divBdr>
            <w:top w:val="none" w:sz="0" w:space="0" w:color="auto"/>
            <w:left w:val="none" w:sz="0" w:space="0" w:color="auto"/>
            <w:bottom w:val="none" w:sz="0" w:space="0" w:color="auto"/>
            <w:right w:val="none" w:sz="0" w:space="0" w:color="auto"/>
          </w:divBdr>
        </w:div>
        <w:div w:id="323902479">
          <w:marLeft w:val="0"/>
          <w:marRight w:val="0"/>
          <w:marTop w:val="0"/>
          <w:marBottom w:val="0"/>
          <w:divBdr>
            <w:top w:val="none" w:sz="0" w:space="0" w:color="auto"/>
            <w:left w:val="none" w:sz="0" w:space="0" w:color="auto"/>
            <w:bottom w:val="none" w:sz="0" w:space="0" w:color="auto"/>
            <w:right w:val="none" w:sz="0" w:space="0" w:color="auto"/>
          </w:divBdr>
        </w:div>
        <w:div w:id="1736583553">
          <w:marLeft w:val="0"/>
          <w:marRight w:val="0"/>
          <w:marTop w:val="0"/>
          <w:marBottom w:val="0"/>
          <w:divBdr>
            <w:top w:val="none" w:sz="0" w:space="0" w:color="auto"/>
            <w:left w:val="none" w:sz="0" w:space="0" w:color="auto"/>
            <w:bottom w:val="none" w:sz="0" w:space="0" w:color="auto"/>
            <w:right w:val="none" w:sz="0" w:space="0" w:color="auto"/>
          </w:divBdr>
        </w:div>
        <w:div w:id="1738697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2025-05-28T05:44:00Z</dcterms:created>
  <dcterms:modified xsi:type="dcterms:W3CDTF">2025-05-28T05:53:00Z</dcterms:modified>
</cp:coreProperties>
</file>