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Informe metodología tradicional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3020850" cy="2034607"/>
            <wp:effectExtent b="0" l="0" r="0" t="0"/>
            <wp:docPr id="8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21105" l="25101" r="25616" t="34429"/>
                    <a:stretch>
                      <a:fillRect/>
                    </a:stretch>
                  </pic:blipFill>
                  <pic:spPr>
                    <a:xfrm>
                      <a:off x="0" y="0"/>
                      <a:ext cx="3020850" cy="20346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USECHE MONTEALEGRE SARAH MAGDIEL</w:t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MENDEZ PEREZ VERONICA DANEYDI</w:t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CASAS PULIDO DANIEL STEVEN</w:t>
      </w:r>
    </w:p>
    <w:p w:rsidR="00000000" w:rsidDel="00000000" w:rsidP="00000000" w:rsidRDefault="00000000" w:rsidRPr="00000000" w14:paraId="0000000A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PEÑA FANDIÑO EIDER STEVEN</w:t>
      </w:r>
    </w:p>
    <w:p w:rsidR="00000000" w:rsidDel="00000000" w:rsidP="00000000" w:rsidRDefault="00000000" w:rsidRPr="00000000" w14:paraId="0000000B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GARAY NARANJO BRAYAN STEVEN</w:t>
      </w:r>
    </w:p>
    <w:p w:rsidR="00000000" w:rsidDel="00000000" w:rsidP="00000000" w:rsidRDefault="00000000" w:rsidRPr="00000000" w14:paraId="0000000C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FICHA: 2395873</w:t>
      </w:r>
    </w:p>
    <w:p w:rsidR="00000000" w:rsidDel="00000000" w:rsidP="00000000" w:rsidRDefault="00000000" w:rsidRPr="00000000" w14:paraId="0000000F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ANÁLISIS Y DESARROLLO DE SISTEMAS DE INFORMACIÓN</w:t>
      </w:r>
    </w:p>
    <w:p w:rsidR="00000000" w:rsidDel="00000000" w:rsidP="00000000" w:rsidRDefault="00000000" w:rsidRPr="00000000" w14:paraId="00000013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Historia de revisiones</w:t>
      </w:r>
    </w:p>
    <w:p w:rsidR="00000000" w:rsidDel="00000000" w:rsidP="00000000" w:rsidRDefault="00000000" w:rsidRPr="00000000" w14:paraId="0000001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2565"/>
        <w:gridCol w:w="4020"/>
        <w:gridCol w:w="1620"/>
        <w:tblGridChange w:id="0">
          <w:tblGrid>
            <w:gridCol w:w="1155"/>
            <w:gridCol w:w="2565"/>
            <w:gridCol w:w="4020"/>
            <w:gridCol w:w="16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Autor(es)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Brayan Garay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Creación del documento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Marzo 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Veronica Mendez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Identificación de un nuevo riesgo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Marzo 2023</w:t>
            </w:r>
          </w:p>
        </w:tc>
      </w:tr>
    </w:tbl>
    <w:p w:rsidR="00000000" w:rsidDel="00000000" w:rsidP="00000000" w:rsidRDefault="00000000" w:rsidRPr="00000000" w14:paraId="0000002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Índice 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7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1 Introducción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1.1 Alcance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1.2 Referencias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1.3 Glosario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2 Contexto de las Pruebas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2.1 Proyecto / Subprocesos de Prueba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2.2 Elementos de Prueba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2.3 Alcance de la Prueba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2.4 Suposiciones y Restricciones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2.5 Partes Interesadas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3 Comunicación de las Pruebas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4 Registro de Riesgos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5 Estrategia de Prueba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p08d4zoao0s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El enfoque de nuestras pruebas  de software implementadas en  el proceso de evaluación y verificación de nuestro software para saber si está en su correcto funcionamiento y los beneficios de las pruebas implementadas incluyen la prevención de errores, la reducción de los costos de desarrollo y la mejora del rendimiento.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5.1 Subprocesos de prueba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5.2 Entregables de Prueba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5.3 Técnicas de diseño de Prueba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5.4 Criterio de Finalización y Prueba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5.5 Métricas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5.6 Requisitos del entorno de Pruebas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widowControl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5.6.1 Ambiente de pruebas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widowControl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5.6.2 Herramientas de Pruebas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5.7 Re-testing (pruebas de regresión) y regresión de las Pruebas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3whwml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5.8 Criterios de Suspensión y Reanudación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widowControl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2bn6ws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5.8.1 Criterios de suspensión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widowControl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qsh70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5.8.1 Criterio de reanudación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3as4po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5.9 Desviaciones de la Estrategia de Prueba Organizacional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1pxezw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6 Actividades y Estimados de Prueba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49x2ik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7 Personal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147n2z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7.1 Necesidades de Contratación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3o7aln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7.2 Necesidades de Entrenamiento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23ckvv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8 Cronograma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Introducción</w:t>
      </w:r>
    </w:p>
    <w:p w:rsidR="00000000" w:rsidDel="00000000" w:rsidP="00000000" w:rsidRDefault="00000000" w:rsidRPr="00000000" w14:paraId="00000069">
      <w:pPr>
        <w:pStyle w:val="Heading2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1.1 Alcance</w:t>
      </w:r>
    </w:p>
    <w:p w:rsidR="00000000" w:rsidDel="00000000" w:rsidP="00000000" w:rsidRDefault="00000000" w:rsidRPr="00000000" w14:paraId="0000006A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propósito de este documento es proporcionar la información y el marco requerido para planificar y desarrollar las actividades del proceso de pruebas del Sistema MENNTUN.</w:t>
      </w:r>
    </w:p>
    <w:p w:rsidR="00000000" w:rsidDel="00000000" w:rsidP="00000000" w:rsidRDefault="00000000" w:rsidRPr="00000000" w14:paraId="0000006B">
      <w:pPr>
        <w:pStyle w:val="Heading2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1.2 Referencias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spacing w:after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Especificación de Requisitos del Proyecto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ISO 29119</w:t>
      </w:r>
    </w:p>
    <w:p w:rsidR="00000000" w:rsidDel="00000000" w:rsidP="00000000" w:rsidRDefault="00000000" w:rsidRPr="00000000" w14:paraId="0000006E">
      <w:pPr>
        <w:pStyle w:val="Heading2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1.3 Glosario</w:t>
      </w:r>
    </w:p>
    <w:p w:rsidR="00000000" w:rsidDel="00000000" w:rsidP="00000000" w:rsidRDefault="00000000" w:rsidRPr="00000000" w14:paraId="0000006F">
      <w:pPr>
        <w:spacing w:after="120" w:before="12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este documento se utilizan los siguientes términos abreviados:</w:t>
      </w:r>
    </w:p>
    <w:p w:rsidR="00000000" w:rsidDel="00000000" w:rsidP="00000000" w:rsidRDefault="00000000" w:rsidRPr="00000000" w14:paraId="00000070">
      <w:pPr>
        <w:numPr>
          <w:ilvl w:val="0"/>
          <w:numId w:val="9"/>
        </w:numPr>
        <w:spacing w:after="24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UAT: Pruebas de Aceptación del Usuario (del inglés User Acceptance Test)</w:t>
      </w:r>
    </w:p>
    <w:p w:rsidR="00000000" w:rsidDel="00000000" w:rsidP="00000000" w:rsidRDefault="00000000" w:rsidRPr="00000000" w14:paraId="00000071">
      <w:pPr>
        <w:numPr>
          <w:ilvl w:val="0"/>
          <w:numId w:val="9"/>
        </w:numPr>
        <w:spacing w:after="24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ISO: Sigla de la expresión inglesa International Organization for Standardization, 'Organización Internacional de Estandarización', sistema de normalización internacional para productos de áreas diversas.</w:t>
      </w:r>
    </w:p>
    <w:p w:rsidR="00000000" w:rsidDel="00000000" w:rsidP="00000000" w:rsidRDefault="00000000" w:rsidRPr="00000000" w14:paraId="00000072">
      <w:pPr>
        <w:pStyle w:val="Heading1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Contexto de las Pruebas</w:t>
      </w:r>
    </w:p>
    <w:p w:rsidR="00000000" w:rsidDel="00000000" w:rsidP="00000000" w:rsidRDefault="00000000" w:rsidRPr="00000000" w14:paraId="00000073">
      <w:pPr>
        <w:pStyle w:val="Heading2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 Proyecto / Subprocesos de Prueba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 menntun consta de los siguientes apartados:</w:t>
      </w:r>
    </w:p>
    <w:p w:rsidR="00000000" w:rsidDel="00000000" w:rsidP="00000000" w:rsidRDefault="00000000" w:rsidRPr="00000000" w14:paraId="0000007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Apartado Administador</w:t>
      </w:r>
    </w:p>
    <w:p w:rsidR="00000000" w:rsidDel="00000000" w:rsidP="00000000" w:rsidRDefault="00000000" w:rsidRPr="00000000" w14:paraId="00000077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Apartado Docente</w:t>
      </w:r>
    </w:p>
    <w:p w:rsidR="00000000" w:rsidDel="00000000" w:rsidP="00000000" w:rsidRDefault="00000000" w:rsidRPr="00000000" w14:paraId="00000078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Apartado Alumno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continuación se muestran los módulos que se relacionan con las  funcionalidades: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405438" cy="394335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5438" cy="394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402443" cy="3713597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443" cy="37135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0894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2.2 Elementos de Prueba</w:t>
      </w:r>
    </w:p>
    <w:p w:rsidR="00000000" w:rsidDel="00000000" w:rsidP="00000000" w:rsidRDefault="00000000" w:rsidRPr="00000000" w14:paraId="0000008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realizarán pruebas de regresión a los siguientes apartados:</w:t>
      </w:r>
    </w:p>
    <w:p w:rsidR="00000000" w:rsidDel="00000000" w:rsidP="00000000" w:rsidRDefault="00000000" w:rsidRPr="00000000" w14:paraId="00000089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Apartado Administador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 a su inicio de sesión, alumno, docentes, cursos, grados, asignaturas, periodos, horarios,  y tipo de documento).</w:t>
      </w:r>
    </w:p>
    <w:p w:rsidR="00000000" w:rsidDel="00000000" w:rsidP="00000000" w:rsidRDefault="00000000" w:rsidRPr="00000000" w14:paraId="0000008A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Apartado Docente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 a su inicio de sesión, perfil, editar notas, ver horarios y ayuda  correspondiente).</w:t>
      </w:r>
    </w:p>
    <w:p w:rsidR="00000000" w:rsidDel="00000000" w:rsidP="00000000" w:rsidRDefault="00000000" w:rsidRPr="00000000" w14:paraId="0000008B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Apartado Alumno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(a su inicio de sesión, perfil, ver notas, ver asignaturas y ayuda correspondiente).</w:t>
      </w:r>
    </w:p>
    <w:p w:rsidR="00000000" w:rsidDel="00000000" w:rsidP="00000000" w:rsidRDefault="00000000" w:rsidRPr="00000000" w14:paraId="0000008C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2.3 Alcance de la Prueba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está compuesto por los apartados  mencionados anteriormente.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2.2 Elementos de Prueba</w:t>
      </w:r>
    </w:p>
    <w:p w:rsidR="00000000" w:rsidDel="00000000" w:rsidP="00000000" w:rsidRDefault="00000000" w:rsidRPr="00000000" w14:paraId="00000094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factores de la calidad no funcionales como el rendimiento, la seguridad informática y la usabilidad  se probarán en el proyecto MENNTUN. </w:t>
      </w:r>
    </w:p>
    <w:p w:rsidR="00000000" w:rsidDel="00000000" w:rsidP="00000000" w:rsidRDefault="00000000" w:rsidRPr="00000000" w14:paraId="00000095">
      <w:pPr>
        <w:pStyle w:val="Heading2"/>
        <w:rPr/>
      </w:pPr>
      <w:bookmarkStart w:colFirst="0" w:colLast="0" w:name="_heading=h.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2.4 Suposiciones y Restricciones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Suposiciones:</w:t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ambiente de pruebas será una prueba para ver el correcto funcionamiento del sistema a la hora de que cada uno de los usuarios interactúen en el sistema y así probar que se hayan eliminado sus errores  en base a datos reales.</w:t>
      </w:r>
    </w:p>
    <w:p w:rsidR="00000000" w:rsidDel="00000000" w:rsidP="00000000" w:rsidRDefault="00000000" w:rsidRPr="00000000" w14:paraId="00000098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Restricciones:</w:t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Estas serán identificadas y establecidas antes de entregar el sistema.</w:t>
      </w:r>
    </w:p>
    <w:p w:rsidR="00000000" w:rsidDel="00000000" w:rsidP="00000000" w:rsidRDefault="00000000" w:rsidRPr="00000000" w14:paraId="0000009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2.5 Partes Interesadas</w:t>
      </w:r>
    </w:p>
    <w:p w:rsidR="00000000" w:rsidDel="00000000" w:rsidP="00000000" w:rsidRDefault="00000000" w:rsidRPr="00000000" w14:paraId="0000009D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10"/>
        <w:gridCol w:w="6450"/>
        <w:tblGridChange w:id="0">
          <w:tblGrid>
            <w:gridCol w:w="2910"/>
            <w:gridCol w:w="64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Aprobación del Plan de Pruebas, el Cronograma de las Pruebas y los entregables.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Realización de las pruebas de aceptación (UAT).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Las UAT comenzarán con la versión Beta del producto.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Menntun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Revisión y aprobación del Plan de Pruebas y del Cronograma de Pruebas.</w:t>
            </w:r>
          </w:p>
        </w:tc>
      </w:tr>
    </w:tbl>
    <w:p w:rsidR="00000000" w:rsidDel="00000000" w:rsidP="00000000" w:rsidRDefault="00000000" w:rsidRPr="00000000" w14:paraId="000000A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1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rdcrjn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Comunicación de las Pruebas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detalles acerca de las responsabilidades de los clientes y miembros del equipo se detallan en este acápite.</w:t>
      </w:r>
    </w:p>
    <w:p w:rsidR="00000000" w:rsidDel="00000000" w:rsidP="00000000" w:rsidRDefault="00000000" w:rsidRPr="00000000" w14:paraId="000000A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describe el proceso para las comunicaciones internas, externas, el protocolo de comunicación y la resolución de conflictos.</w:t>
      </w:r>
    </w:p>
    <w:p w:rsidR="00000000" w:rsidDel="00000000" w:rsidP="00000000" w:rsidRDefault="00000000" w:rsidRPr="00000000" w14:paraId="000000A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continuación se identifican los principales puntos de comunicación: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1290"/>
        <w:gridCol w:w="1560"/>
        <w:gridCol w:w="1455"/>
        <w:gridCol w:w="1665"/>
        <w:gridCol w:w="1560"/>
        <w:tblGridChange w:id="0">
          <w:tblGrid>
            <w:gridCol w:w="1830"/>
            <w:gridCol w:w="1290"/>
            <w:gridCol w:w="1560"/>
            <w:gridCol w:w="1455"/>
            <w:gridCol w:w="1665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Punto de Comunicación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Propósito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Frecuencia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Medios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Responsable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Audiencia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Reunión de 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Una vez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Reunión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Menntun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Equipo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Reuniones internas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Semanal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Reunión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Menntun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Equipo interno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Reportes de Estado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Semanal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Documento vía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Menntun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Equipo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Reporte de Hitos (reporte de avances del proyecto)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Alcance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Como sea apropiado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Documento vía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Menntun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Equipo</w:t>
            </w:r>
          </w:p>
        </w:tc>
      </w:tr>
    </w:tbl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1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26in1rg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Registro de Riesgos</w:t>
      </w:r>
    </w:p>
    <w:p w:rsidR="00000000" w:rsidDel="00000000" w:rsidP="00000000" w:rsidRDefault="00000000" w:rsidRPr="00000000" w14:paraId="000000CC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la siguiente tabla se identifican los riesgos del proyecto, así como se determina la severidad de cada uno de los riesgos multiplicando el impacto por la probabilidad de ocurrencia.</w:t>
      </w:r>
    </w:p>
    <w:p w:rsidR="00000000" w:rsidDel="00000000" w:rsidP="00000000" w:rsidRDefault="00000000" w:rsidRPr="00000000" w14:paraId="000000CD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impacto y la probabilidad se determinan teniendo en cuenta una escala de 1 al 5, donde 5 es el más alto.</w:t>
      </w:r>
    </w:p>
    <w:p w:rsidR="00000000" w:rsidDel="00000000" w:rsidP="00000000" w:rsidRDefault="00000000" w:rsidRPr="00000000" w14:paraId="000000CE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53.484076433122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8.4840764331211"/>
        <w:gridCol w:w="2490"/>
        <w:gridCol w:w="1620"/>
        <w:gridCol w:w="1155"/>
        <w:gridCol w:w="1605"/>
        <w:gridCol w:w="1935"/>
        <w:tblGridChange w:id="0">
          <w:tblGrid>
            <w:gridCol w:w="548.4840764331211"/>
            <w:gridCol w:w="2490"/>
            <w:gridCol w:w="1620"/>
            <w:gridCol w:w="1155"/>
            <w:gridCol w:w="1605"/>
            <w:gridCol w:w="193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Riesgos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Probabilidad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(1-5)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Impacto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(1-5)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Severidad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(Prob*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Impct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)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Plan de Mitigación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Retrasos en la implementación de las funcionalidades.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Evaluar el avance del desarrollo de las funcionalidades y re-planificar acorde al avance de ser necesario.</w:t>
            </w:r>
          </w:p>
          <w:p w:rsidR="00000000" w:rsidDel="00000000" w:rsidP="00000000" w:rsidRDefault="00000000" w:rsidRPr="00000000" w14:paraId="000000DE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Retrasos en la implementación de los apartados.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Evaluar el avance del desarrollo de los apartados 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re-organizar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acorde al avance de ser necesario.</w:t>
            </w:r>
          </w:p>
          <w:p w:rsidR="00000000" w:rsidDel="00000000" w:rsidP="00000000" w:rsidRDefault="00000000" w:rsidRPr="00000000" w14:paraId="000000E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6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1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lnxbz9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Estrategia de Prueba</w:t>
      </w:r>
    </w:p>
    <w:p w:rsidR="00000000" w:rsidDel="00000000" w:rsidP="00000000" w:rsidRDefault="00000000" w:rsidRPr="00000000" w14:paraId="000000E8">
      <w:pPr>
        <w:pStyle w:val="Heading1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p08d4zoao0s8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enfoque de nuestras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 pruebas  de software implementadas en  el </w:t>
      </w:r>
      <w:r w:rsidDel="00000000" w:rsidR="00000000" w:rsidRPr="00000000">
        <w:rPr>
          <w:rFonts w:ascii="Times New Roman" w:cs="Times New Roman" w:eastAsia="Times New Roman" w:hAnsi="Times New Roman"/>
          <w:color w:val="040c28"/>
          <w:sz w:val="24"/>
          <w:szCs w:val="24"/>
          <w:rtl w:val="0"/>
        </w:rPr>
        <w:t xml:space="preserve">proceso de evaluación y verificación de nuestro software para saber si está en su correcto funcionamiento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 y los beneficios de las pruebas implementadas incluyen la prevención de errores, la reducción de los costos de desarrollo y la mejora del rendimiento.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i w:val="1"/>
          <w:color w:val="b7b7b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b7b7b7"/>
          <w:sz w:val="24"/>
          <w:szCs w:val="24"/>
          <w:rtl w:val="0"/>
        </w:rPr>
        <w:t xml:space="preserve">[Describe el enfoque de las pruebas para el proyecto de prueba o subproceso de prueba específico.]</w:t>
      </w:r>
    </w:p>
    <w:p w:rsidR="00000000" w:rsidDel="00000000" w:rsidP="00000000" w:rsidRDefault="00000000" w:rsidRPr="00000000" w14:paraId="000000EA">
      <w:pPr>
        <w:pStyle w:val="Heading2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5nkun2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5.1 Subprocesos de prueba</w:t>
      </w:r>
    </w:p>
    <w:p w:rsidR="00000000" w:rsidDel="00000000" w:rsidP="00000000" w:rsidRDefault="00000000" w:rsidRPr="00000000" w14:paraId="000000E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pruebas para el Sistema MENNTUN  incluirán los siguientes subprocesos de prueba:</w:t>
      </w:r>
    </w:p>
    <w:p w:rsidR="00000000" w:rsidDel="00000000" w:rsidP="00000000" w:rsidRDefault="00000000" w:rsidRPr="00000000" w14:paraId="000000E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Pruebas de componentes.</w:t>
      </w:r>
    </w:p>
    <w:p w:rsidR="00000000" w:rsidDel="00000000" w:rsidP="00000000" w:rsidRDefault="00000000" w:rsidRPr="00000000" w14:paraId="000000EE">
      <w:pPr>
        <w:numPr>
          <w:ilvl w:val="0"/>
          <w:numId w:val="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Pruebas de integración.</w:t>
      </w:r>
    </w:p>
    <w:p w:rsidR="00000000" w:rsidDel="00000000" w:rsidP="00000000" w:rsidRDefault="00000000" w:rsidRPr="00000000" w14:paraId="000000EF">
      <w:pPr>
        <w:numPr>
          <w:ilvl w:val="0"/>
          <w:numId w:val="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Pruebas de sistema.</w:t>
      </w:r>
    </w:p>
    <w:p w:rsidR="00000000" w:rsidDel="00000000" w:rsidP="00000000" w:rsidRDefault="00000000" w:rsidRPr="00000000" w14:paraId="000000F0">
      <w:pPr>
        <w:pStyle w:val="Heading2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1ksv4uv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5.2 Entregables de Prueba</w:t>
      </w:r>
    </w:p>
    <w:p w:rsidR="00000000" w:rsidDel="00000000" w:rsidP="00000000" w:rsidRDefault="00000000" w:rsidRPr="00000000" w14:paraId="000000F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cada subproceso de pruebas se debe generar la siguiente documentación:</w:t>
      </w:r>
    </w:p>
    <w:p w:rsidR="00000000" w:rsidDel="00000000" w:rsidP="00000000" w:rsidRDefault="00000000" w:rsidRPr="00000000" w14:paraId="000000F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Plan de pruebas del subproceso de prueba;</w:t>
      </w:r>
    </w:p>
    <w:p w:rsidR="00000000" w:rsidDel="00000000" w:rsidP="00000000" w:rsidRDefault="00000000" w:rsidRPr="00000000" w14:paraId="000000F4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Especificación de Casos de Pruebas</w:t>
      </w:r>
    </w:p>
    <w:p w:rsidR="00000000" w:rsidDel="00000000" w:rsidP="00000000" w:rsidRDefault="00000000" w:rsidRPr="00000000" w14:paraId="000000F5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Informes de Estado de las Pruebas.</w:t>
      </w:r>
    </w:p>
    <w:p w:rsidR="00000000" w:rsidDel="00000000" w:rsidP="00000000" w:rsidRDefault="00000000" w:rsidRPr="00000000" w14:paraId="000000F6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Informe de Finalización del subproceso de prueba.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2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44sinio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5.3 Técnicas de diseño de Prueba</w:t>
      </w:r>
    </w:p>
    <w:p w:rsidR="00000000" w:rsidDel="00000000" w:rsidP="00000000" w:rsidRDefault="00000000" w:rsidRPr="00000000" w14:paraId="000000F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este acápite se identifican las técnicas que se utilizarán para el diseño de las pruebas.</w:t>
      </w:r>
    </w:p>
    <w:p w:rsidR="00000000" w:rsidDel="00000000" w:rsidP="00000000" w:rsidRDefault="00000000" w:rsidRPr="00000000" w14:paraId="000000FA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Pruebas de selenium ( las cuales fueron unitarias )</w:t>
      </w:r>
    </w:p>
    <w:p w:rsidR="00000000" w:rsidDel="00000000" w:rsidP="00000000" w:rsidRDefault="00000000" w:rsidRPr="00000000" w14:paraId="000000FB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Pruebas de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SonarQube ( las cuales fueron generales en el software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2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2jxsxqh" w:id="17"/>
      <w:bookmarkEnd w:id="1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5.4 Criterio de Finalización y Prueba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pruebas deben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alcanzaron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una cobertura de requisitos del 90% y todos los procedimientos de pruebas se ejecutaron sin fallas de gravedad.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2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z337ya" w:id="18"/>
      <w:bookmarkEnd w:id="1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5.5 Métricas</w:t>
      </w:r>
    </w:p>
    <w:p w:rsidR="00000000" w:rsidDel="00000000" w:rsidP="00000000" w:rsidRDefault="00000000" w:rsidRPr="00000000" w14:paraId="0000010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siguientes métricas se recogerán durante el transcurso de la ejecución de las pruebas:</w:t>
      </w:r>
    </w:p>
    <w:p w:rsidR="00000000" w:rsidDel="00000000" w:rsidP="00000000" w:rsidRDefault="00000000" w:rsidRPr="00000000" w14:paraId="00000101">
      <w:pPr>
        <w:numPr>
          <w:ilvl w:val="0"/>
          <w:numId w:val="10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Número de casos de prueba ejecutados.</w:t>
      </w:r>
    </w:p>
    <w:p w:rsidR="00000000" w:rsidDel="00000000" w:rsidP="00000000" w:rsidRDefault="00000000" w:rsidRPr="00000000" w14:paraId="00000102">
      <w:pPr>
        <w:numPr>
          <w:ilvl w:val="0"/>
          <w:numId w:val="10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Número de incidentes por categoría.</w:t>
      </w:r>
    </w:p>
    <w:p w:rsidR="00000000" w:rsidDel="00000000" w:rsidP="00000000" w:rsidRDefault="00000000" w:rsidRPr="00000000" w14:paraId="00000103">
      <w:pPr>
        <w:numPr>
          <w:ilvl w:val="0"/>
          <w:numId w:val="10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Número de casos de prueba re-ejecutados.</w:t>
      </w:r>
    </w:p>
    <w:p w:rsidR="00000000" w:rsidDel="00000000" w:rsidP="00000000" w:rsidRDefault="00000000" w:rsidRPr="00000000" w14:paraId="00000104">
      <w:pPr>
        <w:numPr>
          <w:ilvl w:val="0"/>
          <w:numId w:val="10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Número de incidentes resueltos por categoría.</w:t>
      </w:r>
    </w:p>
    <w:p w:rsidR="00000000" w:rsidDel="00000000" w:rsidP="00000000" w:rsidRDefault="00000000" w:rsidRPr="00000000" w14:paraId="0000010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2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j2qqm3" w:id="19"/>
      <w:bookmarkEnd w:id="1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5.6 Requisitos del entorno de Pruebas</w:t>
      </w:r>
    </w:p>
    <w:p w:rsidR="00000000" w:rsidDel="00000000" w:rsidP="00000000" w:rsidRDefault="00000000" w:rsidRPr="00000000" w14:paraId="00000108">
      <w:pPr>
        <w:pStyle w:val="Heading3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1y810tw" w:id="20"/>
      <w:bookmarkEnd w:id="2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5.6.1 Ambiente de pruebas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Navegadores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Chrome, Mozilla Firefox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Sistemas Operativos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Windows</w:t>
            </w:r>
          </w:p>
        </w:tc>
      </w:tr>
    </w:tbl>
    <w:p w:rsidR="00000000" w:rsidDel="00000000" w:rsidP="00000000" w:rsidRDefault="00000000" w:rsidRPr="00000000" w14:paraId="0000010F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3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4i7ojhp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5.6.2 Herramientas de Pruebas</w:t>
      </w:r>
    </w:p>
    <w:p w:rsidR="00000000" w:rsidDel="00000000" w:rsidP="00000000" w:rsidRDefault="00000000" w:rsidRPr="00000000" w14:paraId="00000111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Herramienta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Gestión de las pruebas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Selenium WebDriver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API para automatizar sistemas Web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SonarQube  para evaluar código fuente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Ejecución y Reporte de las pruebas automatizadas</w:t>
            </w:r>
          </w:p>
        </w:tc>
      </w:tr>
    </w:tbl>
    <w:p w:rsidR="00000000" w:rsidDel="00000000" w:rsidP="00000000" w:rsidRDefault="00000000" w:rsidRPr="00000000" w14:paraId="0000011A">
      <w:pPr>
        <w:pStyle w:val="Heading2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2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1ci93xb" w:id="23"/>
      <w:bookmarkEnd w:id="2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5.7 Re-testing (pruebas de regresión) y regresión de las Pruebas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deben realizar las pruebas de confirmación (re-testing) y regresión necesarias para cumplir con los criterios de finalización. 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estima que se realizarán al menos 3 ciclos de pruebas, el último ciclo incluirá una prueba de regresión completa.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2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whwml4" w:id="24"/>
      <w:bookmarkEnd w:id="2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5.8 Criterios de Suspensión y Reanudación</w:t>
      </w:r>
    </w:p>
    <w:p w:rsidR="00000000" w:rsidDel="00000000" w:rsidP="00000000" w:rsidRDefault="00000000" w:rsidRPr="00000000" w14:paraId="00000120">
      <w:pPr>
        <w:pStyle w:val="Heading3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2bn6wsx" w:id="25"/>
      <w:bookmarkEnd w:id="2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5.8.1 Criterios de suspensión</w:t>
      </w:r>
    </w:p>
    <w:p w:rsidR="00000000" w:rsidDel="00000000" w:rsidP="00000000" w:rsidRDefault="00000000" w:rsidRPr="00000000" w14:paraId="00000121">
      <w:pPr>
        <w:numPr>
          <w:ilvl w:val="0"/>
          <w:numId w:val="8"/>
        </w:numPr>
        <w:spacing w:after="0" w:befor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solución no cumple con las funcionalidades especificadas en el documento de Especificación de Requisitos del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Una de las características principales es que contenga un error que impida probar áreas críticas del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entorno de pruebas no sea estable y/o no retorne resultados confiables.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3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qsh70q" w:id="26"/>
      <w:bookmarkEnd w:id="2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5.8.1 Criterio de reanudación</w:t>
      </w:r>
    </w:p>
    <w:p w:rsidR="00000000" w:rsidDel="00000000" w:rsidP="00000000" w:rsidRDefault="00000000" w:rsidRPr="00000000" w14:paraId="00000126">
      <w:pPr>
        <w:spacing w:after="240" w:before="240" w:lineRule="auto"/>
        <w:ind w:left="2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Llegar a un acuerdo entre las partes para reanudar las pruebas o que se hayan solucionado los defectos/problemas encontrados.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2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as4poj" w:id="27"/>
      <w:bookmarkEnd w:id="2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5.9 Desviaciones de la Estrategia de Prueba Organizacional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Estrategia de Prueba Organizacional requiere una cobertura de requisitos del 100%, pero para esta prueba se ha reducido al 90% porque hay relativamente pocos riesgos y se planea que las pruebas de componente sean minuciosas.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1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1pxezwc" w:id="28"/>
      <w:bookmarkEnd w:id="2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 Actividades y Estimados de Prueba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pruebas se dividirán en las siguientes actividades principales: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Definición de una estructura general de las pruebas por conjuntos de casos de uso a probar.</w:t>
      </w:r>
    </w:p>
    <w:p w:rsidR="00000000" w:rsidDel="00000000" w:rsidP="00000000" w:rsidRDefault="00000000" w:rsidRPr="00000000" w14:paraId="00000131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Especificación detallada de los casos de pruebas.</w:t>
      </w:r>
    </w:p>
    <w:p w:rsidR="00000000" w:rsidDel="00000000" w:rsidP="00000000" w:rsidRDefault="00000000" w:rsidRPr="00000000" w14:paraId="00000132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Establecimiento del entorno de pruebas.</w:t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Primer ciclo de ejecución de las pruebas.</w:t>
      </w:r>
    </w:p>
    <w:p w:rsidR="00000000" w:rsidDel="00000000" w:rsidP="00000000" w:rsidRDefault="00000000" w:rsidRPr="00000000" w14:paraId="00000134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Segundo ciclo de ejecución de las pruebas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re-test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 regresión del primer ciclo).</w:t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Tercer ciclo ejecución de las pruebas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re-test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 regresión del segundo ciclo y pruebas a elementos pendientes del primer ciclo).</w:t>
      </w:r>
    </w:p>
    <w:p w:rsidR="00000000" w:rsidDel="00000000" w:rsidP="00000000" w:rsidRDefault="00000000" w:rsidRPr="00000000" w14:paraId="00000136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Informe de reporte de estado de las pruebas semanales.</w:t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Informe de finalización de las pruebas.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Las actividades detalladas de las pruebas y sus estimaciones se pueden encontrar en la herramienta de gestión de pruebas del proyecto.</w:t>
      </w:r>
    </w:p>
    <w:p w:rsidR="00000000" w:rsidDel="00000000" w:rsidP="00000000" w:rsidRDefault="00000000" w:rsidRPr="00000000" w14:paraId="0000013A">
      <w:pPr>
        <w:pStyle w:val="Heading1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49x2ik5" w:id="29"/>
      <w:bookmarkEnd w:id="2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 Personal</w:t>
      </w:r>
    </w:p>
    <w:p w:rsidR="00000000" w:rsidDel="00000000" w:rsidP="00000000" w:rsidRDefault="00000000" w:rsidRPr="00000000" w14:paraId="0000013B">
      <w:pPr>
        <w:pStyle w:val="Heading2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147n2zr" w:id="30"/>
      <w:bookmarkEnd w:id="3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7.1 Necesidades de Contratación</w:t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necesita contratar al menos 2 Analistas de Calidad para completar el cronograma en el tiempo esperado.</w:t>
      </w:r>
    </w:p>
    <w:p w:rsidR="00000000" w:rsidDel="00000000" w:rsidP="00000000" w:rsidRDefault="00000000" w:rsidRPr="00000000" w14:paraId="0000013D">
      <w:pPr>
        <w:pStyle w:val="Heading2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o7alnk" w:id="31"/>
      <w:bookmarkEnd w:id="3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7.2 Necesidades de Entrenamiento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necesita una introducción al sistema para los que van a ejecutar las pruebas. Se estima que esta actividad puede tomar 1 hora o más dependiendo la cantidad de pruebas a realizar.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Heading1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23ckvvd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 Cronograma</w:t>
      </w:r>
    </w:p>
    <w:p w:rsidR="00000000" w:rsidDel="00000000" w:rsidP="00000000" w:rsidRDefault="00000000" w:rsidRPr="00000000" w14:paraId="00000141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cronograma general de las pruebas se muestra a continuación. 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cronograma con las actividades detalladas de las pruebas se pueden encontrar en la herramienta de gestión de pruebas del proyecto.</w:t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-866773</wp:posOffset>
            </wp:positionH>
            <wp:positionV relativeFrom="paragraph">
              <wp:posOffset>159925</wp:posOffset>
            </wp:positionV>
            <wp:extent cx="7680205" cy="1686423"/>
            <wp:effectExtent b="0" l="0" r="0" t="0"/>
            <wp:wrapSquare wrapText="bothSides" distB="114300" distT="114300" distL="114300" distR="11430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80205" cy="168642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footerReference r:id="rId14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5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6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footer" Target="foot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jp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PVPJ59PkHTN0EfLTLIaMAdTXQvQ==">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