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2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MANUAL DE USUARIO</w:t>
      </w:r>
    </w:p>
    <w:p w:rsidR="00000000" w:rsidDel="00000000" w:rsidP="00000000" w:rsidRDefault="00000000" w:rsidRPr="00000000" w14:paraId="00000003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Proyecto: MENNTUN</w:t>
      </w:r>
    </w:p>
    <w:p w:rsidR="00000000" w:rsidDel="00000000" w:rsidP="00000000" w:rsidRDefault="00000000" w:rsidRPr="00000000" w14:paraId="00000004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</w:rPr>
        <w:drawing>
          <wp:inline distB="114300" distT="114300" distL="114300" distR="114300">
            <wp:extent cx="3020850" cy="2034607"/>
            <wp:effectExtent b="0" l="0" r="0" t="0"/>
            <wp:docPr id="65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7"/>
                    <a:srcRect b="21105" l="25101" r="25616" t="34429"/>
                    <a:stretch>
                      <a:fillRect/>
                    </a:stretch>
                  </pic:blipFill>
                  <pic:spPr>
                    <a:xfrm>
                      <a:off x="0" y="0"/>
                      <a:ext cx="3020850" cy="2034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tabs>
          <w:tab w:val="left" w:leader="none" w:pos="7905"/>
        </w:tabs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INTEGRANTES:</w:t>
      </w:r>
    </w:p>
    <w:p w:rsidR="00000000" w:rsidDel="00000000" w:rsidP="00000000" w:rsidRDefault="00000000" w:rsidRPr="00000000" w14:paraId="00000007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USECHE MONTEALEGRE SARAH MAGDIEL</w:t>
      </w:r>
    </w:p>
    <w:p w:rsidR="00000000" w:rsidDel="00000000" w:rsidP="00000000" w:rsidRDefault="00000000" w:rsidRPr="00000000" w14:paraId="00000008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MENDEZ PEREZ VERONICA DANEYDI</w:t>
      </w:r>
    </w:p>
    <w:p w:rsidR="00000000" w:rsidDel="00000000" w:rsidP="00000000" w:rsidRDefault="00000000" w:rsidRPr="00000000" w14:paraId="00000009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CASAS PULIDO DANIEL STEVEN</w:t>
      </w:r>
    </w:p>
    <w:p w:rsidR="00000000" w:rsidDel="00000000" w:rsidP="00000000" w:rsidRDefault="00000000" w:rsidRPr="00000000" w14:paraId="0000000A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PEÑA FANDIÑO EIDER STEVEN</w:t>
      </w:r>
    </w:p>
    <w:p w:rsidR="00000000" w:rsidDel="00000000" w:rsidP="00000000" w:rsidRDefault="00000000" w:rsidRPr="00000000" w14:paraId="0000000B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GARAY NARANJO BRAYAN STEVEN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INSTRUCTOR:</w:t>
      </w:r>
    </w:p>
    <w:p w:rsidR="00000000" w:rsidDel="00000000" w:rsidP="00000000" w:rsidRDefault="00000000" w:rsidRPr="00000000" w14:paraId="0000000F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GRACIELA ARIAS VARGAS   </w:t>
      </w:r>
    </w:p>
    <w:p w:rsidR="00000000" w:rsidDel="00000000" w:rsidP="00000000" w:rsidRDefault="00000000" w:rsidRPr="00000000" w14:paraId="00000010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BOGOTÁ 01 DE NOVIEMBRE DE 2O22</w:t>
      </w:r>
    </w:p>
    <w:p w:rsidR="00000000" w:rsidDel="00000000" w:rsidP="00000000" w:rsidRDefault="00000000" w:rsidRPr="00000000" w14:paraId="00000015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SERVICIO NACIONAL DE APRENDIZAJE – SENA</w:t>
      </w:r>
    </w:p>
    <w:p w:rsidR="00000000" w:rsidDel="00000000" w:rsidP="00000000" w:rsidRDefault="00000000" w:rsidRPr="00000000" w14:paraId="00000016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CENTRO ELECTRICIDAD, ELECTRÓNICA Y TELECOMUNICACIONES – CEET</w:t>
      </w:r>
    </w:p>
    <w:p w:rsidR="00000000" w:rsidDel="00000000" w:rsidP="00000000" w:rsidRDefault="00000000" w:rsidRPr="00000000" w14:paraId="00000017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TRIMESTRE V</w:t>
      </w:r>
    </w:p>
    <w:p w:rsidR="00000000" w:rsidDel="00000000" w:rsidP="00000000" w:rsidRDefault="00000000" w:rsidRPr="00000000" w14:paraId="00000018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spacing w:line="480" w:lineRule="auto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17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MENNTUN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Manual de Usuario</w:t>
      </w:r>
    </w:p>
    <w:p w:rsidR="00000000" w:rsidDel="00000000" w:rsidP="00000000" w:rsidRDefault="00000000" w:rsidRPr="00000000" w14:paraId="0000001C">
      <w:pPr>
        <w:pStyle w:val="Subtitle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Versión: 0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7.0" w:type="dxa"/>
        <w:jc w:val="left"/>
        <w:tblInd w:w="-23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Queda prohibido cualquier tipo de explotación y, en particular, la reproducción, distribución, comunicación pública y/o transformación, total o parcial, por cualquier medio, de este documento sin el previo consentimiento expreso y por escrito de la Junta de Andalucía.</w:t>
            </w:r>
          </w:p>
        </w:tc>
      </w:tr>
    </w:tbl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8" w:type="default"/>
          <w:pgSz w:h="16837" w:w="11905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HOJA DE CONTROL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71.0" w:type="dxa"/>
        <w:jc w:val="left"/>
        <w:tblInd w:w="-23.0" w:type="dxa"/>
        <w:tblBorders>
          <w:top w:color="808080" w:space="0" w:sz="4" w:val="single"/>
          <w:left w:color="808080" w:space="0" w:sz="4" w:val="single"/>
          <w:bottom w:color="808080" w:space="0" w:sz="4" w:val="single"/>
          <w:insideH w:color="808080" w:space="0" w:sz="4" w:val="single"/>
        </w:tblBorders>
        <w:tblLayout w:type="fixed"/>
        <w:tblLook w:val="0000"/>
      </w:tblPr>
      <w:tblGrid>
        <w:gridCol w:w="2207"/>
        <w:gridCol w:w="3002"/>
        <w:gridCol w:w="2199"/>
        <w:gridCol w:w="1663"/>
        <w:tblGridChange w:id="0">
          <w:tblGrid>
            <w:gridCol w:w="2207"/>
            <w:gridCol w:w="3002"/>
            <w:gridCol w:w="2199"/>
            <w:gridCol w:w="1663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Menntun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Entregable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Manual de Usuario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Menntun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Versión/Edición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lef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C">
            <w:pPr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Fecha 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01/11/2022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Nº Total de Páginas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REGISTRO DE CAMBIOS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71.0" w:type="dxa"/>
        <w:jc w:val="left"/>
        <w:tblInd w:w="-29.0" w:type="dxa"/>
        <w:tblBorders>
          <w:top w:color="808080" w:space="0" w:sz="4" w:val="single"/>
          <w:left w:color="808080" w:space="0" w:sz="4" w:val="single"/>
          <w:bottom w:color="808080" w:space="0" w:sz="4" w:val="single"/>
          <w:insideH w:color="808080" w:space="0" w:sz="4" w:val="single"/>
        </w:tblBorders>
        <w:tblLayout w:type="fixed"/>
        <w:tblLook w:val="0000"/>
      </w:tblPr>
      <w:tblGrid>
        <w:gridCol w:w="893"/>
        <w:gridCol w:w="2863"/>
        <w:gridCol w:w="3646"/>
        <w:gridCol w:w="1669"/>
        <w:tblGridChange w:id="0">
          <w:tblGrid>
            <w:gridCol w:w="893"/>
            <w:gridCol w:w="2863"/>
            <w:gridCol w:w="3646"/>
            <w:gridCol w:w="166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Causa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Responsable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 del Cambio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001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Versión inicial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Garay Naranjo Brayan Steven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01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Arreglos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Méndez Pérez Verónica Daneydi</w:t>
            </w:r>
          </w:p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Casas Pulido Daniel Steven </w:t>
            </w:r>
          </w:p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Useche Montealegre Sarah Magdiel</w:t>
            </w:r>
          </w:p>
          <w:p w:rsidR="00000000" w:rsidDel="00000000" w:rsidP="00000000" w:rsidRDefault="00000000" w:rsidRPr="00000000" w14:paraId="00000056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Garay Naranjo Brayan Steven</w:t>
            </w:r>
          </w:p>
          <w:p w:rsidR="00000000" w:rsidDel="00000000" w:rsidP="00000000" w:rsidRDefault="00000000" w:rsidRPr="00000000" w14:paraId="00000057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Peña Fandiño Eider Steven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02/11/2022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Arreglo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Garay Naranjo Brayan Steven</w:t>
            </w:r>
          </w:p>
          <w:p w:rsidR="00000000" w:rsidDel="00000000" w:rsidP="00000000" w:rsidRDefault="00000000" w:rsidRPr="00000000" w14:paraId="0000005C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21/03/2023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CONTROL DE DISTRIBUCIÓN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71.0" w:type="dxa"/>
        <w:jc w:val="left"/>
        <w:tblInd w:w="-29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9071"/>
        <w:tblGridChange w:id="0">
          <w:tblGrid>
            <w:gridCol w:w="907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 y Apellidos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8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 DESCRIPCIÓN DEL SISTEMA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8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1.1 Objetivo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8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1.2 Alcance</w:t>
              <w:tab/>
              <w:t xml:space="preserve">      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8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1.3 Funcionalidad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8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 MAPA DEL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8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2.1 Modelo Lógico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8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2.2 Navegación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8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 DESCRIPCIÓN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8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3.1 Subsistema 1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505"/>
              <w:tab w:val="right" w:leader="none" w:pos="8505"/>
            </w:tabs>
            <w:spacing w:after="57" w:before="57" w:line="240" w:lineRule="auto"/>
            <w:ind w:left="566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8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3.1.1 Pantalla 1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505"/>
              <w:tab w:val="right" w:leader="none" w:pos="8505"/>
            </w:tabs>
            <w:spacing w:after="57" w:before="57" w:line="240" w:lineRule="auto"/>
            <w:ind w:left="566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8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3.1.2 Mensajes de error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505"/>
              <w:tab w:val="right" w:leader="none" w:pos="8505"/>
            </w:tabs>
            <w:spacing w:after="57" w:before="57" w:line="240" w:lineRule="auto"/>
            <w:ind w:left="566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8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3.1.3 Ayudas contextuales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8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 FAQ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8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7 BIBLIOGRAFÍA Y REFERENCIAS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20" w:before="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71"/>
          <w:tab w:val="right" w:leader="none" w:pos="9014"/>
        </w:tabs>
        <w:spacing w:after="113" w:before="113" w:line="240" w:lineRule="auto"/>
        <w:ind w:left="57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071"/>
          <w:tab w:val="right" w:leader="none" w:pos="9014"/>
        </w:tabs>
        <w:spacing w:after="113" w:before="113" w:line="240" w:lineRule="auto"/>
        <w:ind w:left="57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numPr>
          <w:ilvl w:val="0"/>
          <w:numId w:val="2"/>
        </w:numPr>
        <w:ind w:left="431" w:right="0" w:hanging="431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DESCRIPCIÓN DEL SISTEMA</w:t>
      </w:r>
    </w:p>
    <w:p w:rsidR="00000000" w:rsidDel="00000000" w:rsidP="00000000" w:rsidRDefault="00000000" w:rsidRPr="00000000" w14:paraId="00000081">
      <w:pPr>
        <w:pStyle w:val="Heading2"/>
        <w:numPr>
          <w:ilvl w:val="1"/>
          <w:numId w:val="2"/>
        </w:numPr>
        <w:ind w:left="576" w:hanging="576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Objetivo</w:t>
      </w:r>
    </w:p>
    <w:p w:rsidR="00000000" w:rsidDel="00000000" w:rsidP="00000000" w:rsidRDefault="00000000" w:rsidRPr="00000000" w14:paraId="00000082">
      <w:pPr>
        <w:widowControl w:val="1"/>
        <w:spacing w:line="276" w:lineRule="auto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Facilitar la forma de calificación, en la básica secundaria. Implementando una forma factible y dinámica para que tanto estudiantes como docentes, tengan un mejor orden en sus notas. De esta manera, se crea una forma más sencilla que beneficia tanto a la institución como a los relacionados con la misma.</w:t>
      </w:r>
    </w:p>
    <w:p w:rsidR="00000000" w:rsidDel="00000000" w:rsidP="00000000" w:rsidRDefault="00000000" w:rsidRPr="00000000" w14:paraId="00000083">
      <w:pPr>
        <w:pStyle w:val="Heading2"/>
        <w:ind w:left="0" w:firstLine="0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numPr>
          <w:ilvl w:val="1"/>
          <w:numId w:val="2"/>
        </w:numPr>
        <w:ind w:left="576" w:hanging="576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Alcance</w:t>
      </w:r>
    </w:p>
    <w:p w:rsidR="00000000" w:rsidDel="00000000" w:rsidP="00000000" w:rsidRDefault="00000000" w:rsidRPr="00000000" w14:paraId="00000086">
      <w:pPr>
        <w:pStyle w:val="Heading2"/>
        <w:ind w:lef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Este documento describe el contenido mínimo para el sistema de información de una plataforma educativa que realiza el manejo de notas de una institución educativa de manera ordenada y eficaz.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numPr>
          <w:ilvl w:val="1"/>
          <w:numId w:val="2"/>
        </w:numPr>
        <w:ind w:left="576" w:hanging="576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Funcionalidad</w:t>
      </w:r>
    </w:p>
    <w:p w:rsidR="00000000" w:rsidDel="00000000" w:rsidP="00000000" w:rsidRDefault="00000000" w:rsidRPr="00000000" w14:paraId="0000008A">
      <w:pPr>
        <w:ind w:left="576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Se da a conocer el funcionamiento de nuestra plataforma educativa y lo que podemos hacer en los diferentes apartados que están en nuestro software, tales como  estudiantes, docentes y administrador.</w:t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numPr>
          <w:ilvl w:val="0"/>
          <w:numId w:val="2"/>
        </w:numPr>
        <w:ind w:left="431" w:right="0" w:hanging="431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MAPA DEL SISTEMA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numPr>
          <w:ilvl w:val="1"/>
          <w:numId w:val="2"/>
        </w:numPr>
        <w:ind w:left="576" w:hanging="576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2s8eyo1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Navegación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013609" cy="4055458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3609" cy="405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numPr>
          <w:ilvl w:val="0"/>
          <w:numId w:val="2"/>
        </w:numPr>
        <w:ind w:left="431" w:right="0" w:hanging="431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17dp8vu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DESCRIPCIÓN DEL SISTEMA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MODULOS ALUMNO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 Módulo-Login alumno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A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Empezaremos con el inicio de sesión con nuestro respectivo usuario  ya creado en nuestra plataforma y así acceder al sistema </w:t>
            </w:r>
          </w:p>
        </w:tc>
      </w:tr>
      <w:tr>
        <w:trPr>
          <w:cantSplit w:val="0"/>
          <w:trHeight w:val="34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2743200" cy="2032000"/>
                  <wp:effectExtent b="0" l="0" r="0" t="0"/>
                  <wp:docPr id="3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Correo: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Ingresamos el correo electrónico ya registrado en nuestra plataforma 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Contraseña: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Ingresamos contraseña ya registrada en nuestra plataforma 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Olvidó su contraseña: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Botón que lo redireccionará a un módulo para recuperar su respectiva contraseña</w:t>
            </w:r>
          </w:p>
        </w:tc>
      </w:tr>
    </w:tbl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79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 Módulo-Registro alumno</w:t>
            </w:r>
          </w:p>
          <w:p w:rsidR="00000000" w:rsidDel="00000000" w:rsidP="00000000" w:rsidRDefault="00000000" w:rsidRPr="00000000" w14:paraId="000000A6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En este apartado podremos ingresar datos personales para el correcto registro  en la plataforma </w:t>
            </w:r>
          </w:p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2743200" cy="1917700"/>
                  <wp:effectExtent b="0" l="0" r="0" t="0"/>
                  <wp:docPr id="6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Nombre 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ingresa el nombre completo del usuario</w:t>
            </w:r>
          </w:p>
          <w:p w:rsidR="00000000" w:rsidDel="00000000" w:rsidP="00000000" w:rsidRDefault="00000000" w:rsidRPr="00000000" w14:paraId="000000AB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Nombre 2: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ingresa el nombre completo del usuario</w:t>
            </w:r>
          </w:p>
          <w:p w:rsidR="00000000" w:rsidDel="00000000" w:rsidP="00000000" w:rsidRDefault="00000000" w:rsidRPr="00000000" w14:paraId="000000AD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Correo: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Ingresa el correo electrónico con el que desea crear la cuenta</w:t>
            </w:r>
          </w:p>
          <w:p w:rsidR="00000000" w:rsidDel="00000000" w:rsidP="00000000" w:rsidRDefault="00000000" w:rsidRPr="00000000" w14:paraId="000000AF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Teléfono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Ingresa el respectivo teléfono</w:t>
            </w:r>
          </w:p>
          <w:p w:rsidR="00000000" w:rsidDel="00000000" w:rsidP="00000000" w:rsidRDefault="00000000" w:rsidRPr="00000000" w14:paraId="000000B1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Ingreso de contraseña: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ingresa su respectiva contraseña </w:t>
            </w:r>
          </w:p>
          <w:p w:rsidR="00000000" w:rsidDel="00000000" w:rsidP="00000000" w:rsidRDefault="00000000" w:rsidRPr="00000000" w14:paraId="000000B3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Confirmación de contraseña: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Ingresa nuevamente la contraseña </w:t>
            </w:r>
          </w:p>
          <w:p w:rsidR="00000000" w:rsidDel="00000000" w:rsidP="00000000" w:rsidRDefault="00000000" w:rsidRPr="00000000" w14:paraId="000000B5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Rol: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Seleccionará el rol alumno</w:t>
            </w:r>
          </w:p>
        </w:tc>
      </w:tr>
    </w:tbl>
    <w:p w:rsidR="00000000" w:rsidDel="00000000" w:rsidP="00000000" w:rsidRDefault="00000000" w:rsidRPr="00000000" w14:paraId="000000B7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Modulo -  Apartado Estudiante</w:t>
            </w:r>
          </w:p>
          <w:p w:rsidR="00000000" w:rsidDel="00000000" w:rsidP="00000000" w:rsidRDefault="00000000" w:rsidRPr="00000000" w14:paraId="000000BD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En este módulo encontraremos unos botones que lo llevaran al perfil del alumno donde encontraremos los apartados de notas, preguntas frecuentes, perfil y asignaturas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114300" distT="114300" distL="114300" distR="114300">
                  <wp:extent cx="2743200" cy="3467100"/>
                  <wp:effectExtent b="0" l="0" r="0" t="0"/>
                  <wp:docPr id="5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46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Inicio: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Lo redirige al inicio de la página</w:t>
            </w:r>
          </w:p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Notas: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Lo lleva a las notas puestas por el docente</w:t>
            </w:r>
          </w:p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asignaturas: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Lo lleva a las asignaturas programadas </w:t>
            </w:r>
          </w:p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Preguntas frecuentes: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Lo enviará a las preguntas más frecuentes de la plataforma</w:t>
            </w:r>
          </w:p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Perfil: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ingresara a una interfaz donde se encuentra la información personal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90"/>
        <w:gridCol w:w="2970"/>
        <w:tblGridChange w:id="0">
          <w:tblGrid>
            <w:gridCol w:w="6090"/>
            <w:gridCol w:w="2970"/>
          </w:tblGrid>
        </w:tblGridChange>
      </w:tblGrid>
      <w:tr>
        <w:trPr>
          <w:cantSplit w:val="0"/>
          <w:trHeight w:val="48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Asignaturas estudiante</w:t>
            </w:r>
          </w:p>
          <w:p w:rsidR="00000000" w:rsidDel="00000000" w:rsidP="00000000" w:rsidRDefault="00000000" w:rsidRPr="00000000" w14:paraId="000000D5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Aquí podrá visualizar las asignaturas de cada estudiante donde se encuentran diferentes cuadros con su información de las materias y el docente que las dicta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3551976" cy="1738988"/>
                  <wp:effectExtent b="0" l="0" r="0" t="0"/>
                  <wp:docPr id="4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976" cy="1738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Regresar: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Encontrará un botón de regresar que lo redirigirá al perfil de estudiante </w:t>
            </w:r>
          </w:p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Imprimir: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encontrará un botón para imprimir la vista previa de las asignaturas</w:t>
            </w:r>
          </w:p>
        </w:tc>
      </w:tr>
    </w:tbl>
    <w:p w:rsidR="00000000" w:rsidDel="00000000" w:rsidP="00000000" w:rsidRDefault="00000000" w:rsidRPr="00000000" w14:paraId="000000DB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  Módulo - Alumno notas</w:t>
            </w:r>
          </w:p>
          <w:p w:rsidR="00000000" w:rsidDel="00000000" w:rsidP="00000000" w:rsidRDefault="00000000" w:rsidRPr="00000000" w14:paraId="000000E0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Aquí podrá ingresar, verificar los estudiantes de la institución y así mismo realizar diferentes acciones como modificar, eliminar o buscar a los mismos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1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2743200" cy="1841500"/>
                  <wp:effectExtent b="0" l="0" r="0" t="0"/>
                  <wp:docPr id="3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Buscar: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digitara el número de el estudiante para poder gestionarlo</w:t>
            </w:r>
          </w:p>
          <w:p w:rsidR="00000000" w:rsidDel="00000000" w:rsidP="00000000" w:rsidRDefault="00000000" w:rsidRPr="00000000" w14:paraId="000000E4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Modificar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: Cuenta con un botón para modificar dichos datos del estudiante </w:t>
            </w:r>
          </w:p>
          <w:p w:rsidR="00000000" w:rsidDel="00000000" w:rsidP="00000000" w:rsidRDefault="00000000" w:rsidRPr="00000000" w14:paraId="000000E6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Eliminar: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eliminará al estudiante del 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  Módulo - Alumno perfil</w:t>
            </w:r>
          </w:p>
          <w:p w:rsidR="00000000" w:rsidDel="00000000" w:rsidP="00000000" w:rsidRDefault="00000000" w:rsidRPr="00000000" w14:paraId="000000F5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Aquí podrá ingresar, y verificar su perfil de alumno donde contará con su información personal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2743200" cy="1447800"/>
                  <wp:effectExtent b="0" l="0" r="0" t="0"/>
                  <wp:docPr id="56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Botón asignaturas: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lo redirigirá a las asignaturas del estudiante</w:t>
            </w:r>
          </w:p>
          <w:p w:rsidR="00000000" w:rsidDel="00000000" w:rsidP="00000000" w:rsidRDefault="00000000" w:rsidRPr="00000000" w14:paraId="000000F9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Notas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: Cuenta con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un botón para redirigirlo a las notas del estudiante</w:t>
            </w:r>
          </w:p>
          <w:p w:rsidR="00000000" w:rsidDel="00000000" w:rsidP="00000000" w:rsidRDefault="00000000" w:rsidRPr="00000000" w14:paraId="000000FC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Regresar 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Cuenta con un botón para regresar </w:t>
            </w:r>
          </w:p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MÓDULOS  DOCENTE </w:t>
      </w:r>
    </w:p>
    <w:p w:rsidR="00000000" w:rsidDel="00000000" w:rsidP="00000000" w:rsidRDefault="00000000" w:rsidRPr="00000000" w14:paraId="00000102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150.0" w:type="dxa"/>
        <w:jc w:val="left"/>
        <w:tblInd w:w="7.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85"/>
        <w:gridCol w:w="3465"/>
        <w:tblGridChange w:id="0">
          <w:tblGrid>
            <w:gridCol w:w="5685"/>
            <w:gridCol w:w="346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 Módulo-Login docente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Empezaremos con el inicio de sesión con nuestro respectivo usuario  ya creado en nuestra plataforma y así acceder al sistema </w:t>
            </w:r>
          </w:p>
        </w:tc>
      </w:tr>
      <w:tr>
        <w:trPr>
          <w:cantSplit w:val="0"/>
          <w:trHeight w:val="3826.62109374999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3476625" cy="2527300"/>
                  <wp:effectExtent b="0" l="0" r="0" t="0"/>
                  <wp:docPr id="4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Correo: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Ingresamos el correo electrónico ya registrado en nuestra plataforma </w:t>
            </w:r>
          </w:p>
          <w:p w:rsidR="00000000" w:rsidDel="00000000" w:rsidP="00000000" w:rsidRDefault="00000000" w:rsidRPr="00000000" w14:paraId="0000010B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Contraseña: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Ingresamos contraseña ya registrada en nuestra plataforma </w:t>
            </w:r>
          </w:p>
          <w:p w:rsidR="00000000" w:rsidDel="00000000" w:rsidP="00000000" w:rsidRDefault="00000000" w:rsidRPr="00000000" w14:paraId="0000010E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Olvidó su contraseña: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Botón que lo redireccionará a un módulo para recuperar su respectiva contraseña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0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02.5"/>
        <w:gridCol w:w="3727.5"/>
        <w:tblGridChange w:id="0">
          <w:tblGrid>
            <w:gridCol w:w="5302.5"/>
            <w:gridCol w:w="3727.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Modulo -  Apartado docente</w:t>
            </w:r>
          </w:p>
          <w:p w:rsidR="00000000" w:rsidDel="00000000" w:rsidP="00000000" w:rsidRDefault="00000000" w:rsidRPr="00000000" w14:paraId="00000116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En este módulo encontraremos unos botones que lo llevaran al perfil del alumno donde encontraremos los apartados de notas, preguntas frecuentes, horarios y promedio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114300" distT="114300" distL="114300" distR="114300">
                  <wp:extent cx="3238500" cy="3987800"/>
                  <wp:effectExtent b="0" l="0" r="0" t="0"/>
                  <wp:docPr id="5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98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Inicio: Lo enviará al inicio de la página</w:t>
            </w:r>
          </w:p>
          <w:p w:rsidR="00000000" w:rsidDel="00000000" w:rsidP="00000000" w:rsidRDefault="00000000" w:rsidRPr="00000000" w14:paraId="0000011A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Subir notas: Lo llevara a subir notas de los alumnos </w:t>
            </w:r>
          </w:p>
          <w:p w:rsidR="00000000" w:rsidDel="00000000" w:rsidP="00000000" w:rsidRDefault="00000000" w:rsidRPr="00000000" w14:paraId="0000011C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Preguntas frecuentes: Lo redirige a las preguntas más frecuentes de la plataforma</w:t>
            </w:r>
          </w:p>
          <w:p w:rsidR="00000000" w:rsidDel="00000000" w:rsidP="00000000" w:rsidRDefault="00000000" w:rsidRPr="00000000" w14:paraId="0000011E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Opciones: Podrá ver sus opciones de configuración</w:t>
            </w:r>
          </w:p>
          <w:p w:rsidR="00000000" w:rsidDel="00000000" w:rsidP="00000000" w:rsidRDefault="00000000" w:rsidRPr="00000000" w14:paraId="00000120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Horarios: Podrá ver sus respectivos horarios</w:t>
            </w:r>
          </w:p>
          <w:p w:rsidR="00000000" w:rsidDel="00000000" w:rsidP="00000000" w:rsidRDefault="00000000" w:rsidRPr="00000000" w14:paraId="00000122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Promedio: Le mostrará el  promedio de notas del alumno </w:t>
            </w:r>
          </w:p>
          <w:p w:rsidR="00000000" w:rsidDel="00000000" w:rsidP="00000000" w:rsidRDefault="00000000" w:rsidRPr="00000000" w14:paraId="00000124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Perfil: Lo lleva a su perfil </w:t>
            </w:r>
          </w:p>
          <w:p w:rsidR="00000000" w:rsidDel="00000000" w:rsidP="00000000" w:rsidRDefault="00000000" w:rsidRPr="00000000" w14:paraId="00000126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8">
      <w:pPr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55"/>
        <w:gridCol w:w="3675"/>
        <w:tblGridChange w:id="0">
          <w:tblGrid>
            <w:gridCol w:w="5355"/>
            <w:gridCol w:w="36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Docente subir  notas </w:t>
            </w:r>
          </w:p>
          <w:p w:rsidR="00000000" w:rsidDel="00000000" w:rsidP="00000000" w:rsidRDefault="00000000" w:rsidRPr="00000000" w14:paraId="0000012C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Aquí podrá ingresar y verificar los docentes de la institución y así mismo realizar diferentes acciones como modificar, eliminar o buscar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114300" distT="114300" distL="114300" distR="114300">
                  <wp:extent cx="3238500" cy="1295400"/>
                  <wp:effectExtent b="0" l="0" r="0" t="0"/>
                  <wp:docPr id="3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Buscar: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digitara el número de el docente para poder gestionarlo</w:t>
            </w:r>
          </w:p>
          <w:p w:rsidR="00000000" w:rsidDel="00000000" w:rsidP="00000000" w:rsidRDefault="00000000" w:rsidRPr="00000000" w14:paraId="00000131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Modificar: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Cuenta con un botón para modificar dichos datos del docente </w:t>
            </w:r>
          </w:p>
          <w:p w:rsidR="00000000" w:rsidDel="00000000" w:rsidP="00000000" w:rsidRDefault="00000000" w:rsidRPr="00000000" w14:paraId="00000133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Eliminar: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eliminará al docente del sistema</w:t>
            </w:r>
          </w:p>
          <w:p w:rsidR="00000000" w:rsidDel="00000000" w:rsidP="00000000" w:rsidRDefault="00000000" w:rsidRPr="00000000" w14:paraId="00000135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80"/>
        <w:gridCol w:w="3450"/>
        <w:tblGridChange w:id="0">
          <w:tblGrid>
            <w:gridCol w:w="5580"/>
            <w:gridCol w:w="345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Horarios docente</w:t>
            </w:r>
          </w:p>
          <w:p w:rsidR="00000000" w:rsidDel="00000000" w:rsidP="00000000" w:rsidRDefault="00000000" w:rsidRPr="00000000" w14:paraId="00000138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Aquí podrá visualizar los horarios  de la institución  y así mismo realizar diferentes acciones como modificar, eliminar o buscar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3409950" cy="2120900"/>
                  <wp:effectExtent b="0" l="0" r="0" t="0"/>
                  <wp:docPr id="64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12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Buscar: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digitara el número de id de los horarios  para poder gestionarlo</w:t>
            </w:r>
          </w:p>
          <w:p w:rsidR="00000000" w:rsidDel="00000000" w:rsidP="00000000" w:rsidRDefault="00000000" w:rsidRPr="00000000" w14:paraId="0000013D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Modificar: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Cuenta con un botón para modificar los horarios</w:t>
            </w:r>
          </w:p>
          <w:p w:rsidR="00000000" w:rsidDel="00000000" w:rsidP="00000000" w:rsidRDefault="00000000" w:rsidRPr="00000000" w14:paraId="0000013F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0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Eliminar: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eliminará el horario  del sistema</w:t>
            </w:r>
          </w:p>
          <w:p w:rsidR="00000000" w:rsidDel="00000000" w:rsidP="00000000" w:rsidRDefault="00000000" w:rsidRPr="00000000" w14:paraId="00000141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2">
      <w:pPr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3rdcrj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10"/>
        <w:gridCol w:w="3420"/>
        <w:tblGridChange w:id="0">
          <w:tblGrid>
            <w:gridCol w:w="5610"/>
            <w:gridCol w:w="342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  Módulo - docente perfil</w:t>
            </w:r>
          </w:p>
          <w:p w:rsidR="00000000" w:rsidDel="00000000" w:rsidP="00000000" w:rsidRDefault="00000000" w:rsidRPr="00000000" w14:paraId="00000148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Aquí podrá ingresar, y verificar su perfil de docente  donde contará con su información personal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114300" distT="114300" distL="114300" distR="114300">
                  <wp:extent cx="3429000" cy="1828800"/>
                  <wp:effectExtent b="0" l="0" r="0" t="0"/>
                  <wp:docPr id="63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Botón subir notas 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lo redirigirá a el apartado subir notas a los estudiantes</w:t>
            </w:r>
          </w:p>
          <w:p w:rsidR="00000000" w:rsidDel="00000000" w:rsidP="00000000" w:rsidRDefault="00000000" w:rsidRPr="00000000" w14:paraId="0000014C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Horarios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: Cuenta con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un botón para redirigirlo al apartado horarios docente</w:t>
            </w:r>
          </w:p>
          <w:p w:rsidR="00000000" w:rsidDel="00000000" w:rsidP="00000000" w:rsidRDefault="00000000" w:rsidRPr="00000000" w14:paraId="0000014F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Regresar 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Cuenta con un botón para regresar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1">
      <w:pPr>
        <w:pStyle w:val="Heading2"/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26in1rg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MÓDULOS ADMINISTRADOR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20"/>
        <w:gridCol w:w="3210"/>
        <w:tblGridChange w:id="0">
          <w:tblGrid>
            <w:gridCol w:w="5820"/>
            <w:gridCol w:w="321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 Módulo-Login administrador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Empezaremos con el inicio de sesión con nuestro respectivo usuario  ya creado en nuestra plataforma y así acceder al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2.5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3562350" cy="2705100"/>
                  <wp:effectExtent b="0" l="0" r="0" t="0"/>
                  <wp:docPr id="4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70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Correo: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Ingresamos el correo electrónico ya registrado en nuestra plataforma </w:t>
            </w:r>
          </w:p>
          <w:p w:rsidR="00000000" w:rsidDel="00000000" w:rsidP="00000000" w:rsidRDefault="00000000" w:rsidRPr="00000000" w14:paraId="00000160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Contraseña: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Ingresamos contraseña ya registrada en nuestra plataforma </w:t>
            </w:r>
          </w:p>
          <w:p w:rsidR="00000000" w:rsidDel="00000000" w:rsidP="00000000" w:rsidRDefault="00000000" w:rsidRPr="00000000" w14:paraId="00000163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Olvidó su contraseña: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Botón que lo redireccionará a un módulo para recuperar su respectiva contraseña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35"/>
        <w:gridCol w:w="3195"/>
        <w:tblGridChange w:id="0">
          <w:tblGrid>
            <w:gridCol w:w="5835"/>
            <w:gridCol w:w="319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Modulo -  Apartado Administrador</w:t>
            </w:r>
          </w:p>
          <w:p w:rsidR="00000000" w:rsidDel="00000000" w:rsidP="00000000" w:rsidRDefault="00000000" w:rsidRPr="00000000" w14:paraId="0000017E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En este módulo encontrará unos botones que lo llevaran al perfil administrador, preguntas frecuentes, opciones y usuarios  </w:t>
            </w:r>
          </w:p>
          <w:p w:rsidR="00000000" w:rsidDel="00000000" w:rsidP="00000000" w:rsidRDefault="00000000" w:rsidRPr="00000000" w14:paraId="0000017F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3571875" cy="4140200"/>
                  <wp:effectExtent b="0" l="0" r="0" t="0"/>
                  <wp:docPr id="3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414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Inicio: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Lo enviará al inicio de la página</w:t>
            </w:r>
          </w:p>
          <w:p w:rsidR="00000000" w:rsidDel="00000000" w:rsidP="00000000" w:rsidRDefault="00000000" w:rsidRPr="00000000" w14:paraId="00000184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Preguntas frecuentes: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Lo redirige a las preguntas más frecuentes de la plataforma</w:t>
            </w:r>
          </w:p>
          <w:p w:rsidR="00000000" w:rsidDel="00000000" w:rsidP="00000000" w:rsidRDefault="00000000" w:rsidRPr="00000000" w14:paraId="00000186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Opciones: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Podrá ver sus opciones de configuración</w:t>
            </w:r>
          </w:p>
          <w:p w:rsidR="00000000" w:rsidDel="00000000" w:rsidP="00000000" w:rsidRDefault="00000000" w:rsidRPr="00000000" w14:paraId="00000188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Perfil: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Lo lleva a su perfil</w:t>
            </w:r>
          </w:p>
          <w:p w:rsidR="00000000" w:rsidDel="00000000" w:rsidP="00000000" w:rsidRDefault="00000000" w:rsidRPr="00000000" w14:paraId="0000018A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Usuarios: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Le permitirá aceptar o rechazar a los usuarios registrados en el  sistema </w:t>
            </w:r>
          </w:p>
          <w:p w:rsidR="00000000" w:rsidDel="00000000" w:rsidP="00000000" w:rsidRDefault="00000000" w:rsidRPr="00000000" w14:paraId="0000018C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3135"/>
        <w:tblGridChange w:id="0">
          <w:tblGrid>
            <w:gridCol w:w="5895"/>
            <w:gridCol w:w="313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alumnos </w:t>
            </w:r>
          </w:p>
          <w:p w:rsidR="00000000" w:rsidDel="00000000" w:rsidP="00000000" w:rsidRDefault="00000000" w:rsidRPr="00000000" w14:paraId="00000199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Aquí podrá visualizar los alumnos  de la institución  y así mismo realizar diferentes acciones como modificar, eliminar o buscar activar y desactivar los alumnos </w:t>
            </w:r>
          </w:p>
        </w:tc>
      </w:tr>
      <w:tr>
        <w:trPr>
          <w:cantSplit w:val="0"/>
          <w:trHeight w:val="32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3601403" cy="1838325"/>
                  <wp:effectExtent b="0" l="0" r="0" t="0"/>
                  <wp:docPr id="59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403" cy="1838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Buscar: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digitara el número de id del periodo para poder gestionarlo</w:t>
            </w:r>
          </w:p>
          <w:p w:rsidR="00000000" w:rsidDel="00000000" w:rsidP="00000000" w:rsidRDefault="00000000" w:rsidRPr="00000000" w14:paraId="0000019D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Modificar: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Cuenta con un botón para modificar el periodo</w:t>
            </w:r>
          </w:p>
          <w:p w:rsidR="00000000" w:rsidDel="00000000" w:rsidP="00000000" w:rsidRDefault="00000000" w:rsidRPr="00000000" w14:paraId="0000019F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A0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Eliminar: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eliminará el periodo   del sistema</w:t>
            </w:r>
          </w:p>
        </w:tc>
      </w:tr>
    </w:tbl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970"/>
        <w:gridCol w:w="3060"/>
        <w:tblGridChange w:id="0">
          <w:tblGrid>
            <w:gridCol w:w="5970"/>
            <w:gridCol w:w="306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 Registro alumno</w:t>
            </w:r>
          </w:p>
          <w:p w:rsidR="00000000" w:rsidDel="00000000" w:rsidP="00000000" w:rsidRDefault="00000000" w:rsidRPr="00000000" w14:paraId="000001A6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En este apartado podremos ingresar datos personales para el correcto registro  en la plataforma</w:t>
            </w:r>
          </w:p>
        </w:tc>
      </w:tr>
      <w:tr>
        <w:trPr>
          <w:cantSplit w:val="0"/>
          <w:trHeight w:val="3204.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3508203" cy="2448433"/>
                  <wp:effectExtent b="0" l="0" r="0" t="0"/>
                  <wp:docPr id="4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203" cy="24484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Nombres: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ingresa el nombre completo del usuario</w:t>
            </w:r>
          </w:p>
          <w:p w:rsidR="00000000" w:rsidDel="00000000" w:rsidP="00000000" w:rsidRDefault="00000000" w:rsidRPr="00000000" w14:paraId="000001AA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Nombres: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ingresa el nombre completo del usuario</w:t>
            </w:r>
          </w:p>
          <w:p w:rsidR="00000000" w:rsidDel="00000000" w:rsidP="00000000" w:rsidRDefault="00000000" w:rsidRPr="00000000" w14:paraId="000001AC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Correo: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Ingresa el correo electrónico con el que desea crear la cuenta</w:t>
            </w:r>
          </w:p>
          <w:p w:rsidR="00000000" w:rsidDel="00000000" w:rsidP="00000000" w:rsidRDefault="00000000" w:rsidRPr="00000000" w14:paraId="000001AE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Teléfono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Ingresa el respectivo teléfono</w:t>
            </w:r>
          </w:p>
          <w:p w:rsidR="00000000" w:rsidDel="00000000" w:rsidP="00000000" w:rsidRDefault="00000000" w:rsidRPr="00000000" w14:paraId="000001B0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Ingreso de contraseña: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ingresa su respectiva contraseña </w:t>
            </w:r>
          </w:p>
          <w:p w:rsidR="00000000" w:rsidDel="00000000" w:rsidP="00000000" w:rsidRDefault="00000000" w:rsidRPr="00000000" w14:paraId="000001B2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Confirmación de contraseña: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Ingresa nuevamente la contraseña </w:t>
            </w:r>
          </w:p>
          <w:p w:rsidR="00000000" w:rsidDel="00000000" w:rsidP="00000000" w:rsidRDefault="00000000" w:rsidRPr="00000000" w14:paraId="000001B4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Rol: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Seleccionará el rol alumno</w:t>
            </w:r>
          </w:p>
        </w:tc>
      </w:tr>
    </w:tbl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225"/>
        <w:gridCol w:w="2805"/>
        <w:tblGridChange w:id="0">
          <w:tblGrid>
            <w:gridCol w:w="6225"/>
            <w:gridCol w:w="280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docentes </w:t>
            </w:r>
          </w:p>
          <w:p w:rsidR="00000000" w:rsidDel="00000000" w:rsidP="00000000" w:rsidRDefault="00000000" w:rsidRPr="00000000" w14:paraId="000001B9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Aquí podrá visualizar los docentes  de la institución  y así mismo realizar diferentes acciones como modificar, eliminar o buscar activar y desactivar los alumnos </w:t>
            </w:r>
          </w:p>
        </w:tc>
      </w:tr>
      <w:tr>
        <w:trPr>
          <w:cantSplit w:val="0"/>
          <w:trHeight w:val="249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3819525" cy="1790700"/>
                  <wp:effectExtent b="0" l="0" r="0" t="0"/>
                  <wp:docPr id="68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Buscar: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digitara el número de id del periodo para poder gestionarlo</w:t>
            </w:r>
          </w:p>
          <w:p w:rsidR="00000000" w:rsidDel="00000000" w:rsidP="00000000" w:rsidRDefault="00000000" w:rsidRPr="00000000" w14:paraId="000001BD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Modificar: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Cuenta con un botón para modificar el periodo</w:t>
            </w:r>
          </w:p>
          <w:p w:rsidR="00000000" w:rsidDel="00000000" w:rsidP="00000000" w:rsidRDefault="00000000" w:rsidRPr="00000000" w14:paraId="000001BF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C0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Eliminar: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eliminará el periodo   del 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225"/>
        <w:gridCol w:w="2805"/>
        <w:tblGridChange w:id="0">
          <w:tblGrid>
            <w:gridCol w:w="6225"/>
            <w:gridCol w:w="280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 Registro docente</w:t>
            </w:r>
          </w:p>
          <w:p w:rsidR="00000000" w:rsidDel="00000000" w:rsidP="00000000" w:rsidRDefault="00000000" w:rsidRPr="00000000" w14:paraId="000001C4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En este apartado podremos ingresar datos personales para el correcto registro  en la plataforma</w:t>
            </w:r>
          </w:p>
        </w:tc>
      </w:tr>
      <w:tr>
        <w:trPr>
          <w:cantSplit w:val="0"/>
          <w:trHeight w:val="241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3819525" cy="2654300"/>
                  <wp:effectExtent b="0" l="0" r="0" t="0"/>
                  <wp:docPr id="5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265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Nombres: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ingresa el nombre completo del usuario</w:t>
            </w:r>
          </w:p>
          <w:p w:rsidR="00000000" w:rsidDel="00000000" w:rsidP="00000000" w:rsidRDefault="00000000" w:rsidRPr="00000000" w14:paraId="000001C8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Nombres: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ingresa el nombre completo del usuario</w:t>
            </w:r>
          </w:p>
          <w:p w:rsidR="00000000" w:rsidDel="00000000" w:rsidP="00000000" w:rsidRDefault="00000000" w:rsidRPr="00000000" w14:paraId="000001CA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Correo: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Ingresa el correo electrónico con el que desea crear la cuenta</w:t>
            </w:r>
          </w:p>
          <w:p w:rsidR="00000000" w:rsidDel="00000000" w:rsidP="00000000" w:rsidRDefault="00000000" w:rsidRPr="00000000" w14:paraId="000001CC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Teléfono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Ingresa el respectivo teléfono</w:t>
            </w:r>
          </w:p>
          <w:p w:rsidR="00000000" w:rsidDel="00000000" w:rsidP="00000000" w:rsidRDefault="00000000" w:rsidRPr="00000000" w14:paraId="000001CE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Ingreso de contraseña: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ingresa su respectiva contraseña </w:t>
            </w:r>
          </w:p>
          <w:p w:rsidR="00000000" w:rsidDel="00000000" w:rsidP="00000000" w:rsidRDefault="00000000" w:rsidRPr="00000000" w14:paraId="000001D0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Confirmación de contraseña: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Ingresa nuevamente la contraseña </w:t>
            </w:r>
          </w:p>
          <w:p w:rsidR="00000000" w:rsidDel="00000000" w:rsidP="00000000" w:rsidRDefault="00000000" w:rsidRPr="00000000" w14:paraId="000001D2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Rol: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Seleccionará el rol alumno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0"/>
        <w:gridCol w:w="2730"/>
        <w:tblGridChange w:id="0">
          <w:tblGrid>
            <w:gridCol w:w="6300"/>
            <w:gridCol w:w="273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Asignación cursos </w:t>
            </w:r>
          </w:p>
          <w:p w:rsidR="00000000" w:rsidDel="00000000" w:rsidP="00000000" w:rsidRDefault="00000000" w:rsidRPr="00000000" w14:paraId="000001D6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Aquí podrá visualizar los documentos  de la institución  y así mismo realizar diferentes acciones como modificar, eliminar o buscar</w:t>
            </w:r>
          </w:p>
        </w:tc>
      </w:tr>
      <w:tr>
        <w:trPr>
          <w:cantSplit w:val="0"/>
          <w:trHeight w:val="3162.3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3867150" cy="1803400"/>
                  <wp:effectExtent b="0" l="0" r="0" t="0"/>
                  <wp:docPr id="4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Buscar: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digitara el número de id del curso  para poder gestionarlo</w:t>
            </w:r>
          </w:p>
          <w:p w:rsidR="00000000" w:rsidDel="00000000" w:rsidP="00000000" w:rsidRDefault="00000000" w:rsidRPr="00000000" w14:paraId="000001DA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Modificar: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Cuenta con un botón para modificar la asignación del curso</w:t>
            </w:r>
          </w:p>
          <w:p w:rsidR="00000000" w:rsidDel="00000000" w:rsidP="00000000" w:rsidRDefault="00000000" w:rsidRPr="00000000" w14:paraId="000001DC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DD">
            <w:pPr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Eliminar: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eliminará el curso     de dicha tabla</w:t>
            </w:r>
          </w:p>
        </w:tc>
      </w:tr>
    </w:tbl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30"/>
        <w:gridCol w:w="4800"/>
        <w:tblGridChange w:id="0">
          <w:tblGrid>
            <w:gridCol w:w="4230"/>
            <w:gridCol w:w="4800"/>
          </w:tblGrid>
        </w:tblGridChange>
      </w:tblGrid>
      <w:tr>
        <w:trPr>
          <w:cantSplit w:val="0"/>
          <w:trHeight w:val="454.98046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agregar cursos </w:t>
            </w:r>
          </w:p>
          <w:p w:rsidR="00000000" w:rsidDel="00000000" w:rsidP="00000000" w:rsidRDefault="00000000" w:rsidRPr="00000000" w14:paraId="000001E7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Aquí podrá visualizar un formulario de agregar  curso  con todos lo apartados de su registro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2552700" cy="1562100"/>
                  <wp:effectExtent b="0" l="0" r="0" t="0"/>
                  <wp:docPr id="3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 Curso: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 ingresa el id de  curso</w:t>
            </w:r>
          </w:p>
          <w:p w:rsidR="00000000" w:rsidDel="00000000" w:rsidP="00000000" w:rsidRDefault="00000000" w:rsidRPr="00000000" w14:paraId="000001E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 Grado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 ingresa el id del grado</w:t>
            </w:r>
          </w:p>
          <w:p w:rsidR="00000000" w:rsidDel="00000000" w:rsidP="00000000" w:rsidRDefault="00000000" w:rsidRPr="00000000" w14:paraId="000001E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regresar: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boton que lo direccionará a la tabla de los cursos </w:t>
            </w:r>
          </w:p>
          <w:p w:rsidR="00000000" w:rsidDel="00000000" w:rsidP="00000000" w:rsidRDefault="00000000" w:rsidRPr="00000000" w14:paraId="000001F1">
            <w:pPr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 grados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Objetivo: Aquí podrá visualizar los grados  de la institución  y así mismo realizar diferentes acciones como modificar, eliminar o buscar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2743200" cy="1003300"/>
                  <wp:effectExtent b="0" l="0" r="0" t="0"/>
                  <wp:docPr id="6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00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Buscar: Se digitara el número de id del grado  para poder gestionarlo</w:t>
            </w:r>
          </w:p>
          <w:p w:rsidR="00000000" w:rsidDel="00000000" w:rsidP="00000000" w:rsidRDefault="00000000" w:rsidRPr="00000000" w14:paraId="0000020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Modificar: Cuenta con un botón para modificar los grados </w:t>
            </w:r>
          </w:p>
          <w:p w:rsidR="00000000" w:rsidDel="00000000" w:rsidP="00000000" w:rsidRDefault="00000000" w:rsidRPr="00000000" w14:paraId="0000020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0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Eliminar: Se eliminará el grado  de dicha tabla </w:t>
            </w:r>
          </w:p>
          <w:p w:rsidR="00000000" w:rsidDel="00000000" w:rsidP="00000000" w:rsidRDefault="00000000" w:rsidRPr="00000000" w14:paraId="0000020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1013.935546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Asignaturas</w:t>
            </w:r>
          </w:p>
          <w:p w:rsidR="00000000" w:rsidDel="00000000" w:rsidP="00000000" w:rsidRDefault="00000000" w:rsidRPr="00000000" w14:paraId="0000020D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Aquí podrá visualizar las asignaturas de cada estudiante y así mismo realizar diferentes acciones como modificar, eliminar o buscar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2743200" cy="1308100"/>
                  <wp:effectExtent b="0" l="0" r="0" t="0"/>
                  <wp:docPr id="4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Id asignatura: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visualiza el id  de la asignatura </w:t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modificar: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modifica la asignatura correspondiente </w:t>
            </w:r>
          </w:p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estado: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 visualiza si esta activa o no</w:t>
            </w:r>
          </w:p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Asignatura: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agrega la asignatura correspondiente </w:t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Agregar asignaturas  </w:t>
            </w:r>
          </w:p>
          <w:p w:rsidR="00000000" w:rsidDel="00000000" w:rsidP="00000000" w:rsidRDefault="00000000" w:rsidRPr="00000000" w14:paraId="00000228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Aquí podrá visualizar un formulario de agregar asignaturas  con todos lo apartados de su registro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2743200" cy="1168400"/>
                  <wp:effectExtent b="0" l="0" r="0" t="0"/>
                  <wp:docPr id="3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Asignatura: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 agrega la asignatura correspondiente </w:t>
            </w:r>
          </w:p>
        </w:tc>
      </w:tr>
    </w:tbl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modificar asignatura </w:t>
            </w:r>
          </w:p>
          <w:p w:rsidR="00000000" w:rsidDel="00000000" w:rsidP="00000000" w:rsidRDefault="00000000" w:rsidRPr="00000000" w14:paraId="00000234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Aquí podrá visualizar la modificación de  asignatura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2743200" cy="1193800"/>
                  <wp:effectExtent b="0" l="0" r="0" t="0"/>
                  <wp:docPr id="54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asignatura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 ingresa la asignatura que se va modificar </w:t>
            </w:r>
          </w:p>
        </w:tc>
      </w:tr>
    </w:tbl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Periodo</w:t>
            </w:r>
          </w:p>
          <w:p w:rsidR="00000000" w:rsidDel="00000000" w:rsidP="00000000" w:rsidRDefault="00000000" w:rsidRPr="00000000" w14:paraId="0000024B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Aquí podrá visualizar los periodos de la institución  y así mismo realizar diferentes acciones como modificar, eliminar o buscar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2743200" cy="927100"/>
                  <wp:effectExtent b="0" l="0" r="0" t="0"/>
                  <wp:docPr id="67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92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Buscar: Se digitara el número de id del periodo para poder gestionarlo</w:t>
            </w:r>
          </w:p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Modificar: Cuenta con un botón para modificar el periodo</w:t>
            </w:r>
          </w:p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Eliminar: Se eliminará el periodo  de dicha tabla</w:t>
            </w:r>
          </w:p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 agregar Período</w:t>
            </w:r>
          </w:p>
          <w:p w:rsidR="00000000" w:rsidDel="00000000" w:rsidP="00000000" w:rsidRDefault="00000000" w:rsidRPr="00000000" w14:paraId="00000259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Aquí podrá visualizar los periodos de la institución  y así mismo realizar diferentes acciones como modificar, eliminar o buscar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2743200" cy="1155700"/>
                  <wp:effectExtent b="0" l="0" r="0" t="0"/>
                  <wp:docPr id="5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periodo: Se digitara el periodo a agregar </w:t>
            </w:r>
          </w:p>
          <w:p w:rsidR="00000000" w:rsidDel="00000000" w:rsidP="00000000" w:rsidRDefault="00000000" w:rsidRPr="00000000" w14:paraId="0000025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 horarios</w:t>
            </w:r>
          </w:p>
          <w:p w:rsidR="00000000" w:rsidDel="00000000" w:rsidP="00000000" w:rsidRDefault="00000000" w:rsidRPr="00000000" w14:paraId="00000266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Aquí podrá visualizar los horarios  de la institución  y así mismo realizar diferentes acciones como modificar, eliminar o buscar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2743200" cy="1257300"/>
                  <wp:effectExtent b="0" l="0" r="0" t="0"/>
                  <wp:docPr id="5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Buscar: Se digitara el número de id del horario </w:t>
            </w:r>
          </w:p>
          <w:p w:rsidR="00000000" w:rsidDel="00000000" w:rsidP="00000000" w:rsidRDefault="00000000" w:rsidRPr="00000000" w14:paraId="0000026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Modificar: Cuenta con un botón para modificar el horario </w:t>
            </w:r>
          </w:p>
          <w:p w:rsidR="00000000" w:rsidDel="00000000" w:rsidP="00000000" w:rsidRDefault="00000000" w:rsidRPr="00000000" w14:paraId="0000026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6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Eliminar: Se eliminará el periodo  de dicha tabla</w:t>
            </w:r>
          </w:p>
          <w:p w:rsidR="00000000" w:rsidDel="00000000" w:rsidP="00000000" w:rsidRDefault="00000000" w:rsidRPr="00000000" w14:paraId="0000026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  agregar horarios</w:t>
            </w:r>
          </w:p>
          <w:p w:rsidR="00000000" w:rsidDel="00000000" w:rsidP="00000000" w:rsidRDefault="00000000" w:rsidRPr="00000000" w14:paraId="00000275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Aquí podrá visualizar los horarios  de la institución  y así mismo realizar diferentes acciones como modificar, eliminar o buscar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2743200" cy="1625600"/>
                  <wp:effectExtent b="0" l="0" r="0" t="0"/>
                  <wp:docPr id="5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62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hora inicial: Se digitara el número de id del horario de hora inicial</w:t>
            </w:r>
          </w:p>
          <w:p w:rsidR="00000000" w:rsidDel="00000000" w:rsidP="00000000" w:rsidRDefault="00000000" w:rsidRPr="00000000" w14:paraId="0000027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hora final :Se digitara el número de id del horario de hora final </w:t>
            </w:r>
          </w:p>
          <w:p w:rsidR="00000000" w:rsidDel="00000000" w:rsidP="00000000" w:rsidRDefault="00000000" w:rsidRPr="00000000" w14:paraId="0000027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fecha : Se digita la fecha del horario </w:t>
            </w:r>
          </w:p>
          <w:p w:rsidR="00000000" w:rsidDel="00000000" w:rsidP="00000000" w:rsidRDefault="00000000" w:rsidRPr="00000000" w14:paraId="0000027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aula: se digita el aula </w:t>
            </w:r>
          </w:p>
          <w:p w:rsidR="00000000" w:rsidDel="00000000" w:rsidP="00000000" w:rsidRDefault="00000000" w:rsidRPr="00000000" w14:paraId="0000027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curso: se digita el curso al que pertenece</w:t>
            </w:r>
          </w:p>
          <w:p w:rsidR="00000000" w:rsidDel="00000000" w:rsidP="00000000" w:rsidRDefault="00000000" w:rsidRPr="00000000" w14:paraId="0000028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id docente : se digita el id docente al que le pertenece al horario </w:t>
            </w:r>
          </w:p>
          <w:p w:rsidR="00000000" w:rsidDel="00000000" w:rsidP="00000000" w:rsidRDefault="00000000" w:rsidRPr="00000000" w14:paraId="0000028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70"/>
        <w:gridCol w:w="3990"/>
        <w:tblGridChange w:id="0">
          <w:tblGrid>
            <w:gridCol w:w="5070"/>
            <w:gridCol w:w="39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 tipo documento </w:t>
            </w:r>
          </w:p>
          <w:p w:rsidR="00000000" w:rsidDel="00000000" w:rsidP="00000000" w:rsidRDefault="00000000" w:rsidRPr="00000000" w14:paraId="0000028A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Aquí podrá visualizar los horarios  de la institución  y así mismo realizar diferentes acciones como modificar, eliminar o buscar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3009900" cy="1332929"/>
                  <wp:effectExtent b="0" l="0" r="0" t="0"/>
                  <wp:docPr id="35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3329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Buscar: Se digitara el número de id del horario </w:t>
            </w:r>
          </w:p>
          <w:p w:rsidR="00000000" w:rsidDel="00000000" w:rsidP="00000000" w:rsidRDefault="00000000" w:rsidRPr="00000000" w14:paraId="0000028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Modificar: Cuenta con un botón para modificar el documento </w:t>
            </w:r>
          </w:p>
          <w:p w:rsidR="00000000" w:rsidDel="00000000" w:rsidP="00000000" w:rsidRDefault="00000000" w:rsidRPr="00000000" w14:paraId="0000029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9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desactivar : Se desactiva el documento  de dicha tabla</w:t>
            </w:r>
          </w:p>
          <w:p w:rsidR="00000000" w:rsidDel="00000000" w:rsidP="00000000" w:rsidRDefault="00000000" w:rsidRPr="00000000" w14:paraId="0000029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70"/>
        <w:gridCol w:w="3990"/>
        <w:tblGridChange w:id="0">
          <w:tblGrid>
            <w:gridCol w:w="5070"/>
            <w:gridCol w:w="39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 agregar  tipo documento </w:t>
            </w:r>
          </w:p>
          <w:p w:rsidR="00000000" w:rsidDel="00000000" w:rsidP="00000000" w:rsidRDefault="00000000" w:rsidRPr="00000000" w14:paraId="0000029E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Aquí podrá visualizar para agregar  el tipo de documento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3086100" cy="1930400"/>
                  <wp:effectExtent b="0" l="0" r="0" t="0"/>
                  <wp:docPr id="4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tipo documento: Se digitara el número del documento que se va agregar </w:t>
            </w:r>
          </w:p>
          <w:p w:rsidR="00000000" w:rsidDel="00000000" w:rsidP="00000000" w:rsidRDefault="00000000" w:rsidRPr="00000000" w14:paraId="000002A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70"/>
        <w:gridCol w:w="3990"/>
        <w:tblGridChange w:id="0">
          <w:tblGrid>
            <w:gridCol w:w="5070"/>
            <w:gridCol w:w="39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 modificar  tipo documento </w:t>
            </w:r>
          </w:p>
          <w:p w:rsidR="00000000" w:rsidDel="00000000" w:rsidP="00000000" w:rsidRDefault="00000000" w:rsidRPr="00000000" w14:paraId="000002B2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Aquí podrá visualizar para agregar  el tipo de documento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3086100" cy="2209800"/>
                  <wp:effectExtent b="0" l="0" r="0" t="0"/>
                  <wp:docPr id="6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tipo documento: Se digitara el número del documento que se va modificar</w:t>
            </w:r>
          </w:p>
          <w:p w:rsidR="00000000" w:rsidDel="00000000" w:rsidP="00000000" w:rsidRDefault="00000000" w:rsidRPr="00000000" w14:paraId="000002B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70"/>
        <w:gridCol w:w="3990"/>
        <w:tblGridChange w:id="0">
          <w:tblGrid>
            <w:gridCol w:w="5070"/>
            <w:gridCol w:w="39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Módulo -  ayuda</w:t>
            </w:r>
          </w:p>
          <w:p w:rsidR="00000000" w:rsidDel="00000000" w:rsidP="00000000" w:rsidRDefault="00000000" w:rsidRPr="00000000" w14:paraId="000002CB">
            <w:pPr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Objetivo: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Aquí podrá visualizar para agregar  el tipo de documento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</w:rPr>
              <w:drawing>
                <wp:inline distB="114300" distT="114300" distL="114300" distR="114300">
                  <wp:extent cx="3086100" cy="2755900"/>
                  <wp:effectExtent b="0" l="0" r="0" t="0"/>
                  <wp:docPr id="4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preguntas frecuentes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: se encuentran las preguntas más frecuentes como lo son para el alumno administrador y docente </w:t>
            </w:r>
          </w:p>
          <w:p w:rsidR="00000000" w:rsidDel="00000000" w:rsidP="00000000" w:rsidRDefault="00000000" w:rsidRPr="00000000" w14:paraId="000002D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B">
      <w:pPr>
        <w:pStyle w:val="Heading3"/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35nkun2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1"/>
        <w:numPr>
          <w:ilvl w:val="0"/>
          <w:numId w:val="2"/>
        </w:numPr>
        <w:ind w:left="431" w:right="0" w:hanging="431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z337ya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FAQ</w:t>
      </w:r>
    </w:p>
    <w:p w:rsidR="00000000" w:rsidDel="00000000" w:rsidP="00000000" w:rsidRDefault="00000000" w:rsidRPr="00000000" w14:paraId="000002E0">
      <w:pPr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¿Cómo puedo editar las notas de mis alumnos?</w:t>
      </w:r>
    </w:p>
    <w:p w:rsidR="00000000" w:rsidDel="00000000" w:rsidP="00000000" w:rsidRDefault="00000000" w:rsidRPr="00000000" w14:paraId="000002E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Ingrese al apartado de “Subir Notas”.</w:t>
      </w:r>
    </w:p>
    <w:p w:rsidR="00000000" w:rsidDel="00000000" w:rsidP="00000000" w:rsidRDefault="00000000" w:rsidRPr="00000000" w14:paraId="000002E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 clic al curso del cual desea ver las notas.</w:t>
      </w:r>
    </w:p>
    <w:p w:rsidR="00000000" w:rsidDel="00000000" w:rsidP="00000000" w:rsidRDefault="00000000" w:rsidRPr="00000000" w14:paraId="000002E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Haga clic en el botón de “editar”.</w:t>
      </w:r>
    </w:p>
    <w:p w:rsidR="00000000" w:rsidDel="00000000" w:rsidP="00000000" w:rsidRDefault="00000000" w:rsidRPr="00000000" w14:paraId="000002E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¿Qué hago si olvido mi contraseña?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Cuando vaya a iniciar sesión, haga clic donde dice “¿has olvidado tu contraseña?”.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Ahora deberá revisar los mensajes del numero con el que registro la cuenta.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Deberá ingresar el código que le llegó en dicho mensaje.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Si el código es correcto, MENNTUN le permitirá cambiar su contraseña a una nueva.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051.0" w:type="dxa"/>
        <w:jc w:val="left"/>
        <w:tblInd w:w="-7.999999999999994" w:type="dxa"/>
        <w:tblBorders>
          <w:top w:color="c0c0c0" w:space="0" w:sz="4" w:val="single"/>
          <w:left w:color="c0c0c0" w:space="0" w:sz="4" w:val="single"/>
          <w:bottom w:color="c0c0c0" w:space="0" w:sz="4" w:val="single"/>
          <w:insideH w:color="c0c0c0" w:space="0" w:sz="4" w:val="single"/>
        </w:tblBorders>
        <w:tblLayout w:type="fixed"/>
        <w:tblLook w:val="0000"/>
      </w:tblPr>
      <w:tblGrid>
        <w:gridCol w:w="3126"/>
        <w:gridCol w:w="5925"/>
        <w:tblGridChange w:id="0">
          <w:tblGrid>
            <w:gridCol w:w="3126"/>
            <w:gridCol w:w="592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2EF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Término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2F0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F1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F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F3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F4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F5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F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Style w:val="Heading1"/>
        <w:numPr>
          <w:ilvl w:val="0"/>
          <w:numId w:val="2"/>
        </w:numPr>
        <w:ind w:left="431" w:right="0" w:hanging="431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3j2qqm3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BIBLIOGRAFÍA Y REFERENCIAS</w:t>
      </w:r>
    </w:p>
    <w:p w:rsidR="00000000" w:rsidDel="00000000" w:rsidP="00000000" w:rsidRDefault="00000000" w:rsidRPr="00000000" w14:paraId="000002FB">
      <w:pPr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071.0" w:type="dxa"/>
        <w:jc w:val="left"/>
        <w:tblInd w:w="-23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4535"/>
        <w:gridCol w:w="4536"/>
        <w:tblGridChange w:id="0">
          <w:tblGrid>
            <w:gridCol w:w="4535"/>
            <w:gridCol w:w="453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Referencia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Título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40" w:type="default"/>
      <w:footerReference r:id="rId41" w:type="default"/>
      <w:type w:val="nextPage"/>
      <w:pgSz w:h="16837" w:w="11905" w:orient="portrait"/>
      <w:pgMar w:bottom="1646" w:top="2930" w:left="1701" w:right="1134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NewsGotT"/>
  <w:font w:name="Eras Md BT"/>
  <w:font w:name="Eras Bk B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F">
    <w:pPr>
      <w:keepNext w:val="0"/>
      <w:keepLines w:val="0"/>
      <w:widowControl w:val="0"/>
      <w:pBdr>
        <w:top w:color="808080" w:space="0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5"/>
        <w:tab w:val="right" w:leader="none" w:pos="9071"/>
        <w:tab w:val="right" w:leader="none" w:pos="9070"/>
        <w:tab w:val="right" w:leader="none" w:pos="9071"/>
      </w:tabs>
      <w:spacing w:after="0" w:before="0" w:line="240" w:lineRule="auto"/>
      <w:ind w:left="0" w:right="0" w:firstLine="0"/>
      <w:jc w:val="righ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sGotT" w:cs="NewsGotT" w:eastAsia="NewsGotT" w:hAnsi="NewsGotT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1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8"/>
        <w:tab w:val="right" w:leader="none" w:pos="9637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ffffff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9"/>
      <w:tblW w:w="9008.0" w:type="dxa"/>
      <w:jc w:val="left"/>
      <w:tblInd w:w="7.000000000000002" w:type="dxa"/>
      <w:tblBorders>
        <w:top w:color="808080" w:space="0" w:sz="4" w:val="single"/>
        <w:left w:color="808080" w:space="0" w:sz="4" w:val="single"/>
        <w:bottom w:color="808080" w:space="0" w:sz="4" w:val="single"/>
        <w:insideH w:color="808080" w:space="0" w:sz="4" w:val="single"/>
      </w:tblBorders>
      <w:tblLayout w:type="fixed"/>
      <w:tblLook w:val="0000"/>
    </w:tblPr>
    <w:tblGrid>
      <w:gridCol w:w="1389"/>
      <w:gridCol w:w="4688"/>
      <w:gridCol w:w="2931"/>
      <w:tblGridChange w:id="0">
        <w:tblGrid>
          <w:gridCol w:w="1389"/>
          <w:gridCol w:w="4688"/>
          <w:gridCol w:w="2931"/>
        </w:tblGrid>
      </w:tblGridChange>
    </w:tblGrid>
    <w:tr>
      <w:trPr>
        <w:cantSplit w:val="0"/>
        <w:trHeight w:val="1017" w:hRule="atLeast"/>
        <w:tblHeader w:val="0"/>
      </w:trPr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309">
          <w:pPr>
            <w:jc w:val="righ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/>
            <w:drawing>
              <wp:inline distB="114300" distT="114300" distL="114300" distR="114300">
                <wp:extent cx="780365" cy="447175"/>
                <wp:effectExtent b="0" l="0" r="0" t="0"/>
                <wp:docPr id="6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365" cy="4471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30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13" w:before="0" w:line="240" w:lineRule="auto"/>
            <w:ind w:left="0" w:right="57" w:firstLine="0"/>
            <w:jc w:val="center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2"/>
              <w:szCs w:val="22"/>
              <w:rtl w:val="0"/>
            </w:rPr>
            <w:t xml:space="preserve">MENNTUN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57" w:firstLine="0"/>
            <w:jc w:val="center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Manual de Usuario</w:t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  <w:right w:color="80808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30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57" w:firstLine="0"/>
            <w:jc w:val="center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2"/>
              <w:szCs w:val="22"/>
            </w:rPr>
            <w:drawing>
              <wp:inline distB="114300" distT="114300" distL="114300" distR="114300">
                <wp:extent cx="591502" cy="540067"/>
                <wp:effectExtent b="0" l="0" r="0" t="0"/>
                <wp:docPr id="46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502" cy="54006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0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E">
    <w:pPr>
      <w:jc w:val="right"/>
      <w:rPr/>
    </w:pPr>
    <w:r w:rsidDel="00000000" w:rsidR="00000000" w:rsidRPr="00000000">
      <w:rPr/>
      <w:drawing>
        <wp:inline distB="114300" distT="114300" distL="114300" distR="114300">
          <wp:extent cx="796298" cy="457448"/>
          <wp:effectExtent b="0" l="0" r="0" t="0"/>
          <wp:docPr id="57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6298" cy="45744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 "/>
      <w:lvlJc w:val="left"/>
      <w:pPr>
        <w:ind w:left="432" w:hanging="432"/>
      </w:pPr>
      <w:rPr/>
    </w:lvl>
    <w:lvl w:ilvl="1">
      <w:start w:val="1"/>
      <w:numFmt w:val="decimal"/>
      <w:lvlText w:val="%1.%2 "/>
      <w:lvlJc w:val="left"/>
      <w:pPr>
        <w:ind w:left="576" w:hanging="576"/>
      </w:pPr>
      <w:rPr/>
    </w:lvl>
    <w:lvl w:ilvl="2">
      <w:start w:val="1"/>
      <w:numFmt w:val="decimal"/>
      <w:lvlText w:val="%1.%2.%3 "/>
      <w:lvlJc w:val="left"/>
      <w:pPr>
        <w:ind w:left="720" w:hanging="720"/>
      </w:pPr>
      <w:rPr/>
    </w:lvl>
    <w:lvl w:ilvl="3">
      <w:start w:val="1"/>
      <w:numFmt w:val="decimal"/>
      <w:lvlText w:val="%1.%2.%3.%4 "/>
      <w:lvlJc w:val="left"/>
      <w:pPr>
        <w:ind w:left="864" w:hanging="864"/>
      </w:pPr>
      <w:rPr/>
    </w:lvl>
    <w:lvl w:ilvl="4">
      <w:start w:val="1"/>
      <w:numFmt w:val="decimal"/>
      <w:lvlText w:val="%1.%2.%3.%4.%5 "/>
      <w:lvlJc w:val="left"/>
      <w:pPr>
        <w:ind w:left="1008" w:hanging="1008"/>
      </w:pPr>
      <w:rPr/>
    </w:lvl>
    <w:lvl w:ilvl="5">
      <w:start w:val="1"/>
      <w:numFmt w:val="decimal"/>
      <w:lvlText w:val="%1.%2.%3.%4.%5.%6 "/>
      <w:lvlJc w:val="left"/>
      <w:pPr>
        <w:ind w:left="1152" w:hanging="1152"/>
      </w:pPr>
      <w:rPr/>
    </w:lvl>
    <w:lvl w:ilvl="6">
      <w:start w:val="1"/>
      <w:numFmt w:val="decimal"/>
      <w:lvlText w:val=""/>
      <w:lvlJc w:val="left"/>
      <w:pPr>
        <w:ind w:left="1296" w:hanging="1296"/>
      </w:pPr>
      <w:rPr/>
    </w:lvl>
    <w:lvl w:ilvl="7">
      <w:start w:val="1"/>
      <w:numFmt w:val="decimal"/>
      <w:lvlText w:val=""/>
      <w:lvlJc w:val="left"/>
      <w:pPr>
        <w:ind w:left="1440" w:hanging="1440"/>
      </w:pPr>
      <w:rPr/>
    </w:lvl>
    <w:lvl w:ilvl="8">
      <w:start w:val="1"/>
      <w:numFmt w:val="decimal"/>
      <w:lvlText w:val="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ewsGotT" w:cs="NewsGotT" w:eastAsia="NewsGotT" w:hAnsi="NewsGotT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1"/>
      <w:spacing w:after="120" w:before="240" w:lineRule="auto"/>
      <w:ind w:left="431" w:right="0" w:hanging="431"/>
    </w:pPr>
    <w:rPr>
      <w:rFonts w:ascii="Eras Md BT" w:cs="Eras Md BT" w:eastAsia="Eras Md BT" w:hAnsi="Eras Md BT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20" w:before="240" w:lineRule="auto"/>
      <w:ind w:left="576" w:hanging="576"/>
    </w:pPr>
    <w:rPr>
      <w:rFonts w:ascii="Eras Md BT" w:cs="Eras Md BT" w:eastAsia="Eras Md BT" w:hAnsi="Eras Md BT"/>
      <w:b w:val="1"/>
      <w:i w:val="0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120" w:before="240" w:lineRule="auto"/>
      <w:ind w:left="720" w:hanging="720"/>
    </w:pPr>
    <w:rPr>
      <w:rFonts w:ascii="Eras Md BT" w:cs="Eras Md BT" w:eastAsia="Eras Md BT" w:hAnsi="Eras Md BT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240" w:lineRule="auto"/>
      <w:ind w:left="864" w:hanging="864"/>
    </w:pPr>
    <w:rPr>
      <w:rFonts w:ascii="Eras Md BT" w:cs="Eras Md BT" w:eastAsia="Eras Md BT" w:hAnsi="Eras Md BT"/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</w:pPr>
    <w:rPr>
      <w:rFonts w:ascii="NewsGotT" w:cs="NewsGotT" w:eastAsia="NewsGotT" w:hAnsi="NewsGotT"/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94bd5e" w:space="0" w:sz="4" w:val="single"/>
      </w:pBdr>
      <w:spacing w:after="0" w:before="0" w:lineRule="auto"/>
      <w:jc w:val="right"/>
    </w:pPr>
    <w:rPr>
      <w:rFonts w:ascii="Eras Bk BT" w:cs="Eras Bk BT" w:eastAsia="Eras Bk BT" w:hAnsi="Eras Bk BT"/>
      <w:b w:val="1"/>
      <w:color w:val="000000"/>
      <w:sz w:val="28"/>
      <w:szCs w:val="28"/>
      <w:u w:val="no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1"/>
      <w:spacing w:after="120" w:before="240" w:lineRule="auto"/>
      <w:ind w:left="431" w:right="0" w:hanging="431"/>
    </w:pPr>
    <w:rPr>
      <w:rFonts w:ascii="Eras Md BT" w:cs="Eras Md BT" w:eastAsia="Eras Md BT" w:hAnsi="Eras Md BT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20" w:before="240" w:lineRule="auto"/>
      <w:ind w:left="576" w:hanging="576"/>
    </w:pPr>
    <w:rPr>
      <w:rFonts w:ascii="Eras Md BT" w:cs="Eras Md BT" w:eastAsia="Eras Md BT" w:hAnsi="Eras Md BT"/>
      <w:b w:val="1"/>
      <w:i w:val="0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120" w:before="240" w:lineRule="auto"/>
      <w:ind w:left="720" w:hanging="720"/>
    </w:pPr>
    <w:rPr>
      <w:rFonts w:ascii="Eras Md BT" w:cs="Eras Md BT" w:eastAsia="Eras Md BT" w:hAnsi="Eras Md BT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240" w:lineRule="auto"/>
      <w:ind w:left="864" w:hanging="864"/>
    </w:pPr>
    <w:rPr>
      <w:rFonts w:ascii="Eras Md BT" w:cs="Eras Md BT" w:eastAsia="Eras Md BT" w:hAnsi="Eras Md BT"/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</w:pPr>
    <w:rPr>
      <w:rFonts w:ascii="NewsGotT" w:cs="NewsGotT" w:eastAsia="NewsGotT" w:hAnsi="NewsGotT"/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94bd5e" w:space="0" w:sz="4" w:val="single"/>
      </w:pBdr>
      <w:spacing w:after="0" w:before="0" w:lineRule="auto"/>
      <w:jc w:val="right"/>
    </w:pPr>
    <w:rPr>
      <w:rFonts w:ascii="Eras Bk BT" w:cs="Eras Bk BT" w:eastAsia="Eras Bk BT" w:hAnsi="Eras Bk BT"/>
      <w:b w:val="1"/>
      <w:color w:val="000000"/>
      <w:sz w:val="28"/>
      <w:szCs w:val="28"/>
      <w:u w:val="none"/>
    </w:rPr>
  </w:style>
  <w:style w:type="paragraph" w:styleId="Subtitle">
    <w:name w:val="Subtitle"/>
    <w:basedOn w:val="Normal"/>
    <w:next w:val="Normal"/>
    <w:pPr>
      <w:keepNext w:val="1"/>
      <w:spacing w:after="0" w:before="0" w:lineRule="auto"/>
      <w:jc w:val="right"/>
    </w:pPr>
    <w:rPr>
      <w:rFonts w:ascii="Eras Bk BT" w:cs="Eras Bk BT" w:eastAsia="Eras Bk BT" w:hAnsi="Eras Bk BT"/>
      <w:b w:val="1"/>
      <w:i w:val="0"/>
      <w:color w:val="000000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paragraph" w:styleId="Subtitle">
    <w:name w:val="Subtitle"/>
    <w:basedOn w:val="Normal"/>
    <w:next w:val="Normal"/>
    <w:pPr>
      <w:keepNext w:val="1"/>
      <w:spacing w:after="0" w:before="0" w:lineRule="auto"/>
      <w:jc w:val="right"/>
    </w:pPr>
    <w:rPr>
      <w:rFonts w:ascii="Eras Bk BT" w:cs="Eras Bk BT" w:eastAsia="Eras Bk BT" w:hAnsi="Eras Bk BT"/>
      <w:b w:val="1"/>
      <w:i w:val="0"/>
      <w:color w:val="000000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27.png"/><Relationship Id="rId41" Type="http://schemas.openxmlformats.org/officeDocument/2006/relationships/footer" Target="footer1.xml"/><Relationship Id="rId22" Type="http://schemas.openxmlformats.org/officeDocument/2006/relationships/image" Target="media/image4.png"/><Relationship Id="rId21" Type="http://schemas.openxmlformats.org/officeDocument/2006/relationships/image" Target="media/image5.png"/><Relationship Id="rId24" Type="http://schemas.openxmlformats.org/officeDocument/2006/relationships/image" Target="media/image30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26" Type="http://schemas.openxmlformats.org/officeDocument/2006/relationships/image" Target="media/image16.png"/><Relationship Id="rId25" Type="http://schemas.openxmlformats.org/officeDocument/2006/relationships/image" Target="media/image6.png"/><Relationship Id="rId28" Type="http://schemas.openxmlformats.org/officeDocument/2006/relationships/image" Target="media/image26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7.png"/><Relationship Id="rId7" Type="http://schemas.openxmlformats.org/officeDocument/2006/relationships/image" Target="media/image31.jpg"/><Relationship Id="rId8" Type="http://schemas.openxmlformats.org/officeDocument/2006/relationships/header" Target="header2.xml"/><Relationship Id="rId31" Type="http://schemas.openxmlformats.org/officeDocument/2006/relationships/image" Target="media/image32.png"/><Relationship Id="rId30" Type="http://schemas.openxmlformats.org/officeDocument/2006/relationships/image" Target="media/image3.png"/><Relationship Id="rId11" Type="http://schemas.openxmlformats.org/officeDocument/2006/relationships/image" Target="media/image14.png"/><Relationship Id="rId33" Type="http://schemas.openxmlformats.org/officeDocument/2006/relationships/image" Target="media/image18.png"/><Relationship Id="rId10" Type="http://schemas.openxmlformats.org/officeDocument/2006/relationships/image" Target="media/image12.png"/><Relationship Id="rId32" Type="http://schemas.openxmlformats.org/officeDocument/2006/relationships/image" Target="media/image29.png"/><Relationship Id="rId13" Type="http://schemas.openxmlformats.org/officeDocument/2006/relationships/image" Target="media/image11.png"/><Relationship Id="rId35" Type="http://schemas.openxmlformats.org/officeDocument/2006/relationships/image" Target="media/image23.png"/><Relationship Id="rId12" Type="http://schemas.openxmlformats.org/officeDocument/2006/relationships/image" Target="media/image17.png"/><Relationship Id="rId34" Type="http://schemas.openxmlformats.org/officeDocument/2006/relationships/image" Target="media/image19.png"/><Relationship Id="rId15" Type="http://schemas.openxmlformats.org/officeDocument/2006/relationships/image" Target="media/image28.png"/><Relationship Id="rId37" Type="http://schemas.openxmlformats.org/officeDocument/2006/relationships/image" Target="media/image13.png"/><Relationship Id="rId14" Type="http://schemas.openxmlformats.org/officeDocument/2006/relationships/image" Target="media/image2.png"/><Relationship Id="rId36" Type="http://schemas.openxmlformats.org/officeDocument/2006/relationships/image" Target="media/image33.png"/><Relationship Id="rId17" Type="http://schemas.openxmlformats.org/officeDocument/2006/relationships/image" Target="media/image21.png"/><Relationship Id="rId39" Type="http://schemas.openxmlformats.org/officeDocument/2006/relationships/image" Target="media/image8.png"/><Relationship Id="rId16" Type="http://schemas.openxmlformats.org/officeDocument/2006/relationships/image" Target="media/image15.png"/><Relationship Id="rId38" Type="http://schemas.openxmlformats.org/officeDocument/2006/relationships/image" Target="media/image22.png"/><Relationship Id="rId19" Type="http://schemas.openxmlformats.org/officeDocument/2006/relationships/image" Target="media/image25.png"/><Relationship Id="rId18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BHEcOBikAdlPlMaxJQJCECFE7cg==">AMUW2mUMDD3paC7nWMCg0gKyeceEtTMjVRoCd0KX4zPyAIbmtYqLNBwtiqQWwqlhkx6DL914EnL4e7rz5BmJZ5YNnhwDtFg24zRbillkKURORhIbvrupDBe05D4q4eWqkaZfv+xzxOA+X8HOiwGxirA+F6pd3mfC2dJ48dbtSYRtdMWB8kyyf6TIvUo5daDVn5BUO9Iz6GKKSGmetwIMfCLTilsnlcSlMxIB1YZcyr1yFHcRbfW8GauAMqznJyOYqI4SDzDHuy5D3b8o/89+AlEDAvfbrq1zJOE2kNU8XCYsgexn/aGLroCStDXaa0klhsTP2Y6p9gi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