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BA33E" w14:textId="663F2660" w:rsidR="00E450A1" w:rsidRPr="00E450A1" w:rsidRDefault="003C1CD7" w:rsidP="003C1CD7">
      <w:pPr>
        <w:spacing w:line="480" w:lineRule="auto"/>
        <w:jc w:val="center"/>
        <w:rPr>
          <w:rFonts w:ascii="Times New Roman" w:hAnsi="Times New Roman" w:cs="Times New Roman"/>
        </w:rPr>
      </w:pPr>
      <w:r>
        <w:rPr>
          <w:rFonts w:ascii="Times New Roman" w:hAnsi="Times New Roman" w:cs="Times New Roman"/>
        </w:rPr>
        <w:t>4</w:t>
      </w:r>
      <w:r w:rsidR="00E450A1" w:rsidRPr="00E450A1">
        <w:rPr>
          <w:rFonts w:ascii="Times New Roman" w:hAnsi="Times New Roman" w:cs="Times New Roman"/>
        </w:rPr>
        <w:t>-2 Milestone T</w:t>
      </w:r>
      <w:r>
        <w:rPr>
          <w:rFonts w:ascii="Times New Roman" w:hAnsi="Times New Roman" w:cs="Times New Roman"/>
        </w:rPr>
        <w:t>hree</w:t>
      </w:r>
      <w:r w:rsidR="00E450A1" w:rsidRPr="00E450A1">
        <w:rPr>
          <w:rFonts w:ascii="Times New Roman" w:hAnsi="Times New Roman" w:cs="Times New Roman"/>
        </w:rPr>
        <w:t xml:space="preserve">: </w:t>
      </w:r>
      <w:r w:rsidRPr="003C1CD7">
        <w:rPr>
          <w:rFonts w:ascii="Times New Roman" w:hAnsi="Times New Roman" w:cs="Times New Roman"/>
        </w:rPr>
        <w:t>Enhancement Two: Algorithms and Data Structure</w:t>
      </w:r>
    </w:p>
    <w:p w14:paraId="63E981DF" w14:textId="2239E2DB" w:rsidR="00D56801" w:rsidRPr="00A06A86" w:rsidRDefault="00D56801" w:rsidP="00A06A86">
      <w:pPr>
        <w:spacing w:line="480" w:lineRule="auto"/>
        <w:jc w:val="center"/>
        <w:rPr>
          <w:rFonts w:ascii="Times New Roman" w:hAnsi="Times New Roman" w:cs="Times New Roman"/>
        </w:rPr>
      </w:pPr>
      <w:r w:rsidRPr="00A06A86">
        <w:rPr>
          <w:rFonts w:ascii="Times New Roman" w:hAnsi="Times New Roman" w:cs="Times New Roman"/>
        </w:rPr>
        <w:t>Braydon Hammond</w:t>
      </w:r>
    </w:p>
    <w:p w14:paraId="10283DCD" w14:textId="77777777" w:rsidR="00D56801" w:rsidRPr="00A06A86" w:rsidRDefault="00D56801" w:rsidP="00A06A86">
      <w:pPr>
        <w:spacing w:line="480" w:lineRule="auto"/>
        <w:jc w:val="center"/>
        <w:rPr>
          <w:rFonts w:ascii="Times New Roman" w:hAnsi="Times New Roman" w:cs="Times New Roman"/>
        </w:rPr>
      </w:pPr>
      <w:r w:rsidRPr="00A06A86">
        <w:rPr>
          <w:rFonts w:ascii="Times New Roman" w:hAnsi="Times New Roman" w:cs="Times New Roman"/>
        </w:rPr>
        <w:t>Southern New Hampshire University</w:t>
      </w:r>
    </w:p>
    <w:p w14:paraId="4EEDB0E4" w14:textId="7983FA0C" w:rsidR="00E1129D" w:rsidRDefault="00A06A86" w:rsidP="00E450A1">
      <w:pPr>
        <w:spacing w:line="480" w:lineRule="auto"/>
        <w:jc w:val="center"/>
        <w:rPr>
          <w:rFonts w:ascii="Times New Roman" w:hAnsi="Times New Roman" w:cs="Times New Roman"/>
        </w:rPr>
      </w:pPr>
      <w:r w:rsidRPr="00A06A86">
        <w:rPr>
          <w:rFonts w:ascii="Times New Roman" w:hAnsi="Times New Roman" w:cs="Times New Roman"/>
        </w:rPr>
        <w:t>CS 499</w:t>
      </w:r>
    </w:p>
    <w:p w14:paraId="4E0B0364" w14:textId="77777777" w:rsidR="00E450A1" w:rsidRPr="00E450A1" w:rsidRDefault="00E450A1" w:rsidP="00E450A1">
      <w:pPr>
        <w:spacing w:line="480" w:lineRule="auto"/>
        <w:rPr>
          <w:rFonts w:ascii="Times New Roman" w:hAnsi="Times New Roman" w:cs="Times New Roman"/>
        </w:rPr>
      </w:pPr>
      <w:r w:rsidRPr="00E450A1">
        <w:rPr>
          <w:rFonts w:ascii="Times New Roman" w:hAnsi="Times New Roman" w:cs="Times New Roman"/>
          <w:b/>
          <w:bCs/>
        </w:rPr>
        <w:t>Artifact Description</w:t>
      </w:r>
    </w:p>
    <w:p w14:paraId="56B86752" w14:textId="7B6094B2" w:rsidR="002A021A" w:rsidRPr="00E450A1" w:rsidRDefault="002A021A" w:rsidP="002A021A">
      <w:pPr>
        <w:spacing w:line="480" w:lineRule="auto"/>
        <w:ind w:firstLine="720"/>
        <w:rPr>
          <w:rFonts w:ascii="Times New Roman" w:hAnsi="Times New Roman" w:cs="Times New Roman"/>
        </w:rPr>
      </w:pPr>
      <w:r w:rsidRPr="002A021A">
        <w:rPr>
          <w:rFonts w:ascii="Times New Roman" w:hAnsi="Times New Roman" w:cs="Times New Roman"/>
        </w:rPr>
        <w:t xml:space="preserve">The artifact is the Android Inventory Manager application I originally developed in CS 360: Mobile Architecture and Programming. Written in Java for the Android platform, the application allows users to create an account, log in, and manage a personal inventory of items, each with a name, SKU, quantity, and category. Users can add new items, update quantities, delete records, and receive SMS notifications when stock falls below a defined threshold. The application was originally created during CS 360 and has since been enhanced across multiple categories for the CS 499 capstone </w:t>
      </w:r>
      <w:proofErr w:type="spellStart"/>
      <w:r w:rsidRPr="002A021A">
        <w:rPr>
          <w:rFonts w:ascii="Times New Roman" w:hAnsi="Times New Roman" w:cs="Times New Roman"/>
        </w:rPr>
        <w:t>ePortfolio</w:t>
      </w:r>
      <w:proofErr w:type="spellEnd"/>
      <w:r w:rsidRPr="002A021A">
        <w:rPr>
          <w:rFonts w:ascii="Times New Roman" w:hAnsi="Times New Roman" w:cs="Times New Roman"/>
        </w:rPr>
        <w:t>.</w:t>
      </w:r>
    </w:p>
    <w:p w14:paraId="6FF3F6F4" w14:textId="77777777" w:rsidR="00E450A1" w:rsidRPr="00E450A1" w:rsidRDefault="00E450A1" w:rsidP="00E450A1">
      <w:pPr>
        <w:spacing w:line="480" w:lineRule="auto"/>
        <w:rPr>
          <w:rFonts w:ascii="Times New Roman" w:hAnsi="Times New Roman" w:cs="Times New Roman"/>
        </w:rPr>
      </w:pPr>
      <w:r w:rsidRPr="00E450A1">
        <w:rPr>
          <w:rFonts w:ascii="Times New Roman" w:hAnsi="Times New Roman" w:cs="Times New Roman"/>
          <w:b/>
          <w:bCs/>
        </w:rPr>
        <w:t>Justification for Inclusion and Description of Improvements</w:t>
      </w:r>
    </w:p>
    <w:p w14:paraId="7B3E316C" w14:textId="6A0FA527" w:rsidR="002A021A" w:rsidRPr="002A021A" w:rsidRDefault="002A021A" w:rsidP="002A021A">
      <w:pPr>
        <w:spacing w:line="480" w:lineRule="auto"/>
        <w:ind w:firstLine="720"/>
        <w:rPr>
          <w:rFonts w:ascii="Times New Roman" w:hAnsi="Times New Roman" w:cs="Times New Roman"/>
        </w:rPr>
      </w:pPr>
      <w:r w:rsidRPr="002A021A">
        <w:rPr>
          <w:rFonts w:ascii="Times New Roman" w:hAnsi="Times New Roman" w:cs="Times New Roman"/>
        </w:rPr>
        <w:t>I selected this artifact for the algorithms and data structures category because the original application had meaningful and demonstrable inefficiencies in how it handled data retrieval, filtering, and display</w:t>
      </w:r>
      <w:r>
        <w:rPr>
          <w:rFonts w:ascii="Times New Roman" w:hAnsi="Times New Roman" w:cs="Times New Roman"/>
        </w:rPr>
        <w:t>. I also chose this artifact</w:t>
      </w:r>
      <w:r w:rsidRPr="002A021A">
        <w:rPr>
          <w:rFonts w:ascii="Times New Roman" w:hAnsi="Times New Roman" w:cs="Times New Roman"/>
        </w:rPr>
        <w:t xml:space="preserve"> </w:t>
      </w:r>
      <w:r>
        <w:rPr>
          <w:rFonts w:ascii="Times New Roman" w:hAnsi="Times New Roman" w:cs="Times New Roman"/>
        </w:rPr>
        <w:t>since</w:t>
      </w:r>
      <w:r w:rsidRPr="002A021A">
        <w:rPr>
          <w:rFonts w:ascii="Times New Roman" w:hAnsi="Times New Roman" w:cs="Times New Roman"/>
        </w:rPr>
        <w:t xml:space="preserve"> fixing those inefficiencies gave me a genuine opportunity to apply specific data structure concepts rather than making cosmetic changes. The original application loaded all inventory items from the database with a full table scan on every screen refresh, maintained no in-memory data model, and provided no way for a user to search or sort the list. These were not just design limitations; they were algorithmic problems with measurable solutions.</w:t>
      </w:r>
    </w:p>
    <w:p w14:paraId="45673E15" w14:textId="79EC7F53" w:rsidR="00E450A1" w:rsidRPr="00E450A1" w:rsidRDefault="002A021A" w:rsidP="002A021A">
      <w:pPr>
        <w:spacing w:line="480" w:lineRule="auto"/>
        <w:ind w:firstLine="720"/>
        <w:rPr>
          <w:rFonts w:ascii="Times New Roman" w:hAnsi="Times New Roman" w:cs="Times New Roman"/>
        </w:rPr>
      </w:pPr>
      <w:r w:rsidRPr="002A021A">
        <w:rPr>
          <w:rFonts w:ascii="Times New Roman" w:hAnsi="Times New Roman" w:cs="Times New Roman"/>
        </w:rPr>
        <w:lastRenderedPageBreak/>
        <w:t xml:space="preserve">The enhancement introduced four concrete </w:t>
      </w:r>
      <w:proofErr w:type="gramStart"/>
      <w:r w:rsidRPr="002A021A">
        <w:rPr>
          <w:rFonts w:ascii="Times New Roman" w:hAnsi="Times New Roman" w:cs="Times New Roman"/>
        </w:rPr>
        <w:t>algorithm</w:t>
      </w:r>
      <w:proofErr w:type="gramEnd"/>
      <w:r w:rsidRPr="002A021A">
        <w:rPr>
          <w:rFonts w:ascii="Times New Roman" w:hAnsi="Times New Roman" w:cs="Times New Roman"/>
        </w:rPr>
        <w:t xml:space="preserve"> and data structure improvements. First, I implemented a HashMap index that maps each item's lowercase name to its corresponding Item object. This index is rebuilt in O(n) time whenever the item list is reloaded, and it enables </w:t>
      </w:r>
      <w:proofErr w:type="gramStart"/>
      <w:r w:rsidRPr="002A021A">
        <w:rPr>
          <w:rFonts w:ascii="Times New Roman" w:hAnsi="Times New Roman" w:cs="Times New Roman"/>
        </w:rPr>
        <w:t>O(</w:t>
      </w:r>
      <w:proofErr w:type="gramEnd"/>
      <w:r w:rsidRPr="002A021A">
        <w:rPr>
          <w:rFonts w:ascii="Times New Roman" w:hAnsi="Times New Roman" w:cs="Times New Roman"/>
        </w:rPr>
        <w:t>1) average-case lookup when a user searches by exact name, compared to the O(n) linear scan that would otherwise be required. Second, I implemented three sort modes</w:t>
      </w:r>
      <w:r>
        <w:rPr>
          <w:rFonts w:ascii="Times New Roman" w:hAnsi="Times New Roman" w:cs="Times New Roman"/>
        </w:rPr>
        <w:t>,</w:t>
      </w:r>
      <w:r w:rsidRPr="002A021A">
        <w:rPr>
          <w:rFonts w:ascii="Times New Roman" w:hAnsi="Times New Roman" w:cs="Times New Roman"/>
        </w:rPr>
        <w:t xml:space="preserve"> alphabetical by name, quantity ascending, and quantity descending</w:t>
      </w:r>
      <w:r>
        <w:rPr>
          <w:rFonts w:ascii="Times New Roman" w:hAnsi="Times New Roman" w:cs="Times New Roman"/>
        </w:rPr>
        <w:t xml:space="preserve">, </w:t>
      </w:r>
      <w:r w:rsidRPr="002A021A">
        <w:rPr>
          <w:rFonts w:ascii="Times New Roman" w:hAnsi="Times New Roman" w:cs="Times New Roman"/>
        </w:rPr>
        <w:t xml:space="preserve">using Java's </w:t>
      </w:r>
      <w:proofErr w:type="spellStart"/>
      <w:r w:rsidRPr="002A021A">
        <w:rPr>
          <w:rFonts w:ascii="Times New Roman" w:hAnsi="Times New Roman" w:cs="Times New Roman"/>
        </w:rPr>
        <w:t>Collections.sort</w:t>
      </w:r>
      <w:proofErr w:type="spellEnd"/>
      <w:r w:rsidRPr="002A021A">
        <w:rPr>
          <w:rFonts w:ascii="Times New Roman" w:hAnsi="Times New Roman" w:cs="Times New Roman"/>
        </w:rPr>
        <w:t xml:space="preserve">() with appropriate Comparators. The Item class was updated to implement Comparable&lt;Item&gt; so that the default alphabetical sort uses the natural ordering defined on the class itself, while the two quantity-based sorts use lambda Comparators. All three sorts run in </w:t>
      </w:r>
      <w:proofErr w:type="gramStart"/>
      <w:r w:rsidRPr="002A021A">
        <w:rPr>
          <w:rFonts w:ascii="Times New Roman" w:hAnsi="Times New Roman" w:cs="Times New Roman"/>
        </w:rPr>
        <w:t>O(</w:t>
      </w:r>
      <w:proofErr w:type="gramEnd"/>
      <w:r w:rsidRPr="002A021A">
        <w:rPr>
          <w:rFonts w:ascii="Times New Roman" w:hAnsi="Times New Roman" w:cs="Times New Roman"/>
        </w:rPr>
        <w:t xml:space="preserve">n log n) time via Java's </w:t>
      </w:r>
      <w:proofErr w:type="spellStart"/>
      <w:r w:rsidRPr="002A021A">
        <w:rPr>
          <w:rFonts w:ascii="Times New Roman" w:hAnsi="Times New Roman" w:cs="Times New Roman"/>
        </w:rPr>
        <w:t>TimSort</w:t>
      </w:r>
      <w:proofErr w:type="spellEnd"/>
      <w:r w:rsidRPr="002A021A">
        <w:rPr>
          <w:rFonts w:ascii="Times New Roman" w:hAnsi="Times New Roman" w:cs="Times New Roman"/>
        </w:rPr>
        <w:t xml:space="preserve"> implementation. Third, I implemented a min-heap using Java's </w:t>
      </w:r>
      <w:proofErr w:type="spellStart"/>
      <w:r w:rsidRPr="002A021A">
        <w:rPr>
          <w:rFonts w:ascii="Times New Roman" w:hAnsi="Times New Roman" w:cs="Times New Roman"/>
        </w:rPr>
        <w:t>PriorityQueue</w:t>
      </w:r>
      <w:proofErr w:type="spellEnd"/>
      <w:r w:rsidRPr="002A021A">
        <w:rPr>
          <w:rFonts w:ascii="Times New Roman" w:hAnsi="Times New Roman" w:cs="Times New Roman"/>
        </w:rPr>
        <w:t xml:space="preserve"> ordered by quantity ascending to surface the lowest-stock items. All n items are inserted in </w:t>
      </w:r>
      <w:proofErr w:type="gramStart"/>
      <w:r w:rsidRPr="002A021A">
        <w:rPr>
          <w:rFonts w:ascii="Times New Roman" w:hAnsi="Times New Roman" w:cs="Times New Roman"/>
        </w:rPr>
        <w:t>O(</w:t>
      </w:r>
      <w:proofErr w:type="gramEnd"/>
      <w:r w:rsidRPr="002A021A">
        <w:rPr>
          <w:rFonts w:ascii="Times New Roman" w:hAnsi="Times New Roman" w:cs="Times New Roman"/>
        </w:rPr>
        <w:t xml:space="preserve">n log n) total, and the top-k lowest-quantity items are extracted in </w:t>
      </w:r>
      <w:proofErr w:type="gramStart"/>
      <w:r w:rsidRPr="002A021A">
        <w:rPr>
          <w:rFonts w:ascii="Times New Roman" w:hAnsi="Times New Roman" w:cs="Times New Roman"/>
        </w:rPr>
        <w:t>O(</w:t>
      </w:r>
      <w:proofErr w:type="gramEnd"/>
      <w:r w:rsidRPr="002A021A">
        <w:rPr>
          <w:rFonts w:ascii="Times New Roman" w:hAnsi="Times New Roman" w:cs="Times New Roman"/>
        </w:rPr>
        <w:t xml:space="preserve">k log n), making this more efficient than a full sort when only a small subset of results is needed. The results are displayed in a low-stock banner that appears automatically when items fall below the threshold. Fourth, the search field already present in the layout was wired to the </w:t>
      </w:r>
      <w:proofErr w:type="spellStart"/>
      <w:r w:rsidRPr="002A021A">
        <w:rPr>
          <w:rFonts w:ascii="Times New Roman" w:hAnsi="Times New Roman" w:cs="Times New Roman"/>
        </w:rPr>
        <w:t>ViewModel</w:t>
      </w:r>
      <w:proofErr w:type="spellEnd"/>
      <w:r w:rsidRPr="002A021A">
        <w:rPr>
          <w:rFonts w:ascii="Times New Roman" w:hAnsi="Times New Roman" w:cs="Times New Roman"/>
        </w:rPr>
        <w:t xml:space="preserve"> through a </w:t>
      </w:r>
      <w:proofErr w:type="spellStart"/>
      <w:r w:rsidRPr="002A021A">
        <w:rPr>
          <w:rFonts w:ascii="Times New Roman" w:hAnsi="Times New Roman" w:cs="Times New Roman"/>
        </w:rPr>
        <w:t>TextWatcher</w:t>
      </w:r>
      <w:proofErr w:type="spellEnd"/>
      <w:r w:rsidRPr="002A021A">
        <w:rPr>
          <w:rFonts w:ascii="Times New Roman" w:hAnsi="Times New Roman" w:cs="Times New Roman"/>
        </w:rPr>
        <w:t xml:space="preserve">, routing each keystroke to either the </w:t>
      </w:r>
      <w:proofErr w:type="gramStart"/>
      <w:r w:rsidRPr="002A021A">
        <w:rPr>
          <w:rFonts w:ascii="Times New Roman" w:hAnsi="Times New Roman" w:cs="Times New Roman"/>
        </w:rPr>
        <w:t>O(</w:t>
      </w:r>
      <w:proofErr w:type="gramEnd"/>
      <w:r w:rsidRPr="002A021A">
        <w:rPr>
          <w:rFonts w:ascii="Times New Roman" w:hAnsi="Times New Roman" w:cs="Times New Roman"/>
        </w:rPr>
        <w:t xml:space="preserve">1) HashMap exact match or an O(n) prefix scan fallback, giving users real-time filtering without repeated database queries. All complexity analysis is documented inline throughout the </w:t>
      </w:r>
      <w:proofErr w:type="spellStart"/>
      <w:r w:rsidRPr="002A021A">
        <w:rPr>
          <w:rFonts w:ascii="Times New Roman" w:hAnsi="Times New Roman" w:cs="Times New Roman"/>
        </w:rPr>
        <w:t>ViewModel</w:t>
      </w:r>
      <w:proofErr w:type="spellEnd"/>
      <w:r w:rsidRPr="002A021A">
        <w:rPr>
          <w:rFonts w:ascii="Times New Roman" w:hAnsi="Times New Roman" w:cs="Times New Roman"/>
        </w:rPr>
        <w:t xml:space="preserve"> code.</w:t>
      </w:r>
    </w:p>
    <w:p w14:paraId="4F531D1E" w14:textId="77777777" w:rsidR="00E450A1" w:rsidRPr="00E450A1" w:rsidRDefault="00E450A1" w:rsidP="00E450A1">
      <w:pPr>
        <w:spacing w:line="480" w:lineRule="auto"/>
        <w:rPr>
          <w:rFonts w:ascii="Times New Roman" w:hAnsi="Times New Roman" w:cs="Times New Roman"/>
        </w:rPr>
      </w:pPr>
      <w:r w:rsidRPr="00E450A1">
        <w:rPr>
          <w:rFonts w:ascii="Times New Roman" w:hAnsi="Times New Roman" w:cs="Times New Roman"/>
          <w:b/>
          <w:bCs/>
        </w:rPr>
        <w:t>Course Outcomes</w:t>
      </w:r>
    </w:p>
    <w:p w14:paraId="2A424393" w14:textId="043DFF28" w:rsidR="002A021A" w:rsidRPr="002A021A" w:rsidRDefault="002A021A" w:rsidP="002A021A">
      <w:pPr>
        <w:spacing w:line="480" w:lineRule="auto"/>
        <w:ind w:firstLine="720"/>
        <w:rPr>
          <w:rFonts w:ascii="Times New Roman" w:hAnsi="Times New Roman" w:cs="Times New Roman"/>
        </w:rPr>
      </w:pPr>
      <w:r w:rsidRPr="002A021A">
        <w:rPr>
          <w:rFonts w:ascii="Times New Roman" w:hAnsi="Times New Roman" w:cs="Times New Roman"/>
        </w:rPr>
        <w:t>In Module One I planned for this enhancement to address Course Outcome 3</w:t>
      </w:r>
      <w:r>
        <w:rPr>
          <w:rFonts w:ascii="Times New Roman" w:hAnsi="Times New Roman" w:cs="Times New Roman"/>
        </w:rPr>
        <w:t xml:space="preserve">, </w:t>
      </w:r>
      <w:r w:rsidRPr="002A021A">
        <w:rPr>
          <w:rFonts w:ascii="Times New Roman" w:hAnsi="Times New Roman" w:cs="Times New Roman"/>
        </w:rPr>
        <w:t>designing and evaluating computing solutions that solve a given problem using algorithmic principles and computer science practices and standards appropriate to its solution, while managing the trade-offs involved in design choices</w:t>
      </w:r>
      <w:r>
        <w:rPr>
          <w:rFonts w:ascii="Times New Roman" w:hAnsi="Times New Roman" w:cs="Times New Roman"/>
        </w:rPr>
        <w:t xml:space="preserve">, </w:t>
      </w:r>
      <w:r w:rsidRPr="002A021A">
        <w:rPr>
          <w:rFonts w:ascii="Times New Roman" w:hAnsi="Times New Roman" w:cs="Times New Roman"/>
        </w:rPr>
        <w:t>and Course Outcome 4</w:t>
      </w:r>
      <w:r>
        <w:rPr>
          <w:rFonts w:ascii="Times New Roman" w:hAnsi="Times New Roman" w:cs="Times New Roman"/>
        </w:rPr>
        <w:t xml:space="preserve">, </w:t>
      </w:r>
      <w:r w:rsidRPr="002A021A">
        <w:rPr>
          <w:rFonts w:ascii="Times New Roman" w:hAnsi="Times New Roman" w:cs="Times New Roman"/>
        </w:rPr>
        <w:t>demonstrating an ability to use well-</w:t>
      </w:r>
      <w:r w:rsidRPr="002A021A">
        <w:rPr>
          <w:rFonts w:ascii="Times New Roman" w:hAnsi="Times New Roman" w:cs="Times New Roman"/>
        </w:rPr>
        <w:lastRenderedPageBreak/>
        <w:t>founded and innovative techniques, skills, and tools in computing practices for the purpose of implementing computer solutions that deliver value and accomplish industry-specific goals.</w:t>
      </w:r>
    </w:p>
    <w:p w14:paraId="4B273AA4" w14:textId="22247645" w:rsidR="002A021A" w:rsidRPr="002A021A" w:rsidRDefault="002A021A" w:rsidP="002A021A">
      <w:pPr>
        <w:spacing w:line="480" w:lineRule="auto"/>
        <w:ind w:firstLine="720"/>
        <w:rPr>
          <w:rFonts w:ascii="Times New Roman" w:hAnsi="Times New Roman" w:cs="Times New Roman"/>
        </w:rPr>
      </w:pPr>
      <w:r w:rsidRPr="002A021A">
        <w:rPr>
          <w:rFonts w:ascii="Times New Roman" w:hAnsi="Times New Roman" w:cs="Times New Roman"/>
        </w:rPr>
        <w:t xml:space="preserve">Both outcomes were met. Course Outcome 3 is addressed most directly by the explicit trade-off analysis embedded in the implementation: the HashMap provides </w:t>
      </w:r>
      <w:proofErr w:type="gramStart"/>
      <w:r w:rsidRPr="002A021A">
        <w:rPr>
          <w:rFonts w:ascii="Times New Roman" w:hAnsi="Times New Roman" w:cs="Times New Roman"/>
        </w:rPr>
        <w:t>O(</w:t>
      </w:r>
      <w:proofErr w:type="gramEnd"/>
      <w:r w:rsidRPr="002A021A">
        <w:rPr>
          <w:rFonts w:ascii="Times New Roman" w:hAnsi="Times New Roman" w:cs="Times New Roman"/>
        </w:rPr>
        <w:t xml:space="preserve">1) lookup at the cost of O(n) additional memory and the overhead of rebuilding the index on each load. The min-heap provides </w:t>
      </w:r>
      <w:proofErr w:type="gramStart"/>
      <w:r w:rsidRPr="002A021A">
        <w:rPr>
          <w:rFonts w:ascii="Times New Roman" w:hAnsi="Times New Roman" w:cs="Times New Roman"/>
        </w:rPr>
        <w:t>O(</w:t>
      </w:r>
      <w:proofErr w:type="gramEnd"/>
      <w:r w:rsidRPr="002A021A">
        <w:rPr>
          <w:rFonts w:ascii="Times New Roman" w:hAnsi="Times New Roman" w:cs="Times New Roman"/>
        </w:rPr>
        <w:t>k log n) extraction of the top-k items without requiring a full sort, which is advantageous when k is small relative to n. These are not arbitrary choices</w:t>
      </w:r>
      <w:r>
        <w:rPr>
          <w:rFonts w:ascii="Times New Roman" w:hAnsi="Times New Roman" w:cs="Times New Roman"/>
        </w:rPr>
        <w:t xml:space="preserve">, </w:t>
      </w:r>
      <w:proofErr w:type="gramStart"/>
      <w:r w:rsidRPr="002A021A">
        <w:rPr>
          <w:rFonts w:ascii="Times New Roman" w:hAnsi="Times New Roman" w:cs="Times New Roman"/>
        </w:rPr>
        <w:t>they are</w:t>
      </w:r>
      <w:proofErr w:type="gramEnd"/>
      <w:r w:rsidRPr="002A021A">
        <w:rPr>
          <w:rFonts w:ascii="Times New Roman" w:hAnsi="Times New Roman" w:cs="Times New Roman"/>
        </w:rPr>
        <w:t xml:space="preserve"> deliberate algorithmic decisions with documented reasoning, which is exactly what Outcome 3 requires. Course Outcome 4 is addressed by applying established computer science data structures</w:t>
      </w:r>
      <w:r>
        <w:rPr>
          <w:rFonts w:ascii="Times New Roman" w:hAnsi="Times New Roman" w:cs="Times New Roman"/>
        </w:rPr>
        <w:t xml:space="preserve">, </w:t>
      </w:r>
      <w:r w:rsidRPr="002A021A">
        <w:rPr>
          <w:rFonts w:ascii="Times New Roman" w:hAnsi="Times New Roman" w:cs="Times New Roman"/>
        </w:rPr>
        <w:t>hash maps, priority queues, and comparator-based sorting</w:t>
      </w:r>
      <w:r>
        <w:rPr>
          <w:rFonts w:ascii="Times New Roman" w:hAnsi="Times New Roman" w:cs="Times New Roman"/>
        </w:rPr>
        <w:t xml:space="preserve">, </w:t>
      </w:r>
      <w:r w:rsidRPr="002A021A">
        <w:rPr>
          <w:rFonts w:ascii="Times New Roman" w:hAnsi="Times New Roman" w:cs="Times New Roman"/>
        </w:rPr>
        <w:t>to a real mobile application in a way that delivers tangible user-facing value in the form of search and sort functionality.</w:t>
      </w:r>
    </w:p>
    <w:p w14:paraId="27555A22" w14:textId="7157E780" w:rsidR="00E450A1" w:rsidRPr="00E450A1" w:rsidRDefault="002A021A" w:rsidP="002A021A">
      <w:pPr>
        <w:spacing w:line="480" w:lineRule="auto"/>
        <w:ind w:firstLine="720"/>
        <w:rPr>
          <w:rFonts w:ascii="Times New Roman" w:hAnsi="Times New Roman" w:cs="Times New Roman"/>
        </w:rPr>
      </w:pPr>
      <w:r w:rsidRPr="002A021A">
        <w:rPr>
          <w:rFonts w:ascii="Times New Roman" w:hAnsi="Times New Roman" w:cs="Times New Roman"/>
        </w:rPr>
        <w:t>I have no significant updates to my outcome-coverage plan. Course Outcomes 1 and 2 continue to be addressed through the code review, narratives, and documentation. Course Outcome 5 remains tied to the upcoming database enhancement.</w:t>
      </w:r>
    </w:p>
    <w:p w14:paraId="6ECC3790" w14:textId="77777777" w:rsidR="00E450A1" w:rsidRPr="00E450A1" w:rsidRDefault="00E450A1" w:rsidP="00E450A1">
      <w:pPr>
        <w:spacing w:line="480" w:lineRule="auto"/>
        <w:rPr>
          <w:rFonts w:ascii="Times New Roman" w:hAnsi="Times New Roman" w:cs="Times New Roman"/>
        </w:rPr>
      </w:pPr>
      <w:r w:rsidRPr="00E450A1">
        <w:rPr>
          <w:rFonts w:ascii="Times New Roman" w:hAnsi="Times New Roman" w:cs="Times New Roman"/>
          <w:b/>
          <w:bCs/>
        </w:rPr>
        <w:t>Reflection on the Enhancement Process</w:t>
      </w:r>
    </w:p>
    <w:p w14:paraId="26387B23" w14:textId="2D7E248C" w:rsidR="002A021A" w:rsidRPr="002A021A" w:rsidRDefault="002A021A" w:rsidP="002A021A">
      <w:pPr>
        <w:spacing w:line="480" w:lineRule="auto"/>
        <w:ind w:firstLine="720"/>
        <w:rPr>
          <w:rFonts w:ascii="Times New Roman" w:hAnsi="Times New Roman" w:cs="Times New Roman"/>
        </w:rPr>
      </w:pPr>
      <w:r w:rsidRPr="002A021A">
        <w:rPr>
          <w:rFonts w:ascii="Times New Roman" w:hAnsi="Times New Roman" w:cs="Times New Roman"/>
        </w:rPr>
        <w:t xml:space="preserve">The most important thing I learned through this enhancement is the difference between knowing what a data structure does and knowing when and why to choose it. I was familiar with </w:t>
      </w:r>
      <w:proofErr w:type="spellStart"/>
      <w:r w:rsidRPr="002A021A">
        <w:rPr>
          <w:rFonts w:ascii="Times New Roman" w:hAnsi="Times New Roman" w:cs="Times New Roman"/>
        </w:rPr>
        <w:t>HashMaps</w:t>
      </w:r>
      <w:proofErr w:type="spellEnd"/>
      <w:r w:rsidRPr="002A021A">
        <w:rPr>
          <w:rFonts w:ascii="Times New Roman" w:hAnsi="Times New Roman" w:cs="Times New Roman"/>
        </w:rPr>
        <w:t xml:space="preserve"> and priority queues before starting this milestone, but working through the actual implementation forced me to think carefully about the specific access patterns of an inventory application and match the right structure to each one. </w:t>
      </w:r>
      <w:proofErr w:type="gramStart"/>
      <w:r w:rsidRPr="002A021A">
        <w:rPr>
          <w:rFonts w:ascii="Times New Roman" w:hAnsi="Times New Roman" w:cs="Times New Roman"/>
        </w:rPr>
        <w:t>A user</w:t>
      </w:r>
      <w:proofErr w:type="gramEnd"/>
      <w:r w:rsidRPr="002A021A">
        <w:rPr>
          <w:rFonts w:ascii="Times New Roman" w:hAnsi="Times New Roman" w:cs="Times New Roman"/>
        </w:rPr>
        <w:t xml:space="preserve"> searching by name has a fundamentally different access pattern than a user scanning for low-stock items, and the fact that </w:t>
      </w:r>
      <w:r w:rsidRPr="002A021A">
        <w:rPr>
          <w:rFonts w:ascii="Times New Roman" w:hAnsi="Times New Roman" w:cs="Times New Roman"/>
        </w:rPr>
        <w:lastRenderedPageBreak/>
        <w:t>those two problems call for different solutions</w:t>
      </w:r>
      <w:r>
        <w:rPr>
          <w:rFonts w:ascii="Times New Roman" w:hAnsi="Times New Roman" w:cs="Times New Roman"/>
        </w:rPr>
        <w:t xml:space="preserve">, </w:t>
      </w:r>
      <w:r w:rsidRPr="002A021A">
        <w:rPr>
          <w:rFonts w:ascii="Times New Roman" w:hAnsi="Times New Roman" w:cs="Times New Roman"/>
        </w:rPr>
        <w:t>a hash map for the first, a heap for the second</w:t>
      </w:r>
      <w:r>
        <w:rPr>
          <w:rFonts w:ascii="Times New Roman" w:hAnsi="Times New Roman" w:cs="Times New Roman"/>
        </w:rPr>
        <w:t xml:space="preserve">, </w:t>
      </w:r>
      <w:r w:rsidRPr="002A021A">
        <w:rPr>
          <w:rFonts w:ascii="Times New Roman" w:hAnsi="Times New Roman" w:cs="Times New Roman"/>
        </w:rPr>
        <w:t>was something I understood abstractly but had not previously applied in a concrete project.</w:t>
      </w:r>
    </w:p>
    <w:p w14:paraId="5FD8B904" w14:textId="55DA8751" w:rsidR="002A021A" w:rsidRPr="002A021A" w:rsidRDefault="002A021A" w:rsidP="002A021A">
      <w:pPr>
        <w:spacing w:line="480" w:lineRule="auto"/>
        <w:ind w:firstLine="720"/>
        <w:rPr>
          <w:rFonts w:ascii="Times New Roman" w:hAnsi="Times New Roman" w:cs="Times New Roman"/>
        </w:rPr>
      </w:pPr>
      <w:r w:rsidRPr="002A021A">
        <w:rPr>
          <w:rFonts w:ascii="Times New Roman" w:hAnsi="Times New Roman" w:cs="Times New Roman"/>
        </w:rPr>
        <w:t>The most challenging part of the enhancement was implementing the search correctly. My initial instinct was to run all searches through the HashMap, but I quickly realized that a HashMap can only return an exact match</w:t>
      </w:r>
      <w:r>
        <w:rPr>
          <w:rFonts w:ascii="Times New Roman" w:hAnsi="Times New Roman" w:cs="Times New Roman"/>
        </w:rPr>
        <w:t xml:space="preserve">, </w:t>
      </w:r>
      <w:r w:rsidRPr="002A021A">
        <w:rPr>
          <w:rFonts w:ascii="Times New Roman" w:hAnsi="Times New Roman" w:cs="Times New Roman"/>
        </w:rPr>
        <w:t xml:space="preserve">if a user types "ham" looking for "Hammer," the HashMap returns nothing. The solution was a two-tier approach: attempt the </w:t>
      </w:r>
      <w:proofErr w:type="gramStart"/>
      <w:r w:rsidRPr="002A021A">
        <w:rPr>
          <w:rFonts w:ascii="Times New Roman" w:hAnsi="Times New Roman" w:cs="Times New Roman"/>
        </w:rPr>
        <w:t>O(</w:t>
      </w:r>
      <w:proofErr w:type="gramEnd"/>
      <w:r w:rsidRPr="002A021A">
        <w:rPr>
          <w:rFonts w:ascii="Times New Roman" w:hAnsi="Times New Roman" w:cs="Times New Roman"/>
        </w:rPr>
        <w:t xml:space="preserve">1) HashMap lookup first, and if it </w:t>
      </w:r>
      <w:proofErr w:type="gramStart"/>
      <w:r w:rsidRPr="002A021A">
        <w:rPr>
          <w:rFonts w:ascii="Times New Roman" w:hAnsi="Times New Roman" w:cs="Times New Roman"/>
        </w:rPr>
        <w:t>misses</w:t>
      </w:r>
      <w:proofErr w:type="gramEnd"/>
      <w:r w:rsidRPr="002A021A">
        <w:rPr>
          <w:rFonts w:ascii="Times New Roman" w:hAnsi="Times New Roman" w:cs="Times New Roman"/>
        </w:rPr>
        <w:t xml:space="preserve">, fall back to an O(n) prefix scan. Documenting why this fallback exists and what its cost </w:t>
      </w:r>
      <w:proofErr w:type="gramStart"/>
      <w:r w:rsidRPr="002A021A">
        <w:rPr>
          <w:rFonts w:ascii="Times New Roman" w:hAnsi="Times New Roman" w:cs="Times New Roman"/>
        </w:rPr>
        <w:t>is</w:t>
      </w:r>
      <w:proofErr w:type="gramEnd"/>
      <w:r w:rsidRPr="002A021A">
        <w:rPr>
          <w:rFonts w:ascii="Times New Roman" w:hAnsi="Times New Roman" w:cs="Times New Roman"/>
        </w:rPr>
        <w:t xml:space="preserve"> was as important as implementing it, because the whole point of the complexity analysis in the narrative and code comments is to show that the trade-off was understood, not just that the feature works. Another challenge was integrating the min-heap with </w:t>
      </w:r>
      <w:proofErr w:type="gramStart"/>
      <w:r w:rsidRPr="002A021A">
        <w:rPr>
          <w:rFonts w:ascii="Times New Roman" w:hAnsi="Times New Roman" w:cs="Times New Roman"/>
        </w:rPr>
        <w:t xml:space="preserve">the </w:t>
      </w:r>
      <w:proofErr w:type="spellStart"/>
      <w:r w:rsidRPr="002A021A">
        <w:rPr>
          <w:rFonts w:ascii="Times New Roman" w:hAnsi="Times New Roman" w:cs="Times New Roman"/>
        </w:rPr>
        <w:t>LiveData</w:t>
      </w:r>
      <w:proofErr w:type="spellEnd"/>
      <w:proofErr w:type="gramEnd"/>
      <w:r w:rsidRPr="002A021A">
        <w:rPr>
          <w:rFonts w:ascii="Times New Roman" w:hAnsi="Times New Roman" w:cs="Times New Roman"/>
        </w:rPr>
        <w:t xml:space="preserve"> architecture from </w:t>
      </w:r>
      <w:proofErr w:type="gramStart"/>
      <w:r w:rsidRPr="002A021A">
        <w:rPr>
          <w:rFonts w:ascii="Times New Roman" w:hAnsi="Times New Roman" w:cs="Times New Roman"/>
        </w:rPr>
        <w:t>the Software</w:t>
      </w:r>
      <w:proofErr w:type="gramEnd"/>
      <w:r w:rsidRPr="002A021A">
        <w:rPr>
          <w:rFonts w:ascii="Times New Roman" w:hAnsi="Times New Roman" w:cs="Times New Roman"/>
        </w:rPr>
        <w:t xml:space="preserve"> Engineering enhancement. The heap needs to operate on the in-memory master list rather than querying the database again, which required careful sequencing inside </w:t>
      </w:r>
      <w:proofErr w:type="spellStart"/>
      <w:proofErr w:type="gramStart"/>
      <w:r w:rsidRPr="002A021A">
        <w:rPr>
          <w:rFonts w:ascii="Times New Roman" w:hAnsi="Times New Roman" w:cs="Times New Roman"/>
        </w:rPr>
        <w:t>loadItemsForUser</w:t>
      </w:r>
      <w:proofErr w:type="spellEnd"/>
      <w:r w:rsidRPr="002A021A">
        <w:rPr>
          <w:rFonts w:ascii="Times New Roman" w:hAnsi="Times New Roman" w:cs="Times New Roman"/>
        </w:rPr>
        <w:t>(</w:t>
      </w:r>
      <w:proofErr w:type="gramEnd"/>
      <w:r w:rsidRPr="002A021A">
        <w:rPr>
          <w:rFonts w:ascii="Times New Roman" w:hAnsi="Times New Roman" w:cs="Times New Roman"/>
        </w:rPr>
        <w:t>) to ensure the heap is always rebuilt from the most current data. Getting that ordering right</w:t>
      </w:r>
      <w:r>
        <w:rPr>
          <w:rFonts w:ascii="Times New Roman" w:hAnsi="Times New Roman" w:cs="Times New Roman"/>
        </w:rPr>
        <w:t xml:space="preserve">, </w:t>
      </w:r>
      <w:r w:rsidRPr="002A021A">
        <w:rPr>
          <w:rFonts w:ascii="Times New Roman" w:hAnsi="Times New Roman" w:cs="Times New Roman"/>
        </w:rPr>
        <w:t xml:space="preserve">load cursor, build master list, build HashMap index, sort, post to </w:t>
      </w:r>
      <w:proofErr w:type="spellStart"/>
      <w:r w:rsidRPr="002A021A">
        <w:rPr>
          <w:rFonts w:ascii="Times New Roman" w:hAnsi="Times New Roman" w:cs="Times New Roman"/>
        </w:rPr>
        <w:t>LiveData</w:t>
      </w:r>
      <w:proofErr w:type="spellEnd"/>
      <w:r w:rsidRPr="002A021A">
        <w:rPr>
          <w:rFonts w:ascii="Times New Roman" w:hAnsi="Times New Roman" w:cs="Times New Roman"/>
        </w:rPr>
        <w:t xml:space="preserve">, rebuild heap, post to low-stock </w:t>
      </w:r>
      <w:proofErr w:type="spellStart"/>
      <w:r w:rsidRPr="002A021A">
        <w:rPr>
          <w:rFonts w:ascii="Times New Roman" w:hAnsi="Times New Roman" w:cs="Times New Roman"/>
        </w:rPr>
        <w:t>LiveData</w:t>
      </w:r>
      <w:proofErr w:type="spellEnd"/>
      <w:r>
        <w:rPr>
          <w:rFonts w:ascii="Times New Roman" w:hAnsi="Times New Roman" w:cs="Times New Roman"/>
        </w:rPr>
        <w:t xml:space="preserve">, </w:t>
      </w:r>
      <w:r w:rsidRPr="002A021A">
        <w:rPr>
          <w:rFonts w:ascii="Times New Roman" w:hAnsi="Times New Roman" w:cs="Times New Roman"/>
        </w:rPr>
        <w:t>took more careful thought than I anticipated, but the result is a clean, deterministic update sequence that keeps all derived data structures in sync with the underlying source of truth.</w:t>
      </w:r>
    </w:p>
    <w:p w14:paraId="52571646" w14:textId="2622CF82" w:rsidR="00D56801" w:rsidRPr="00E450A1" w:rsidRDefault="00D56801" w:rsidP="00E450A1">
      <w:pPr>
        <w:spacing w:line="480" w:lineRule="auto"/>
        <w:ind w:firstLine="720"/>
        <w:rPr>
          <w:rFonts w:ascii="Times New Roman" w:hAnsi="Times New Roman" w:cs="Times New Roman"/>
        </w:rPr>
      </w:pPr>
    </w:p>
    <w:sectPr w:rsidR="00D56801" w:rsidRPr="00E450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2672"/>
    <w:multiLevelType w:val="hybridMultilevel"/>
    <w:tmpl w:val="37DAF4BC"/>
    <w:lvl w:ilvl="0" w:tplc="94CE421C">
      <w:start w:val="1"/>
      <w:numFmt w:val="bullet"/>
      <w:lvlText w:val="•"/>
      <w:lvlJc w:val="left"/>
      <w:pPr>
        <w:ind w:left="560" w:hanging="280"/>
      </w:pPr>
    </w:lvl>
    <w:lvl w:ilvl="1" w:tplc="9FFE72E4">
      <w:numFmt w:val="decimal"/>
      <w:lvlText w:val=""/>
      <w:lvlJc w:val="left"/>
    </w:lvl>
    <w:lvl w:ilvl="2" w:tplc="17BCFE02">
      <w:numFmt w:val="decimal"/>
      <w:lvlText w:val=""/>
      <w:lvlJc w:val="left"/>
    </w:lvl>
    <w:lvl w:ilvl="3" w:tplc="50F4026C">
      <w:numFmt w:val="decimal"/>
      <w:lvlText w:val=""/>
      <w:lvlJc w:val="left"/>
    </w:lvl>
    <w:lvl w:ilvl="4" w:tplc="46B89202">
      <w:numFmt w:val="decimal"/>
      <w:lvlText w:val=""/>
      <w:lvlJc w:val="left"/>
    </w:lvl>
    <w:lvl w:ilvl="5" w:tplc="D578E4F2">
      <w:numFmt w:val="decimal"/>
      <w:lvlText w:val=""/>
      <w:lvlJc w:val="left"/>
    </w:lvl>
    <w:lvl w:ilvl="6" w:tplc="CC3EF282">
      <w:numFmt w:val="decimal"/>
      <w:lvlText w:val=""/>
      <w:lvlJc w:val="left"/>
    </w:lvl>
    <w:lvl w:ilvl="7" w:tplc="104ED26C">
      <w:numFmt w:val="decimal"/>
      <w:lvlText w:val=""/>
      <w:lvlJc w:val="left"/>
    </w:lvl>
    <w:lvl w:ilvl="8" w:tplc="24BEE624">
      <w:numFmt w:val="decimal"/>
      <w:lvlText w:val=""/>
      <w:lvlJc w:val="left"/>
    </w:lvl>
  </w:abstractNum>
  <w:num w:numId="1" w16cid:durableId="2592220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801"/>
    <w:rsid w:val="0002612F"/>
    <w:rsid w:val="000D3880"/>
    <w:rsid w:val="00143F39"/>
    <w:rsid w:val="001C7D53"/>
    <w:rsid w:val="002A021A"/>
    <w:rsid w:val="003C1CD7"/>
    <w:rsid w:val="006848EB"/>
    <w:rsid w:val="00880F6B"/>
    <w:rsid w:val="00A03D4B"/>
    <w:rsid w:val="00A06A86"/>
    <w:rsid w:val="00AC1CC8"/>
    <w:rsid w:val="00BC7BE7"/>
    <w:rsid w:val="00D56801"/>
    <w:rsid w:val="00E1129D"/>
    <w:rsid w:val="00E450A1"/>
    <w:rsid w:val="00E50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E5720"/>
  <w15:chartTrackingRefBased/>
  <w15:docId w15:val="{88C829A3-A184-498C-9232-D5E7EDC55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6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6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801"/>
    <w:rPr>
      <w:rFonts w:eastAsiaTheme="majorEastAsia" w:cstheme="majorBidi"/>
      <w:color w:val="272727" w:themeColor="text1" w:themeTint="D8"/>
    </w:rPr>
  </w:style>
  <w:style w:type="paragraph" w:styleId="Title">
    <w:name w:val="Title"/>
    <w:basedOn w:val="Normal"/>
    <w:next w:val="Normal"/>
    <w:link w:val="TitleChar"/>
    <w:uiPriority w:val="10"/>
    <w:qFormat/>
    <w:rsid w:val="00D56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801"/>
    <w:pPr>
      <w:spacing w:before="160"/>
      <w:jc w:val="center"/>
    </w:pPr>
    <w:rPr>
      <w:i/>
      <w:iCs/>
      <w:color w:val="404040" w:themeColor="text1" w:themeTint="BF"/>
    </w:rPr>
  </w:style>
  <w:style w:type="character" w:customStyle="1" w:styleId="QuoteChar">
    <w:name w:val="Quote Char"/>
    <w:basedOn w:val="DefaultParagraphFont"/>
    <w:link w:val="Quote"/>
    <w:uiPriority w:val="29"/>
    <w:rsid w:val="00D56801"/>
    <w:rPr>
      <w:i/>
      <w:iCs/>
      <w:color w:val="404040" w:themeColor="text1" w:themeTint="BF"/>
    </w:rPr>
  </w:style>
  <w:style w:type="paragraph" w:styleId="ListParagraph">
    <w:name w:val="List Paragraph"/>
    <w:basedOn w:val="Normal"/>
    <w:qFormat/>
    <w:rsid w:val="00D56801"/>
    <w:pPr>
      <w:ind w:left="720"/>
      <w:contextualSpacing/>
    </w:pPr>
  </w:style>
  <w:style w:type="character" w:styleId="IntenseEmphasis">
    <w:name w:val="Intense Emphasis"/>
    <w:basedOn w:val="DefaultParagraphFont"/>
    <w:uiPriority w:val="21"/>
    <w:qFormat/>
    <w:rsid w:val="00D56801"/>
    <w:rPr>
      <w:i/>
      <w:iCs/>
      <w:color w:val="0F4761" w:themeColor="accent1" w:themeShade="BF"/>
    </w:rPr>
  </w:style>
  <w:style w:type="paragraph" w:styleId="IntenseQuote">
    <w:name w:val="Intense Quote"/>
    <w:basedOn w:val="Normal"/>
    <w:next w:val="Normal"/>
    <w:link w:val="IntenseQuoteChar"/>
    <w:uiPriority w:val="30"/>
    <w:qFormat/>
    <w:rsid w:val="00D56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801"/>
    <w:rPr>
      <w:i/>
      <w:iCs/>
      <w:color w:val="0F4761" w:themeColor="accent1" w:themeShade="BF"/>
    </w:rPr>
  </w:style>
  <w:style w:type="character" w:styleId="IntenseReference">
    <w:name w:val="Intense Reference"/>
    <w:basedOn w:val="DefaultParagraphFont"/>
    <w:uiPriority w:val="32"/>
    <w:qFormat/>
    <w:rsid w:val="00D56801"/>
    <w:rPr>
      <w:b/>
      <w:bCs/>
      <w:smallCaps/>
      <w:color w:val="0F4761" w:themeColor="accent1" w:themeShade="BF"/>
      <w:spacing w:val="5"/>
    </w:rPr>
  </w:style>
  <w:style w:type="paragraph" w:customStyle="1" w:styleId="isselectedend">
    <w:name w:val="isselectedend"/>
    <w:basedOn w:val="Normal"/>
    <w:rsid w:val="00A06A8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06A8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BC7BE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1029</Words>
  <Characters>5868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Hammond, Braydon</dc:creator>
  <cp:keywords/>
  <dc:description/>
  <cp:lastModifiedBy>Hammond, Braydon</cp:lastModifiedBy>
  <cp:revision>3</cp:revision>
  <dcterms:created xsi:type="dcterms:W3CDTF">2026-05-26T22:01:00Z</dcterms:created>
  <dcterms:modified xsi:type="dcterms:W3CDTF">2026-05-27T03:34:00Z</dcterms:modified>
</cp:coreProperties>
</file>