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3EEFC" w14:textId="226AED0D" w:rsidR="00F073C9" w:rsidRDefault="00F073C9" w:rsidP="00F073C9">
      <w:pPr>
        <w:pStyle w:val="NoSpacing"/>
        <w:rPr>
          <w:sz w:val="24"/>
          <w:szCs w:val="24"/>
        </w:rPr>
      </w:pPr>
      <w:r w:rsidRPr="00F073C9">
        <w:rPr>
          <w:sz w:val="24"/>
          <w:szCs w:val="24"/>
        </w:rPr>
        <w:t xml:space="preserve">General overview of the game </w:t>
      </w:r>
    </w:p>
    <w:p w14:paraId="7B14E1E3" w14:textId="6B2ABD52" w:rsidR="00F073C9" w:rsidRDefault="00F073C9" w:rsidP="00F073C9">
      <w:pPr>
        <w:pStyle w:val="NoSpacing"/>
        <w:rPr>
          <w:sz w:val="24"/>
          <w:szCs w:val="24"/>
        </w:rPr>
      </w:pPr>
    </w:p>
    <w:p w14:paraId="61ADD65E" w14:textId="4D825788" w:rsidR="00F073C9" w:rsidRPr="00F073C9" w:rsidRDefault="00F073C9" w:rsidP="00F073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Pocket Trivia is a trivia game designed to ask the player questions on the textbook Game Programming, All in One, 3/e by Jonathan </w:t>
      </w:r>
      <w:proofErr w:type="spellStart"/>
      <w:r>
        <w:rPr>
          <w:sz w:val="24"/>
          <w:szCs w:val="24"/>
        </w:rPr>
        <w:t>Harbour</w:t>
      </w:r>
      <w:proofErr w:type="spellEnd"/>
      <w:r>
        <w:rPr>
          <w:sz w:val="24"/>
          <w:szCs w:val="24"/>
        </w:rPr>
        <w:t xml:space="preserve">. The player will choose one or all units, and one or all chapters within a unit. The game will then ask 10 multiple choice questions about each chapter. </w:t>
      </w:r>
    </w:p>
    <w:p w14:paraId="596BCDA1" w14:textId="77777777" w:rsidR="00F073C9" w:rsidRDefault="00F073C9" w:rsidP="00F073C9">
      <w:pPr>
        <w:pStyle w:val="NoSpacing"/>
        <w:rPr>
          <w:sz w:val="24"/>
          <w:szCs w:val="24"/>
        </w:rPr>
      </w:pPr>
    </w:p>
    <w:p w14:paraId="22E749B8" w14:textId="1C64E156" w:rsidR="00F073C9" w:rsidRDefault="00F073C9" w:rsidP="00F073C9">
      <w:pPr>
        <w:pStyle w:val="NoSpacing"/>
        <w:rPr>
          <w:sz w:val="24"/>
          <w:szCs w:val="24"/>
        </w:rPr>
      </w:pPr>
      <w:r w:rsidRPr="00F073C9">
        <w:rPr>
          <w:sz w:val="24"/>
          <w:szCs w:val="24"/>
        </w:rPr>
        <w:t>Game goals</w:t>
      </w:r>
    </w:p>
    <w:p w14:paraId="65256D6B" w14:textId="67E37F28" w:rsidR="007D672A" w:rsidRDefault="007D672A" w:rsidP="00F073C9">
      <w:pPr>
        <w:pStyle w:val="NoSpacing"/>
        <w:rPr>
          <w:sz w:val="24"/>
          <w:szCs w:val="24"/>
        </w:rPr>
      </w:pPr>
    </w:p>
    <w:p w14:paraId="2CFD3F7C" w14:textId="7F05C8C2" w:rsidR="007D672A" w:rsidRPr="00F073C9" w:rsidRDefault="007D672A" w:rsidP="007D672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he player will earn 10 points for a correct answer and lose 5 points for an incorrect answer.</w:t>
      </w:r>
      <w:r>
        <w:rPr>
          <w:sz w:val="24"/>
          <w:szCs w:val="24"/>
        </w:rPr>
        <w:t xml:space="preserve"> The goal of the game is to earn the highest score possible. </w:t>
      </w:r>
    </w:p>
    <w:p w14:paraId="716DA33C" w14:textId="77777777" w:rsidR="007D672A" w:rsidRDefault="007D672A" w:rsidP="00F073C9">
      <w:pPr>
        <w:pStyle w:val="NoSpacing"/>
        <w:rPr>
          <w:sz w:val="24"/>
          <w:szCs w:val="24"/>
        </w:rPr>
      </w:pPr>
    </w:p>
    <w:p w14:paraId="2002FD95" w14:textId="71819916" w:rsidR="00F073C9" w:rsidRDefault="00F073C9" w:rsidP="00F073C9">
      <w:pPr>
        <w:pStyle w:val="NoSpacing"/>
        <w:rPr>
          <w:sz w:val="24"/>
          <w:szCs w:val="24"/>
        </w:rPr>
      </w:pPr>
      <w:r w:rsidRPr="00F073C9">
        <w:rPr>
          <w:sz w:val="24"/>
          <w:szCs w:val="24"/>
        </w:rPr>
        <w:t>Interaction of the player and the game</w:t>
      </w:r>
    </w:p>
    <w:p w14:paraId="13DAC88C" w14:textId="4B4C5789" w:rsidR="007D672A" w:rsidRDefault="007D672A" w:rsidP="00F073C9">
      <w:pPr>
        <w:pStyle w:val="NoSpacing"/>
        <w:rPr>
          <w:sz w:val="24"/>
          <w:szCs w:val="24"/>
        </w:rPr>
      </w:pPr>
    </w:p>
    <w:p w14:paraId="4AC6F0D8" w14:textId="3A57257F" w:rsidR="007D672A" w:rsidRPr="00F073C9" w:rsidRDefault="007D672A" w:rsidP="00F073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player will interact with the game through menus defined by the Cursor object (see UML diagram).</w:t>
      </w:r>
    </w:p>
    <w:p w14:paraId="0C84C3EB" w14:textId="77777777" w:rsidR="00F073C9" w:rsidRDefault="00F073C9" w:rsidP="00F073C9">
      <w:pPr>
        <w:pStyle w:val="NoSpacing"/>
        <w:rPr>
          <w:sz w:val="24"/>
          <w:szCs w:val="24"/>
        </w:rPr>
      </w:pPr>
    </w:p>
    <w:p w14:paraId="2453CD38" w14:textId="3FCF3DDB" w:rsidR="00F073C9" w:rsidRPr="00F073C9" w:rsidRDefault="00F073C9" w:rsidP="00F073C9">
      <w:pPr>
        <w:pStyle w:val="NoSpacing"/>
        <w:rPr>
          <w:sz w:val="24"/>
          <w:szCs w:val="24"/>
        </w:rPr>
      </w:pPr>
      <w:r w:rsidRPr="00F073C9">
        <w:rPr>
          <w:sz w:val="24"/>
          <w:szCs w:val="24"/>
        </w:rPr>
        <w:t>Menu layout and style and all game options</w:t>
      </w:r>
    </w:p>
    <w:p w14:paraId="6C859F03" w14:textId="3C4647F6" w:rsidR="00F073C9" w:rsidRDefault="00F073C9" w:rsidP="00F073C9">
      <w:pPr>
        <w:pStyle w:val="NoSpacing"/>
        <w:rPr>
          <w:sz w:val="24"/>
          <w:szCs w:val="24"/>
        </w:rPr>
      </w:pPr>
    </w:p>
    <w:p w14:paraId="6F438580" w14:textId="540535F0" w:rsidR="007D672A" w:rsidRDefault="007D672A" w:rsidP="00F073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Menus are laid out vertically. The options are either Start/Quit, Units, Chapters, or possible answers to a question.</w:t>
      </w:r>
    </w:p>
    <w:p w14:paraId="2B9C1CD4" w14:textId="77777777" w:rsidR="007D672A" w:rsidRDefault="007D672A" w:rsidP="00F073C9">
      <w:pPr>
        <w:pStyle w:val="NoSpacing"/>
        <w:rPr>
          <w:sz w:val="24"/>
          <w:szCs w:val="24"/>
        </w:rPr>
      </w:pPr>
    </w:p>
    <w:p w14:paraId="0F15E63B" w14:textId="77777777" w:rsidR="007D672A" w:rsidRDefault="00F073C9" w:rsidP="00F073C9">
      <w:pPr>
        <w:pStyle w:val="NoSpacing"/>
        <w:rPr>
          <w:sz w:val="24"/>
          <w:szCs w:val="24"/>
        </w:rPr>
      </w:pPr>
      <w:r w:rsidRPr="00F073C9">
        <w:rPr>
          <w:sz w:val="24"/>
          <w:szCs w:val="24"/>
        </w:rPr>
        <w:t>Music description</w:t>
      </w:r>
    </w:p>
    <w:p w14:paraId="40FD1A23" w14:textId="48E083BC" w:rsidR="007D672A" w:rsidRDefault="007D672A" w:rsidP="00F073C9">
      <w:pPr>
        <w:pStyle w:val="NoSpacing"/>
        <w:rPr>
          <w:sz w:val="24"/>
          <w:szCs w:val="24"/>
        </w:rPr>
      </w:pPr>
    </w:p>
    <w:p w14:paraId="682AA706" w14:textId="1E2D81FB" w:rsidR="007D672A" w:rsidRDefault="007D672A" w:rsidP="00F073C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soundtrack of the game is a 2-voice chiptune arrangement of Guile’s Theme from the Street Fighter series</w:t>
      </w:r>
      <w:r w:rsidR="006C31E3">
        <w:rPr>
          <w:sz w:val="24"/>
          <w:szCs w:val="24"/>
        </w:rPr>
        <w:t>, arranged by the game’s developer</w:t>
      </w:r>
      <w:r>
        <w:rPr>
          <w:sz w:val="24"/>
          <w:szCs w:val="24"/>
        </w:rPr>
        <w:t xml:space="preserve">. </w:t>
      </w:r>
      <w:r w:rsidR="006C31E3">
        <w:rPr>
          <w:sz w:val="24"/>
          <w:szCs w:val="24"/>
        </w:rPr>
        <w:t>The theme popularly “goes with everything” and will keep the player energized while answering questions.</w:t>
      </w:r>
    </w:p>
    <w:p w14:paraId="438A8343" w14:textId="713F6539" w:rsidR="00577931" w:rsidRDefault="006C31E3" w:rsidP="00F073C9">
      <w:pPr>
        <w:pStyle w:val="NoSpacing"/>
        <w:rPr>
          <w:sz w:val="24"/>
          <w:szCs w:val="24"/>
        </w:rPr>
      </w:pPr>
    </w:p>
    <w:p w14:paraId="281B2A3A" w14:textId="77777777" w:rsidR="006C31E3" w:rsidRPr="00F073C9" w:rsidRDefault="006C31E3" w:rsidP="00F073C9">
      <w:pPr>
        <w:pStyle w:val="NoSpacing"/>
        <w:rPr>
          <w:sz w:val="24"/>
          <w:szCs w:val="24"/>
        </w:rPr>
      </w:pPr>
      <w:bookmarkStart w:id="0" w:name="_GoBack"/>
      <w:bookmarkEnd w:id="0"/>
    </w:p>
    <w:sectPr w:rsidR="006C31E3" w:rsidRPr="00F0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15"/>
    <w:rsid w:val="002F40C8"/>
    <w:rsid w:val="006C31E3"/>
    <w:rsid w:val="007D672A"/>
    <w:rsid w:val="008710CB"/>
    <w:rsid w:val="00DA6215"/>
    <w:rsid w:val="00F0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30FD"/>
  <w15:chartTrackingRefBased/>
  <w15:docId w15:val="{7AD4F6CE-AA76-4217-A8B1-338733FF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73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2018-10-08T02:21:00Z</dcterms:created>
  <dcterms:modified xsi:type="dcterms:W3CDTF">2018-10-08T02:42:00Z</dcterms:modified>
</cp:coreProperties>
</file>