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1E4E139D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E78">
        <w:rPr>
          <w:rFonts w:ascii="Palatino Linotype" w:hAnsi="Palatino Linotype"/>
          <w:sz w:val="20"/>
          <w:szCs w:val="20"/>
        </w:rPr>
        <w:t>Braydon Palmer</w:t>
      </w:r>
    </w:p>
    <w:p w14:paraId="527E3CD8" w14:textId="45B948C6" w:rsidR="007C3ECF" w:rsidRPr="00BB2E58" w:rsidRDefault="00721E78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3C6AE3E5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2"/>
        <w:gridCol w:w="1064"/>
        <w:gridCol w:w="988"/>
        <w:gridCol w:w="1516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3A1FEA3C" w:rsidR="00A256F1" w:rsidRPr="00C171A7" w:rsidRDefault="00721E7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Lecture videos and class resources</w:t>
            </w:r>
          </w:p>
        </w:tc>
        <w:tc>
          <w:tcPr>
            <w:tcW w:w="1080" w:type="dxa"/>
          </w:tcPr>
          <w:p w14:paraId="2B3CF12C" w14:textId="5AB5263A" w:rsidR="00A256F1" w:rsidRPr="00C171A7" w:rsidRDefault="00721E7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990" w:type="dxa"/>
          </w:tcPr>
          <w:p w14:paraId="5BFCED4A" w14:textId="70CFC68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8" w:type="dxa"/>
          </w:tcPr>
          <w:p w14:paraId="11281497" w14:textId="7811C2E9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721E78">
              <w:rPr>
                <w:rFonts w:ascii="Palatino Linotype" w:hAnsi="Palatino Linotype"/>
                <w:sz w:val="20"/>
                <w:szCs w:val="20"/>
              </w:rPr>
              <w:t>3</w:t>
            </w: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5068CB2E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proofErr w:type="spellStart"/>
            <w:r w:rsidR="00721E78">
              <w:rPr>
                <w:rFonts w:ascii="Palatino Linotype" w:hAnsi="Palatino Linotype"/>
                <w:sz w:val="20"/>
                <w:szCs w:val="20"/>
              </w:rPr>
              <w:t>Mehrab</w:t>
            </w:r>
            <w:proofErr w:type="spellEnd"/>
            <w:r w:rsidR="00721E78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about </w:t>
            </w:r>
            <w:r w:rsidR="00721E78">
              <w:rPr>
                <w:rFonts w:ascii="Palatino Linotype" w:hAnsi="Palatino Linotype"/>
                <w:sz w:val="20"/>
                <w:szCs w:val="20"/>
              </w:rPr>
              <w:t>functions and assistance with beginning set up, fracturing the code</w:t>
            </w:r>
          </w:p>
        </w:tc>
        <w:tc>
          <w:tcPr>
            <w:tcW w:w="1080" w:type="dxa"/>
          </w:tcPr>
          <w:p w14:paraId="0142619E" w14:textId="02553FD4" w:rsidR="00A256F1" w:rsidRPr="00C171A7" w:rsidRDefault="00721E7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990" w:type="dxa"/>
          </w:tcPr>
          <w:p w14:paraId="6AA7AA3C" w14:textId="2D32BAB8" w:rsidR="00A256F1" w:rsidRPr="00C171A7" w:rsidRDefault="00721E7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3D3AB6B6" w14:textId="1E19348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721E78">
              <w:rPr>
                <w:rFonts w:ascii="Palatino Linotype" w:hAnsi="Palatino Linotype"/>
                <w:sz w:val="20"/>
                <w:szCs w:val="20"/>
              </w:rPr>
              <w:t>1hr 30</w:t>
            </w:r>
            <w:r>
              <w:rPr>
                <w:rFonts w:ascii="Palatino Linotype" w:hAnsi="Palatino Linotype"/>
                <w:sz w:val="20"/>
                <w:szCs w:val="20"/>
              </w:rPr>
              <w:t>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26FF693C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proofErr w:type="spellStart"/>
            <w:r w:rsidR="00721E78">
              <w:rPr>
                <w:rFonts w:ascii="Palatino Linotype" w:hAnsi="Palatino Linotype"/>
                <w:sz w:val="20"/>
                <w:szCs w:val="20"/>
              </w:rPr>
              <w:t>Mehrab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about </w:t>
            </w:r>
            <w:r w:rsidR="00721E78">
              <w:rPr>
                <w:rFonts w:ascii="Palatino Linotype" w:hAnsi="Palatino Linotype"/>
                <w:sz w:val="20"/>
                <w:szCs w:val="20"/>
              </w:rPr>
              <w:t xml:space="preserve">continuing the code, questions about </w:t>
            </w:r>
          </w:p>
        </w:tc>
        <w:tc>
          <w:tcPr>
            <w:tcW w:w="1080" w:type="dxa"/>
          </w:tcPr>
          <w:p w14:paraId="7D716BBA" w14:textId="0F0B7DE2" w:rsidR="00A256F1" w:rsidRPr="00C171A7" w:rsidRDefault="00721E7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033EABF8" w14:textId="258E49D3" w:rsidR="00A256F1" w:rsidRPr="00C171A7" w:rsidRDefault="00721E7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10:00am</w:t>
            </w:r>
          </w:p>
        </w:tc>
        <w:tc>
          <w:tcPr>
            <w:tcW w:w="1548" w:type="dxa"/>
          </w:tcPr>
          <w:p w14:paraId="16580411" w14:textId="47864E0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721E78">
              <w:rPr>
                <w:rFonts w:ascii="Palatino Linotype" w:hAnsi="Palatino Linotype"/>
                <w:sz w:val="20"/>
                <w:szCs w:val="20"/>
              </w:rPr>
              <w:t>30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58E45E08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ChatGPT, prompt “Please explain </w:t>
            </w:r>
            <w:r w:rsidR="00721E78">
              <w:rPr>
                <w:rFonts w:ascii="Palatino Linotype" w:hAnsi="Palatino Linotype"/>
                <w:sz w:val="20"/>
                <w:szCs w:val="20"/>
              </w:rPr>
              <w:t>how to create the compiling and run commands”</w:t>
            </w:r>
          </w:p>
        </w:tc>
        <w:tc>
          <w:tcPr>
            <w:tcW w:w="1080" w:type="dxa"/>
          </w:tcPr>
          <w:p w14:paraId="576023EF" w14:textId="1CDE731D" w:rsidR="00370F6F" w:rsidRDefault="00721E7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1E4F6842" w14:textId="21E684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675F7D0C" w14:textId="2229B05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FB17A" w14:textId="77777777" w:rsidR="00B762E0" w:rsidRDefault="00B762E0" w:rsidP="007C3ECF">
      <w:r>
        <w:separator/>
      </w:r>
    </w:p>
  </w:endnote>
  <w:endnote w:type="continuationSeparator" w:id="0">
    <w:p w14:paraId="6A7789D3" w14:textId="77777777" w:rsidR="00B762E0" w:rsidRDefault="00B762E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7AA1E" w14:textId="77777777" w:rsidR="00B762E0" w:rsidRDefault="00B762E0" w:rsidP="007C3ECF">
      <w:r>
        <w:separator/>
      </w:r>
    </w:p>
  </w:footnote>
  <w:footnote w:type="continuationSeparator" w:id="0">
    <w:p w14:paraId="7AED4A85" w14:textId="77777777" w:rsidR="00B762E0" w:rsidRDefault="00B762E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03F1E54" w:rsidR="007C3ECF" w:rsidRDefault="00721E78" w:rsidP="007C3ECF">
    <w:pPr>
      <w:pStyle w:val="Header"/>
      <w:jc w:val="right"/>
    </w:pPr>
    <w:r>
      <w:t>Braydon Palmer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170C25"/>
    <w:rsid w:val="002C5FA8"/>
    <w:rsid w:val="0036005A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21E78"/>
    <w:rsid w:val="007558C8"/>
    <w:rsid w:val="007C3ECF"/>
    <w:rsid w:val="007C7500"/>
    <w:rsid w:val="0090637B"/>
    <w:rsid w:val="00A256F1"/>
    <w:rsid w:val="00B762E0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>College of the Holy Cross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Braydon Palmer</cp:lastModifiedBy>
  <cp:revision>3</cp:revision>
  <dcterms:created xsi:type="dcterms:W3CDTF">2024-09-08T18:03:00Z</dcterms:created>
  <dcterms:modified xsi:type="dcterms:W3CDTF">2024-09-08T18:03:00Z</dcterms:modified>
</cp:coreProperties>
</file>