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063" w:rsidRDefault="00EB3063" w:rsidP="00EB3063">
      <w:pPr>
        <w:jc w:val="center"/>
        <w:rPr>
          <w:b/>
        </w:rPr>
      </w:pPr>
      <w:r>
        <w:rPr>
          <w:b/>
        </w:rPr>
        <w:t>UNIVERSIDADE DO VALE DO RIO DOS SINOS</w:t>
      </w:r>
    </w:p>
    <w:p w:rsidR="00EB3063" w:rsidRDefault="00EB3063" w:rsidP="00EB3063">
      <w:pPr>
        <w:jc w:val="center"/>
        <w:rPr>
          <w:b/>
        </w:rPr>
      </w:pPr>
      <w:r>
        <w:rPr>
          <w:b/>
        </w:rPr>
        <w:t>CURSO CIÊNCIAS DA COMPUTAÇÃO</w:t>
      </w: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  <w:r>
        <w:rPr>
          <w:b/>
        </w:rPr>
        <w:t>PEDRO HENRIQUE ACCORSI</w:t>
      </w: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  <w:r>
        <w:rPr>
          <w:b/>
        </w:rPr>
        <w:t>TRABALHO SOBRE ARQUITETURA ARM</w:t>
      </w: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center"/>
        <w:rPr>
          <w:b/>
        </w:rPr>
      </w:pPr>
    </w:p>
    <w:p w:rsidR="00EB3063" w:rsidRDefault="00EB3063" w:rsidP="00EB3063">
      <w:pPr>
        <w:jc w:val="left"/>
        <w:rPr>
          <w:b/>
        </w:rPr>
      </w:pPr>
    </w:p>
    <w:p w:rsidR="00EB3063" w:rsidRDefault="00EB3063" w:rsidP="00EB3063">
      <w:pPr>
        <w:jc w:val="center"/>
        <w:rPr>
          <w:b/>
        </w:rPr>
      </w:pPr>
      <w:r>
        <w:rPr>
          <w:b/>
        </w:rPr>
        <w:t>São Leopoldo</w:t>
      </w:r>
    </w:p>
    <w:p w:rsidR="00EB3063" w:rsidRPr="00D607B5" w:rsidRDefault="00EB3063" w:rsidP="00EB3063">
      <w:pPr>
        <w:jc w:val="center"/>
        <w:rPr>
          <w:b/>
          <w:lang w:val="en-US"/>
        </w:rPr>
      </w:pPr>
      <w:r w:rsidRPr="00D607B5">
        <w:rPr>
          <w:b/>
          <w:lang w:val="en-US"/>
        </w:rPr>
        <w:t>2019</w:t>
      </w:r>
    </w:p>
    <w:p w:rsidR="00D607B5" w:rsidRPr="00D607B5" w:rsidRDefault="00D607B5" w:rsidP="00D607B5">
      <w:pPr>
        <w:jc w:val="center"/>
        <w:rPr>
          <w:b/>
        </w:rPr>
      </w:pPr>
      <w:r w:rsidRPr="00D607B5">
        <w:rPr>
          <w:b/>
        </w:rPr>
        <w:lastRenderedPageBreak/>
        <w:t>Sumário</w:t>
      </w:r>
    </w:p>
    <w:p w:rsidR="00D607B5" w:rsidRDefault="00D607B5" w:rsidP="00D607B5">
      <w:pPr>
        <w:rPr>
          <w:lang w:val="en-US"/>
        </w:rPr>
      </w:pPr>
    </w:p>
    <w:p w:rsidR="00D607B5" w:rsidRDefault="00D607B5" w:rsidP="00D607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INTRODUÇÃO</w:t>
      </w:r>
      <w:r w:rsidR="0067697A">
        <w:rPr>
          <w:lang w:val="en-US"/>
        </w:rPr>
        <w:t>…………………………………………………………………3</w:t>
      </w:r>
    </w:p>
    <w:p w:rsidR="00D607B5" w:rsidRDefault="00D607B5" w:rsidP="00D607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HISTÓRIA</w:t>
      </w:r>
      <w:r w:rsidR="0067697A">
        <w:rPr>
          <w:lang w:val="en-US"/>
        </w:rPr>
        <w:t>………………………………………………………………………3</w:t>
      </w:r>
    </w:p>
    <w:p w:rsidR="00D607B5" w:rsidRDefault="00D607B5" w:rsidP="00D607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CARACTERÍSTICAS PRINCIPAIS</w:t>
      </w:r>
      <w:r w:rsidR="0067697A">
        <w:rPr>
          <w:lang w:val="en-US"/>
        </w:rPr>
        <w:t>………………………………………….3</w:t>
      </w:r>
    </w:p>
    <w:p w:rsidR="00D607B5" w:rsidRDefault="00D607B5" w:rsidP="00D607B5">
      <w:pPr>
        <w:pStyle w:val="ListParagraph"/>
        <w:numPr>
          <w:ilvl w:val="0"/>
          <w:numId w:val="7"/>
        </w:numPr>
      </w:pPr>
      <w:r w:rsidRPr="00D607B5">
        <w:t>ORGANIZAÇÃO DA ARQUITETURA ARM, F</w:t>
      </w:r>
      <w:r>
        <w:t>AMÍLIAS E VERSÕES</w:t>
      </w:r>
      <w:r w:rsidR="0067697A">
        <w:t>......4</w:t>
      </w:r>
    </w:p>
    <w:p w:rsidR="00D607B5" w:rsidRDefault="00D607B5" w:rsidP="00D607B5">
      <w:pPr>
        <w:pStyle w:val="ListParagraph"/>
        <w:numPr>
          <w:ilvl w:val="0"/>
          <w:numId w:val="7"/>
        </w:numPr>
      </w:pPr>
      <w:r>
        <w:t>FAMÍLIA CORTEX</w:t>
      </w:r>
      <w:r w:rsidR="0067697A">
        <w:t>....................................................................................5</w:t>
      </w:r>
    </w:p>
    <w:p w:rsidR="00D607B5" w:rsidRPr="0067697A" w:rsidRDefault="00D607B5" w:rsidP="0067697A">
      <w:pPr>
        <w:pStyle w:val="ListParagraph"/>
        <w:numPr>
          <w:ilvl w:val="0"/>
          <w:numId w:val="7"/>
        </w:numPr>
        <w:rPr>
          <w:lang w:val="en-US"/>
        </w:rPr>
      </w:pPr>
      <w:r w:rsidRPr="00D607B5">
        <w:rPr>
          <w:lang w:val="en-US"/>
        </w:rPr>
        <w:t>ARMv8, for ARMv8-A ARCH</w:t>
      </w:r>
      <w:r>
        <w:rPr>
          <w:lang w:val="en-US"/>
        </w:rPr>
        <w:t>ITECTURE PROFILE</w:t>
      </w:r>
      <w:r w:rsidR="0067697A">
        <w:rPr>
          <w:lang w:val="en-US"/>
        </w:rPr>
        <w:t>……………………......</w:t>
      </w:r>
      <w:r w:rsidR="0067697A" w:rsidRPr="0067697A">
        <w:rPr>
          <w:lang w:val="en-US"/>
        </w:rPr>
        <w:t>7</w:t>
      </w:r>
    </w:p>
    <w:p w:rsidR="00D607B5" w:rsidRDefault="00D607B5" w:rsidP="00D607B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 CORTEX</w:t>
      </w:r>
      <w:r w:rsidRPr="00D607B5">
        <w:rPr>
          <w:lang w:val="en-US"/>
        </w:rPr>
        <w:t>-A53</w:t>
      </w:r>
      <w:r w:rsidR="0067697A">
        <w:rPr>
          <w:lang w:val="en-US"/>
        </w:rPr>
        <w:t>…………………………………………………………</w:t>
      </w:r>
      <w:proofErr w:type="gramStart"/>
      <w:r w:rsidR="0067697A">
        <w:rPr>
          <w:lang w:val="en-US"/>
        </w:rPr>
        <w:t>…..</w:t>
      </w:r>
      <w:proofErr w:type="gramEnd"/>
      <w:r w:rsidR="0067697A">
        <w:rPr>
          <w:lang w:val="en-US"/>
        </w:rPr>
        <w:t>7</w:t>
      </w:r>
    </w:p>
    <w:p w:rsidR="00D607B5" w:rsidRDefault="00D607B5" w:rsidP="00D607B5">
      <w:pPr>
        <w:pStyle w:val="ListParagraph"/>
        <w:numPr>
          <w:ilvl w:val="1"/>
          <w:numId w:val="8"/>
        </w:numPr>
      </w:pPr>
      <w:r w:rsidRPr="00D607B5">
        <w:t xml:space="preserve"> HIERARQUIA DE MEMÓRIA NO C</w:t>
      </w:r>
      <w:r>
        <w:t>ORTEX-A53</w:t>
      </w:r>
      <w:r w:rsidR="0067697A">
        <w:t>................................7</w:t>
      </w:r>
    </w:p>
    <w:p w:rsidR="00D607B5" w:rsidRDefault="00D607B5" w:rsidP="00D607B5">
      <w:pPr>
        <w:pStyle w:val="ListParagraph"/>
        <w:numPr>
          <w:ilvl w:val="2"/>
          <w:numId w:val="8"/>
        </w:numPr>
      </w:pPr>
      <w:r>
        <w:t>CACHE L1</w:t>
      </w:r>
      <w:r w:rsidR="0067697A">
        <w:t>...........................................................................8</w:t>
      </w:r>
    </w:p>
    <w:p w:rsidR="00D607B5" w:rsidRDefault="00D607B5" w:rsidP="00D607B5">
      <w:pPr>
        <w:pStyle w:val="ListParagraph"/>
        <w:numPr>
          <w:ilvl w:val="2"/>
          <w:numId w:val="8"/>
        </w:numPr>
      </w:pPr>
      <w:r>
        <w:t>CACHE L2</w:t>
      </w:r>
      <w:r w:rsidR="0067697A">
        <w:t>...........................................................................8</w:t>
      </w:r>
    </w:p>
    <w:p w:rsidR="00D607B5" w:rsidRDefault="00D607B5" w:rsidP="00D607B5">
      <w:pPr>
        <w:pStyle w:val="ListParagraph"/>
        <w:numPr>
          <w:ilvl w:val="1"/>
          <w:numId w:val="8"/>
        </w:numPr>
      </w:pPr>
      <w:r>
        <w:t>PIPELINE NO CORTEX-A53</w:t>
      </w:r>
      <w:r w:rsidR="0067697A">
        <w:t>...............................................................8</w:t>
      </w:r>
    </w:p>
    <w:p w:rsidR="00D607B5" w:rsidRPr="00D607B5" w:rsidRDefault="00D607B5" w:rsidP="00D607B5">
      <w:pPr>
        <w:pStyle w:val="ListParagraph"/>
        <w:numPr>
          <w:ilvl w:val="1"/>
          <w:numId w:val="8"/>
        </w:numPr>
      </w:pPr>
      <w:r>
        <w:t>CONSUMO E ÁREA NO CORTEX-A53</w:t>
      </w:r>
      <w:r w:rsidR="0067697A">
        <w:t>..............................................9</w:t>
      </w:r>
    </w:p>
    <w:p w:rsidR="00D607B5" w:rsidRDefault="00D607B5" w:rsidP="00D607B5">
      <w:pPr>
        <w:pStyle w:val="ListParagraph"/>
        <w:numPr>
          <w:ilvl w:val="0"/>
          <w:numId w:val="7"/>
        </w:numPr>
      </w:pPr>
      <w:r>
        <w:t>CONCLUSÃO</w:t>
      </w:r>
      <w:r w:rsidR="0067697A">
        <w:t>.........................................................................................10</w:t>
      </w:r>
    </w:p>
    <w:p w:rsidR="00D607B5" w:rsidRDefault="00D607B5" w:rsidP="00144EB8">
      <w:pPr>
        <w:pStyle w:val="ListParagraph"/>
        <w:numPr>
          <w:ilvl w:val="0"/>
          <w:numId w:val="7"/>
        </w:numPr>
      </w:pPr>
      <w:r>
        <w:t>REFERÊNCIAS</w:t>
      </w:r>
      <w:r w:rsidR="0067697A">
        <w:t>.......................................................................................10</w:t>
      </w:r>
    </w:p>
    <w:p w:rsidR="0067697A" w:rsidRPr="00D607B5" w:rsidRDefault="0067697A" w:rsidP="0067697A">
      <w:pPr>
        <w:pStyle w:val="ListParagraph"/>
      </w:pPr>
    </w:p>
    <w:p w:rsidR="00D607B5" w:rsidRPr="00D607B5" w:rsidRDefault="00D607B5" w:rsidP="00D607B5"/>
    <w:p w:rsidR="00D607B5" w:rsidRPr="00D607B5" w:rsidRDefault="00D607B5" w:rsidP="00D607B5"/>
    <w:p w:rsidR="00D607B5" w:rsidRPr="00D607B5" w:rsidRDefault="00D607B5" w:rsidP="00D607B5"/>
    <w:p w:rsidR="00D607B5" w:rsidRPr="00D607B5" w:rsidRDefault="00D607B5" w:rsidP="00D607B5"/>
    <w:p w:rsidR="00D607B5" w:rsidRPr="00D607B5" w:rsidRDefault="00D607B5" w:rsidP="00D607B5"/>
    <w:p w:rsidR="00D607B5" w:rsidRPr="00D607B5" w:rsidRDefault="00D607B5" w:rsidP="00D607B5"/>
    <w:p w:rsidR="00D607B5" w:rsidRPr="00D607B5" w:rsidRDefault="00D607B5" w:rsidP="00D607B5"/>
    <w:p w:rsidR="00D607B5" w:rsidRPr="00D607B5" w:rsidRDefault="00D607B5" w:rsidP="00D607B5"/>
    <w:p w:rsidR="00D607B5" w:rsidRPr="00D607B5" w:rsidRDefault="00D607B5" w:rsidP="00D607B5"/>
    <w:p w:rsidR="00D607B5" w:rsidRPr="00D607B5" w:rsidRDefault="00D607B5" w:rsidP="00D607B5"/>
    <w:p w:rsidR="00D607B5" w:rsidRPr="00D607B5" w:rsidRDefault="00D607B5" w:rsidP="00D607B5"/>
    <w:p w:rsidR="00D607B5" w:rsidRPr="00D607B5" w:rsidRDefault="00D607B5" w:rsidP="00D607B5"/>
    <w:p w:rsidR="00D607B5" w:rsidRPr="00D607B5" w:rsidRDefault="00D607B5" w:rsidP="00D607B5"/>
    <w:p w:rsidR="00D607B5" w:rsidRDefault="00D607B5" w:rsidP="00D607B5"/>
    <w:p w:rsidR="00D607B5" w:rsidRPr="00D607B5" w:rsidRDefault="00D607B5" w:rsidP="00D607B5"/>
    <w:p w:rsidR="00D607B5" w:rsidRPr="00D607B5" w:rsidRDefault="00D607B5" w:rsidP="00D607B5"/>
    <w:p w:rsidR="00D607B5" w:rsidRPr="00D607B5" w:rsidRDefault="00D607B5" w:rsidP="00D607B5"/>
    <w:p w:rsidR="006E20E8" w:rsidRDefault="00EB3063" w:rsidP="00EB5639">
      <w:pPr>
        <w:pStyle w:val="ListParagraph"/>
        <w:numPr>
          <w:ilvl w:val="0"/>
          <w:numId w:val="1"/>
        </w:numPr>
        <w:rPr>
          <w:b/>
        </w:rPr>
      </w:pPr>
      <w:r w:rsidRPr="00EB3063">
        <w:rPr>
          <w:b/>
        </w:rPr>
        <w:t>Introdução</w:t>
      </w:r>
    </w:p>
    <w:p w:rsidR="00EB3063" w:rsidRDefault="00EB3063" w:rsidP="00EB5639">
      <w:pPr>
        <w:rPr>
          <w:b/>
        </w:rPr>
      </w:pPr>
    </w:p>
    <w:p w:rsidR="00EB3063" w:rsidRDefault="00EB3063" w:rsidP="00EB5639">
      <w:pPr>
        <w:ind w:firstLine="360"/>
      </w:pPr>
      <w:r>
        <w:t>O presente trabalho consiste em uma breve overview na arquitetura de processadores ARM, abordando temas como sua história, aplicações, detalhes técnicos e comparações de mercado.</w:t>
      </w:r>
    </w:p>
    <w:p w:rsidR="00EB3063" w:rsidRDefault="00EB3063" w:rsidP="00EB5639">
      <w:pPr>
        <w:ind w:firstLine="360"/>
      </w:pPr>
    </w:p>
    <w:p w:rsidR="00EB3063" w:rsidRDefault="00EB3063" w:rsidP="00EB5639">
      <w:pPr>
        <w:pStyle w:val="ListParagraph"/>
        <w:numPr>
          <w:ilvl w:val="0"/>
          <w:numId w:val="1"/>
        </w:numPr>
        <w:rPr>
          <w:b/>
        </w:rPr>
      </w:pPr>
      <w:r w:rsidRPr="00EB3063">
        <w:rPr>
          <w:b/>
        </w:rPr>
        <w:t>História</w:t>
      </w:r>
    </w:p>
    <w:p w:rsidR="00EB3063" w:rsidRPr="00EB3063" w:rsidRDefault="00EB3063" w:rsidP="00EB5639">
      <w:pPr>
        <w:ind w:left="360"/>
        <w:rPr>
          <w:b/>
        </w:rPr>
      </w:pPr>
      <w:r w:rsidRPr="00EB3063">
        <w:rPr>
          <w:b/>
        </w:rPr>
        <w:t xml:space="preserve"> </w:t>
      </w:r>
    </w:p>
    <w:p w:rsidR="00EB3063" w:rsidRPr="00EB3063" w:rsidRDefault="00EB3063" w:rsidP="00EB5639">
      <w:pPr>
        <w:ind w:firstLine="360"/>
      </w:pPr>
      <w:r w:rsidRPr="00EB3063">
        <w:t xml:space="preserve">Em 1980, a BBC iniciou o </w:t>
      </w:r>
      <w:r w:rsidR="00EB5639">
        <w:t>p</w:t>
      </w:r>
      <w:r w:rsidRPr="00EB3063">
        <w:t xml:space="preserve">rojeto </w:t>
      </w:r>
      <w:r w:rsidRPr="00EB3063">
        <w:rPr>
          <w:i/>
        </w:rPr>
        <w:t xml:space="preserve">Computer </w:t>
      </w:r>
      <w:proofErr w:type="spellStart"/>
      <w:r w:rsidRPr="00EB3063">
        <w:rPr>
          <w:i/>
        </w:rPr>
        <w:t>Literacy</w:t>
      </w:r>
      <w:proofErr w:type="spellEnd"/>
      <w:r w:rsidRPr="00EB3063">
        <w:rPr>
          <w:i/>
        </w:rPr>
        <w:t xml:space="preserve"> Project</w:t>
      </w:r>
      <w:r>
        <w:t>, que consist</w:t>
      </w:r>
      <w:r w:rsidR="00EB5639">
        <w:t>ia</w:t>
      </w:r>
      <w:r>
        <w:t xml:space="preserve"> </w:t>
      </w:r>
      <w:r w:rsidR="00EB5639">
        <w:t>em</w:t>
      </w:r>
      <w:r>
        <w:t xml:space="preserve"> trazer computadores à todas as salas de aula das universidades inglesas</w:t>
      </w:r>
      <w:r w:rsidRPr="00EB3063">
        <w:t xml:space="preserve">. </w:t>
      </w:r>
      <w:r>
        <w:t xml:space="preserve">Nisso, a BBC precisava de empresas que ajudassem no desenvolvimento de computadores </w:t>
      </w:r>
      <w:r w:rsidR="006E20E8">
        <w:t>relativamente baratos e de performance razoável.</w:t>
      </w:r>
      <w:r w:rsidRPr="00EB3063">
        <w:t xml:space="preserve"> </w:t>
      </w:r>
      <w:r w:rsidR="006E20E8">
        <w:t xml:space="preserve">Uma das empresas envolvidas foi a </w:t>
      </w:r>
      <w:proofErr w:type="spellStart"/>
      <w:r w:rsidRPr="00EB3063">
        <w:t>Acorn</w:t>
      </w:r>
      <w:proofErr w:type="spellEnd"/>
      <w:r w:rsidR="00EB5639">
        <w:t xml:space="preserve"> </w:t>
      </w:r>
      <w:proofErr w:type="spellStart"/>
      <w:r w:rsidR="00EB5639">
        <w:t>Computers</w:t>
      </w:r>
      <w:proofErr w:type="spellEnd"/>
      <w:r w:rsidR="006E20E8">
        <w:t>, que desenvolveu</w:t>
      </w:r>
      <w:r w:rsidRPr="00EB3063">
        <w:t xml:space="preserve"> um protótipo inicial </w:t>
      </w:r>
      <w:r w:rsidR="00EB5639">
        <w:t>p</w:t>
      </w:r>
      <w:r w:rsidRPr="00EB3063">
        <w:t xml:space="preserve">ara demonstrar </w:t>
      </w:r>
      <w:r w:rsidR="00EB5639">
        <w:t>à</w:t>
      </w:r>
      <w:r w:rsidRPr="00EB3063">
        <w:t xml:space="preserve"> BBC</w:t>
      </w:r>
      <w:r w:rsidR="006E20E8">
        <w:t xml:space="preserve">, denominado </w:t>
      </w:r>
      <w:proofErr w:type="spellStart"/>
      <w:r w:rsidR="006E20E8" w:rsidRPr="00EB3063">
        <w:t>Proton</w:t>
      </w:r>
      <w:proofErr w:type="spellEnd"/>
      <w:r w:rsidRPr="00EB3063">
        <w:t xml:space="preserve">. O </w:t>
      </w:r>
      <w:r w:rsidR="00EB5639">
        <w:t>protótipo</w:t>
      </w:r>
      <w:r w:rsidRPr="00EB3063">
        <w:t xml:space="preserve"> cumpriu a especificação da BBC, </w:t>
      </w:r>
      <w:r w:rsidR="006E20E8">
        <w:t>e já em 1981</w:t>
      </w:r>
      <w:r w:rsidRPr="00EB3063">
        <w:t xml:space="preserve"> a </w:t>
      </w:r>
      <w:proofErr w:type="spellStart"/>
      <w:r w:rsidRPr="00EB3063">
        <w:t>Acorn</w:t>
      </w:r>
      <w:proofErr w:type="spellEnd"/>
      <w:r w:rsidRPr="00EB3063">
        <w:t xml:space="preserve"> </w:t>
      </w:r>
      <w:proofErr w:type="spellStart"/>
      <w:r w:rsidRPr="00EB3063">
        <w:t>Computers</w:t>
      </w:r>
      <w:proofErr w:type="spellEnd"/>
      <w:r w:rsidRPr="00EB3063">
        <w:t xml:space="preserve"> apresentou </w:t>
      </w:r>
      <w:r w:rsidR="00EB5639">
        <w:t xml:space="preserve">o </w:t>
      </w:r>
      <w:r w:rsidRPr="00EB3063">
        <w:t>BBC Micro</w:t>
      </w:r>
      <w:r w:rsidR="006E20E8">
        <w:t>, seu produto</w:t>
      </w:r>
      <w:r w:rsidRPr="00EB3063">
        <w:t>, tornando-se um grande sucesso.</w:t>
      </w:r>
    </w:p>
    <w:p w:rsidR="00EB3063" w:rsidRPr="00EB3063" w:rsidRDefault="006E20E8" w:rsidP="00EB5639">
      <w:r>
        <w:tab/>
        <w:t>Em 1983, r</w:t>
      </w:r>
      <w:r w:rsidR="00EB3063" w:rsidRPr="00EB3063">
        <w:t xml:space="preserve">econhecendo a necessidade de computadores mais poderosos, a </w:t>
      </w:r>
      <w:proofErr w:type="spellStart"/>
      <w:r w:rsidR="00EB3063" w:rsidRPr="00EB3063">
        <w:t>Acorn</w:t>
      </w:r>
      <w:proofErr w:type="spellEnd"/>
      <w:r w:rsidR="00EB3063" w:rsidRPr="00EB3063">
        <w:t xml:space="preserve"> formou a divisão </w:t>
      </w:r>
      <w:proofErr w:type="spellStart"/>
      <w:r w:rsidR="00EB3063" w:rsidRPr="00EB3063">
        <w:t>Advanced</w:t>
      </w:r>
      <w:proofErr w:type="spellEnd"/>
      <w:r w:rsidR="00EB3063" w:rsidRPr="00EB3063">
        <w:t xml:space="preserve"> </w:t>
      </w:r>
      <w:proofErr w:type="spellStart"/>
      <w:r w:rsidR="00EB3063" w:rsidRPr="00EB3063">
        <w:t>Research</w:t>
      </w:r>
      <w:proofErr w:type="spellEnd"/>
      <w:r w:rsidR="00EB3063" w:rsidRPr="00EB3063">
        <w:t xml:space="preserve"> </w:t>
      </w:r>
      <w:proofErr w:type="spellStart"/>
      <w:r w:rsidR="00EB3063" w:rsidRPr="00EB3063">
        <w:t>and</w:t>
      </w:r>
      <w:proofErr w:type="spellEnd"/>
      <w:r w:rsidR="00EB3063" w:rsidRPr="00EB3063">
        <w:t xml:space="preserve"> </w:t>
      </w:r>
      <w:proofErr w:type="spellStart"/>
      <w:r w:rsidR="00EB3063" w:rsidRPr="00EB3063">
        <w:t>Development</w:t>
      </w:r>
      <w:proofErr w:type="spellEnd"/>
      <w:r w:rsidR="00EB3063" w:rsidRPr="00EB3063">
        <w:t xml:space="preserve">. </w:t>
      </w:r>
      <w:r>
        <w:t>O</w:t>
      </w:r>
      <w:r w:rsidR="00EB3063" w:rsidRPr="00EB3063">
        <w:t xml:space="preserve"> grupo foi estabelecido na tentativa de desenvolver um processador RISC próprio. O resultado inicial do projeto foi o primeiro processador ARM. Inicialmente </w:t>
      </w:r>
      <w:r w:rsidR="00EB5639">
        <w:t xml:space="preserve">a sigla se regeria a </w:t>
      </w:r>
      <w:proofErr w:type="spellStart"/>
      <w:r w:rsidR="00EB3063" w:rsidRPr="00EB3063">
        <w:t>Acorn</w:t>
      </w:r>
      <w:proofErr w:type="spellEnd"/>
      <w:r w:rsidR="00EB3063" w:rsidRPr="00EB3063">
        <w:t xml:space="preserve"> RISC </w:t>
      </w:r>
      <w:proofErr w:type="spellStart"/>
      <w:r w:rsidR="00EB3063" w:rsidRPr="00EB3063">
        <w:t>Machine</w:t>
      </w:r>
      <w:proofErr w:type="spellEnd"/>
      <w:r w:rsidR="00EB3063" w:rsidRPr="00EB3063">
        <w:t xml:space="preserve">, </w:t>
      </w:r>
      <w:r w:rsidR="00EB5639">
        <w:t>mas mais tarde foi “alterada”</w:t>
      </w:r>
      <w:r w:rsidR="00EB3063" w:rsidRPr="00EB3063">
        <w:t xml:space="preserve"> para </w:t>
      </w:r>
      <w:proofErr w:type="spellStart"/>
      <w:r w:rsidR="00EB3063" w:rsidRPr="00EB3063">
        <w:t>Advanced</w:t>
      </w:r>
      <w:proofErr w:type="spellEnd"/>
      <w:r w:rsidR="00EB3063" w:rsidRPr="00EB3063">
        <w:t xml:space="preserve"> RISC </w:t>
      </w:r>
      <w:proofErr w:type="spellStart"/>
      <w:r w:rsidR="00EB3063" w:rsidRPr="00EB3063">
        <w:t>Machine</w:t>
      </w:r>
      <w:proofErr w:type="spellEnd"/>
      <w:r w:rsidR="00EB3063" w:rsidRPr="00EB3063">
        <w:t>.</w:t>
      </w:r>
    </w:p>
    <w:p w:rsidR="00EB3063" w:rsidRDefault="00EB5639" w:rsidP="00EB5639">
      <w:r>
        <w:t xml:space="preserve"> </w:t>
      </w:r>
      <w:r>
        <w:tab/>
        <w:t xml:space="preserve">Nisso, no </w:t>
      </w:r>
      <w:proofErr w:type="spellStart"/>
      <w:r>
        <w:t>inicio</w:t>
      </w:r>
      <w:proofErr w:type="spellEnd"/>
      <w:r>
        <w:t xml:space="preserve"> dos anos 90, a empresa ARM LTDA foi aberta, dando início formal ao que conhecemos hoje. Importante ressaltar, entretanto, que a empresa não produz processadores, apenas os projeta. Suas ventas consistem em certificações/permissões de uso de outras empresas, para que as mesmas implementem suas próprias aplicações a partir dos processadores da ARM.</w:t>
      </w:r>
    </w:p>
    <w:p w:rsidR="00EB5639" w:rsidRDefault="00EB5639" w:rsidP="00EB5639"/>
    <w:p w:rsidR="00EB5639" w:rsidRDefault="00EB5639" w:rsidP="00EB5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Características principais</w:t>
      </w:r>
    </w:p>
    <w:p w:rsidR="00EB5639" w:rsidRPr="00EB5639" w:rsidRDefault="00EB5639" w:rsidP="00EB5639">
      <w:pPr>
        <w:ind w:left="360"/>
        <w:rPr>
          <w:b/>
        </w:rPr>
      </w:pPr>
    </w:p>
    <w:p w:rsidR="00EB5639" w:rsidRDefault="00EB5639" w:rsidP="00EB5639">
      <w:pPr>
        <w:ind w:firstLine="360"/>
      </w:pPr>
      <w:r w:rsidRPr="00EB5639">
        <w:t xml:space="preserve">Os processadores ARM, como o próprio nome diz, utilizam como base a arquitetura RISC, acrônimo de </w:t>
      </w:r>
      <w:proofErr w:type="spellStart"/>
      <w:r w:rsidRPr="008B2BE1">
        <w:rPr>
          <w:i/>
        </w:rPr>
        <w:t>Reduced</w:t>
      </w:r>
      <w:proofErr w:type="spellEnd"/>
      <w:r w:rsidRPr="008B2BE1">
        <w:rPr>
          <w:i/>
        </w:rPr>
        <w:t xml:space="preserve"> </w:t>
      </w:r>
      <w:proofErr w:type="spellStart"/>
      <w:r w:rsidRPr="008B2BE1">
        <w:rPr>
          <w:i/>
        </w:rPr>
        <w:t>Instruction</w:t>
      </w:r>
      <w:proofErr w:type="spellEnd"/>
      <w:r w:rsidRPr="008B2BE1">
        <w:rPr>
          <w:i/>
        </w:rPr>
        <w:t xml:space="preserve"> Set Computer</w:t>
      </w:r>
      <w:r w:rsidRPr="00EB5639">
        <w:t xml:space="preserve">; em </w:t>
      </w:r>
      <w:r w:rsidRPr="00EB5639">
        <w:lastRenderedPageBreak/>
        <w:t>português, "Computador com um conjunto reduzido de instruções"</w:t>
      </w:r>
      <w:r w:rsidR="008B2BE1">
        <w:t>. Isso significa que a filosofia por trás do desenvolvimento da arquitetura consiste em organizar o hardware de maneira que o set de instruções seja simples e preciso, a ponto de ser executado diretamente pelo mesmo, sem haver necessidade de “microcódigo”.</w:t>
      </w:r>
    </w:p>
    <w:p w:rsidR="008B2BE1" w:rsidRDefault="008B2BE1" w:rsidP="00EB5639">
      <w:pPr>
        <w:ind w:firstLine="360"/>
      </w:pPr>
      <w:r>
        <w:t>Em outras palavras, pode-se entender que tal arquitetura possui um conjunto simples de instruções, porém as executa de maneira extremamente consistente e rápida. Essas instruções, não por coincidência, são as mais comuns e amplamente utilizadas na maioria das aplicações, deixando de lado instruções mais complexas que são raramente usadas.</w:t>
      </w:r>
    </w:p>
    <w:p w:rsidR="008B2BE1" w:rsidRDefault="008B2BE1" w:rsidP="00EB5639">
      <w:pPr>
        <w:ind w:firstLine="360"/>
      </w:pPr>
      <w:r>
        <w:t xml:space="preserve">Além da arquitetura RISC, os processadores ARM também utilizam a filosofia de arquitetura LOAD-STORE, isso é, dados só são manipulados quando estão armazenados nos registradores internos do processador, não havendo acesso direto entre processador e memória principal. </w:t>
      </w:r>
    </w:p>
    <w:p w:rsidR="008B2BE1" w:rsidRDefault="008B2BE1" w:rsidP="00EB5639">
      <w:pPr>
        <w:ind w:firstLine="360"/>
      </w:pPr>
      <w:r>
        <w:t xml:space="preserve">Outro detalhe importante é que a arquitetura ARM aceita, dependendo da família, até três tipos diferentes de Instruções: ARM32, THUMB16 e THUMB32, e, também dependendo da família, possui pipelines que vão de 3 até 15 estágios, tanto </w:t>
      </w:r>
      <w:proofErr w:type="spellStart"/>
      <w:r>
        <w:t>in-order</w:t>
      </w:r>
      <w:proofErr w:type="spellEnd"/>
      <w:r>
        <w:t xml:space="preserve"> quanto out-</w:t>
      </w:r>
      <w:proofErr w:type="spellStart"/>
      <w:r>
        <w:t>of</w:t>
      </w:r>
      <w:proofErr w:type="spellEnd"/>
      <w:r>
        <w:t>-</w:t>
      </w:r>
      <w:proofErr w:type="spellStart"/>
      <w:r>
        <w:t>order</w:t>
      </w:r>
      <w:proofErr w:type="spellEnd"/>
      <w:r>
        <w:t>.</w:t>
      </w:r>
    </w:p>
    <w:p w:rsidR="008B2BE1" w:rsidRDefault="008B2BE1" w:rsidP="00EB5639">
      <w:pPr>
        <w:ind w:firstLine="360"/>
      </w:pPr>
      <w:r>
        <w:t>Por último, uma das maiores razões da hegemonia ARM: baixo consumo de energia e alto poder de processamento; atualmente, as arquiteturas ARM se mostram quase imbatíveis nesse aspecto, um dos mais importantes, explicando porque a grande maioria das aplicações reais hoje em dia possui um (ou mais) processadores ARM em seu core.</w:t>
      </w:r>
    </w:p>
    <w:p w:rsidR="008B2BE1" w:rsidRDefault="008B2BE1" w:rsidP="00EB5639">
      <w:pPr>
        <w:ind w:firstLine="360"/>
      </w:pPr>
    </w:p>
    <w:p w:rsidR="00490454" w:rsidRDefault="00490454" w:rsidP="00490454">
      <w:pPr>
        <w:pStyle w:val="ListParagraph"/>
        <w:numPr>
          <w:ilvl w:val="0"/>
          <w:numId w:val="1"/>
        </w:numPr>
      </w:pPr>
      <w:r>
        <w:rPr>
          <w:b/>
        </w:rPr>
        <w:t>Organização da arquitetura ARM</w:t>
      </w:r>
      <w:r w:rsidR="00F53AB1">
        <w:rPr>
          <w:b/>
        </w:rPr>
        <w:t>, famílias e versões</w:t>
      </w:r>
    </w:p>
    <w:p w:rsidR="00490454" w:rsidRPr="00490454" w:rsidRDefault="00490454" w:rsidP="00490454">
      <w:pPr>
        <w:ind w:firstLine="360"/>
      </w:pPr>
      <w:r w:rsidRPr="00490454">
        <w:t xml:space="preserve">Os processadores e </w:t>
      </w:r>
      <w:proofErr w:type="spellStart"/>
      <w:r w:rsidRPr="00490454">
        <w:t>microcontroladores</w:t>
      </w:r>
      <w:proofErr w:type="spellEnd"/>
      <w:r w:rsidRPr="00490454">
        <w:t xml:space="preserve"> construídos com a arquitetura ARM são identificados conforme a versão da arquitetura adotada, o perfil e suas variantes.</w:t>
      </w:r>
    </w:p>
    <w:p w:rsidR="00490454" w:rsidRPr="00490454" w:rsidRDefault="00490454" w:rsidP="00490454">
      <w:pPr>
        <w:ind w:firstLine="360"/>
      </w:pPr>
      <w:r w:rsidRPr="00490454">
        <w:t xml:space="preserve">Até o momento já foram definidas </w:t>
      </w:r>
      <w:r>
        <w:t>8</w:t>
      </w:r>
      <w:r w:rsidRPr="00490454">
        <w:t xml:space="preserve"> versões de arquitetura ARM, sendo atualmente em uso apenas </w:t>
      </w:r>
      <w:r>
        <w:t>5</w:t>
      </w:r>
      <w:r w:rsidRPr="00490454">
        <w:t xml:space="preserve">, identificadas pelo Prefixo </w:t>
      </w:r>
      <w:proofErr w:type="spellStart"/>
      <w:r w:rsidRPr="00490454">
        <w:t>ARMv</w:t>
      </w:r>
      <w:proofErr w:type="spellEnd"/>
      <w:r w:rsidRPr="00490454">
        <w:t>, sendo elas ARMv4, ARMv5, ARMv6</w:t>
      </w:r>
      <w:r>
        <w:t xml:space="preserve">, </w:t>
      </w:r>
      <w:r w:rsidRPr="00490454">
        <w:t>ARMv7</w:t>
      </w:r>
      <w:r>
        <w:t xml:space="preserve"> e ARMv8</w:t>
      </w:r>
      <w:r w:rsidRPr="00490454">
        <w:t>.</w:t>
      </w:r>
    </w:p>
    <w:p w:rsidR="00F53AB1" w:rsidRDefault="00F53AB1" w:rsidP="00F53AB1">
      <w:r>
        <w:tab/>
        <w:t xml:space="preserve">Cada uma das versões possui algumas famílias de processadores que as “implementam”, possuindo cada uma suas respectivas otimizações em </w:t>
      </w:r>
      <w:r>
        <w:lastRenderedPageBreak/>
        <w:t>detrimento uma ou outra aplicação em específico. Abaixo pode-se visualizar uma tabela exemplificando algumas versões, com suas famílias e respectivas aplicações.</w:t>
      </w:r>
    </w:p>
    <w:p w:rsidR="00EB5639" w:rsidRDefault="00F53AB1" w:rsidP="00E041EF">
      <w:pPr>
        <w:jc w:val="center"/>
        <w:rPr>
          <w:i/>
        </w:rPr>
      </w:pPr>
      <w:r w:rsidRPr="00F53AB1">
        <w:rPr>
          <w:noProof/>
        </w:rPr>
        <w:drawing>
          <wp:inline distT="0" distB="0" distL="0" distR="0" wp14:anchorId="66B5EA10">
            <wp:extent cx="5400040" cy="3510280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2140E121-8C69-4BD9-9541-829535E5335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2140E121-8C69-4BD9-9541-829535E5335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Fonte: </w:t>
      </w:r>
      <w:proofErr w:type="spellStart"/>
      <w:r w:rsidRPr="00F53AB1">
        <w:rPr>
          <w:i/>
        </w:rPr>
        <w:t>anandtech</w:t>
      </w:r>
      <w:proofErr w:type="spellEnd"/>
      <w:r>
        <w:rPr>
          <w:i/>
        </w:rPr>
        <w:t>, 2015.</w:t>
      </w:r>
    </w:p>
    <w:p w:rsidR="00E041EF" w:rsidRDefault="00E041EF" w:rsidP="00E041EF">
      <w:pPr>
        <w:jc w:val="center"/>
        <w:rPr>
          <w:i/>
        </w:rPr>
      </w:pPr>
    </w:p>
    <w:p w:rsidR="00E041EF" w:rsidRDefault="00E041EF" w:rsidP="00E041EF">
      <w:pPr>
        <w:rPr>
          <w:i/>
        </w:rPr>
      </w:pPr>
    </w:p>
    <w:p w:rsidR="00E041EF" w:rsidRDefault="00E041EF" w:rsidP="00E041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Família </w:t>
      </w:r>
      <w:proofErr w:type="spellStart"/>
      <w:r>
        <w:rPr>
          <w:b/>
        </w:rPr>
        <w:t>Cortex</w:t>
      </w:r>
      <w:proofErr w:type="spellEnd"/>
    </w:p>
    <w:p w:rsidR="00E041EF" w:rsidRPr="00E041EF" w:rsidRDefault="00E041EF" w:rsidP="00E041EF">
      <w:pPr>
        <w:ind w:left="360"/>
      </w:pPr>
    </w:p>
    <w:p w:rsidR="00E041EF" w:rsidRDefault="00730D78" w:rsidP="00E041EF">
      <w:pPr>
        <w:ind w:firstLine="708"/>
      </w:pPr>
      <w:r w:rsidRPr="00490454">
        <w:t>Considerando a</w:t>
      </w:r>
      <w:r>
        <w:t xml:space="preserve">s versões </w:t>
      </w:r>
      <w:r w:rsidRPr="00490454">
        <w:t>mais atu</w:t>
      </w:r>
      <w:r>
        <w:t>ais,</w:t>
      </w:r>
      <w:r w:rsidRPr="00490454">
        <w:t xml:space="preserve"> ARMv7</w:t>
      </w:r>
      <w:r>
        <w:t xml:space="preserve"> e ARMv8</w:t>
      </w:r>
      <w:r w:rsidRPr="00490454">
        <w:t>, temos</w:t>
      </w:r>
      <w:r w:rsidR="00E041EF">
        <w:t xml:space="preserve"> a família córtex como carro chefe, com</w:t>
      </w:r>
      <w:r w:rsidRPr="00490454">
        <w:t xml:space="preserve"> 3 perfis de uso definidos, ARMv7</w:t>
      </w:r>
      <w:r>
        <w:t>/8</w:t>
      </w:r>
      <w:r w:rsidRPr="00490454">
        <w:t>-A, ARMv7</w:t>
      </w:r>
      <w:r>
        <w:t>/8</w:t>
      </w:r>
      <w:r w:rsidRPr="00490454">
        <w:t>-R e ARMv7</w:t>
      </w:r>
      <w:r>
        <w:t>/8</w:t>
      </w:r>
      <w:r w:rsidRPr="00490454">
        <w:t>-M</w:t>
      </w:r>
      <w:r w:rsidR="00E041EF">
        <w:t>.</w:t>
      </w:r>
    </w:p>
    <w:p w:rsidR="00E041EF" w:rsidRDefault="00E041EF" w:rsidP="00E041EF">
      <w:pPr>
        <w:ind w:firstLine="708"/>
      </w:pPr>
      <w:r>
        <w:t xml:space="preserve">Hierarquicamente temos, então, o seguinte fluxo: versão de arquitetura ARMv7/8, família </w:t>
      </w:r>
      <w:proofErr w:type="spellStart"/>
      <w:r>
        <w:t>Cortex</w:t>
      </w:r>
      <w:proofErr w:type="spellEnd"/>
      <w:r>
        <w:t xml:space="preserve">, perfil A/R/M. </w:t>
      </w:r>
    </w:p>
    <w:p w:rsidR="00210839" w:rsidRDefault="00E041EF" w:rsidP="00E041EF">
      <w:pPr>
        <w:ind w:firstLine="708"/>
      </w:pPr>
      <w:r>
        <w:t xml:space="preserve">Cada um dos três perfis tem um foto de otimização diferente, </w:t>
      </w:r>
      <w:r w:rsidR="00210839">
        <w:t xml:space="preserve">de maneira que exista um processador mais recomendado para cada diferente aplicação que se possa imaginar. O perfil A, por exemplo, possui foco em alta performance, tendo uso em videogames, celulares top de linha, notebooks e desktop </w:t>
      </w:r>
      <w:proofErr w:type="spellStart"/>
      <w:r w:rsidR="00210839">
        <w:t>gamers</w:t>
      </w:r>
      <w:proofErr w:type="spellEnd"/>
      <w:r w:rsidR="00210839">
        <w:t xml:space="preserve">, por exemplo; no perfil M, tem-se o foco de resposta rápida e precisa, possuindo aplicações no ramo da medicina e automobilismo, por exemplo, onde precisões de altíssimo grau são obrigatórias. Por fim, existe o perfil M, que tem foco em </w:t>
      </w:r>
      <w:r w:rsidR="00210839">
        <w:lastRenderedPageBreak/>
        <w:t>dispositivos médios que precisam de um micro controlador sem exigências enormes de performance ou de precisão, sendo encontrado em headphones e lâmpadas inteligentes, por exemplo.</w:t>
      </w:r>
    </w:p>
    <w:p w:rsidR="00E041EF" w:rsidRDefault="00210839" w:rsidP="00E041EF">
      <w:pPr>
        <w:ind w:firstLine="708"/>
      </w:pPr>
      <w:r>
        <w:t>Abaixo, temos uma imagem que exemplifica os perfis descritos anteriormente.</w:t>
      </w:r>
    </w:p>
    <w:p w:rsidR="00210839" w:rsidRDefault="00210839" w:rsidP="00E041EF">
      <w:pPr>
        <w:jc w:val="center"/>
      </w:pPr>
    </w:p>
    <w:p w:rsidR="00210839" w:rsidRDefault="00210839" w:rsidP="00210839">
      <w:r>
        <w:rPr>
          <w:noProof/>
        </w:rPr>
        <w:drawing>
          <wp:inline distT="0" distB="0" distL="0" distR="0" wp14:anchorId="22CC8795" wp14:editId="1B7A1FB8">
            <wp:extent cx="5400040" cy="2421484"/>
            <wp:effectExtent l="0" t="0" r="0" b="0"/>
            <wp:docPr id="3" name="Picture 3" descr="Resultado de imagem para armv8 a, r or m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armv8 a, r or m applica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39" w:rsidRDefault="00210839" w:rsidP="00210839"/>
    <w:p w:rsidR="00210839" w:rsidRDefault="00210839" w:rsidP="00210839">
      <w:pPr>
        <w:jc w:val="center"/>
        <w:rPr>
          <w:i/>
        </w:rPr>
      </w:pPr>
      <w:r w:rsidRPr="00E041EF">
        <w:rPr>
          <w:i/>
        </w:rPr>
        <w:t xml:space="preserve">Fonte: </w:t>
      </w:r>
      <w:proofErr w:type="spellStart"/>
      <w:r w:rsidRPr="00E041EF">
        <w:rPr>
          <w:i/>
        </w:rPr>
        <w:t>arm</w:t>
      </w:r>
      <w:proofErr w:type="spellEnd"/>
      <w:r w:rsidRPr="00E041EF">
        <w:rPr>
          <w:i/>
        </w:rPr>
        <w:t xml:space="preserve"> </w:t>
      </w:r>
      <w:proofErr w:type="spellStart"/>
      <w:r w:rsidRPr="00E041EF">
        <w:rPr>
          <w:i/>
        </w:rPr>
        <w:t>community</w:t>
      </w:r>
      <w:proofErr w:type="spellEnd"/>
      <w:r w:rsidRPr="00E041EF">
        <w:rPr>
          <w:i/>
        </w:rPr>
        <w:t>, 2016.</w:t>
      </w:r>
    </w:p>
    <w:p w:rsidR="00210839" w:rsidRDefault="00210839" w:rsidP="00210839">
      <w:pPr>
        <w:jc w:val="center"/>
        <w:rPr>
          <w:i/>
        </w:rPr>
      </w:pPr>
    </w:p>
    <w:p w:rsidR="00210839" w:rsidRPr="00210839" w:rsidRDefault="00210839" w:rsidP="00210839">
      <w:r>
        <w:tab/>
        <w:t>Dadas as três famílias, o presente trabalho tomará como foto o perfil A, com foco em performance. Esse perfil é implementado por diversos processadores da linha, como os listados abaixo.</w:t>
      </w:r>
    </w:p>
    <w:p w:rsidR="00210839" w:rsidRDefault="00210839" w:rsidP="00E041EF">
      <w:pPr>
        <w:jc w:val="center"/>
      </w:pPr>
    </w:p>
    <w:p w:rsidR="00EB5639" w:rsidRDefault="0021180D" w:rsidP="00AF30EF">
      <w:pPr>
        <w:jc w:val="center"/>
      </w:pPr>
      <w:r>
        <w:rPr>
          <w:noProof/>
        </w:rPr>
        <w:drawing>
          <wp:inline distT="0" distB="0" distL="0" distR="0">
            <wp:extent cx="5400040" cy="2491191"/>
            <wp:effectExtent l="0" t="0" r="0" b="4445"/>
            <wp:docPr id="2" name="Picture 2" descr="http://hexus.net/media/uploaded/2016/5/65ce38d1-cf52-4389-a03f-a37eef8fe5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exus.net/media/uploaded/2016/5/65ce38d1-cf52-4389-a03f-a37eef8fe5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CFD" w:rsidRPr="0026106A" w:rsidRDefault="0021180D" w:rsidP="00490CFD">
      <w:pPr>
        <w:pStyle w:val="ListParagraph"/>
        <w:ind w:left="1068" w:firstLine="348"/>
        <w:jc w:val="center"/>
        <w:rPr>
          <w:i/>
          <w:lang w:val="en-US"/>
        </w:rPr>
      </w:pPr>
      <w:r w:rsidRPr="0026106A">
        <w:rPr>
          <w:i/>
          <w:lang w:val="en-US"/>
        </w:rPr>
        <w:t xml:space="preserve">Fonte: </w:t>
      </w:r>
      <w:proofErr w:type="spellStart"/>
      <w:r w:rsidRPr="0026106A">
        <w:rPr>
          <w:i/>
          <w:lang w:val="en-US"/>
        </w:rPr>
        <w:t>hexus</w:t>
      </w:r>
      <w:proofErr w:type="spellEnd"/>
      <w:r w:rsidRPr="0026106A">
        <w:rPr>
          <w:i/>
          <w:lang w:val="en-US"/>
        </w:rPr>
        <w:t xml:space="preserve">, </w:t>
      </w:r>
      <w:r w:rsidR="00E041EF" w:rsidRPr="0026106A">
        <w:rPr>
          <w:i/>
          <w:lang w:val="en-US"/>
        </w:rPr>
        <w:t>2016</w:t>
      </w:r>
    </w:p>
    <w:p w:rsidR="00E819E7" w:rsidRDefault="00E819E7" w:rsidP="00A0642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F30EF">
        <w:rPr>
          <w:b/>
          <w:lang w:val="en-US"/>
        </w:rPr>
        <w:lastRenderedPageBreak/>
        <w:t>ARMv8, for ARMv8-A architecture profile</w:t>
      </w:r>
    </w:p>
    <w:p w:rsidR="000E6FE5" w:rsidRPr="00AF30EF" w:rsidRDefault="000E6FE5" w:rsidP="000E6FE5">
      <w:pPr>
        <w:pStyle w:val="ListParagraph"/>
        <w:rPr>
          <w:b/>
          <w:lang w:val="en-US"/>
        </w:rPr>
      </w:pPr>
    </w:p>
    <w:p w:rsidR="00D826BE" w:rsidRDefault="003E74B5" w:rsidP="00AF30EF">
      <w:pPr>
        <w:ind w:firstLine="360"/>
      </w:pPr>
      <w:r w:rsidRPr="003E74B5">
        <w:t>Como descrito, a versão A</w:t>
      </w:r>
      <w:r>
        <w:t xml:space="preserve">RMv8, da família </w:t>
      </w:r>
      <w:proofErr w:type="spellStart"/>
      <w:r>
        <w:t>Cortex</w:t>
      </w:r>
      <w:proofErr w:type="spellEnd"/>
      <w:r>
        <w:t xml:space="preserve">, perfil A, é implementada por diversos processadores diferentes, cada qual tendo </w:t>
      </w:r>
      <w:r w:rsidR="00AF30EF">
        <w:t>sua própria arquitetura, porém mantendo o essencial da família</w:t>
      </w:r>
      <w:r>
        <w:t>.</w:t>
      </w:r>
    </w:p>
    <w:p w:rsidR="00AF30EF" w:rsidRDefault="00AF30EF" w:rsidP="00AF30EF">
      <w:pPr>
        <w:ind w:firstLine="360"/>
      </w:pPr>
      <w:r>
        <w:t xml:space="preserve">Nisso, os dados apresentados abaixo serão focados na linha </w:t>
      </w:r>
      <w:proofErr w:type="spellStart"/>
      <w:r>
        <w:t>Cortex</w:t>
      </w:r>
      <w:proofErr w:type="spellEnd"/>
      <w:r>
        <w:t>® -A53.</w:t>
      </w:r>
    </w:p>
    <w:p w:rsidR="00517696" w:rsidRDefault="00517696" w:rsidP="00AF30EF">
      <w:pPr>
        <w:ind w:firstLine="360"/>
      </w:pPr>
    </w:p>
    <w:p w:rsidR="00517696" w:rsidRDefault="00517696" w:rsidP="00517696">
      <w:pPr>
        <w:ind w:firstLine="360"/>
        <w:rPr>
          <w:b/>
        </w:rPr>
      </w:pPr>
      <w:r>
        <w:rPr>
          <w:b/>
        </w:rPr>
        <w:t xml:space="preserve">6.1 </w:t>
      </w:r>
      <w:r>
        <w:t xml:space="preserve"> </w:t>
      </w:r>
      <w:proofErr w:type="spellStart"/>
      <w:r w:rsidRPr="00C22532">
        <w:rPr>
          <w:b/>
        </w:rPr>
        <w:t>Cortex</w:t>
      </w:r>
      <w:proofErr w:type="spellEnd"/>
      <w:r w:rsidRPr="00C22532">
        <w:rPr>
          <w:b/>
        </w:rPr>
        <w:t>® -A53</w:t>
      </w:r>
    </w:p>
    <w:p w:rsidR="00517696" w:rsidRDefault="00517696" w:rsidP="00517696">
      <w:pPr>
        <w:ind w:firstLine="360"/>
        <w:rPr>
          <w:b/>
        </w:rPr>
      </w:pPr>
    </w:p>
    <w:p w:rsidR="00AF30EF" w:rsidRDefault="00517696" w:rsidP="00AF30EF">
      <w:pPr>
        <w:ind w:firstLine="360"/>
      </w:pPr>
      <w:r w:rsidRPr="00517696">
        <w:t>O ARM Cortex-A53 é uma das duas primeiras microarquiteturas que implementam o conjunto de instruções ARMv8-A de 64</w:t>
      </w:r>
      <w:r w:rsidR="00652FBD">
        <w:t xml:space="preserve"> bits</w:t>
      </w:r>
      <w:r w:rsidR="003020F8">
        <w:t>.</w:t>
      </w:r>
      <w:r w:rsidRPr="00517696">
        <w:t xml:space="preserve"> </w:t>
      </w:r>
      <w:r w:rsidR="003020F8">
        <w:t xml:space="preserve">Algumas de suas características seriam um pipeline in </w:t>
      </w:r>
      <w:proofErr w:type="spellStart"/>
      <w:r w:rsidR="003020F8">
        <w:t>order</w:t>
      </w:r>
      <w:proofErr w:type="spellEnd"/>
      <w:r w:rsidR="003020F8">
        <w:t xml:space="preserve"> </w:t>
      </w:r>
      <w:proofErr w:type="spellStart"/>
      <w:r w:rsidR="003020F8">
        <w:t>superescalar</w:t>
      </w:r>
      <w:proofErr w:type="spellEnd"/>
      <w:r w:rsidR="003020F8">
        <w:t xml:space="preserve">, com dual </w:t>
      </w:r>
      <w:proofErr w:type="spellStart"/>
      <w:r w:rsidR="003020F8">
        <w:t>issue</w:t>
      </w:r>
      <w:proofErr w:type="spellEnd"/>
      <w:r w:rsidR="003020F8">
        <w:t xml:space="preserve"> </w:t>
      </w:r>
      <w:proofErr w:type="spellStart"/>
      <w:r w:rsidR="003020F8">
        <w:t>siméstrico</w:t>
      </w:r>
      <w:proofErr w:type="spellEnd"/>
      <w:r w:rsidR="003020F8">
        <w:t>,</w:t>
      </w:r>
      <w:r w:rsidRPr="00517696">
        <w:t xml:space="preserve"> capaz de emitir duas instruções. </w:t>
      </w:r>
      <w:r w:rsidR="003020F8">
        <w:t>M</w:t>
      </w:r>
      <w:r w:rsidRPr="00517696">
        <w:t xml:space="preserve">ais eficiente em termos de energia, </w:t>
      </w:r>
      <w:r w:rsidR="003020F8">
        <w:t>que</w:t>
      </w:r>
      <w:r w:rsidRPr="00517696">
        <w:t xml:space="preserve"> a </w:t>
      </w:r>
      <w:proofErr w:type="spellStart"/>
      <w:r w:rsidRPr="00517696">
        <w:t>micro-arquitetura</w:t>
      </w:r>
      <w:proofErr w:type="spellEnd"/>
      <w:r w:rsidRPr="00517696">
        <w:t xml:space="preserve"> Cortex-A57</w:t>
      </w:r>
      <w:r w:rsidR="003020F8">
        <w:t>, por exemplo, porém menos performático.</w:t>
      </w:r>
    </w:p>
    <w:p w:rsidR="003020F8" w:rsidRDefault="003020F8" w:rsidP="00AF30EF">
      <w:pPr>
        <w:ind w:firstLine="360"/>
      </w:pPr>
    </w:p>
    <w:p w:rsidR="00AF30EF" w:rsidRDefault="00AF30EF" w:rsidP="00517696">
      <w:pPr>
        <w:ind w:firstLine="360"/>
        <w:rPr>
          <w:b/>
        </w:rPr>
      </w:pPr>
      <w:r w:rsidRPr="00C22532">
        <w:rPr>
          <w:b/>
        </w:rPr>
        <w:t>6.</w:t>
      </w:r>
      <w:r w:rsidR="00517696">
        <w:rPr>
          <w:b/>
        </w:rPr>
        <w:t>2</w:t>
      </w:r>
      <w:r w:rsidRPr="00C22532">
        <w:rPr>
          <w:b/>
        </w:rPr>
        <w:tab/>
        <w:t xml:space="preserve"> Hierarquia de memória no </w:t>
      </w:r>
      <w:proofErr w:type="spellStart"/>
      <w:r w:rsidRPr="00C22532">
        <w:rPr>
          <w:b/>
        </w:rPr>
        <w:t>Cortex</w:t>
      </w:r>
      <w:proofErr w:type="spellEnd"/>
      <w:r w:rsidRPr="00C22532">
        <w:rPr>
          <w:b/>
        </w:rPr>
        <w:t>® -A53</w:t>
      </w:r>
    </w:p>
    <w:p w:rsidR="002007D9" w:rsidRPr="00C22532" w:rsidRDefault="002007D9" w:rsidP="00AF30EF">
      <w:pPr>
        <w:ind w:firstLine="360"/>
        <w:rPr>
          <w:b/>
        </w:rPr>
      </w:pPr>
    </w:p>
    <w:p w:rsidR="00AF30EF" w:rsidRPr="00AF30EF" w:rsidRDefault="00C22532" w:rsidP="00AF30EF">
      <w:pPr>
        <w:ind w:firstLine="360"/>
        <w:rPr>
          <w:b/>
        </w:rPr>
      </w:pPr>
      <w:r>
        <w:t>O modelo A53 conta com três níveis de cache, sendo o terceiro deles opcional</w:t>
      </w:r>
      <w:r w:rsidR="009F41AA">
        <w:t>, possuindo a seguinte organização:</w:t>
      </w:r>
    </w:p>
    <w:p w:rsidR="00D826BE" w:rsidRDefault="00C22532" w:rsidP="00D826BE">
      <w:pPr>
        <w:rPr>
          <w:b/>
        </w:rPr>
      </w:pPr>
      <w:r w:rsidRPr="00C22532">
        <w:rPr>
          <w:b/>
          <w:noProof/>
        </w:rPr>
        <w:drawing>
          <wp:inline distT="0" distB="0" distL="0" distR="0" wp14:anchorId="2CA30AB0" wp14:editId="27657F96">
            <wp:extent cx="5181600" cy="2601157"/>
            <wp:effectExtent l="0" t="0" r="0" b="889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980E7B2-7F03-4420-89A2-D9876889EB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980E7B2-7F03-4420-89A2-D9876889EB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189" cy="26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09" w:rsidRDefault="00277209" w:rsidP="00277209">
      <w:pPr>
        <w:jc w:val="center"/>
        <w:rPr>
          <w:i/>
        </w:rPr>
      </w:pPr>
      <w:r w:rsidRPr="00277209">
        <w:rPr>
          <w:i/>
        </w:rPr>
        <w:t xml:space="preserve">Fonte: </w:t>
      </w:r>
      <w:proofErr w:type="spellStart"/>
      <w:r w:rsidRPr="00277209">
        <w:rPr>
          <w:i/>
        </w:rPr>
        <w:t>Arm</w:t>
      </w:r>
      <w:proofErr w:type="spellEnd"/>
      <w:r w:rsidRPr="00277209">
        <w:rPr>
          <w:i/>
        </w:rPr>
        <w:t xml:space="preserve">® </w:t>
      </w:r>
      <w:proofErr w:type="spellStart"/>
      <w:r w:rsidRPr="00277209">
        <w:rPr>
          <w:i/>
        </w:rPr>
        <w:t>Cortex</w:t>
      </w:r>
      <w:proofErr w:type="spellEnd"/>
      <w:r w:rsidRPr="00277209">
        <w:rPr>
          <w:i/>
        </w:rPr>
        <w:t xml:space="preserve">® -A53 </w:t>
      </w:r>
      <w:proofErr w:type="spellStart"/>
      <w:r w:rsidRPr="00277209">
        <w:rPr>
          <w:i/>
        </w:rPr>
        <w:t>MPCore</w:t>
      </w:r>
      <w:proofErr w:type="spellEnd"/>
      <w:r w:rsidRPr="00277209">
        <w:rPr>
          <w:i/>
        </w:rPr>
        <w:t xml:space="preserve"> Processor </w:t>
      </w:r>
      <w:proofErr w:type="spellStart"/>
      <w:r w:rsidRPr="00277209">
        <w:rPr>
          <w:i/>
        </w:rPr>
        <w:t>Revision</w:t>
      </w:r>
      <w:proofErr w:type="spellEnd"/>
      <w:r w:rsidRPr="00277209">
        <w:rPr>
          <w:i/>
        </w:rPr>
        <w:t xml:space="preserve">: r0p4 </w:t>
      </w:r>
      <w:proofErr w:type="spellStart"/>
      <w:r w:rsidRPr="00277209">
        <w:rPr>
          <w:i/>
        </w:rPr>
        <w:t>Technical</w:t>
      </w:r>
      <w:proofErr w:type="spellEnd"/>
      <w:r w:rsidRPr="00277209">
        <w:rPr>
          <w:i/>
        </w:rPr>
        <w:t xml:space="preserve"> </w:t>
      </w:r>
      <w:proofErr w:type="spellStart"/>
      <w:r w:rsidRPr="00277209">
        <w:rPr>
          <w:i/>
        </w:rPr>
        <w:t>Reference</w:t>
      </w:r>
      <w:proofErr w:type="spellEnd"/>
      <w:r w:rsidRPr="00277209">
        <w:rPr>
          <w:i/>
        </w:rPr>
        <w:t xml:space="preserve"> Manual</w:t>
      </w:r>
    </w:p>
    <w:p w:rsidR="00277209" w:rsidRDefault="00277209" w:rsidP="00277209">
      <w:pPr>
        <w:jc w:val="center"/>
      </w:pPr>
    </w:p>
    <w:p w:rsidR="005E3EDF" w:rsidRDefault="005E3EDF" w:rsidP="00277209">
      <w:pPr>
        <w:jc w:val="center"/>
      </w:pPr>
    </w:p>
    <w:p w:rsidR="00277209" w:rsidRDefault="009F41AA" w:rsidP="009F41AA">
      <w:pPr>
        <w:ind w:firstLine="360"/>
        <w:jc w:val="left"/>
        <w:rPr>
          <w:b/>
        </w:rPr>
      </w:pPr>
      <w:r>
        <w:rPr>
          <w:b/>
        </w:rPr>
        <w:lastRenderedPageBreak/>
        <w:t>6.</w:t>
      </w:r>
      <w:r w:rsidR="00517696">
        <w:rPr>
          <w:b/>
        </w:rPr>
        <w:t>2</w:t>
      </w:r>
      <w:r>
        <w:rPr>
          <w:b/>
        </w:rPr>
        <w:t>.1 Cache L1</w:t>
      </w:r>
    </w:p>
    <w:p w:rsidR="004D6AAB" w:rsidRDefault="004D6AAB" w:rsidP="009F41AA">
      <w:pPr>
        <w:ind w:firstLine="360"/>
        <w:jc w:val="left"/>
        <w:rPr>
          <w:b/>
        </w:rPr>
      </w:pPr>
    </w:p>
    <w:p w:rsidR="00612102" w:rsidRDefault="009F41AA" w:rsidP="000E58E1">
      <w:pPr>
        <w:ind w:firstLine="360"/>
        <w:sectPr w:rsidR="00612102" w:rsidSect="009763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O nível L1 é divido em duas memórias, uma para Instruções e a segunda para Dados, possuindo tamanhos configuráveis de 8KB, 16KB, 32KB ou 64KB.</w:t>
      </w:r>
    </w:p>
    <w:p w:rsidR="009F41AA" w:rsidRPr="009F41AA" w:rsidRDefault="009F41AA" w:rsidP="00D63138">
      <w:r>
        <w:t>O sistema de Instruções possui as seguintes características, entre muitas outras:</w:t>
      </w:r>
    </w:p>
    <w:p w:rsidR="009F41AA" w:rsidRPr="009F41AA" w:rsidRDefault="009F41AA" w:rsidP="00D63138">
      <w:pPr>
        <w:ind w:firstLine="708"/>
      </w:pPr>
      <w:r w:rsidRPr="009F41AA">
        <w:t xml:space="preserve">• </w:t>
      </w:r>
      <w:r>
        <w:t>L</w:t>
      </w:r>
      <w:r w:rsidRPr="009F41AA">
        <w:t>inha de cache de 64 bytes.</w:t>
      </w:r>
    </w:p>
    <w:p w:rsidR="009F41AA" w:rsidRPr="009F41AA" w:rsidRDefault="009F41AA" w:rsidP="00D63138">
      <w:pPr>
        <w:ind w:firstLine="708"/>
      </w:pPr>
      <w:r w:rsidRPr="009F41AA">
        <w:t xml:space="preserve">• 2-way set </w:t>
      </w:r>
      <w:proofErr w:type="spellStart"/>
      <w:r w:rsidRPr="009F41AA">
        <w:t>associative</w:t>
      </w:r>
      <w:proofErr w:type="spellEnd"/>
      <w:r w:rsidRPr="009F41AA">
        <w:t>.</w:t>
      </w:r>
    </w:p>
    <w:p w:rsidR="009F41AA" w:rsidRDefault="009F41AA" w:rsidP="009F41AA">
      <w:r>
        <w:t>Já o sistema de dados possui as seguintes características, entre muitas outras:</w:t>
      </w:r>
    </w:p>
    <w:p w:rsidR="009F41AA" w:rsidRDefault="009F41AA" w:rsidP="00D63138">
      <w:pPr>
        <w:ind w:firstLine="708"/>
      </w:pPr>
      <w:r w:rsidRPr="009F41AA">
        <w:t xml:space="preserve">• </w:t>
      </w:r>
      <w:r>
        <w:t>L</w:t>
      </w:r>
      <w:r w:rsidRPr="009F41AA">
        <w:t>inha de cache de 64 bytes.</w:t>
      </w:r>
    </w:p>
    <w:p w:rsidR="00D63138" w:rsidRDefault="009F41AA" w:rsidP="00C4680D">
      <w:pPr>
        <w:ind w:firstLine="708"/>
        <w:sectPr w:rsidR="00D63138" w:rsidSect="00D6313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9F41AA">
        <w:t xml:space="preserve">• </w:t>
      </w:r>
      <w:r>
        <w:t xml:space="preserve">4-way set </w:t>
      </w:r>
      <w:proofErr w:type="spellStart"/>
      <w:r>
        <w:t>associati</w:t>
      </w:r>
      <w:proofErr w:type="spellEnd"/>
      <w:r w:rsidR="00C4680D">
        <w:tab/>
      </w:r>
    </w:p>
    <w:p w:rsidR="0026106A" w:rsidRDefault="0026106A" w:rsidP="0026106A">
      <w:pPr>
        <w:rPr>
          <w:b/>
        </w:rPr>
      </w:pPr>
    </w:p>
    <w:p w:rsidR="00A90179" w:rsidRDefault="00510903" w:rsidP="0026106A">
      <w:pPr>
        <w:ind w:firstLine="708"/>
        <w:rPr>
          <w:b/>
        </w:rPr>
      </w:pPr>
      <w:r>
        <w:rPr>
          <w:b/>
        </w:rPr>
        <w:t>6.</w:t>
      </w:r>
      <w:r w:rsidR="00517696">
        <w:rPr>
          <w:b/>
        </w:rPr>
        <w:t>2</w:t>
      </w:r>
      <w:r>
        <w:rPr>
          <w:b/>
        </w:rPr>
        <w:t>.2 Cache L2</w:t>
      </w:r>
    </w:p>
    <w:p w:rsidR="00D23DEA" w:rsidRDefault="00D23DEA" w:rsidP="00D23DEA">
      <w:pPr>
        <w:ind w:firstLine="708"/>
        <w:rPr>
          <w:b/>
        </w:rPr>
      </w:pPr>
    </w:p>
    <w:p w:rsidR="00510903" w:rsidRPr="00510903" w:rsidRDefault="00510903" w:rsidP="009F41AA">
      <w:r>
        <w:tab/>
        <w:t xml:space="preserve">O nível L2, diferente do L1, não possui dois sistemas separados para Dados e Instruções; entretanto, </w:t>
      </w:r>
      <w:r w:rsidR="0044633E">
        <w:t>também possui tamanho configurável de 128KB, 256KB, 512KB, 1MB e 2MB.</w:t>
      </w:r>
    </w:p>
    <w:p w:rsidR="00EB5639" w:rsidRDefault="0044633E" w:rsidP="00EB5639">
      <w:r>
        <w:tab/>
        <w:t>Algumas características importantes são as seguintes:</w:t>
      </w:r>
    </w:p>
    <w:p w:rsidR="0044633E" w:rsidRPr="0044633E" w:rsidRDefault="0044633E" w:rsidP="0044633E">
      <w:pPr>
        <w:pStyle w:val="ListParagraph"/>
        <w:numPr>
          <w:ilvl w:val="0"/>
          <w:numId w:val="5"/>
        </w:numPr>
      </w:pPr>
      <w:r w:rsidRPr="0044633E">
        <w:t>Comprimento de linha fixa de 64 bytes.</w:t>
      </w:r>
    </w:p>
    <w:p w:rsidR="0044633E" w:rsidRPr="0044633E" w:rsidRDefault="0044633E" w:rsidP="0044633E">
      <w:pPr>
        <w:pStyle w:val="ListParagraph"/>
        <w:numPr>
          <w:ilvl w:val="0"/>
          <w:numId w:val="5"/>
        </w:numPr>
      </w:pPr>
      <w:r w:rsidRPr="0044633E">
        <w:t xml:space="preserve">Cache fisicamente indexado e </w:t>
      </w:r>
      <w:r>
        <w:t>“</w:t>
      </w:r>
      <w:proofErr w:type="spellStart"/>
      <w:r>
        <w:t>tagged</w:t>
      </w:r>
      <w:proofErr w:type="spellEnd"/>
      <w:r>
        <w:t>”</w:t>
      </w:r>
    </w:p>
    <w:p w:rsidR="00EB5639" w:rsidRPr="0044633E" w:rsidRDefault="0044633E" w:rsidP="0044633E">
      <w:pPr>
        <w:pStyle w:val="ListParagraph"/>
        <w:numPr>
          <w:ilvl w:val="0"/>
          <w:numId w:val="5"/>
        </w:numPr>
      </w:pPr>
      <w:r>
        <w:t xml:space="preserve">16-way set </w:t>
      </w:r>
      <w:proofErr w:type="spellStart"/>
      <w:r>
        <w:t>associative</w:t>
      </w:r>
      <w:proofErr w:type="spellEnd"/>
      <w:r>
        <w:t xml:space="preserve"> </w:t>
      </w:r>
    </w:p>
    <w:p w:rsidR="00EB5639" w:rsidRPr="0044633E" w:rsidRDefault="00EB5639" w:rsidP="00EB5639"/>
    <w:p w:rsidR="00B51641" w:rsidRPr="00517696" w:rsidRDefault="00B51641" w:rsidP="00517696">
      <w:pPr>
        <w:pStyle w:val="ListParagraph"/>
        <w:numPr>
          <w:ilvl w:val="1"/>
          <w:numId w:val="6"/>
        </w:numPr>
        <w:rPr>
          <w:b/>
        </w:rPr>
      </w:pPr>
      <w:r w:rsidRPr="00517696">
        <w:rPr>
          <w:b/>
        </w:rPr>
        <w:t xml:space="preserve">Pipeline no </w:t>
      </w:r>
      <w:proofErr w:type="spellStart"/>
      <w:r w:rsidRPr="00517696">
        <w:rPr>
          <w:b/>
        </w:rPr>
        <w:t>Cortex</w:t>
      </w:r>
      <w:proofErr w:type="spellEnd"/>
      <w:r w:rsidRPr="00517696">
        <w:rPr>
          <w:b/>
        </w:rPr>
        <w:t>® -A53</w:t>
      </w:r>
    </w:p>
    <w:p w:rsidR="008B714A" w:rsidRPr="00B51641" w:rsidRDefault="008B714A" w:rsidP="008B714A">
      <w:pPr>
        <w:pStyle w:val="ListParagraph"/>
        <w:rPr>
          <w:b/>
        </w:rPr>
      </w:pPr>
    </w:p>
    <w:p w:rsidR="00B51641" w:rsidRDefault="006A228C" w:rsidP="00DE6F0E">
      <w:pPr>
        <w:ind w:firstLine="360"/>
      </w:pPr>
      <w:r w:rsidRPr="006A228C">
        <w:t>Esse pe</w:t>
      </w:r>
      <w:r w:rsidR="00483B80">
        <w:t>r</w:t>
      </w:r>
      <w:r w:rsidRPr="006A228C">
        <w:t>fil possui um p</w:t>
      </w:r>
      <w:r>
        <w:t>ipeline de 8 estágios</w:t>
      </w:r>
      <w:r w:rsidR="00445C54">
        <w:t xml:space="preserve"> </w:t>
      </w:r>
      <w:proofErr w:type="spellStart"/>
      <w:r w:rsidR="00445C54">
        <w:t>super</w:t>
      </w:r>
      <w:r w:rsidR="006964AB">
        <w:t>escalar</w:t>
      </w:r>
      <w:proofErr w:type="spellEnd"/>
      <w:r w:rsidR="006964AB">
        <w:t xml:space="preserve"> com a característica “</w:t>
      </w:r>
      <w:proofErr w:type="spellStart"/>
      <w:r w:rsidR="00A02A3C">
        <w:t>symetric</w:t>
      </w:r>
      <w:proofErr w:type="spellEnd"/>
      <w:r w:rsidR="00A02A3C">
        <w:t xml:space="preserve"> dual </w:t>
      </w:r>
      <w:proofErr w:type="spellStart"/>
      <w:r w:rsidR="00A02A3C">
        <w:t>issue</w:t>
      </w:r>
      <w:proofErr w:type="spellEnd"/>
      <w:r w:rsidR="006964AB">
        <w:t xml:space="preserve">”, isso é, possui “dois </w:t>
      </w:r>
      <w:proofErr w:type="spellStart"/>
      <w:r w:rsidR="006964AB">
        <w:t>datapaths</w:t>
      </w:r>
      <w:proofErr w:type="spellEnd"/>
      <w:r w:rsidR="006964AB">
        <w:t>” que podem executar instruções por separado</w:t>
      </w:r>
      <w:r w:rsidR="00A02A3C">
        <w:t xml:space="preserve">, com mesma taxa de latência e </w:t>
      </w:r>
      <w:proofErr w:type="spellStart"/>
      <w:r w:rsidR="00A02A3C">
        <w:t>throughput</w:t>
      </w:r>
      <w:proofErr w:type="spellEnd"/>
      <w:r w:rsidR="006964AB">
        <w:t xml:space="preserve">; além disso, seu pipeline é in </w:t>
      </w:r>
      <w:proofErr w:type="spellStart"/>
      <w:r w:rsidR="006964AB">
        <w:t>order</w:t>
      </w:r>
      <w:proofErr w:type="spellEnd"/>
      <w:r w:rsidR="006964AB">
        <w:t xml:space="preserve">, </w:t>
      </w:r>
      <w:r w:rsidR="00F87C40">
        <w:t xml:space="preserve">as </w:t>
      </w:r>
      <w:r w:rsidR="006964AB">
        <w:t>instruções são processadas “por ordem de ch</w:t>
      </w:r>
      <w:r w:rsidR="00F170CE">
        <w:t>eg</w:t>
      </w:r>
      <w:r w:rsidR="006964AB">
        <w:t>ada”, não havendo otimizações em casos de não dependência de instruções subsequentes, por exemplo.</w:t>
      </w:r>
    </w:p>
    <w:p w:rsidR="00DE6F0E" w:rsidRPr="006A228C" w:rsidRDefault="00815BE3" w:rsidP="00DE6F0E">
      <w:pPr>
        <w:ind w:firstLine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B621ED">
            <wp:simplePos x="0" y="0"/>
            <wp:positionH relativeFrom="margin">
              <wp:posOffset>-819529</wp:posOffset>
            </wp:positionH>
            <wp:positionV relativeFrom="paragraph">
              <wp:posOffset>513270</wp:posOffset>
            </wp:positionV>
            <wp:extent cx="7085330" cy="579891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330" cy="579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F0E">
        <w:t>Abaixo segue uma representação do pipeline de 8 estágios utilizado no córtex</w:t>
      </w:r>
      <w:r w:rsidR="002B0C40">
        <w:t>-A53.</w:t>
      </w:r>
    </w:p>
    <w:p w:rsidR="00D67E1C" w:rsidRPr="00DE6F0E" w:rsidRDefault="00D67E1C" w:rsidP="00EB5639">
      <w:pPr>
        <w:sectPr w:rsidR="00D67E1C" w:rsidRPr="00DE6F0E" w:rsidSect="00D6313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67E1C" w:rsidRPr="007127B6" w:rsidRDefault="007127B6" w:rsidP="007127B6">
      <w:pPr>
        <w:jc w:val="center"/>
        <w:rPr>
          <w:i/>
          <w:lang w:val="en-US"/>
        </w:rPr>
        <w:sectPr w:rsidR="00D67E1C" w:rsidRPr="007127B6" w:rsidSect="007127B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127B6">
        <w:rPr>
          <w:i/>
          <w:lang w:val="en-US"/>
        </w:rPr>
        <w:t>Fonte: Comparison between Intel Atom and ARM Cortex-A54</w:t>
      </w:r>
    </w:p>
    <w:p w:rsidR="007127B6" w:rsidRDefault="007127B6" w:rsidP="00DE6F0E">
      <w:pPr>
        <w:jc w:val="center"/>
        <w:rPr>
          <w:lang w:val="en-US"/>
        </w:rPr>
        <w:sectPr w:rsidR="007127B6" w:rsidSect="00D67E1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B5639" w:rsidRDefault="00517696" w:rsidP="00517696">
      <w:pPr>
        <w:pStyle w:val="ListParagraph"/>
        <w:numPr>
          <w:ilvl w:val="1"/>
          <w:numId w:val="6"/>
        </w:numPr>
        <w:tabs>
          <w:tab w:val="left" w:pos="210"/>
        </w:tabs>
        <w:rPr>
          <w:b/>
        </w:rPr>
      </w:pPr>
      <w:r w:rsidRPr="00517696">
        <w:rPr>
          <w:b/>
        </w:rPr>
        <w:lastRenderedPageBreak/>
        <w:t>Consumo</w:t>
      </w:r>
      <w:r w:rsidR="000241FB">
        <w:rPr>
          <w:b/>
        </w:rPr>
        <w:t xml:space="preserve"> e área</w:t>
      </w:r>
    </w:p>
    <w:p w:rsidR="000241FB" w:rsidRDefault="000241FB" w:rsidP="000241FB">
      <w:pPr>
        <w:pStyle w:val="ListParagraph"/>
        <w:tabs>
          <w:tab w:val="left" w:pos="210"/>
        </w:tabs>
        <w:ind w:left="360"/>
        <w:rPr>
          <w:b/>
        </w:rPr>
      </w:pPr>
    </w:p>
    <w:p w:rsidR="000241FB" w:rsidRDefault="00DD3E84" w:rsidP="00DD3E84">
      <w:pPr>
        <w:pStyle w:val="ListParagraph"/>
        <w:tabs>
          <w:tab w:val="left" w:pos="210"/>
        </w:tabs>
        <w:ind w:left="210"/>
      </w:pPr>
      <w:r>
        <w:tab/>
      </w:r>
      <w:r w:rsidR="000241FB">
        <w:t xml:space="preserve">O consumo de um A53 é bastante interessante, chegando a </w:t>
      </w:r>
      <w:bookmarkStart w:id="0" w:name="_GoBack"/>
      <w:r w:rsidR="000241FB">
        <w:t>865mW</w:t>
      </w:r>
      <w:bookmarkEnd w:id="0"/>
      <w:r w:rsidR="000241FB">
        <w:t xml:space="preserve"> executando tarefas com seus quatro núcleos a 1300MHz, </w:t>
      </w:r>
      <w:r>
        <w:t xml:space="preserve">passando 100MHz da frequência recomendada pela ARM. Não podemos chamar de </w:t>
      </w:r>
      <w:proofErr w:type="spellStart"/>
      <w:r>
        <w:t>overclock</w:t>
      </w:r>
      <w:proofErr w:type="spellEnd"/>
      <w:r>
        <w:t xml:space="preserve">, mas claramente é uma maneira de “forçar” o chip ao seu limite, no qual apresentou números razoáveis, indo de encontro com a proposta para a arquitetura. </w:t>
      </w:r>
    </w:p>
    <w:p w:rsidR="00DD3E84" w:rsidRPr="000241FB" w:rsidRDefault="00DD3E84" w:rsidP="00DD3E84">
      <w:pPr>
        <w:pStyle w:val="ListParagraph"/>
        <w:tabs>
          <w:tab w:val="left" w:pos="210"/>
        </w:tabs>
        <w:ind w:left="210"/>
      </w:pPr>
      <w:r>
        <w:tab/>
        <w:t>É interessante analisar, de acordo com o gráfico, o “pico” de consumo a partir da faixa de 1000MHz, talvez contradizendo a recomendação da desenvolvedora de manter os núcleos a 1200MHz.</w:t>
      </w:r>
    </w:p>
    <w:p w:rsidR="00EB5639" w:rsidRDefault="00EB5639" w:rsidP="000241FB">
      <w:pPr>
        <w:ind w:left="720"/>
      </w:pPr>
    </w:p>
    <w:p w:rsidR="000241FB" w:rsidRPr="00517696" w:rsidRDefault="000241FB" w:rsidP="000241FB">
      <w:pPr>
        <w:ind w:left="708" w:hanging="708"/>
      </w:pPr>
      <w:r>
        <w:rPr>
          <w:noProof/>
        </w:rPr>
        <w:drawing>
          <wp:inline distT="0" distB="0" distL="0" distR="0">
            <wp:extent cx="5041265" cy="3930733"/>
            <wp:effectExtent l="0" t="0" r="6985" b="0"/>
            <wp:docPr id="5" name="Picture 5" descr="https://images.anandtech.com/doci/8718/A53-power-curve_575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nandtech.com/doci/8718/A53-power-curve_575p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94" cy="394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639" w:rsidRPr="00FE0B57" w:rsidRDefault="000241FB" w:rsidP="00FE0B57">
      <w:pPr>
        <w:jc w:val="center"/>
        <w:rPr>
          <w:i/>
        </w:rPr>
      </w:pPr>
      <w:r>
        <w:rPr>
          <w:i/>
        </w:rPr>
        <w:t xml:space="preserve">Fonte: </w:t>
      </w:r>
      <w:proofErr w:type="spellStart"/>
      <w:r w:rsidRPr="000241FB">
        <w:rPr>
          <w:i/>
        </w:rPr>
        <w:t>anandtech</w:t>
      </w:r>
      <w:proofErr w:type="spellEnd"/>
      <w:r>
        <w:rPr>
          <w:i/>
        </w:rPr>
        <w:t>, 2015.</w:t>
      </w:r>
    </w:p>
    <w:p w:rsidR="00EB5639" w:rsidRDefault="00DD3E84" w:rsidP="00E43C8F">
      <w:r>
        <w:t>Já em relação a área</w:t>
      </w:r>
      <w:r w:rsidRPr="00DD3E84">
        <w:t>, cada núcleo tem em torno de 0.7mm² de área, e o cluster final tem cerca de 4.58mm².</w:t>
      </w:r>
    </w:p>
    <w:p w:rsidR="003D20CF" w:rsidRDefault="003D20CF" w:rsidP="00E43C8F">
      <w:pPr>
        <w:rPr>
          <w:b/>
        </w:rPr>
      </w:pPr>
    </w:p>
    <w:p w:rsidR="00EA1275" w:rsidRDefault="00EA1275" w:rsidP="00E43C8F">
      <w:pPr>
        <w:rPr>
          <w:b/>
        </w:rPr>
      </w:pPr>
    </w:p>
    <w:p w:rsidR="00EA1275" w:rsidRDefault="00EA1275" w:rsidP="00E43C8F">
      <w:pPr>
        <w:rPr>
          <w:b/>
        </w:rPr>
      </w:pPr>
    </w:p>
    <w:p w:rsidR="00E43C8F" w:rsidRDefault="00E43C8F" w:rsidP="00E43C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Conclusão</w:t>
      </w:r>
    </w:p>
    <w:p w:rsidR="00E43C8F" w:rsidRDefault="00E43C8F" w:rsidP="00E43C8F"/>
    <w:p w:rsidR="00AF7A51" w:rsidRDefault="00AF7A51" w:rsidP="00AF7A51">
      <w:pPr>
        <w:ind w:firstLine="360"/>
      </w:pPr>
      <w:r>
        <w:t>Ao final da elaboração do trabalho, pode-se quase afirmar que a ARM LTDA é a dona do mercado de arquiteturas de processadores. Seu portfólio enorme de famílias e microarquiteturas diferentes, bem como sua “mágica” de baixo consumo e alta performance, ainda estão por ser batidas por alguma outra desenvolvedora.</w:t>
      </w:r>
    </w:p>
    <w:p w:rsidR="00AF7A51" w:rsidRDefault="00AF7A51" w:rsidP="00AF7A51">
      <w:pPr>
        <w:ind w:firstLine="360"/>
      </w:pPr>
      <w:r>
        <w:t xml:space="preserve">Seus processadores possuem uma engenharia minuciosa por trás, levando em consideração os mais pequenos detalhes na hora de implementar algo novo. </w:t>
      </w:r>
    </w:p>
    <w:p w:rsidR="00AF7A51" w:rsidRDefault="00AF7A51" w:rsidP="00AF7A51">
      <w:pPr>
        <w:ind w:firstLine="360"/>
      </w:pPr>
      <w:r>
        <w:t>Além disso, é incrível a liberdade que a ARM dá à seus usuários de configurarem seu chip quase que “a gosto”, ativando ou desativando (quase) todas as funcionalidades, o que resulta em mais liberdade ao usuário (usuário, no caso, fabricante que desenvolve aplicações com ARM) e autonomia ao chip, que não precisa alimentar blocos específicos que se encontram desativados.</w:t>
      </w:r>
    </w:p>
    <w:p w:rsidR="00AF7A51" w:rsidRPr="00AF7A51" w:rsidRDefault="00AF7A51" w:rsidP="00AF7A51">
      <w:pPr>
        <w:ind w:firstLine="360"/>
      </w:pPr>
    </w:p>
    <w:p w:rsidR="00EB5639" w:rsidRDefault="004F579F" w:rsidP="004F57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Referências</w:t>
      </w:r>
    </w:p>
    <w:p w:rsidR="00EB5639" w:rsidRPr="00D63138" w:rsidRDefault="00EB5639" w:rsidP="00EB5639"/>
    <w:p w:rsidR="00857311" w:rsidRPr="005C028C" w:rsidRDefault="00857311" w:rsidP="00857311">
      <w:pPr>
        <w:rPr>
          <w:sz w:val="16"/>
        </w:rPr>
      </w:pPr>
      <w:proofErr w:type="spellStart"/>
      <w:r w:rsidRPr="005C028C">
        <w:rPr>
          <w:b/>
          <w:sz w:val="16"/>
        </w:rPr>
        <w:t>History</w:t>
      </w:r>
      <w:proofErr w:type="spellEnd"/>
      <w:r w:rsidRPr="005C028C">
        <w:rPr>
          <w:b/>
          <w:sz w:val="16"/>
        </w:rPr>
        <w:t xml:space="preserve"> – ARM</w:t>
      </w:r>
      <w:r w:rsidRPr="005C028C">
        <w:rPr>
          <w:sz w:val="16"/>
        </w:rPr>
        <w:t>. Disponível em: &lt;https://bit.ly/2R5qd0l&gt; Acesso em: 11 de junho de 2019.</w:t>
      </w:r>
    </w:p>
    <w:p w:rsidR="005C028C" w:rsidRPr="005C028C" w:rsidRDefault="00857311" w:rsidP="00857311">
      <w:pPr>
        <w:rPr>
          <w:b/>
          <w:sz w:val="16"/>
          <w:lang w:val="en-US"/>
        </w:rPr>
      </w:pPr>
      <w:r w:rsidRPr="00412AE3">
        <w:rPr>
          <w:sz w:val="16"/>
          <w:lang w:val="en-US"/>
        </w:rPr>
        <w:t xml:space="preserve">SMITH, Ryan. </w:t>
      </w:r>
      <w:r w:rsidRPr="005C028C">
        <w:rPr>
          <w:b/>
          <w:sz w:val="16"/>
          <w:lang w:val="en-US"/>
        </w:rPr>
        <w:t xml:space="preserve">ARM Announces ARMv8-M Instruction Set </w:t>
      </w:r>
      <w:proofErr w:type="gramStart"/>
      <w:r w:rsidRPr="005C028C">
        <w:rPr>
          <w:b/>
          <w:sz w:val="16"/>
          <w:lang w:val="en-US"/>
        </w:rPr>
        <w:t>For</w:t>
      </w:r>
      <w:proofErr w:type="gramEnd"/>
      <w:r w:rsidRPr="005C028C">
        <w:rPr>
          <w:b/>
          <w:sz w:val="16"/>
          <w:lang w:val="en-US"/>
        </w:rPr>
        <w:t xml:space="preserve"> Microcontrollers – </w:t>
      </w:r>
      <w:proofErr w:type="spellStart"/>
      <w:r w:rsidRPr="005C028C">
        <w:rPr>
          <w:b/>
          <w:sz w:val="16"/>
          <w:lang w:val="en-US"/>
        </w:rPr>
        <w:t>TrustZone</w:t>
      </w:r>
      <w:proofErr w:type="spellEnd"/>
      <w:r w:rsidRPr="005C028C">
        <w:rPr>
          <w:b/>
          <w:sz w:val="16"/>
          <w:lang w:val="en-US"/>
        </w:rPr>
        <w:t xml:space="preserve"> </w:t>
      </w:r>
    </w:p>
    <w:p w:rsidR="005C028C" w:rsidRPr="005C028C" w:rsidRDefault="005C028C" w:rsidP="00857311">
      <w:pPr>
        <w:rPr>
          <w:b/>
          <w:sz w:val="16"/>
          <w:lang w:val="en-US"/>
        </w:rPr>
      </w:pPr>
    </w:p>
    <w:p w:rsidR="00857311" w:rsidRPr="005C028C" w:rsidRDefault="00857311" w:rsidP="00857311">
      <w:pPr>
        <w:rPr>
          <w:sz w:val="16"/>
        </w:rPr>
      </w:pPr>
      <w:r w:rsidRPr="00652FBD">
        <w:rPr>
          <w:b/>
          <w:sz w:val="16"/>
        </w:rPr>
        <w:t xml:space="preserve">Comes </w:t>
      </w:r>
      <w:proofErr w:type="spellStart"/>
      <w:r w:rsidRPr="00652FBD">
        <w:rPr>
          <w:b/>
          <w:sz w:val="16"/>
        </w:rPr>
        <w:t>to</w:t>
      </w:r>
      <w:proofErr w:type="spellEnd"/>
      <w:r w:rsidRPr="00652FBD">
        <w:rPr>
          <w:b/>
          <w:sz w:val="16"/>
        </w:rPr>
        <w:t xml:space="preserve"> </w:t>
      </w:r>
      <w:proofErr w:type="spellStart"/>
      <w:r w:rsidRPr="00652FBD">
        <w:rPr>
          <w:b/>
          <w:sz w:val="16"/>
        </w:rPr>
        <w:t>Cortex</w:t>
      </w:r>
      <w:proofErr w:type="spellEnd"/>
      <w:r w:rsidRPr="00652FBD">
        <w:rPr>
          <w:b/>
          <w:sz w:val="16"/>
        </w:rPr>
        <w:t>-M</w:t>
      </w:r>
      <w:r w:rsidRPr="00652FBD">
        <w:rPr>
          <w:sz w:val="16"/>
        </w:rPr>
        <w:t xml:space="preserve">.  </w:t>
      </w:r>
      <w:r w:rsidRPr="005C028C">
        <w:rPr>
          <w:sz w:val="16"/>
        </w:rPr>
        <w:t>Disponível em: &lt;https://bit.ly/2XCbdtn&gt;  Acesso em: 11 de junho de 2019.</w:t>
      </w:r>
    </w:p>
    <w:p w:rsidR="00857311" w:rsidRPr="005C028C" w:rsidRDefault="00857311" w:rsidP="00857311">
      <w:pPr>
        <w:rPr>
          <w:sz w:val="16"/>
        </w:rPr>
      </w:pPr>
      <w:r w:rsidRPr="005C028C">
        <w:rPr>
          <w:sz w:val="16"/>
          <w:lang w:val="en-US"/>
        </w:rPr>
        <w:t xml:space="preserve">DAVE, Kinjal. </w:t>
      </w:r>
      <w:r w:rsidRPr="005C028C">
        <w:rPr>
          <w:b/>
          <w:sz w:val="16"/>
          <w:lang w:val="en-US"/>
        </w:rPr>
        <w:t xml:space="preserve">Introducing Cortex-A32: ARM’s smallest, lowest power ARMv8-A processor. </w:t>
      </w:r>
      <w:r w:rsidRPr="005C028C">
        <w:rPr>
          <w:sz w:val="16"/>
        </w:rPr>
        <w:t>Disponível em: &lt; https://bit.ly/2WzOWzW&gt; Acesso em: 11 de junho de 2019.</w:t>
      </w:r>
    </w:p>
    <w:p w:rsidR="005C028C" w:rsidRPr="00652FBD" w:rsidRDefault="005C028C" w:rsidP="00FB0069">
      <w:pPr>
        <w:rPr>
          <w:b/>
          <w:sz w:val="16"/>
        </w:rPr>
      </w:pPr>
    </w:p>
    <w:p w:rsidR="00FB0069" w:rsidRPr="005C028C" w:rsidRDefault="00FB0069" w:rsidP="00FB0069">
      <w:pPr>
        <w:rPr>
          <w:b/>
          <w:sz w:val="16"/>
        </w:rPr>
      </w:pPr>
      <w:r w:rsidRPr="005C028C">
        <w:rPr>
          <w:b/>
          <w:sz w:val="16"/>
          <w:lang w:val="en-US"/>
        </w:rPr>
        <w:t xml:space="preserve">Lionel </w:t>
      </w:r>
      <w:proofErr w:type="spellStart"/>
      <w:r w:rsidRPr="005C028C">
        <w:rPr>
          <w:b/>
          <w:sz w:val="16"/>
          <w:lang w:val="en-US"/>
        </w:rPr>
        <w:t>Belnet</w:t>
      </w:r>
      <w:proofErr w:type="spellEnd"/>
      <w:r w:rsidRPr="005C028C">
        <w:rPr>
          <w:b/>
          <w:sz w:val="16"/>
          <w:lang w:val="en-US"/>
        </w:rPr>
        <w:t xml:space="preserve"> Blog: Introducing Cortex-A73. </w:t>
      </w:r>
      <w:r w:rsidRPr="005C028C">
        <w:rPr>
          <w:sz w:val="16"/>
        </w:rPr>
        <w:t xml:space="preserve">Disponível em </w:t>
      </w:r>
      <w:r w:rsidR="00C87876" w:rsidRPr="005C028C">
        <w:rPr>
          <w:sz w:val="16"/>
        </w:rPr>
        <w:t>&lt;https://bit.ly/2X6LTOQ&gt;</w:t>
      </w:r>
      <w:r w:rsidRPr="005C028C">
        <w:rPr>
          <w:sz w:val="16"/>
        </w:rPr>
        <w:t xml:space="preserve"> acesso em</w:t>
      </w:r>
      <w:r w:rsidR="00C87876" w:rsidRPr="005C028C">
        <w:rPr>
          <w:sz w:val="16"/>
        </w:rPr>
        <w:t>: 11 de junho de 2019.</w:t>
      </w:r>
    </w:p>
    <w:p w:rsidR="00FB0069" w:rsidRPr="005C028C" w:rsidRDefault="00FB0069" w:rsidP="00857311">
      <w:pPr>
        <w:rPr>
          <w:sz w:val="20"/>
        </w:rPr>
      </w:pPr>
    </w:p>
    <w:p w:rsidR="00857311" w:rsidRPr="005C028C" w:rsidRDefault="005C028C" w:rsidP="00857311">
      <w:pPr>
        <w:rPr>
          <w:sz w:val="20"/>
        </w:rPr>
      </w:pPr>
      <w:r w:rsidRPr="005C028C">
        <w:rPr>
          <w:sz w:val="20"/>
          <w:lang w:val="en-US"/>
        </w:rPr>
        <w:t xml:space="preserve">HUMRICK, Matt. </w:t>
      </w:r>
      <w:r w:rsidRPr="005C028C">
        <w:rPr>
          <w:b/>
          <w:sz w:val="20"/>
          <w:lang w:val="en-US"/>
        </w:rPr>
        <w:t xml:space="preserve">Exploring </w:t>
      </w:r>
      <w:proofErr w:type="spellStart"/>
      <w:r w:rsidRPr="005C028C">
        <w:rPr>
          <w:b/>
          <w:sz w:val="20"/>
          <w:lang w:val="en-US"/>
        </w:rPr>
        <w:t>DynamIQ</w:t>
      </w:r>
      <w:proofErr w:type="spellEnd"/>
      <w:r w:rsidRPr="005C028C">
        <w:rPr>
          <w:b/>
          <w:sz w:val="20"/>
          <w:lang w:val="en-US"/>
        </w:rPr>
        <w:t xml:space="preserve"> and ARM`s New CPUs? </w:t>
      </w:r>
      <w:r w:rsidRPr="005C028C">
        <w:rPr>
          <w:b/>
          <w:sz w:val="20"/>
        </w:rPr>
        <w:t xml:space="preserve">Cortex-A75, Cortex-A55. </w:t>
      </w:r>
      <w:r w:rsidRPr="005C028C">
        <w:rPr>
          <w:sz w:val="20"/>
        </w:rPr>
        <w:t>Disponível em: &lt;https://bit.ly/2KH0jik&gt; Acesso em: 11 de junho de 2019.</w:t>
      </w:r>
    </w:p>
    <w:p w:rsidR="00857311" w:rsidRPr="005C028C" w:rsidRDefault="00857311" w:rsidP="00857311"/>
    <w:p w:rsidR="00857311" w:rsidRPr="005C028C" w:rsidRDefault="00D411BA" w:rsidP="00857311">
      <w:r w:rsidRPr="00D411BA">
        <w:rPr>
          <w:b/>
          <w:lang w:val="en-US"/>
        </w:rPr>
        <w:t>ARM® Architecture Reference Manual ARMv8, for ARMv8-A architecture profile</w:t>
      </w:r>
      <w:r w:rsidRPr="00D411BA">
        <w:rPr>
          <w:lang w:val="en-US"/>
        </w:rPr>
        <w:t xml:space="preserve">. </w:t>
      </w:r>
      <w:r w:rsidR="003F2EBF">
        <w:t>Disponível em &lt;</w:t>
      </w:r>
      <w:r w:rsidR="003F2EBF" w:rsidRPr="003F2EBF">
        <w:t>https://bit.ly/2KEBcg5</w:t>
      </w:r>
      <w:r w:rsidR="003F2EBF">
        <w:t>&gt; Acesso em: 11 de junho de 2019.</w:t>
      </w:r>
    </w:p>
    <w:p w:rsidR="00857311" w:rsidRPr="005C028C" w:rsidRDefault="00857311" w:rsidP="00857311"/>
    <w:p w:rsidR="006A228C" w:rsidRPr="00D63138" w:rsidRDefault="006A228C" w:rsidP="00EB5639"/>
    <w:sectPr w:rsidR="006A228C" w:rsidRPr="00D63138" w:rsidSect="00D67E1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68F" w:rsidRDefault="0025268F" w:rsidP="00490454">
      <w:pPr>
        <w:spacing w:line="240" w:lineRule="auto"/>
      </w:pPr>
      <w:r>
        <w:separator/>
      </w:r>
    </w:p>
  </w:endnote>
  <w:endnote w:type="continuationSeparator" w:id="0">
    <w:p w:rsidR="0025268F" w:rsidRDefault="0025268F" w:rsidP="00490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AE3" w:rsidRDefault="00412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97636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431716598"/>
            <w:placeholder>
              <w:docPart w:val="8F09B5FE1A064EA9B53248EDF5C6CD8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76362" w:rsidRDefault="0097636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Accorsi, Pedro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976362" w:rsidRDefault="00976362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B48FF" w:rsidRDefault="001B48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AE3" w:rsidRDefault="00412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68F" w:rsidRDefault="0025268F" w:rsidP="00490454">
      <w:pPr>
        <w:spacing w:line="240" w:lineRule="auto"/>
      </w:pPr>
      <w:r>
        <w:separator/>
      </w:r>
    </w:p>
  </w:footnote>
  <w:footnote w:type="continuationSeparator" w:id="0">
    <w:p w:rsidR="0025268F" w:rsidRDefault="0025268F" w:rsidP="004904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AE3" w:rsidRDefault="00412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AE3" w:rsidRDefault="00412A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AE3" w:rsidRDefault="00412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4E19"/>
    <w:multiLevelType w:val="multilevel"/>
    <w:tmpl w:val="D686659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DC6F42"/>
    <w:multiLevelType w:val="multilevel"/>
    <w:tmpl w:val="16646DA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0818AF"/>
    <w:multiLevelType w:val="hybridMultilevel"/>
    <w:tmpl w:val="080638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F7328"/>
    <w:multiLevelType w:val="hybridMultilevel"/>
    <w:tmpl w:val="E878CD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32E61"/>
    <w:multiLevelType w:val="hybridMultilevel"/>
    <w:tmpl w:val="FAF08B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53C0C"/>
    <w:multiLevelType w:val="hybridMultilevel"/>
    <w:tmpl w:val="0054DD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50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B505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63"/>
    <w:rsid w:val="000241FB"/>
    <w:rsid w:val="00045D4C"/>
    <w:rsid w:val="000E58E1"/>
    <w:rsid w:val="000E6FE5"/>
    <w:rsid w:val="00190275"/>
    <w:rsid w:val="001B48FF"/>
    <w:rsid w:val="001B6425"/>
    <w:rsid w:val="002007D9"/>
    <w:rsid w:val="00210839"/>
    <w:rsid w:val="0021180D"/>
    <w:rsid w:val="00224AD7"/>
    <w:rsid w:val="00236D22"/>
    <w:rsid w:val="0025268F"/>
    <w:rsid w:val="0026106A"/>
    <w:rsid w:val="00277209"/>
    <w:rsid w:val="002B0C40"/>
    <w:rsid w:val="002E749D"/>
    <w:rsid w:val="003020F8"/>
    <w:rsid w:val="00313186"/>
    <w:rsid w:val="003D20CF"/>
    <w:rsid w:val="003E74B5"/>
    <w:rsid w:val="003F2EBF"/>
    <w:rsid w:val="00412AE3"/>
    <w:rsid w:val="00445C54"/>
    <w:rsid w:val="0044633E"/>
    <w:rsid w:val="00483B80"/>
    <w:rsid w:val="00490454"/>
    <w:rsid w:val="00490CFD"/>
    <w:rsid w:val="00495B92"/>
    <w:rsid w:val="004D6AAB"/>
    <w:rsid w:val="004F579F"/>
    <w:rsid w:val="00510903"/>
    <w:rsid w:val="00517696"/>
    <w:rsid w:val="005A2401"/>
    <w:rsid w:val="005C028C"/>
    <w:rsid w:val="005E3EDF"/>
    <w:rsid w:val="00612102"/>
    <w:rsid w:val="006166C8"/>
    <w:rsid w:val="0062650E"/>
    <w:rsid w:val="00634BEE"/>
    <w:rsid w:val="00652FBD"/>
    <w:rsid w:val="0067697A"/>
    <w:rsid w:val="006964AB"/>
    <w:rsid w:val="006A228C"/>
    <w:rsid w:val="006E20E8"/>
    <w:rsid w:val="007127B6"/>
    <w:rsid w:val="00730D78"/>
    <w:rsid w:val="00815BE3"/>
    <w:rsid w:val="00857311"/>
    <w:rsid w:val="008B2BE1"/>
    <w:rsid w:val="008B714A"/>
    <w:rsid w:val="00961A4C"/>
    <w:rsid w:val="00964C38"/>
    <w:rsid w:val="00976362"/>
    <w:rsid w:val="009B57CC"/>
    <w:rsid w:val="009F41AA"/>
    <w:rsid w:val="00A02A3C"/>
    <w:rsid w:val="00A06427"/>
    <w:rsid w:val="00A90179"/>
    <w:rsid w:val="00AF26DD"/>
    <w:rsid w:val="00AF30EF"/>
    <w:rsid w:val="00AF7A51"/>
    <w:rsid w:val="00B165EE"/>
    <w:rsid w:val="00B1777C"/>
    <w:rsid w:val="00B51641"/>
    <w:rsid w:val="00C22532"/>
    <w:rsid w:val="00C26C37"/>
    <w:rsid w:val="00C4680D"/>
    <w:rsid w:val="00C87876"/>
    <w:rsid w:val="00D23DEA"/>
    <w:rsid w:val="00D411BA"/>
    <w:rsid w:val="00D607B5"/>
    <w:rsid w:val="00D63138"/>
    <w:rsid w:val="00D67E1C"/>
    <w:rsid w:val="00D826BE"/>
    <w:rsid w:val="00D978FE"/>
    <w:rsid w:val="00DB7C4A"/>
    <w:rsid w:val="00DD3E84"/>
    <w:rsid w:val="00DE032C"/>
    <w:rsid w:val="00DE6F0E"/>
    <w:rsid w:val="00E041EF"/>
    <w:rsid w:val="00E43C8F"/>
    <w:rsid w:val="00E819E7"/>
    <w:rsid w:val="00EA1275"/>
    <w:rsid w:val="00EB3063"/>
    <w:rsid w:val="00EB5639"/>
    <w:rsid w:val="00F170CE"/>
    <w:rsid w:val="00F43ECA"/>
    <w:rsid w:val="00F53AB1"/>
    <w:rsid w:val="00F8767B"/>
    <w:rsid w:val="00F87C40"/>
    <w:rsid w:val="00FB0069"/>
    <w:rsid w:val="00FE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FF2B3"/>
  <w15:chartTrackingRefBased/>
  <w15:docId w15:val="{8D301069-0F1B-4B97-AB9E-755C2D9E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063"/>
    <w:pPr>
      <w:spacing w:after="0" w:line="360" w:lineRule="auto"/>
      <w:jc w:val="both"/>
    </w:pPr>
    <w:rPr>
      <w:rFonts w:ascii="Arial" w:hAnsi="Arial" w:cs="Arial"/>
      <w:sz w:val="24"/>
      <w:szCs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7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0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306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s-AR" w:eastAsia="es-AR"/>
    </w:rPr>
  </w:style>
  <w:style w:type="character" w:styleId="Hyperlink">
    <w:name w:val="Hyperlink"/>
    <w:basedOn w:val="DefaultParagraphFont"/>
    <w:uiPriority w:val="99"/>
    <w:unhideWhenUsed/>
    <w:rsid w:val="00EB30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0E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0EF"/>
    <w:rPr>
      <w:rFonts w:ascii="Arial" w:hAnsi="Arial" w:cs="Arial"/>
      <w:sz w:val="24"/>
      <w:szCs w:val="24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AF30E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0EF"/>
    <w:rPr>
      <w:rFonts w:ascii="Arial" w:hAnsi="Arial" w:cs="Arial"/>
      <w:sz w:val="24"/>
      <w:szCs w:val="24"/>
      <w:lang w:val="pt-BR"/>
    </w:rPr>
  </w:style>
  <w:style w:type="table" w:styleId="TableGrid">
    <w:name w:val="Table Grid"/>
    <w:basedOn w:val="TableNormal"/>
    <w:uiPriority w:val="39"/>
    <w:rsid w:val="00D67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0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607B5"/>
    <w:pPr>
      <w:spacing w:line="259" w:lineRule="auto"/>
      <w:jc w:val="left"/>
      <w:outlineLvl w:val="9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5731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11"/>
    <w:rPr>
      <w:color w:val="605E5C"/>
      <w:shd w:val="clear" w:color="auto" w:fill="E1DFDD"/>
    </w:rPr>
  </w:style>
  <w:style w:type="character" w:customStyle="1" w:styleId="fn">
    <w:name w:val="fn"/>
    <w:basedOn w:val="DefaultParagraphFont"/>
    <w:rsid w:val="00FB0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96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79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788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09B5FE1A064EA9B53248EDF5C6C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5FA90-15B8-411A-9D33-0E07950EF672}"/>
      </w:docPartPr>
      <w:docPartBody>
        <w:p w:rsidR="00D210E6" w:rsidRDefault="002B4945" w:rsidP="002B4945">
          <w:pPr>
            <w:pStyle w:val="8F09B5FE1A064EA9B53248EDF5C6CD8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45"/>
    <w:rsid w:val="0022457E"/>
    <w:rsid w:val="002B4945"/>
    <w:rsid w:val="007A79DA"/>
    <w:rsid w:val="00D2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09B5FE1A064EA9B53248EDF5C6CD8D">
    <w:name w:val="8F09B5FE1A064EA9B53248EDF5C6CD8D"/>
    <w:rsid w:val="002B49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F495C-70EE-4546-ABFF-89FCCA11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1704</Words>
  <Characters>9375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Accorsi, Pedro</dc:creator>
  <cp:keywords/>
  <dc:description/>
  <cp:lastModifiedBy>Accorsi, Pedro</cp:lastModifiedBy>
  <cp:revision>98</cp:revision>
  <dcterms:created xsi:type="dcterms:W3CDTF">2019-06-11T01:47:00Z</dcterms:created>
  <dcterms:modified xsi:type="dcterms:W3CDTF">2019-06-11T16:29:00Z</dcterms:modified>
</cp:coreProperties>
</file>