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684C" w:rsidRPr="0052684C" w:rsidRDefault="0052684C">
      <w:pPr>
        <w:rPr>
          <w:b/>
          <w:u w:val="single"/>
        </w:rPr>
      </w:pPr>
      <w:bookmarkStart w:id="0" w:name="_GoBack"/>
      <w:r w:rsidRPr="0052684C">
        <w:rPr>
          <w:b/>
          <w:u w:val="single"/>
        </w:rPr>
        <w:t xml:space="preserve">Goals of Distributed Systems </w:t>
      </w:r>
    </w:p>
    <w:bookmarkEnd w:id="0"/>
    <w:p w:rsidR="0052684C" w:rsidRDefault="0052684C">
      <w:r>
        <w:t>.</w:t>
      </w:r>
      <w:r>
        <w:t xml:space="preserve"> Transparency </w:t>
      </w:r>
    </w:p>
    <w:p w:rsidR="0052684C" w:rsidRDefault="0052684C">
      <w:r>
        <w:t>.</w:t>
      </w:r>
      <w:r>
        <w:t xml:space="preserve"> Openness</w:t>
      </w:r>
    </w:p>
    <w:p w:rsidR="0052684C" w:rsidRDefault="0052684C">
      <w:r>
        <w:t xml:space="preserve"> .</w:t>
      </w:r>
      <w:r>
        <w:t xml:space="preserve"> Reliability </w:t>
      </w:r>
    </w:p>
    <w:p w:rsidR="0052684C" w:rsidRDefault="0052684C">
      <w:r>
        <w:t>.</w:t>
      </w:r>
      <w:r>
        <w:t xml:space="preserve"> Performance</w:t>
      </w:r>
    </w:p>
    <w:p w:rsidR="00B67EFF" w:rsidRDefault="0052684C">
      <w:r>
        <w:t xml:space="preserve"> .</w:t>
      </w:r>
      <w:r>
        <w:t xml:space="preserve"> Scalability</w:t>
      </w:r>
    </w:p>
    <w:p w:rsidR="0052684C" w:rsidRDefault="0052684C" w:rsidP="0052684C">
      <w:r>
        <w:t>Transparency • How to achieve the single-system image, i.e., how to make a collection of computers appear as a single computer. • Hiding all the distribution from the users as well as the application programs can be achieved at two levels: 1) hide the distribution from users 2) at a lower level, make the system look transparent to programs. 1) and 2) requires uniform interfaces such as access to files, communication.</w:t>
      </w:r>
    </w:p>
    <w:p w:rsidR="0052684C" w:rsidRDefault="0052684C" w:rsidP="0052684C">
      <w:r>
        <w:t>Openness • Make it easier to build and change • Monolithic Kernel: systems calls are trapped and executed by the kernel. All system calls are served by the kernel, e.g., UNIX. • Microkernel: provides minimal services. • IPC • some memory management • some low-level process management and scheduling • low-level i/o (E.g., Mach can support multiple file systems, multiple system interfaces.) • Standard interface, separation of policy from mechanism</w:t>
      </w:r>
    </w:p>
    <w:p w:rsidR="0052684C" w:rsidRDefault="0052684C" w:rsidP="0052684C">
      <w:r>
        <w:t xml:space="preserve">Reliability • Distributed system should be more reliable than single system. – Availability: fraction of time the system is usable. Redundancy improves it. – Need to maintain consistency – Need to be secure – Fault tolerance: need to mask failures, recover from errors. • Example: 3 machines with .95 </w:t>
      </w:r>
      <w:proofErr w:type="gramStart"/>
      <w:r>
        <w:t>probability</w:t>
      </w:r>
      <w:proofErr w:type="gramEnd"/>
      <w:r>
        <w:t xml:space="preserve"> of being up</w:t>
      </w:r>
    </w:p>
    <w:p w:rsidR="0052684C" w:rsidRDefault="0052684C" w:rsidP="0052684C">
      <w:r>
        <w:t>Performance • Without gain on this, why bother with distributed systems. • Performance loss due to communication delays: – fine-grain parallelism: high degree of interaction – coarse-grain parallelism • Performance loss due to making the system fault tolerant.</w:t>
      </w:r>
    </w:p>
    <w:p w:rsidR="0052684C" w:rsidRDefault="0052684C" w:rsidP="0052684C">
      <w:r>
        <w:t>Scalability • Systems grow with time or become obsolete. • Techniques that require resources linearly in terms of the size of the system are not scalable. (e.g., broadcast based query won't work for large distributed systems.) • Examples of bottlenecks (i.e., scalability limitations) o Centralized components: a single mail server o Centralized tables/data: a single URL address book o Centralized algorithms: routing based on complete information</w:t>
      </w:r>
    </w:p>
    <w:p w:rsidR="0052684C" w:rsidRPr="0052684C" w:rsidRDefault="0052684C" w:rsidP="0052684C">
      <w:pPr>
        <w:rPr>
          <w:b/>
          <w:u w:val="single"/>
        </w:rPr>
      </w:pPr>
      <w:r w:rsidRPr="0052684C">
        <w:rPr>
          <w:b/>
          <w:u w:val="single"/>
        </w:rPr>
        <w:t>Ad</w:t>
      </w:r>
      <w:r w:rsidRPr="0052684C">
        <w:rPr>
          <w:b/>
          <w:u w:val="single"/>
        </w:rPr>
        <w:t>vantages of Distributed Systems</w:t>
      </w:r>
    </w:p>
    <w:p w:rsidR="0052684C" w:rsidRDefault="0052684C" w:rsidP="0052684C">
      <w:r>
        <w:t>All the nodes in the distributed system are connected to each other. So nodes can easily share data with other nodes.</w:t>
      </w:r>
    </w:p>
    <w:p w:rsidR="0052684C" w:rsidRDefault="0052684C" w:rsidP="0052684C">
      <w:r>
        <w:t>More nodes can easily be added to the distributed system i.e. it can be scaled as required.</w:t>
      </w:r>
    </w:p>
    <w:p w:rsidR="0052684C" w:rsidRDefault="0052684C" w:rsidP="0052684C">
      <w:r>
        <w:t>Failure of one node does not lead to the failure of the entire distributed system. Other nodes can still communicate with each other.</w:t>
      </w:r>
    </w:p>
    <w:p w:rsidR="0052684C" w:rsidRDefault="0052684C" w:rsidP="0052684C">
      <w:r>
        <w:t>Resources like printers can be shared with multiple nodes rather than being restricted to just one.</w:t>
      </w:r>
    </w:p>
    <w:sectPr w:rsidR="005268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84C"/>
    <w:rsid w:val="0052684C"/>
    <w:rsid w:val="00B67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F1DEB"/>
  <w15:chartTrackingRefBased/>
  <w15:docId w15:val="{F8F716B9-F79F-4876-BF04-F30F9C14E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371</Words>
  <Characters>2115</Characters>
  <Application>Microsoft Office Word</Application>
  <DocSecurity>0</DocSecurity>
  <Lines>17</Lines>
  <Paragraphs>4</Paragraphs>
  <ScaleCrop>false</ScaleCrop>
  <Company/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2020-10-29T17:30:00Z</dcterms:created>
  <dcterms:modified xsi:type="dcterms:W3CDTF">2020-10-29T17:33:00Z</dcterms:modified>
</cp:coreProperties>
</file>