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C83" w:rsidRPr="001E7F86" w:rsidRDefault="00DB561C" w:rsidP="00D54BC0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  <w:lang w:val="en-US"/>
        </w:rPr>
      </w:pPr>
      <w:r w:rsidRPr="001E7F86">
        <w:rPr>
          <w:rFonts w:ascii="Calibri" w:eastAsia="Calibri" w:hAnsi="Calibri" w:cs="Calibri"/>
          <w:b/>
          <w:bCs/>
          <w:color w:val="201F1E"/>
          <w:u w:color="201F1E"/>
          <w:lang w:val="en-US"/>
        </w:rPr>
        <w:t>CARD NAME</w:t>
      </w:r>
      <w:r w:rsidR="00DD01C9" w:rsidRPr="001E7F86">
        <w:rPr>
          <w:rFonts w:ascii="Calibri" w:eastAsia="Calibri" w:hAnsi="Calibri" w:cs="Calibri"/>
          <w:b/>
          <w:bCs/>
          <w:color w:val="201F1E"/>
          <w:u w:color="201F1E"/>
          <w:lang w:val="en-US"/>
        </w:rPr>
        <w:t>:</w:t>
      </w:r>
      <w:r w:rsidR="00DD01C9" w:rsidRPr="001E7F86">
        <w:rPr>
          <w:rFonts w:ascii="Calibri" w:eastAsia="Calibri" w:hAnsi="Calibri" w:cs="Calibri"/>
          <w:color w:val="201F1E"/>
          <w:u w:color="201F1E"/>
          <w:lang w:val="en-US"/>
        </w:rPr>
        <w:t xml:space="preserve"> </w:t>
      </w:r>
      <w:r w:rsidR="00DD01C9" w:rsidRPr="001E7F86">
        <w:rPr>
          <w:rFonts w:ascii="Arial" w:eastAsia="Calibri" w:hAnsi="Arial" w:cs="Arial"/>
          <w:color w:val="201F1E"/>
          <w:sz w:val="21"/>
          <w:szCs w:val="21"/>
          <w:u w:color="201F1E"/>
          <w:lang w:val="en-US"/>
        </w:rPr>
        <w:t>#</w:t>
      </w:r>
      <w:r w:rsidR="00922ADA" w:rsidRPr="00922ADA">
        <w:rPr>
          <w:rFonts w:ascii="Arial" w:eastAsia="Calibri" w:hAnsi="Arial" w:cs="Arial"/>
          <w:color w:val="201F1E"/>
          <w:sz w:val="21"/>
          <w:szCs w:val="21"/>
          <w:u w:color="201F1E"/>
          <w:lang w:val="en-US"/>
        </w:rPr>
        <w:t>Deploy Base Java</w:t>
      </w:r>
    </w:p>
    <w:p w:rsidR="00FF60A3" w:rsidRPr="001E7F86" w:rsidRDefault="00FF60A3" w:rsidP="00D54BC0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  <w:lang w:val="en-US"/>
        </w:rPr>
      </w:pPr>
      <w:bookmarkStart w:id="0" w:name="_GoBack"/>
      <w:bookmarkEnd w:id="0"/>
    </w:p>
    <w:p w:rsidR="00FF60A3" w:rsidRPr="001E7F86" w:rsidRDefault="00FF60A3" w:rsidP="00D54BC0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  <w:lang w:val="en-US"/>
        </w:rPr>
      </w:pPr>
      <w:r w:rsidRPr="001E7F86">
        <w:rPr>
          <w:rFonts w:ascii="Calibri" w:eastAsia="Calibri" w:hAnsi="Calibri" w:cs="Calibri"/>
          <w:b/>
          <w:color w:val="201F1E"/>
          <w:u w:color="201F1E"/>
          <w:lang w:val="en-US"/>
        </w:rPr>
        <w:t>SPRINT:</w:t>
      </w:r>
      <w:r w:rsidRPr="001E7F86">
        <w:rPr>
          <w:rFonts w:ascii="Arial" w:eastAsia="Calibri" w:hAnsi="Arial" w:cs="Arial"/>
          <w:color w:val="201F1E"/>
          <w:sz w:val="21"/>
          <w:szCs w:val="21"/>
          <w:u w:color="201F1E"/>
          <w:lang w:val="en-US"/>
        </w:rPr>
        <w:t xml:space="preserve"> </w:t>
      </w:r>
      <w:r w:rsidR="004C2A0E" w:rsidRPr="001E7F86">
        <w:rPr>
          <w:rFonts w:ascii="Arial" w:eastAsia="Calibri" w:hAnsi="Arial" w:cs="Arial"/>
          <w:color w:val="201F1E"/>
          <w:sz w:val="21"/>
          <w:szCs w:val="21"/>
          <w:u w:color="201F1E"/>
          <w:lang w:val="en-US"/>
        </w:rPr>
        <w:t xml:space="preserve">#Sprint </w:t>
      </w:r>
      <w:r w:rsidR="001E7F86">
        <w:rPr>
          <w:rFonts w:ascii="Arial" w:eastAsia="Calibri" w:hAnsi="Arial" w:cs="Arial"/>
          <w:color w:val="201F1E"/>
          <w:sz w:val="21"/>
          <w:szCs w:val="21"/>
          <w:u w:color="201F1E"/>
          <w:lang w:val="en-US"/>
        </w:rPr>
        <w:t>2</w:t>
      </w:r>
      <w:r w:rsidR="004C2A0E" w:rsidRPr="001E7F86">
        <w:rPr>
          <w:rFonts w:ascii="Arial" w:eastAsia="Calibri" w:hAnsi="Arial" w:cs="Arial"/>
          <w:color w:val="201F1E"/>
          <w:sz w:val="21"/>
          <w:szCs w:val="21"/>
          <w:u w:color="201F1E"/>
          <w:lang w:val="en-US"/>
        </w:rPr>
        <w:t xml:space="preserve"> </w:t>
      </w:r>
      <w:r w:rsidR="001E7F86">
        <w:rPr>
          <w:rFonts w:ascii="Arial" w:eastAsia="Calibri" w:hAnsi="Arial" w:cs="Arial"/>
          <w:color w:val="201F1E"/>
          <w:sz w:val="21"/>
          <w:szCs w:val="21"/>
          <w:u w:color="201F1E"/>
          <w:lang w:val="en-US"/>
        </w:rPr>
        <w:t>–</w:t>
      </w:r>
      <w:r w:rsidR="004C2A0E" w:rsidRPr="001E7F86">
        <w:rPr>
          <w:rFonts w:ascii="Arial" w:eastAsia="Calibri" w:hAnsi="Arial" w:cs="Arial"/>
          <w:color w:val="201F1E"/>
          <w:sz w:val="21"/>
          <w:szCs w:val="21"/>
          <w:u w:color="201F1E"/>
          <w:lang w:val="en-US"/>
        </w:rPr>
        <w:t xml:space="preserve"> </w:t>
      </w:r>
      <w:r w:rsidR="001E7F86">
        <w:rPr>
          <w:rFonts w:ascii="Arial" w:eastAsia="Calibri" w:hAnsi="Arial" w:cs="Arial"/>
          <w:color w:val="201F1E"/>
          <w:sz w:val="21"/>
          <w:szCs w:val="21"/>
          <w:u w:color="201F1E"/>
          <w:lang w:val="en-US"/>
        </w:rPr>
        <w:t>Initial Deployment</w:t>
      </w:r>
    </w:p>
    <w:p w:rsidR="00D008BB" w:rsidRPr="001E7F86" w:rsidRDefault="00D008BB" w:rsidP="00D54BC0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  <w:lang w:val="en-US"/>
        </w:rPr>
      </w:pPr>
    </w:p>
    <w:p w:rsidR="00ED4C83" w:rsidRPr="0031163E" w:rsidRDefault="001B5065" w:rsidP="00F91B60">
      <w:pPr>
        <w:pStyle w:val="NormalWeb"/>
        <w:shd w:val="clear" w:color="auto" w:fill="FFFFFF"/>
        <w:spacing w:before="0" w:after="0" w:line="312" w:lineRule="auto"/>
        <w:rPr>
          <w:rFonts w:ascii="Calibri" w:eastAsia="Calibri" w:hAnsi="Calibri" w:cs="Calibri"/>
          <w:b/>
          <w:bCs/>
          <w:color w:val="201F1E"/>
          <w:u w:color="201F1E"/>
        </w:rPr>
      </w:pPr>
      <w:r>
        <w:rPr>
          <w:rFonts w:ascii="Calibri" w:eastAsia="Calibri" w:hAnsi="Calibri" w:cs="Calibri"/>
          <w:b/>
          <w:bCs/>
          <w:color w:val="201F1E"/>
          <w:u w:color="201F1E"/>
        </w:rPr>
        <w:t>FUNCIONALIDADE</w:t>
      </w:r>
      <w:r w:rsidR="00DD01C9">
        <w:rPr>
          <w:rFonts w:ascii="Calibri" w:eastAsia="Calibri" w:hAnsi="Calibri" w:cs="Calibri"/>
          <w:b/>
          <w:bCs/>
          <w:color w:val="201F1E"/>
          <w:u w:color="201F1E"/>
        </w:rPr>
        <w:t xml:space="preserve">: </w:t>
      </w:r>
    </w:p>
    <w:p w:rsidR="00ED4C83" w:rsidRPr="001E7F86" w:rsidRDefault="001E7F86" w:rsidP="00A56CF7">
      <w:pPr>
        <w:pStyle w:val="NormalWeb"/>
        <w:shd w:val="clear" w:color="auto" w:fill="FFFFFF"/>
        <w:spacing w:before="0" w:after="0"/>
        <w:jc w:val="both"/>
        <w:rPr>
          <w:rFonts w:ascii="Arial" w:eastAsia="Calibri" w:hAnsi="Arial" w:cs="Arial"/>
          <w:iCs/>
          <w:color w:val="201F1E"/>
          <w:sz w:val="21"/>
          <w:szCs w:val="21"/>
          <w:u w:color="201F1E"/>
        </w:rPr>
      </w:pPr>
      <w:r>
        <w:rPr>
          <w:rFonts w:ascii="Arial" w:eastAsia="Calibri" w:hAnsi="Arial" w:cs="Arial"/>
          <w:iCs/>
          <w:color w:val="201F1E"/>
          <w:sz w:val="21"/>
          <w:szCs w:val="21"/>
          <w:u w:color="201F1E"/>
        </w:rPr>
        <w:t>Deploy do serviço de autenticação da aplicação.</w:t>
      </w:r>
    </w:p>
    <w:p w:rsidR="00ED4C83" w:rsidRPr="00923662" w:rsidRDefault="00ED4C83" w:rsidP="00D54BC0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6B600F" w:rsidRPr="00923662" w:rsidRDefault="006B600F" w:rsidP="00D54BC0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ED4C83" w:rsidRPr="0031163E" w:rsidRDefault="00E52E2A" w:rsidP="00F91B60">
      <w:pPr>
        <w:pStyle w:val="NormalWeb"/>
        <w:shd w:val="clear" w:color="auto" w:fill="FFFFFF"/>
        <w:spacing w:before="0" w:after="0" w:line="312" w:lineRule="auto"/>
        <w:rPr>
          <w:rFonts w:ascii="Calibri" w:eastAsia="Calibri" w:hAnsi="Calibri" w:cs="Calibri"/>
          <w:b/>
          <w:bCs/>
          <w:color w:val="201F1E"/>
          <w:sz w:val="22"/>
          <w:szCs w:val="22"/>
          <w:u w:color="201F1E"/>
        </w:rPr>
      </w:pPr>
      <w:r w:rsidRPr="00912B9D">
        <w:rPr>
          <w:rFonts w:ascii="Calibri" w:eastAsia="Calibri" w:hAnsi="Calibri" w:cs="Calibri"/>
          <w:b/>
          <w:bCs/>
          <w:color w:val="201F1E"/>
          <w:u w:color="201F1E"/>
        </w:rPr>
        <w:t>DESCRIÇÃO</w:t>
      </w:r>
      <w:r w:rsidR="00DD01C9">
        <w:rPr>
          <w:rFonts w:ascii="Calibri" w:eastAsia="Calibri" w:hAnsi="Calibri" w:cs="Calibri"/>
          <w:b/>
          <w:bCs/>
          <w:color w:val="201F1E"/>
          <w:u w:color="201F1E"/>
        </w:rPr>
        <w:t>:</w:t>
      </w:r>
      <w:r w:rsidR="00DD01C9">
        <w:rPr>
          <w:rFonts w:ascii="Calibri" w:eastAsia="Calibri" w:hAnsi="Calibri" w:cs="Calibri"/>
          <w:b/>
          <w:bCs/>
          <w:color w:val="201F1E"/>
          <w:sz w:val="22"/>
          <w:szCs w:val="22"/>
          <w:u w:color="201F1E"/>
        </w:rPr>
        <w:t xml:space="preserve"> </w:t>
      </w:r>
    </w:p>
    <w:p w:rsidR="00ED4C83" w:rsidRPr="00A56CF7" w:rsidRDefault="001E7F86" w:rsidP="00A56CF7">
      <w:pPr>
        <w:pStyle w:val="NormalWeb"/>
        <w:shd w:val="clear" w:color="auto" w:fill="FFFFFF"/>
        <w:spacing w:before="0" w:after="0"/>
        <w:jc w:val="both"/>
        <w:rPr>
          <w:rFonts w:ascii="Arial" w:eastAsia="Calibri" w:hAnsi="Arial" w:cs="Arial"/>
          <w:iCs/>
          <w:color w:val="201F1E"/>
          <w:sz w:val="21"/>
          <w:szCs w:val="21"/>
          <w:u w:color="201F1E"/>
        </w:rPr>
      </w:pPr>
      <w:r>
        <w:rPr>
          <w:rFonts w:ascii="Arial" w:eastAsia="Calibri" w:hAnsi="Arial" w:cs="Arial"/>
          <w:iCs/>
          <w:color w:val="201F1E"/>
          <w:sz w:val="21"/>
          <w:szCs w:val="21"/>
          <w:u w:color="201F1E"/>
        </w:rPr>
        <w:t>Foi feito o deploy do módulo de autenticação de usuários, com a funcionalidade de login e validação de token JWT implementadas.</w:t>
      </w:r>
    </w:p>
    <w:p w:rsidR="00ED4C83" w:rsidRPr="00923662" w:rsidRDefault="00ED4C83" w:rsidP="00D54BC0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6B600F" w:rsidRPr="00923662" w:rsidRDefault="006B600F" w:rsidP="00D54BC0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3D673A" w:rsidRPr="00912B9D" w:rsidRDefault="00DD01C9" w:rsidP="00F91B60">
      <w:pPr>
        <w:pStyle w:val="NormalWeb"/>
        <w:shd w:val="clear" w:color="auto" w:fill="FFFFFF"/>
        <w:spacing w:before="0" w:after="0" w:line="312" w:lineRule="auto"/>
        <w:rPr>
          <w:rFonts w:ascii="Calibri" w:eastAsia="Calibri" w:hAnsi="Calibri" w:cs="Calibri"/>
          <w:b/>
          <w:bCs/>
          <w:color w:val="201F1E"/>
          <w:u w:color="201F1E"/>
        </w:rPr>
      </w:pPr>
      <w:r>
        <w:rPr>
          <w:rFonts w:ascii="Calibri" w:eastAsia="Calibri" w:hAnsi="Calibri" w:cs="Calibri"/>
          <w:b/>
          <w:bCs/>
          <w:color w:val="201F1E"/>
          <w:u w:color="201F1E"/>
        </w:rPr>
        <w:t>MÓDULOS ALTERADOS</w:t>
      </w:r>
      <w:r w:rsidR="00912B9D">
        <w:rPr>
          <w:rFonts w:ascii="Calibri" w:eastAsia="Calibri" w:hAnsi="Calibri" w:cs="Calibri"/>
          <w:b/>
          <w:bCs/>
          <w:color w:val="201F1E"/>
          <w:u w:color="201F1E"/>
        </w:rPr>
        <w:t>:</w:t>
      </w:r>
    </w:p>
    <w:tbl>
      <w:tblPr>
        <w:tblStyle w:val="TableNormal"/>
        <w:tblW w:w="8647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257"/>
        <w:gridCol w:w="4390"/>
      </w:tblGrid>
      <w:tr w:rsidR="00ED4C83" w:rsidTr="00D54BC0">
        <w:trPr>
          <w:trHeight w:val="25"/>
        </w:trPr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Default="00DD01C9">
            <w:pPr>
              <w:pStyle w:val="Corpo"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libri" w:eastAsia="Calibri" w:hAnsi="Calibri" w:cs="Calibri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MÓDULO</w:t>
            </w:r>
          </w:p>
        </w:tc>
        <w:tc>
          <w:tcPr>
            <w:tcW w:w="4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Default="00DD01C9">
            <w:pPr>
              <w:pStyle w:val="Corpo"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libri" w:eastAsia="Calibri" w:hAnsi="Calibri" w:cs="Calibri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BRANCH GIT</w:t>
            </w:r>
          </w:p>
        </w:tc>
      </w:tr>
      <w:tr w:rsidR="00ED4C83" w:rsidTr="00D54BC0">
        <w:trPr>
          <w:trHeight w:val="25"/>
        </w:trPr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157635" w:rsidRDefault="00AA5C3E" w:rsidP="00AA5C3E">
            <w:pPr>
              <w:pStyle w:val="Corpo"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bCs/>
                <w:sz w:val="18"/>
                <w:szCs w:val="1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cb</w:t>
            </w:r>
            <w:r w:rsidR="00BC1870">
              <w:rPr>
                <w:rFonts w:ascii="Arial" w:eastAsia="Calibri" w:hAnsi="Arial" w:cs="Arial"/>
                <w:bCs/>
                <w:sz w:val="18"/>
                <w:szCs w:val="1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  <w:r>
              <w:rPr>
                <w:rFonts w:ascii="Arial" w:eastAsia="Calibri" w:hAnsi="Arial" w:cs="Arial"/>
                <w:bCs/>
                <w:sz w:val="18"/>
                <w:szCs w:val="1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model</w:t>
            </w:r>
            <w:r w:rsidR="00BC1870">
              <w:rPr>
                <w:rFonts w:ascii="Arial" w:eastAsia="Calibri" w:hAnsi="Arial" w:cs="Arial"/>
                <w:bCs/>
                <w:sz w:val="18"/>
                <w:szCs w:val="1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  <w:r>
              <w:rPr>
                <w:rFonts w:ascii="Arial" w:eastAsia="Calibri" w:hAnsi="Arial" w:cs="Arial"/>
                <w:bCs/>
                <w:sz w:val="18"/>
                <w:szCs w:val="1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service-lib</w:t>
            </w:r>
          </w:p>
        </w:tc>
        <w:tc>
          <w:tcPr>
            <w:tcW w:w="4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BC1870" w:rsidRDefault="00AA5C3E">
            <w:pPr>
              <w:pStyle w:val="Corpo"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color w:val="FF000F"/>
                <w:sz w:val="18"/>
                <w:szCs w:val="18"/>
                <w:u w:color="FF000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TASK_AUTHENTICATION</w:t>
            </w:r>
          </w:p>
        </w:tc>
      </w:tr>
      <w:tr w:rsidR="00ED4C83" w:rsidTr="00D54BC0">
        <w:trPr>
          <w:trHeight w:val="25"/>
        </w:trPr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5C3E" w:rsidRPr="00AA5C3E" w:rsidRDefault="00AA5C3E" w:rsidP="00AA5C3E">
            <w:pPr>
              <w:pStyle w:val="Corpo"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  <w:rPr>
                <w:rFonts w:ascii="Arial" w:eastAsia="Calibri" w:hAnsi="Arial" w:cs="Arial"/>
                <w:bCs/>
                <w:sz w:val="18"/>
                <w:szCs w:val="1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Arial" w:eastAsia="Calibri" w:hAnsi="Arial" w:cs="Arial"/>
                <w:bCs/>
                <w:sz w:val="18"/>
                <w:szCs w:val="1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cb-authentication-service</w:t>
            </w:r>
          </w:p>
        </w:tc>
        <w:tc>
          <w:tcPr>
            <w:tcW w:w="4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157635" w:rsidRDefault="00AA5C3E">
            <w:pPr>
              <w:pStyle w:val="Corpo"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FF000F"/>
                <w:sz w:val="18"/>
                <w:szCs w:val="18"/>
                <w:u w:color="FF000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staging</w:t>
            </w:r>
          </w:p>
        </w:tc>
      </w:tr>
      <w:tr w:rsidR="00ED4C83" w:rsidTr="00D54BC0">
        <w:trPr>
          <w:trHeight w:val="25"/>
        </w:trPr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1A317D" w:rsidRDefault="00ED4C83" w:rsidP="001A31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1A317D" w:rsidRDefault="00ED4C83" w:rsidP="001A31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D4C83" w:rsidRPr="00923662" w:rsidRDefault="00ED4C83">
      <w:pPr>
        <w:pStyle w:val="NormalWeb"/>
        <w:widowControl w:val="0"/>
        <w:shd w:val="clear" w:color="auto" w:fill="FFFFFF"/>
        <w:spacing w:before="0" w:after="0"/>
        <w:ind w:left="108" w:hanging="108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ED4C83" w:rsidRPr="00923662" w:rsidRDefault="00ED4C83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3D673A" w:rsidRPr="001F646C" w:rsidRDefault="00DD01C9" w:rsidP="00F91B60">
      <w:pPr>
        <w:pStyle w:val="NormalWeb"/>
        <w:shd w:val="clear" w:color="auto" w:fill="FFFFFF"/>
        <w:spacing w:before="0" w:after="0" w:line="312" w:lineRule="auto"/>
        <w:rPr>
          <w:rFonts w:ascii="Calibri" w:eastAsia="Calibri" w:hAnsi="Calibri" w:cs="Calibri"/>
          <w:b/>
          <w:bCs/>
          <w:color w:val="201F1E"/>
          <w:u w:color="201F1E"/>
        </w:rPr>
      </w:pPr>
      <w:r>
        <w:rPr>
          <w:rFonts w:ascii="Calibri" w:eastAsia="Calibri" w:hAnsi="Calibri" w:cs="Calibri"/>
          <w:b/>
          <w:bCs/>
          <w:color w:val="201F1E"/>
          <w:u w:color="201F1E"/>
        </w:rPr>
        <w:t>PROPERTIES</w:t>
      </w:r>
      <w:r w:rsidR="003D673A">
        <w:rPr>
          <w:rFonts w:ascii="Calibri" w:eastAsia="Calibri" w:hAnsi="Calibri" w:cs="Calibri"/>
          <w:b/>
          <w:bCs/>
          <w:color w:val="201F1E"/>
          <w:u w:color="201F1E"/>
        </w:rPr>
        <w:t>:</w:t>
      </w:r>
    </w:p>
    <w:tbl>
      <w:tblPr>
        <w:tblStyle w:val="TableNormal"/>
        <w:tblW w:w="8614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375"/>
        <w:gridCol w:w="4239"/>
      </w:tblGrid>
      <w:tr w:rsidR="00ED4C83" w:rsidTr="001F646C">
        <w:trPr>
          <w:trHeight w:val="25"/>
        </w:trPr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Default="00DD01C9">
            <w:pPr>
              <w:pStyle w:val="Corpo"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libri" w:eastAsia="Calibri" w:hAnsi="Calibri" w:cs="Calibri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NOME PROPERTIES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Default="00DD01C9">
            <w:pPr>
              <w:pStyle w:val="Corpo"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libri" w:eastAsia="Calibri" w:hAnsi="Calibri" w:cs="Calibri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CHAVE VALOR</w:t>
            </w:r>
          </w:p>
        </w:tc>
      </w:tr>
      <w:tr w:rsidR="00ED4C83" w:rsidRPr="001E7F86" w:rsidTr="002106DB">
        <w:trPr>
          <w:trHeight w:val="237"/>
        </w:trPr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DB4D9F" w:rsidRDefault="00ED4C83" w:rsidP="00AA5C3E">
            <w:pPr>
              <w:pStyle w:val="Corpo"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DB561C" w:rsidRDefault="00ED4C83" w:rsidP="00AA5C3E">
            <w:pPr>
              <w:pStyle w:val="Corpo"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ED4C83" w:rsidTr="00584C79">
        <w:trPr>
          <w:trHeight w:val="332"/>
        </w:trPr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DB4D9F" w:rsidRDefault="00ED4C83" w:rsidP="00AA5C3E">
            <w:pPr>
              <w:pStyle w:val="Corpo"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DB4D9F" w:rsidRDefault="00ED4C83" w:rsidP="00AA5C3E">
            <w:pPr>
              <w:pStyle w:val="Corpo"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4C83" w:rsidTr="001F646C">
        <w:trPr>
          <w:trHeight w:val="25"/>
        </w:trPr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2106DB" w:rsidRDefault="00ED4C83" w:rsidP="00AA5C3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2106DB" w:rsidRDefault="00ED4C83" w:rsidP="00AA5C3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D5D43" w:rsidRPr="00923662" w:rsidRDefault="00CD5D43" w:rsidP="003D673A">
      <w:pPr>
        <w:pStyle w:val="NormalWeb"/>
        <w:shd w:val="clear" w:color="auto" w:fill="FFFFFF"/>
        <w:spacing w:before="0" w:after="0"/>
        <w:rPr>
          <w:rFonts w:ascii="Arial" w:hAnsi="Arial" w:cs="Arial"/>
          <w:sz w:val="21"/>
          <w:szCs w:val="21"/>
        </w:rPr>
      </w:pPr>
    </w:p>
    <w:p w:rsidR="00ED4C83" w:rsidRPr="00923662" w:rsidRDefault="00ED4C83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D008BB" w:rsidRPr="003D673A" w:rsidRDefault="00DD01C9" w:rsidP="00F91B60">
      <w:pPr>
        <w:pStyle w:val="NormalWeb"/>
        <w:shd w:val="clear" w:color="auto" w:fill="FFFFFF"/>
        <w:spacing w:before="0" w:after="0" w:line="312" w:lineRule="auto"/>
        <w:rPr>
          <w:rFonts w:ascii="Calibri" w:eastAsia="Calibri" w:hAnsi="Calibri" w:cs="Calibri"/>
          <w:b/>
          <w:bCs/>
          <w:color w:val="201F1E"/>
          <w:u w:color="201F1E"/>
        </w:rPr>
      </w:pPr>
      <w:r>
        <w:rPr>
          <w:rFonts w:ascii="Calibri" w:eastAsia="Calibri" w:hAnsi="Calibri" w:cs="Calibri"/>
          <w:b/>
          <w:bCs/>
          <w:color w:val="201F1E"/>
          <w:u w:color="201F1E"/>
        </w:rPr>
        <w:t>BANCO DE DADOS</w:t>
      </w:r>
      <w:r w:rsidR="00F910A6">
        <w:rPr>
          <w:rFonts w:ascii="Calibri" w:eastAsia="Calibri" w:hAnsi="Calibri" w:cs="Calibri"/>
          <w:b/>
          <w:bCs/>
          <w:color w:val="201F1E"/>
          <w:u w:color="201F1E"/>
        </w:rPr>
        <w:t>:</w:t>
      </w:r>
    </w:p>
    <w:p w:rsidR="00ED4C83" w:rsidRDefault="00AA5C3E" w:rsidP="00CD5D43">
      <w:pPr>
        <w:pStyle w:val="NormalWeb"/>
        <w:shd w:val="clear" w:color="auto" w:fill="FFFFFF"/>
        <w:spacing w:before="0" w:after="0"/>
        <w:jc w:val="both"/>
        <w:rPr>
          <w:rFonts w:ascii="Arial" w:eastAsia="Calibri" w:hAnsi="Arial" w:cs="Arial"/>
          <w:b/>
          <w:i/>
          <w:color w:val="FF0000"/>
          <w:sz w:val="21"/>
          <w:szCs w:val="21"/>
          <w:u w:color="201F1E"/>
        </w:rPr>
      </w:pPr>
      <w:r>
        <w:rPr>
          <w:rFonts w:ascii="Arial" w:eastAsia="Calibri" w:hAnsi="Arial" w:cs="Arial"/>
          <w:b/>
          <w:i/>
          <w:color w:val="FF0000"/>
          <w:sz w:val="21"/>
          <w:szCs w:val="21"/>
          <w:u w:color="201F1E"/>
        </w:rPr>
        <w:t>-</w:t>
      </w:r>
    </w:p>
    <w:p w:rsidR="00827E64" w:rsidRPr="00827E64" w:rsidRDefault="00827E64" w:rsidP="00CD5D43">
      <w:pPr>
        <w:pStyle w:val="NormalWeb"/>
        <w:shd w:val="clear" w:color="auto" w:fill="FFFFFF"/>
        <w:spacing w:before="0" w:after="0"/>
        <w:jc w:val="both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ED4C83" w:rsidRDefault="00ED4C83" w:rsidP="00C51EA5">
      <w:pPr>
        <w:pStyle w:val="NormalWeb"/>
        <w:shd w:val="clear" w:color="auto" w:fill="FFFFFF"/>
        <w:tabs>
          <w:tab w:val="left" w:pos="3390"/>
        </w:tabs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AA5C3E" w:rsidRDefault="00AA5C3E" w:rsidP="00C51EA5">
      <w:pPr>
        <w:pStyle w:val="NormalWeb"/>
        <w:shd w:val="clear" w:color="auto" w:fill="FFFFFF"/>
        <w:tabs>
          <w:tab w:val="left" w:pos="3390"/>
        </w:tabs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AA5C3E" w:rsidRDefault="00AA5C3E" w:rsidP="00C51EA5">
      <w:pPr>
        <w:pStyle w:val="NormalWeb"/>
        <w:shd w:val="clear" w:color="auto" w:fill="FFFFFF"/>
        <w:tabs>
          <w:tab w:val="left" w:pos="3390"/>
        </w:tabs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AA5C3E" w:rsidRDefault="00AA5C3E" w:rsidP="00C51EA5">
      <w:pPr>
        <w:pStyle w:val="NormalWeb"/>
        <w:shd w:val="clear" w:color="auto" w:fill="FFFFFF"/>
        <w:tabs>
          <w:tab w:val="left" w:pos="3390"/>
        </w:tabs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AA5C3E" w:rsidRDefault="00AA5C3E" w:rsidP="00C51EA5">
      <w:pPr>
        <w:pStyle w:val="NormalWeb"/>
        <w:shd w:val="clear" w:color="auto" w:fill="FFFFFF"/>
        <w:tabs>
          <w:tab w:val="left" w:pos="3390"/>
        </w:tabs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AA5C3E" w:rsidRDefault="00AA5C3E" w:rsidP="00C51EA5">
      <w:pPr>
        <w:pStyle w:val="NormalWeb"/>
        <w:shd w:val="clear" w:color="auto" w:fill="FFFFFF"/>
        <w:tabs>
          <w:tab w:val="left" w:pos="3390"/>
        </w:tabs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AA5C3E" w:rsidRDefault="00AA5C3E" w:rsidP="00C51EA5">
      <w:pPr>
        <w:pStyle w:val="NormalWeb"/>
        <w:shd w:val="clear" w:color="auto" w:fill="FFFFFF"/>
        <w:tabs>
          <w:tab w:val="left" w:pos="3390"/>
        </w:tabs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AA5C3E" w:rsidRPr="007D728B" w:rsidRDefault="00AA5C3E" w:rsidP="00C51EA5">
      <w:pPr>
        <w:pStyle w:val="NormalWeb"/>
        <w:shd w:val="clear" w:color="auto" w:fill="FFFFFF"/>
        <w:tabs>
          <w:tab w:val="left" w:pos="3390"/>
        </w:tabs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ED4C83" w:rsidRPr="007D728B" w:rsidRDefault="00ED4C83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015C12" w:rsidRDefault="00015C12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641CA7" w:rsidRDefault="00641CA7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641CA7" w:rsidRDefault="00641CA7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641CA7" w:rsidRDefault="00641CA7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641CA7" w:rsidRDefault="00641CA7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641CA7" w:rsidRDefault="00641CA7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641CA7" w:rsidRDefault="00641CA7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641CA7" w:rsidRDefault="00641CA7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641CA7" w:rsidRPr="007D728B" w:rsidRDefault="00641CA7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ED4C83" w:rsidRDefault="00DD01C9" w:rsidP="00F91B60">
      <w:pPr>
        <w:pStyle w:val="NormalWeb"/>
        <w:shd w:val="clear" w:color="auto" w:fill="FFFFFF"/>
        <w:spacing w:before="0" w:after="0" w:line="312" w:lineRule="auto"/>
        <w:rPr>
          <w:rFonts w:ascii="Calibri" w:eastAsia="Calibri" w:hAnsi="Calibri" w:cs="Calibri"/>
          <w:b/>
          <w:bCs/>
          <w:color w:val="201F1E"/>
          <w:u w:color="201F1E"/>
        </w:rPr>
      </w:pPr>
      <w:r w:rsidRPr="00923662">
        <w:rPr>
          <w:rFonts w:ascii="Calibri" w:eastAsia="Calibri" w:hAnsi="Calibri" w:cs="Calibri"/>
          <w:b/>
          <w:bCs/>
          <w:color w:val="201F1E"/>
          <w:u w:color="201F1E"/>
        </w:rPr>
        <w:lastRenderedPageBreak/>
        <w:t>TESTES</w:t>
      </w:r>
      <w:r w:rsidR="00F910A6" w:rsidRPr="00923662">
        <w:rPr>
          <w:rFonts w:ascii="Calibri" w:eastAsia="Calibri" w:hAnsi="Calibri" w:cs="Calibri"/>
          <w:b/>
          <w:bCs/>
          <w:color w:val="201F1E"/>
          <w:u w:color="201F1E"/>
        </w:rPr>
        <w:t xml:space="preserve"> E EVIDÊNCIAS:</w:t>
      </w:r>
    </w:p>
    <w:p w:rsidR="001757DD" w:rsidRDefault="00AA5C3E" w:rsidP="00803226">
      <w:pPr>
        <w:pStyle w:val="NormalWeb"/>
        <w:shd w:val="clear" w:color="auto" w:fill="FFFFFF"/>
        <w:spacing w:before="0" w:after="0" w:line="276" w:lineRule="auto"/>
        <w:jc w:val="both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Exemplo chamada</w:t>
      </w:r>
      <w:proofErr w:type="gramEnd"/>
      <w:r>
        <w:rPr>
          <w:rFonts w:ascii="Arial" w:hAnsi="Arial" w:cs="Arial"/>
          <w:sz w:val="21"/>
          <w:szCs w:val="21"/>
        </w:rPr>
        <w:t xml:space="preserve"> postman:</w:t>
      </w:r>
    </w:p>
    <w:p w:rsidR="00AA5C3E" w:rsidRDefault="00AA5C3E" w:rsidP="00803226">
      <w:pPr>
        <w:pStyle w:val="NormalWeb"/>
        <w:shd w:val="clear" w:color="auto" w:fill="FFFFFF"/>
        <w:spacing w:before="0"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noProof/>
          <w:lang w:val="pt-BR"/>
        </w:rPr>
        <w:drawing>
          <wp:inline distT="0" distB="0" distL="0" distR="0" wp14:anchorId="34E4F92B" wp14:editId="50D56F16">
            <wp:extent cx="5396230" cy="2794585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C3E" w:rsidRDefault="00AA5C3E" w:rsidP="00803226">
      <w:pPr>
        <w:pStyle w:val="NormalWeb"/>
        <w:shd w:val="clear" w:color="auto" w:fill="FFFFFF"/>
        <w:spacing w:before="0"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noProof/>
          <w:lang w:val="pt-BR"/>
        </w:rPr>
        <w:drawing>
          <wp:inline distT="0" distB="0" distL="0" distR="0" wp14:anchorId="2645B464" wp14:editId="699E9031">
            <wp:extent cx="5396230" cy="2951502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5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79" w:rsidRDefault="006A3179" w:rsidP="00803226">
      <w:pPr>
        <w:pStyle w:val="NormalWeb"/>
        <w:shd w:val="clear" w:color="auto" w:fill="FFFFFF"/>
        <w:spacing w:before="0"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noProof/>
          <w:lang w:val="pt-BR"/>
        </w:rPr>
        <w:lastRenderedPageBreak/>
        <w:drawing>
          <wp:inline distT="0" distB="0" distL="0" distR="0" wp14:anchorId="3A763B17" wp14:editId="6DB2D41A">
            <wp:extent cx="5396230" cy="280191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0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179">
      <w:headerReference w:type="default" r:id="rId11"/>
      <w:footerReference w:type="default" r:id="rId12"/>
      <w:pgSz w:w="11900" w:h="16840"/>
      <w:pgMar w:top="1417" w:right="1701" w:bottom="1417" w:left="1701" w:header="454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56A" w:rsidRDefault="001E156A">
      <w:r>
        <w:separator/>
      </w:r>
    </w:p>
  </w:endnote>
  <w:endnote w:type="continuationSeparator" w:id="0">
    <w:p w:rsidR="001E156A" w:rsidRDefault="001E1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46C" w:rsidRPr="001F646C" w:rsidRDefault="0022780C" w:rsidP="001F646C">
    <w:pPr>
      <w:pStyle w:val="Rodap"/>
      <w:jc w:val="right"/>
      <w:rPr>
        <w:lang w:val="pt-BR"/>
      </w:rPr>
    </w:pPr>
    <w:r>
      <w:rPr>
        <w:rFonts w:ascii="Calibri" w:hAnsi="Calibri" w:cs="Calibri"/>
        <w:lang w:val="pt-BR"/>
      </w:rPr>
      <w:t>Gabriel Oliveira</w:t>
    </w:r>
    <w:r w:rsidR="001C2050" w:rsidRPr="001C2050">
      <w:rPr>
        <w:lang w:val="pt-BR"/>
      </w:rPr>
      <w:ptab w:relativeTo="margin" w:alignment="center" w:leader="none"/>
    </w:r>
    <w:r w:rsidR="001C2050" w:rsidRPr="001C2050">
      <w:rPr>
        <w:rFonts w:ascii="Calibri" w:hAnsi="Calibri" w:cs="Calibri"/>
        <w:lang w:val="pt-BR"/>
      </w:rPr>
      <w:ptab w:relativeTo="margin" w:alignment="right" w:leader="none"/>
    </w:r>
    <w:r w:rsidR="001C2050" w:rsidRPr="001C2050">
      <w:rPr>
        <w:rFonts w:ascii="Calibri" w:hAnsi="Calibri" w:cs="Calibri"/>
        <w:lang w:val="pt-BR"/>
      </w:rPr>
      <w:t>22 de janeiro de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56A" w:rsidRDefault="001E156A">
      <w:r>
        <w:separator/>
      </w:r>
    </w:p>
  </w:footnote>
  <w:footnote w:type="continuationSeparator" w:id="0">
    <w:p w:rsidR="001E156A" w:rsidRDefault="001E15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C83" w:rsidRPr="00286F1A" w:rsidRDefault="00DD01C9" w:rsidP="004D7A6D">
    <w:pPr>
      <w:pStyle w:val="CorpoA"/>
      <w:spacing w:line="240" w:lineRule="auto"/>
      <w:jc w:val="center"/>
      <w:rPr>
        <w:bCs/>
        <w:sz w:val="24"/>
        <w:szCs w:val="24"/>
        <w:lang w:val="pt-PT"/>
      </w:rPr>
    </w:pPr>
    <w:r w:rsidRPr="00286F1A">
      <w:rPr>
        <w:bCs/>
        <w:sz w:val="24"/>
        <w:szCs w:val="24"/>
        <w:lang w:val="pt-PT"/>
      </w:rPr>
      <w:t>ENTREGA DE FUNCIONALIDADE</w:t>
    </w:r>
  </w:p>
  <w:p w:rsidR="00762C72" w:rsidRPr="004E2256" w:rsidRDefault="00762C72" w:rsidP="004D7A6D">
    <w:pPr>
      <w:pStyle w:val="CorpoA"/>
      <w:spacing w:line="240" w:lineRule="auto"/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D4C83"/>
    <w:rsid w:val="00015C12"/>
    <w:rsid w:val="0009488B"/>
    <w:rsid w:val="000F1758"/>
    <w:rsid w:val="0011167F"/>
    <w:rsid w:val="00157635"/>
    <w:rsid w:val="001757DD"/>
    <w:rsid w:val="001A317D"/>
    <w:rsid w:val="001B5065"/>
    <w:rsid w:val="001B7C1C"/>
    <w:rsid w:val="001C2050"/>
    <w:rsid w:val="001E156A"/>
    <w:rsid w:val="001E19A5"/>
    <w:rsid w:val="001E4B0F"/>
    <w:rsid w:val="001E7F86"/>
    <w:rsid w:val="001F646C"/>
    <w:rsid w:val="002106DB"/>
    <w:rsid w:val="00212F38"/>
    <w:rsid w:val="0022626B"/>
    <w:rsid w:val="0022780C"/>
    <w:rsid w:val="00247528"/>
    <w:rsid w:val="00266D50"/>
    <w:rsid w:val="00274EC3"/>
    <w:rsid w:val="00286F1A"/>
    <w:rsid w:val="002F2E0B"/>
    <w:rsid w:val="002F455F"/>
    <w:rsid w:val="0031163E"/>
    <w:rsid w:val="003D673A"/>
    <w:rsid w:val="0046037D"/>
    <w:rsid w:val="004C2A0E"/>
    <w:rsid w:val="004D7A6D"/>
    <w:rsid w:val="004E2256"/>
    <w:rsid w:val="00524507"/>
    <w:rsid w:val="00584C79"/>
    <w:rsid w:val="005F18F5"/>
    <w:rsid w:val="0062318D"/>
    <w:rsid w:val="00641CA7"/>
    <w:rsid w:val="00690003"/>
    <w:rsid w:val="006A3179"/>
    <w:rsid w:val="006B600F"/>
    <w:rsid w:val="00757665"/>
    <w:rsid w:val="00762C72"/>
    <w:rsid w:val="007D728B"/>
    <w:rsid w:val="007F46D3"/>
    <w:rsid w:val="00803226"/>
    <w:rsid w:val="00827E64"/>
    <w:rsid w:val="00875DA1"/>
    <w:rsid w:val="00883B99"/>
    <w:rsid w:val="00912B9D"/>
    <w:rsid w:val="00922ADA"/>
    <w:rsid w:val="00923662"/>
    <w:rsid w:val="00925F32"/>
    <w:rsid w:val="009448BF"/>
    <w:rsid w:val="009570C7"/>
    <w:rsid w:val="00A453D9"/>
    <w:rsid w:val="00A56CF7"/>
    <w:rsid w:val="00A63105"/>
    <w:rsid w:val="00AA5C3E"/>
    <w:rsid w:val="00B317F2"/>
    <w:rsid w:val="00BA54EB"/>
    <w:rsid w:val="00BB17F4"/>
    <w:rsid w:val="00BC1870"/>
    <w:rsid w:val="00C51EA5"/>
    <w:rsid w:val="00C55A5F"/>
    <w:rsid w:val="00CD4699"/>
    <w:rsid w:val="00CD5D43"/>
    <w:rsid w:val="00D008BB"/>
    <w:rsid w:val="00D01574"/>
    <w:rsid w:val="00D54BC0"/>
    <w:rsid w:val="00D91E3D"/>
    <w:rsid w:val="00DB311E"/>
    <w:rsid w:val="00DB4D9F"/>
    <w:rsid w:val="00DB561C"/>
    <w:rsid w:val="00DD01C9"/>
    <w:rsid w:val="00E52E2A"/>
    <w:rsid w:val="00EB5641"/>
    <w:rsid w:val="00ED45FF"/>
    <w:rsid w:val="00ED4C83"/>
    <w:rsid w:val="00EE55FB"/>
    <w:rsid w:val="00F3515D"/>
    <w:rsid w:val="00F75D50"/>
    <w:rsid w:val="00F910A6"/>
    <w:rsid w:val="00F91B60"/>
    <w:rsid w:val="00FA6A54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A">
    <w:name w:val="Corpo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pPr>
      <w:spacing w:before="100" w:after="100"/>
    </w:pPr>
    <w:rPr>
      <w:rFonts w:eastAsia="Times New Roman"/>
      <w:color w:val="000000"/>
      <w:sz w:val="24"/>
      <w:szCs w:val="24"/>
      <w:u w:color="000000"/>
      <w:lang w:val="pt-PT"/>
    </w:rPr>
  </w:style>
  <w:style w:type="paragraph" w:customStyle="1" w:styleId="Corpo">
    <w:name w:val="Corpo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1E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1EA5"/>
    <w:rPr>
      <w:rFonts w:ascii="Tahoma" w:hAnsi="Tahoma" w:cs="Tahoma"/>
      <w:sz w:val="16"/>
      <w:szCs w:val="16"/>
      <w:lang w:val="en-US" w:eastAsia="en-US"/>
    </w:rPr>
  </w:style>
  <w:style w:type="paragraph" w:styleId="Cabealho">
    <w:name w:val="header"/>
    <w:basedOn w:val="Normal"/>
    <w:link w:val="CabealhoChar"/>
    <w:uiPriority w:val="99"/>
    <w:unhideWhenUsed/>
    <w:rsid w:val="00ED45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D45FF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ED45F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D45FF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A">
    <w:name w:val="Corpo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pPr>
      <w:spacing w:before="100" w:after="100"/>
    </w:pPr>
    <w:rPr>
      <w:rFonts w:eastAsia="Times New Roman"/>
      <w:color w:val="000000"/>
      <w:sz w:val="24"/>
      <w:szCs w:val="24"/>
      <w:u w:color="000000"/>
      <w:lang w:val="pt-PT"/>
    </w:rPr>
  </w:style>
  <w:style w:type="paragraph" w:customStyle="1" w:styleId="Corpo">
    <w:name w:val="Corpo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1E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1EA5"/>
    <w:rPr>
      <w:rFonts w:ascii="Tahoma" w:hAnsi="Tahoma" w:cs="Tahoma"/>
      <w:sz w:val="16"/>
      <w:szCs w:val="16"/>
      <w:lang w:val="en-US" w:eastAsia="en-US"/>
    </w:rPr>
  </w:style>
  <w:style w:type="paragraph" w:styleId="Cabealho">
    <w:name w:val="header"/>
    <w:basedOn w:val="Normal"/>
    <w:link w:val="CabealhoChar"/>
    <w:uiPriority w:val="99"/>
    <w:unhideWhenUsed/>
    <w:rsid w:val="00ED45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D45FF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ED45F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D45F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2020-01-22T00:00:00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Guarido de Oliveira</dc:creator>
  <cp:keywords/>
  <dc:description/>
  <cp:lastModifiedBy>Gabriel Guarido de Oliveira</cp:lastModifiedBy>
  <cp:revision>45</cp:revision>
  <dcterms:created xsi:type="dcterms:W3CDTF">2019-11-08T18:36:00Z</dcterms:created>
  <dcterms:modified xsi:type="dcterms:W3CDTF">2020-03-02T22:06:00Z</dcterms:modified>
</cp:coreProperties>
</file>