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E1F" w:rsidRPr="005E6EDF" w:rsidRDefault="00101E1F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E3024E" w:rsidRDefault="00DA55B8" w:rsidP="00C9767E">
      <w:pPr>
        <w:jc w:val="center"/>
        <w:rPr>
          <w:b/>
          <w:sz w:val="56"/>
          <w:lang w:val="pt-BR"/>
        </w:rPr>
      </w:pPr>
      <w:r>
        <w:rPr>
          <w:b/>
          <w:sz w:val="56"/>
          <w:lang w:val="pt-BR"/>
        </w:rPr>
        <w:t>WANDERLUST</w:t>
      </w:r>
    </w:p>
    <w:p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 xml:space="preserve">Game Design </w:t>
      </w:r>
      <w:proofErr w:type="spellStart"/>
      <w:r w:rsidRPr="005E6EDF">
        <w:rPr>
          <w:sz w:val="32"/>
          <w:lang w:val="pt-BR"/>
        </w:rPr>
        <w:t>Document</w:t>
      </w:r>
      <w:proofErr w:type="spellEnd"/>
    </w:p>
    <w:p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Versão: 1.0</w:t>
      </w:r>
    </w:p>
    <w:p w:rsidR="00C9767E" w:rsidRPr="005E6EDF" w:rsidRDefault="00C9767E" w:rsidP="00C9767E">
      <w:pPr>
        <w:jc w:val="center"/>
        <w:rPr>
          <w:sz w:val="32"/>
          <w:lang w:val="pt-BR"/>
        </w:rPr>
      </w:pPr>
    </w:p>
    <w:p w:rsidR="00C9767E" w:rsidRPr="005E6EDF" w:rsidRDefault="00C9767E" w:rsidP="00C9767E">
      <w:pPr>
        <w:jc w:val="center"/>
        <w:rPr>
          <w:sz w:val="32"/>
          <w:lang w:val="pt-BR"/>
        </w:rPr>
      </w:pPr>
    </w:p>
    <w:p w:rsidR="00C9767E" w:rsidRPr="00E3024E" w:rsidRDefault="00C9767E" w:rsidP="00CD7447">
      <w:pPr>
        <w:ind w:left="1985"/>
        <w:rPr>
          <w:b/>
          <w:sz w:val="32"/>
          <w:lang w:val="pt-BR"/>
        </w:rPr>
      </w:pPr>
      <w:r w:rsidRPr="00E3024E">
        <w:rPr>
          <w:b/>
          <w:sz w:val="32"/>
          <w:lang w:val="pt-BR"/>
        </w:rPr>
        <w:t>Autores:</w:t>
      </w:r>
    </w:p>
    <w:p w:rsidR="00C9767E" w:rsidRPr="005E6EDF" w:rsidRDefault="00DA55B8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DOUGLAS MATEUS;</w:t>
      </w:r>
    </w:p>
    <w:p w:rsidR="00C9767E" w:rsidRPr="005E6EDF" w:rsidRDefault="00DA55B8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GABRIEL ALONSO;</w:t>
      </w:r>
    </w:p>
    <w:p w:rsidR="00C9767E" w:rsidRPr="005E6EDF" w:rsidRDefault="00DA55B8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GABRIEL BRASIL;</w:t>
      </w:r>
    </w:p>
    <w:p w:rsidR="00C9767E" w:rsidRPr="005E6EDF" w:rsidRDefault="00DA55B8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VIRGÍNIA OLIVEIRA;</w:t>
      </w:r>
    </w:p>
    <w:p w:rsidR="00C9767E" w:rsidRPr="005E6EDF" w:rsidRDefault="00C9767E" w:rsidP="00C9767E">
      <w:pPr>
        <w:rPr>
          <w:sz w:val="48"/>
          <w:lang w:val="pt-BR"/>
        </w:rPr>
      </w:pPr>
    </w:p>
    <w:p w:rsidR="0040102B" w:rsidRPr="005E6EDF" w:rsidRDefault="00DA55B8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Manaus,</w:t>
      </w:r>
    </w:p>
    <w:p w:rsidR="00C9767E" w:rsidRPr="005E6EDF" w:rsidRDefault="00DA55B8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Novembro de 2015</w:t>
      </w:r>
    </w:p>
    <w:p w:rsidR="005E6EDF" w:rsidRDefault="005E6EDF" w:rsidP="005E6EDF">
      <w:pPr>
        <w:tabs>
          <w:tab w:val="left" w:pos="7672"/>
        </w:tabs>
        <w:jc w:val="center"/>
        <w:rPr>
          <w:sz w:val="36"/>
          <w:lang w:val="pt-BR"/>
        </w:rPr>
      </w:pPr>
      <w:r w:rsidRPr="005E6EDF">
        <w:rPr>
          <w:sz w:val="36"/>
          <w:lang w:val="pt-BR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840815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7658F" w:rsidRDefault="0077658F">
          <w:pPr>
            <w:pStyle w:val="CabealhodoSumrio"/>
          </w:pPr>
        </w:p>
        <w:p w:rsidR="0077658F" w:rsidRDefault="0077658F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728151" w:history="1">
            <w:r w:rsidRPr="004B4191">
              <w:rPr>
                <w:rStyle w:val="Hyperlink"/>
                <w:b/>
                <w:noProof/>
                <w:lang w:val="pt-BR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B4191">
              <w:rPr>
                <w:rStyle w:val="Hyperlink"/>
                <w:b/>
                <w:noProof/>
                <w:lang w:val="pt-BR"/>
              </w:rPr>
              <w:t>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_Toc381728151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58F" w:rsidRDefault="00542AB2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2" w:history="1">
            <w:r w:rsidR="0077658F" w:rsidRPr="004B4191">
              <w:rPr>
                <w:rStyle w:val="Hyperlink"/>
                <w:b/>
                <w:noProof/>
                <w:lang w:val="pt-BR"/>
              </w:rPr>
              <w:t>2.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Gameplay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_Toc381728152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4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542AB2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3" w:history="1">
            <w:r w:rsidR="0077658F" w:rsidRPr="004B4191">
              <w:rPr>
                <w:rStyle w:val="Hyperlink"/>
                <w:b/>
                <w:noProof/>
                <w:lang w:val="pt-BR"/>
              </w:rPr>
              <w:t>3.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Personagens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_Toc381728153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5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542AB2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4" w:history="1">
            <w:r w:rsidR="0077658F" w:rsidRPr="004B4191">
              <w:rPr>
                <w:rStyle w:val="Hyperlink"/>
                <w:b/>
                <w:noProof/>
                <w:lang w:val="pt-BR"/>
              </w:rPr>
              <w:t>4.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Controles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_Toc381728154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6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542AB2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5" w:history="1">
            <w:r w:rsidR="0077658F" w:rsidRPr="004B4191">
              <w:rPr>
                <w:rStyle w:val="Hyperlink"/>
                <w:b/>
                <w:noProof/>
                <w:lang w:val="pt-BR"/>
              </w:rPr>
              <w:t>5.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Câmera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_Toc381728155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7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542AB2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6" w:history="1">
            <w:r w:rsidR="0077658F" w:rsidRPr="004B4191">
              <w:rPr>
                <w:rStyle w:val="Hyperlink"/>
                <w:b/>
                <w:noProof/>
                <w:lang w:val="pt-BR"/>
              </w:rPr>
              <w:t>6.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Universo do Jogo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_Toc381728156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8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542AB2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7" w:history="1">
            <w:r w:rsidR="0077658F" w:rsidRPr="004B4191">
              <w:rPr>
                <w:rStyle w:val="Hyperlink"/>
                <w:b/>
                <w:noProof/>
                <w:lang w:val="pt-BR"/>
              </w:rPr>
              <w:t>7.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Inimigos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_Toc381728157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9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542AB2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8" w:history="1">
            <w:r w:rsidR="0077658F" w:rsidRPr="004B4191">
              <w:rPr>
                <w:rStyle w:val="Hyperlink"/>
                <w:b/>
                <w:noProof/>
                <w:lang w:val="pt-BR"/>
              </w:rPr>
              <w:t>8.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Interface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_Toc381728158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10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542AB2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9" w:history="1">
            <w:r w:rsidR="0077658F" w:rsidRPr="004B4191">
              <w:rPr>
                <w:rStyle w:val="Hyperlink"/>
                <w:b/>
                <w:noProof/>
                <w:lang w:val="pt-BR"/>
              </w:rPr>
              <w:t>9.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Cutscenes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_Toc381728159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11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542AB2">
          <w:pPr>
            <w:pStyle w:val="Sumrio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60" w:history="1">
            <w:r w:rsidR="00DC3E86">
              <w:rPr>
                <w:rStyle w:val="Hyperlink"/>
                <w:b/>
                <w:noProof/>
                <w:lang w:val="pt-BR"/>
              </w:rPr>
              <w:t xml:space="preserve">10.   </w:t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Cronograma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_Toc381728160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12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77658F">
          <w:r>
            <w:rPr>
              <w:b/>
              <w:bCs/>
              <w:noProof/>
            </w:rPr>
            <w:fldChar w:fldCharType="end"/>
          </w:r>
        </w:p>
      </w:sdtContent>
    </w:sdt>
    <w:p w:rsidR="005E6EDF" w:rsidRDefault="005E6EDF">
      <w:pPr>
        <w:rPr>
          <w:sz w:val="36"/>
          <w:lang w:val="pt-BR"/>
        </w:rPr>
      </w:pPr>
      <w:r>
        <w:rPr>
          <w:sz w:val="36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0" w:name="_Toc381728151"/>
      <w:r w:rsidRPr="005E6EDF">
        <w:rPr>
          <w:b/>
          <w:sz w:val="40"/>
          <w:lang w:val="pt-BR"/>
        </w:rPr>
        <w:lastRenderedPageBreak/>
        <w:t>História</w:t>
      </w:r>
      <w:bookmarkEnd w:id="0"/>
    </w:p>
    <w:p w:rsidR="005E6EDF" w:rsidRPr="00CC6B30" w:rsidRDefault="005E6EDF" w:rsidP="005E6EDF">
      <w:pPr>
        <w:pStyle w:val="PargrafodaLista"/>
        <w:tabs>
          <w:tab w:val="left" w:pos="7672"/>
        </w:tabs>
        <w:ind w:left="360"/>
        <w:rPr>
          <w:sz w:val="28"/>
          <w:vertAlign w:val="superscript"/>
          <w:lang w:val="pt-BR"/>
        </w:rPr>
      </w:pPr>
    </w:p>
    <w:p w:rsidR="005E6EDF" w:rsidRPr="00372CA9" w:rsidRDefault="00DA55B8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Mark é um astronauta novato, que acaba de ser convocado para a sua primeira missão interestelar, entretanto, no meio do caminho, um asteroide colide com sua nave espacial, destruindo-a e deixando-o sozinho no espaço, apenas com um traje com o pouco que sobrou de oxigênio. Com a explosão da nave, muitos tanques de oxigênio se espalharam pelo espaço, e para manter-se vivo e respirando até que uma nave de resgate chegue para salvá-lo, Mark deverá manter o oxigênio pegando as cápsulas. Além disso, ele deverá fugir dos alienígenas que aparecem para tentar matá-lo. </w:t>
      </w:r>
    </w:p>
    <w:p w:rsidR="005E6EDF" w:rsidRDefault="005E6EDF" w:rsidP="007C6837">
      <w:pPr>
        <w:ind w:firstLine="360"/>
        <w:rPr>
          <w:b/>
          <w:sz w:val="40"/>
          <w:lang w:val="pt-BR"/>
        </w:rPr>
      </w:pPr>
      <w:r>
        <w:rPr>
          <w:b/>
          <w:sz w:val="40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1" w:name="_Toc381728152"/>
      <w:proofErr w:type="spellStart"/>
      <w:r>
        <w:rPr>
          <w:b/>
          <w:sz w:val="40"/>
          <w:lang w:val="pt-BR"/>
        </w:rPr>
        <w:lastRenderedPageBreak/>
        <w:t>Gameplay</w:t>
      </w:r>
      <w:bookmarkEnd w:id="1"/>
      <w:proofErr w:type="spellEnd"/>
    </w:p>
    <w:p w:rsidR="005E6EDF" w:rsidRDefault="005E6EDF" w:rsidP="00CC6B30">
      <w:pPr>
        <w:pStyle w:val="PargrafodaLista"/>
        <w:tabs>
          <w:tab w:val="left" w:pos="7672"/>
        </w:tabs>
        <w:ind w:left="0" w:firstLine="360"/>
        <w:jc w:val="both"/>
        <w:rPr>
          <w:sz w:val="28"/>
          <w:lang w:val="pt-BR"/>
        </w:rPr>
      </w:pPr>
    </w:p>
    <w:p w:rsidR="00372CA9" w:rsidRPr="00DC3E86" w:rsidRDefault="00DA55B8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 w:rsidRPr="00DC3E86">
        <w:rPr>
          <w:sz w:val="24"/>
          <w:lang w:val="pt-BR"/>
        </w:rPr>
        <w:t>A mecânica do jogo foca-se em controlar o jogador pelo espaço, pegar os tanques de oxigênio para manter-se vivo e fazer mais pontos, enquanto desvia dos asteroides e alienígenas que aparecem durante o jogo.</w:t>
      </w:r>
    </w:p>
    <w:p w:rsidR="00372CA9" w:rsidRPr="00DC3E86" w:rsidRDefault="00372CA9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72CA9" w:rsidRPr="00DC3E86" w:rsidRDefault="00DA55B8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 w:rsidRPr="00DC3E86">
        <w:rPr>
          <w:sz w:val="24"/>
          <w:lang w:val="pt-BR"/>
        </w:rPr>
        <w:t>Os desafios focam-se em desviar dos obstáculos que aparecem na tela, assim como manter-se vivo sem morrer sufocado por falta de oxigênio. O objetivo do jogo é fazer a maior pontuação possível.</w:t>
      </w:r>
    </w:p>
    <w:p w:rsidR="00372CA9" w:rsidRPr="00DC3E86" w:rsidRDefault="00372CA9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5E6EDF" w:rsidRPr="00DC3E86" w:rsidRDefault="00DA55B8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 w:rsidRPr="00DC3E86">
        <w:rPr>
          <w:sz w:val="24"/>
          <w:lang w:val="pt-BR"/>
        </w:rPr>
        <w:t>Conforme o jogador progride no jogo, Mark vai ficando mais ofegante devido ao esforço, e por conta disso, o oxigênio que ele gasta é maior, fazendo com que o que está armazenado consigo acabe mais rápido. Além disso, os inimigos passam a ficar mais rápidos e mais mortais.</w:t>
      </w:r>
    </w:p>
    <w:p w:rsidR="00372CA9" w:rsidRPr="00DC3E86" w:rsidRDefault="00372CA9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7C6837" w:rsidRPr="00DC3E86" w:rsidRDefault="00DA55B8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 w:rsidRPr="00DC3E86">
        <w:rPr>
          <w:sz w:val="24"/>
          <w:lang w:val="pt-BR"/>
        </w:rPr>
        <w:t xml:space="preserve">Por ser um jogo </w:t>
      </w:r>
      <w:proofErr w:type="spellStart"/>
      <w:r w:rsidRPr="00DC3E86">
        <w:rPr>
          <w:sz w:val="24"/>
          <w:lang w:val="pt-BR"/>
        </w:rPr>
        <w:t>infinity</w:t>
      </w:r>
      <w:proofErr w:type="spellEnd"/>
      <w:r w:rsidRPr="00DC3E86">
        <w:rPr>
          <w:sz w:val="24"/>
          <w:lang w:val="pt-BR"/>
        </w:rPr>
        <w:t>, não há condição de vitória, já que não há um fim, mas o jogador perde o jogo quando seu oxigênio chega a 0, causando sua morte. Além disso, ele morre se colidir com algum asteroide ou alienígena.</w:t>
      </w:r>
    </w:p>
    <w:p w:rsidR="005E6EDF" w:rsidRDefault="005E6EDF" w:rsidP="007C6837">
      <w:pPr>
        <w:ind w:firstLine="360"/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2" w:name="_Toc381728153"/>
      <w:r>
        <w:rPr>
          <w:b/>
          <w:sz w:val="40"/>
          <w:lang w:val="pt-BR"/>
        </w:rPr>
        <w:lastRenderedPageBreak/>
        <w:t>Personagens</w:t>
      </w:r>
      <w:bookmarkEnd w:id="2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C6837" w:rsidRDefault="00DA55B8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Mark, 21 anos, astronauta.</w:t>
      </w:r>
    </w:p>
    <w:p w:rsidR="007C6837" w:rsidRPr="007C6837" w:rsidRDefault="007C6837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7C6837" w:rsidRPr="007C6837" w:rsidRDefault="00DA55B8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Formado em astronomia, Mark entrou na NASA e passou por um ano de treinamento antes de embarcar na sua primeira missão espacial, seu sonho é ser um renomado astronauta, conhecido pelos seus feitos, mas para isso, ele precisa ficar vivo primeiro!</w:t>
      </w:r>
    </w:p>
    <w:p w:rsidR="007C6837" w:rsidRDefault="007C6837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7C6837" w:rsidRPr="007C6837" w:rsidRDefault="00DA55B8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Determinado, brincalhão, ansioso.</w:t>
      </w:r>
    </w:p>
    <w:p w:rsidR="007C6837" w:rsidRDefault="007C6837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77658F" w:rsidRPr="007C6837" w:rsidRDefault="00DA55B8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Pode mover-se para os lados enquanto controla seu fluxo de ar localizado nas costas.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3" w:name="_Toc381728154"/>
      <w:r>
        <w:rPr>
          <w:b/>
          <w:sz w:val="40"/>
          <w:lang w:val="pt-BR"/>
        </w:rPr>
        <w:lastRenderedPageBreak/>
        <w:t>Controles</w:t>
      </w:r>
      <w:bookmarkEnd w:id="3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DA55B8" w:rsidRDefault="00DA55B8" w:rsidP="00DA55B8">
      <w:pPr>
        <w:jc w:val="center"/>
        <w:rPr>
          <w:sz w:val="28"/>
          <w:lang w:val="pt-BR"/>
        </w:rPr>
      </w:pPr>
      <w:r>
        <w:rPr>
          <w:noProof/>
        </w:rPr>
        <w:drawing>
          <wp:inline distT="0" distB="0" distL="0" distR="0">
            <wp:extent cx="3895725" cy="2695575"/>
            <wp:effectExtent l="0" t="0" r="9525" b="9525"/>
            <wp:docPr id="2" name="Picture 2" descr="https://gurusability.files.wordpress.com/2014/03/navigation-keys_thum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urusability.files.wordpress.com/2014/03/navigation-keys_thumb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5B8" w:rsidRDefault="00DA55B8" w:rsidP="00DA55B8">
      <w:pPr>
        <w:jc w:val="center"/>
        <w:rPr>
          <w:sz w:val="28"/>
          <w:lang w:val="pt-BR"/>
        </w:rPr>
      </w:pPr>
    </w:p>
    <w:p w:rsidR="00DA55B8" w:rsidRDefault="00DA55B8" w:rsidP="00DA55B8">
      <w:pPr>
        <w:jc w:val="center"/>
        <w:rPr>
          <w:sz w:val="28"/>
          <w:lang w:val="pt-BR"/>
        </w:rPr>
      </w:pPr>
      <w:r>
        <w:rPr>
          <w:sz w:val="28"/>
          <w:lang w:val="pt-BR"/>
        </w:rPr>
        <w:t xml:space="preserve">Setas direcionais controlam o personagem. </w:t>
      </w:r>
    </w:p>
    <w:p w:rsidR="00DA55B8" w:rsidRDefault="00DA55B8" w:rsidP="00DA55B8">
      <w:pPr>
        <w:jc w:val="center"/>
        <w:rPr>
          <w:sz w:val="28"/>
          <w:lang w:val="pt-BR"/>
        </w:rPr>
      </w:pPr>
      <w:r>
        <w:rPr>
          <w:sz w:val="28"/>
          <w:lang w:val="pt-BR"/>
        </w:rPr>
        <w:t>CIMA: Acelera o jogador.</w:t>
      </w:r>
    </w:p>
    <w:p w:rsidR="005E6EDF" w:rsidRDefault="00DA55B8" w:rsidP="00DA55B8">
      <w:pPr>
        <w:jc w:val="center"/>
        <w:rPr>
          <w:sz w:val="28"/>
          <w:lang w:val="pt-BR"/>
        </w:rPr>
      </w:pPr>
      <w:r>
        <w:rPr>
          <w:sz w:val="28"/>
          <w:lang w:val="pt-BR"/>
        </w:rPr>
        <w:t>ESQUERDA e DIREITA: Controla a rotação (direção para onde ele vai).</w:t>
      </w:r>
      <w:r w:rsidR="005E6EDF"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4" w:name="_Toc381728155"/>
      <w:r>
        <w:rPr>
          <w:b/>
          <w:sz w:val="40"/>
          <w:lang w:val="pt-BR"/>
        </w:rPr>
        <w:lastRenderedPageBreak/>
        <w:t>Câmera</w:t>
      </w:r>
      <w:bookmarkEnd w:id="4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91226E" w:rsidRDefault="00DA55B8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A câmera é fixa, mostrando toda a tela do jogo em apenas uma cena. O jogo </w:t>
      </w:r>
      <w:r w:rsidR="001C5A11">
        <w:rPr>
          <w:sz w:val="24"/>
          <w:lang w:val="pt-BR"/>
        </w:rPr>
        <w:t>é visto de cima.</w:t>
      </w:r>
    </w:p>
    <w:p w:rsidR="001C5A11" w:rsidRDefault="001C5A11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1C5A11" w:rsidRDefault="001C5A11" w:rsidP="0077658F">
      <w:pPr>
        <w:pStyle w:val="PargrafodaLista"/>
        <w:tabs>
          <w:tab w:val="left" w:pos="7672"/>
        </w:tabs>
        <w:ind w:left="0" w:firstLine="360"/>
        <w:rPr>
          <w:noProof/>
          <w:lang w:val="pt-BR" w:eastAsia="pt-BR"/>
        </w:rPr>
      </w:pPr>
    </w:p>
    <w:p w:rsidR="001C5A11" w:rsidRPr="0077658F" w:rsidRDefault="001C5A11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noProof/>
        </w:rPr>
        <w:drawing>
          <wp:inline distT="0" distB="0" distL="0" distR="0" wp14:anchorId="6AC7CBCC" wp14:editId="5EA30A2B">
            <wp:extent cx="5861329" cy="43719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513" t="9407" r="20833" b="12771"/>
                    <a:stretch/>
                  </pic:blipFill>
                  <pic:spPr bwMode="auto">
                    <a:xfrm>
                      <a:off x="0" y="0"/>
                      <a:ext cx="5867096" cy="4376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5" w:name="_Toc381728156"/>
      <w:r>
        <w:rPr>
          <w:b/>
          <w:sz w:val="40"/>
          <w:lang w:val="pt-BR"/>
        </w:rPr>
        <w:lastRenderedPageBreak/>
        <w:t>Universo do Jogo</w:t>
      </w:r>
      <w:bookmarkEnd w:id="5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7658F" w:rsidRDefault="001C5A11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O jogo todo se passa no mesmo cenário: Uma cena do espaço sideral. Não há planetas, apenas estrelas, para passar para o jogador a sensação de que Mark está perdido e longe de casa, dependendo de si só para sobreviver.</w:t>
      </w:r>
    </w:p>
    <w:p w:rsidR="001C5A11" w:rsidRDefault="001C5A11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1C5A11" w:rsidRPr="0077658F" w:rsidRDefault="001C5A11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noProof/>
        </w:rPr>
        <w:drawing>
          <wp:inline distT="0" distB="0" distL="0" distR="0" wp14:anchorId="0CA5FB33" wp14:editId="56A29E61">
            <wp:extent cx="5861329" cy="43719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513" t="9407" r="20833" b="12771"/>
                    <a:stretch/>
                  </pic:blipFill>
                  <pic:spPr bwMode="auto">
                    <a:xfrm>
                      <a:off x="0" y="0"/>
                      <a:ext cx="5867096" cy="4376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6" w:name="_Toc381728157"/>
      <w:r>
        <w:rPr>
          <w:b/>
          <w:sz w:val="40"/>
          <w:lang w:val="pt-BR"/>
        </w:rPr>
        <w:lastRenderedPageBreak/>
        <w:t>Inimigos</w:t>
      </w:r>
      <w:bookmarkEnd w:id="6"/>
    </w:p>
    <w:p w:rsidR="005E6EDF" w:rsidRDefault="005E6EDF" w:rsidP="00D133F5">
      <w:pPr>
        <w:pStyle w:val="PargrafodaLista"/>
        <w:tabs>
          <w:tab w:val="left" w:pos="7672"/>
        </w:tabs>
        <w:ind w:left="360"/>
        <w:jc w:val="both"/>
        <w:rPr>
          <w:sz w:val="28"/>
          <w:lang w:val="pt-BR"/>
        </w:rPr>
      </w:pPr>
    </w:p>
    <w:p w:rsidR="0077658F" w:rsidRPr="0077658F" w:rsidRDefault="001C5A11" w:rsidP="00D133F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Existem 2 tipos de </w:t>
      </w:r>
      <w:proofErr w:type="spellStart"/>
      <w:r>
        <w:rPr>
          <w:sz w:val="24"/>
          <w:lang w:val="pt-BR"/>
        </w:rPr>
        <w:t>aliens</w:t>
      </w:r>
      <w:proofErr w:type="spellEnd"/>
      <w:r>
        <w:rPr>
          <w:sz w:val="24"/>
          <w:lang w:val="pt-BR"/>
        </w:rPr>
        <w:t xml:space="preserve"> no jogo, que aparecem cada vez que o jogador pega uma cápsula de oxigênio. Para derrotar os inimigos, o jogador deverá fazer com que os dois se colidam, dessa forma, os dois se destruirão.</w:t>
      </w:r>
    </w:p>
    <w:p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7" w:name="_Toc381728158"/>
      <w:r>
        <w:rPr>
          <w:b/>
          <w:sz w:val="40"/>
          <w:lang w:val="pt-BR"/>
        </w:rPr>
        <w:lastRenderedPageBreak/>
        <w:t>Interface</w:t>
      </w:r>
      <w:bookmarkEnd w:id="7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7658F" w:rsidRDefault="00526E25" w:rsidP="00526E2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A interface do jogo segue com quatro telas, sendo elas o menu, créditos, game, </w:t>
      </w:r>
      <w:proofErr w:type="spellStart"/>
      <w:r>
        <w:rPr>
          <w:sz w:val="24"/>
          <w:lang w:val="pt-BR"/>
        </w:rPr>
        <w:t>game-over</w:t>
      </w:r>
      <w:proofErr w:type="spellEnd"/>
      <w:r>
        <w:rPr>
          <w:sz w:val="24"/>
          <w:lang w:val="pt-BR"/>
        </w:rPr>
        <w:t xml:space="preserve">. Na HUD será mostrado a quantidade de oxigênio no tanque do astronauta e o quanto de oxigênio o jogador coletou. Essas informações serão mostradas com o apoio de </w:t>
      </w:r>
      <w:proofErr w:type="spellStart"/>
      <w:r>
        <w:rPr>
          <w:sz w:val="24"/>
          <w:lang w:val="pt-BR"/>
        </w:rPr>
        <w:t>sprites</w:t>
      </w:r>
      <w:proofErr w:type="spellEnd"/>
      <w:r>
        <w:rPr>
          <w:sz w:val="24"/>
          <w:lang w:val="pt-BR"/>
        </w:rPr>
        <w:t xml:space="preserve"> para deixar um visual mais agradável para o jogador.</w:t>
      </w:r>
    </w:p>
    <w:p w:rsidR="00526E25" w:rsidRDefault="00526E25" w:rsidP="00526E2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Na tela de game over será mostrada a pontuação final e as opções de reiniciar o jogo ou voltar para o menu inicial.</w:t>
      </w:r>
    </w:p>
    <w:p w:rsidR="00526E25" w:rsidRPr="0077658F" w:rsidRDefault="00526E25" w:rsidP="00526E2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Possivelmente terá a tela de placar local, bem como a tela de conquistas obtidas pelo jogador.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8" w:name="_Toc381728159"/>
      <w:proofErr w:type="spellStart"/>
      <w:r>
        <w:rPr>
          <w:b/>
          <w:sz w:val="40"/>
          <w:lang w:val="pt-BR"/>
        </w:rPr>
        <w:lastRenderedPageBreak/>
        <w:t>Cutscenes</w:t>
      </w:r>
      <w:bookmarkEnd w:id="8"/>
      <w:proofErr w:type="spellEnd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Pr="0077658F" w:rsidRDefault="00526E25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Quando o jogador iniciar pela primeira vez, será mostrado uma </w:t>
      </w:r>
      <w:proofErr w:type="spellStart"/>
      <w:r>
        <w:rPr>
          <w:sz w:val="24"/>
          <w:lang w:val="pt-BR"/>
        </w:rPr>
        <w:t>cutscene</w:t>
      </w:r>
      <w:proofErr w:type="spellEnd"/>
      <w:r>
        <w:rPr>
          <w:sz w:val="24"/>
          <w:lang w:val="pt-BR"/>
        </w:rPr>
        <w:t xml:space="preserve"> da história do desastre e logo depois o mapeamento das teclas do jogo.</w:t>
      </w:r>
    </w:p>
    <w:p w:rsidR="005E6EDF" w:rsidRPr="0077658F" w:rsidRDefault="005E6EDF" w:rsidP="0077658F">
      <w:pPr>
        <w:ind w:firstLine="360"/>
        <w:rPr>
          <w:b/>
          <w:sz w:val="36"/>
          <w:lang w:val="pt-BR"/>
        </w:rPr>
      </w:pPr>
      <w:r w:rsidRPr="0077658F">
        <w:rPr>
          <w:b/>
          <w:sz w:val="36"/>
          <w:lang w:val="pt-BR"/>
        </w:rPr>
        <w:br w:type="page"/>
      </w:r>
    </w:p>
    <w:p w:rsidR="0091226E" w:rsidRPr="00427517" w:rsidRDefault="005E6EDF" w:rsidP="00427517">
      <w:pPr>
        <w:pStyle w:val="PargrafodaLista"/>
        <w:numPr>
          <w:ilvl w:val="0"/>
          <w:numId w:val="1"/>
        </w:numPr>
        <w:tabs>
          <w:tab w:val="left" w:pos="567"/>
        </w:tabs>
        <w:outlineLvl w:val="0"/>
        <w:rPr>
          <w:b/>
          <w:sz w:val="40"/>
          <w:lang w:val="pt-BR"/>
        </w:rPr>
      </w:pPr>
      <w:bookmarkStart w:id="9" w:name="_Toc381728160"/>
      <w:r>
        <w:rPr>
          <w:b/>
          <w:sz w:val="40"/>
          <w:lang w:val="pt-BR"/>
        </w:rPr>
        <w:lastRenderedPageBreak/>
        <w:t>Cronograma</w:t>
      </w:r>
      <w:bookmarkEnd w:id="9"/>
    </w:p>
    <w:tbl>
      <w:tblPr>
        <w:tblStyle w:val="TabeladeGrade5Escura-nfase1"/>
        <w:tblW w:w="5016" w:type="pct"/>
        <w:tblLayout w:type="fixed"/>
        <w:tblLook w:val="04A0" w:firstRow="1" w:lastRow="0" w:firstColumn="1" w:lastColumn="0" w:noHBand="0" w:noVBand="1"/>
      </w:tblPr>
      <w:tblGrid>
        <w:gridCol w:w="2780"/>
        <w:gridCol w:w="282"/>
        <w:gridCol w:w="284"/>
        <w:gridCol w:w="283"/>
        <w:gridCol w:w="285"/>
        <w:gridCol w:w="284"/>
        <w:gridCol w:w="288"/>
        <w:gridCol w:w="291"/>
        <w:gridCol w:w="291"/>
        <w:gridCol w:w="1870"/>
        <w:gridCol w:w="2669"/>
      </w:tblGrid>
      <w:tr w:rsidR="003F635A" w:rsidRPr="00427517" w:rsidTr="00542AB2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39" w:type="dxa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vAlign w:val="center"/>
          </w:tcPr>
          <w:p w:rsidR="001C5A11" w:rsidRPr="00427517" w:rsidRDefault="001C5A11" w:rsidP="00427517">
            <w:pPr>
              <w:jc w:val="center"/>
              <w:rPr>
                <w:b w:val="0"/>
                <w:lang w:val="pt-BR"/>
              </w:rPr>
            </w:pPr>
          </w:p>
        </w:tc>
        <w:tc>
          <w:tcPr>
            <w:tcW w:w="1134" w:type="dxa"/>
            <w:gridSpan w:val="4"/>
            <w:vAlign w:val="center"/>
          </w:tcPr>
          <w:p w:rsidR="001C5A11" w:rsidRPr="00427517" w:rsidRDefault="001C5A11" w:rsidP="004275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BR"/>
              </w:rPr>
            </w:pPr>
            <w:r w:rsidRPr="00801CF4">
              <w:rPr>
                <w:b w:val="0"/>
                <w:sz w:val="20"/>
                <w:lang w:val="pt-BR"/>
              </w:rPr>
              <w:t>Novembro</w:t>
            </w:r>
          </w:p>
        </w:tc>
        <w:tc>
          <w:tcPr>
            <w:tcW w:w="1154" w:type="dxa"/>
            <w:gridSpan w:val="4"/>
            <w:vAlign w:val="center"/>
          </w:tcPr>
          <w:p w:rsidR="001C5A11" w:rsidRPr="00427517" w:rsidRDefault="001C5A11" w:rsidP="004275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BR"/>
              </w:rPr>
            </w:pPr>
            <w:r w:rsidRPr="00801CF4">
              <w:rPr>
                <w:b w:val="0"/>
                <w:sz w:val="20"/>
                <w:lang w:val="pt-BR"/>
              </w:rPr>
              <w:t>Dezembro</w:t>
            </w:r>
          </w:p>
        </w:tc>
      </w:tr>
      <w:tr w:rsidR="003F635A" w:rsidRPr="00526E25" w:rsidTr="00542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vAlign w:val="center"/>
          </w:tcPr>
          <w:p w:rsidR="00296A1A" w:rsidRPr="00427517" w:rsidRDefault="00296A1A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Tarefa/Semana</w:t>
            </w:r>
          </w:p>
        </w:tc>
        <w:tc>
          <w:tcPr>
            <w:tcW w:w="282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1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2</w:t>
            </w:r>
          </w:p>
        </w:tc>
        <w:tc>
          <w:tcPr>
            <w:tcW w:w="283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3</w:t>
            </w: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4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1</w:t>
            </w:r>
          </w:p>
        </w:tc>
        <w:tc>
          <w:tcPr>
            <w:tcW w:w="288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2</w:t>
            </w:r>
          </w:p>
        </w:tc>
        <w:tc>
          <w:tcPr>
            <w:tcW w:w="291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3</w:t>
            </w:r>
          </w:p>
        </w:tc>
        <w:tc>
          <w:tcPr>
            <w:tcW w:w="291" w:type="dxa"/>
            <w:tcBorders>
              <w:right w:val="single" w:sz="4" w:space="0" w:color="FFFFFF" w:themeColor="background1"/>
            </w:tcBorders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4</w:t>
            </w: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Progreso</w:t>
            </w:r>
          </w:p>
        </w:tc>
        <w:tc>
          <w:tcPr>
            <w:tcW w:w="26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Responsável</w:t>
            </w:r>
          </w:p>
        </w:tc>
      </w:tr>
      <w:tr w:rsidR="003F635A" w:rsidRPr="00DE4033" w:rsidTr="00542AB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vAlign w:val="center"/>
          </w:tcPr>
          <w:p w:rsidR="00296A1A" w:rsidRPr="00427517" w:rsidRDefault="00296A1A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Escrever o GDD</w:t>
            </w:r>
          </w:p>
        </w:tc>
        <w:tc>
          <w:tcPr>
            <w:tcW w:w="282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3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8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1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1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E36C0A" w:themeColor="accent6" w:themeShade="BF"/>
                <w:lang w:val="pt-BR"/>
              </w:rPr>
            </w:pPr>
            <w:r w:rsidRPr="00427517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6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427517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Equipe</w:t>
            </w:r>
          </w:p>
        </w:tc>
      </w:tr>
      <w:tr w:rsidR="003F635A" w:rsidRPr="00DE4033" w:rsidTr="00542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vAlign w:val="center"/>
          </w:tcPr>
          <w:p w:rsidR="00296A1A" w:rsidRPr="00427517" w:rsidRDefault="00296A1A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Apresentar GDD</w:t>
            </w:r>
          </w:p>
        </w:tc>
        <w:tc>
          <w:tcPr>
            <w:tcW w:w="282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3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8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1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1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E36C0A" w:themeColor="accent6" w:themeShade="BF"/>
                <w:lang w:val="pt-BR"/>
              </w:rPr>
            </w:pPr>
            <w:r w:rsidRPr="00427517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6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427517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Equipe</w:t>
            </w:r>
          </w:p>
        </w:tc>
      </w:tr>
      <w:tr w:rsidR="003F635A" w:rsidRPr="00DE4033" w:rsidTr="00542AB2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vAlign w:val="center"/>
          </w:tcPr>
          <w:p w:rsidR="00296A1A" w:rsidRPr="00427517" w:rsidRDefault="00296A1A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Criar Persona</w:t>
            </w:r>
          </w:p>
        </w:tc>
        <w:tc>
          <w:tcPr>
            <w:tcW w:w="282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4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8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1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1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427517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6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427517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Equipe</w:t>
            </w:r>
          </w:p>
        </w:tc>
      </w:tr>
      <w:tr w:rsidR="003F635A" w:rsidRPr="00DE4033" w:rsidTr="00542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vAlign w:val="center"/>
          </w:tcPr>
          <w:p w:rsidR="00296A1A" w:rsidRPr="00427517" w:rsidRDefault="00296A1A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Desenvolver Ideia</w:t>
            </w:r>
          </w:p>
        </w:tc>
        <w:tc>
          <w:tcPr>
            <w:tcW w:w="282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4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8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1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1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6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427517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Equipe</w:t>
            </w:r>
          </w:p>
        </w:tc>
      </w:tr>
      <w:tr w:rsidR="00296A1A" w:rsidRPr="00DE4033" w:rsidTr="00542AB2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7" w:type="dxa"/>
            <w:gridSpan w:val="11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542AB2" w:rsidRDefault="00296A1A" w:rsidP="00427517">
            <w:pPr>
              <w:jc w:val="center"/>
              <w:rPr>
                <w:lang w:val="pt-BR"/>
              </w:rPr>
            </w:pPr>
            <w:r w:rsidRPr="00542AB2">
              <w:rPr>
                <w:lang w:val="pt-BR"/>
              </w:rPr>
              <w:t>PROGRAMAÇÃO</w:t>
            </w:r>
          </w:p>
        </w:tc>
      </w:tr>
      <w:tr w:rsidR="003F635A" w:rsidRPr="00DE4033" w:rsidTr="00542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S</w:t>
            </w:r>
            <w:r w:rsidR="00296A1A" w:rsidRPr="00427517">
              <w:rPr>
                <w:lang w:val="pt-BR"/>
              </w:rPr>
              <w:t>istema de controle do jogador</w:t>
            </w:r>
          </w:p>
        </w:tc>
        <w:tc>
          <w:tcPr>
            <w:tcW w:w="282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3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4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8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1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1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6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3F635A" w:rsidRPr="00DE4033" w:rsidTr="00542AB2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S</w:t>
            </w:r>
            <w:r w:rsidR="00296A1A" w:rsidRPr="00427517">
              <w:rPr>
                <w:lang w:val="pt-BR"/>
              </w:rPr>
              <w:t xml:space="preserve">istema de pontuação e </w:t>
            </w:r>
            <w:proofErr w:type="spellStart"/>
            <w:r w:rsidR="00296A1A" w:rsidRPr="00427517">
              <w:rPr>
                <w:lang w:val="pt-BR"/>
              </w:rPr>
              <w:t>gameplay</w:t>
            </w:r>
            <w:proofErr w:type="spellEnd"/>
          </w:p>
        </w:tc>
        <w:tc>
          <w:tcPr>
            <w:tcW w:w="282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3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4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8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1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1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6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3F635A" w:rsidRPr="00DE4033" w:rsidTr="00542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vAlign w:val="center"/>
          </w:tcPr>
          <w:p w:rsidR="00801CF4" w:rsidRPr="00427517" w:rsidRDefault="00801CF4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Movimento dos Inimigos</w:t>
            </w:r>
          </w:p>
        </w:tc>
        <w:tc>
          <w:tcPr>
            <w:tcW w:w="282" w:type="dxa"/>
            <w:shd w:val="clear" w:color="auto" w:fill="244061" w:themeFill="accent1" w:themeFillShade="80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3" w:type="dxa"/>
            <w:shd w:val="clear" w:color="auto" w:fill="244061" w:themeFill="accent1" w:themeFillShade="80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4" w:type="dxa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8" w:type="dxa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1" w:type="dxa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1" w:type="dxa"/>
            <w:tcBorders>
              <w:right w:val="single" w:sz="4" w:space="0" w:color="FFFFFF" w:themeColor="background1"/>
            </w:tcBorders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01CF4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6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01CF4" w:rsidRPr="00427517" w:rsidRDefault="003F635A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3F635A" w:rsidRPr="00DE4033" w:rsidTr="00542AB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D</w:t>
            </w:r>
            <w:r w:rsidR="00296A1A" w:rsidRPr="00427517">
              <w:rPr>
                <w:lang w:val="pt-BR"/>
              </w:rPr>
              <w:t>etecção de colisão</w:t>
            </w:r>
          </w:p>
        </w:tc>
        <w:tc>
          <w:tcPr>
            <w:tcW w:w="282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3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4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8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1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1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6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3F635A" w:rsidRPr="00DE4033" w:rsidTr="00542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O</w:t>
            </w:r>
            <w:r w:rsidR="00296A1A" w:rsidRPr="00427517">
              <w:rPr>
                <w:lang w:val="pt-BR"/>
              </w:rPr>
              <w:t>bstáculos</w:t>
            </w:r>
          </w:p>
        </w:tc>
        <w:tc>
          <w:tcPr>
            <w:tcW w:w="282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3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4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8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1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1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6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3F635A" w:rsidRPr="00DE4033" w:rsidTr="00542AB2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vAlign w:val="center"/>
          </w:tcPr>
          <w:p w:rsidR="00783201" w:rsidRPr="00427517" w:rsidRDefault="00E21B18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 xml:space="preserve">Sistema de </w:t>
            </w:r>
            <w:r w:rsidR="00783201" w:rsidRPr="00427517">
              <w:rPr>
                <w:lang w:val="pt-BR"/>
              </w:rPr>
              <w:t>Progressividade</w:t>
            </w:r>
          </w:p>
        </w:tc>
        <w:tc>
          <w:tcPr>
            <w:tcW w:w="282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3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8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1" w:type="dxa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1" w:type="dxa"/>
            <w:tcBorders>
              <w:right w:val="single" w:sz="4" w:space="0" w:color="FFFFFF" w:themeColor="background1"/>
            </w:tcBorders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 w:rsidRPr="003F635A">
              <w:rPr>
                <w:b/>
                <w:color w:val="FF0000"/>
                <w:lang w:val="pt-BR"/>
              </w:rPr>
              <w:t>A Fazer</w:t>
            </w:r>
            <w:proofErr w:type="gramEnd"/>
          </w:p>
        </w:tc>
        <w:tc>
          <w:tcPr>
            <w:tcW w:w="26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3F635A" w:rsidRPr="00E21B18" w:rsidTr="00542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vAlign w:val="center"/>
          </w:tcPr>
          <w:p w:rsidR="00783201" w:rsidRPr="00427517" w:rsidRDefault="00E21B18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Spawn dos itens</w:t>
            </w:r>
          </w:p>
        </w:tc>
        <w:tc>
          <w:tcPr>
            <w:tcW w:w="282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3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4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8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1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1" w:type="dxa"/>
            <w:tcBorders>
              <w:right w:val="single" w:sz="4" w:space="0" w:color="FFFFFF" w:themeColor="background1"/>
            </w:tcBorders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6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3F635A" w:rsidRPr="00E21B18" w:rsidTr="00542AB2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vAlign w:val="center"/>
          </w:tcPr>
          <w:p w:rsidR="00E21B18" w:rsidRPr="00427517" w:rsidRDefault="00427517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Implementar á</w:t>
            </w:r>
            <w:r w:rsidR="00E21B18" w:rsidRPr="00427517">
              <w:rPr>
                <w:lang w:val="pt-BR"/>
              </w:rPr>
              <w:t>udio</w:t>
            </w:r>
          </w:p>
        </w:tc>
        <w:tc>
          <w:tcPr>
            <w:tcW w:w="282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3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8" w:type="dxa"/>
            <w:shd w:val="clear" w:color="auto" w:fill="244061" w:themeFill="accent1" w:themeFillShade="80"/>
            <w:vAlign w:val="center"/>
          </w:tcPr>
          <w:p w:rsidR="00E21B18" w:rsidRPr="003F2CDE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  <w:lang w:val="pt-BR"/>
              </w:rPr>
            </w:pPr>
          </w:p>
        </w:tc>
        <w:tc>
          <w:tcPr>
            <w:tcW w:w="291" w:type="dxa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1" w:type="dxa"/>
            <w:tcBorders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3F635A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pt-BR"/>
              </w:rPr>
            </w:pPr>
            <w:proofErr w:type="gramStart"/>
            <w:r w:rsidRPr="003F635A">
              <w:rPr>
                <w:b/>
                <w:color w:val="FF0000"/>
                <w:lang w:val="pt-BR"/>
              </w:rPr>
              <w:t>A Fazer</w:t>
            </w:r>
            <w:proofErr w:type="gramEnd"/>
          </w:p>
        </w:tc>
        <w:tc>
          <w:tcPr>
            <w:tcW w:w="26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3F635A" w:rsidRPr="00E21B18" w:rsidTr="00542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vAlign w:val="center"/>
          </w:tcPr>
          <w:p w:rsidR="00E21B18" w:rsidRPr="00427517" w:rsidRDefault="00E21B18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 xml:space="preserve">Ajustes na </w:t>
            </w:r>
            <w:proofErr w:type="spellStart"/>
            <w:r w:rsidRPr="00427517">
              <w:rPr>
                <w:lang w:val="pt-BR"/>
              </w:rPr>
              <w:t>Jogabilidade</w:t>
            </w:r>
            <w:proofErr w:type="spellEnd"/>
          </w:p>
        </w:tc>
        <w:tc>
          <w:tcPr>
            <w:tcW w:w="282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3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8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1" w:type="dxa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1" w:type="dxa"/>
            <w:tcBorders>
              <w:right w:val="single" w:sz="4" w:space="0" w:color="FFFFFF" w:themeColor="background1"/>
            </w:tcBorders>
            <w:vAlign w:val="center"/>
          </w:tcPr>
          <w:p w:rsidR="00E21B18" w:rsidRPr="003F635A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pt-BR"/>
              </w:rPr>
            </w:pP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3F635A" w:rsidRDefault="00787A8D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pt-BR"/>
              </w:rPr>
            </w:pPr>
            <w:r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6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3F635A" w:rsidRPr="00E21B18" w:rsidTr="00542AB2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vAlign w:val="center"/>
          </w:tcPr>
          <w:p w:rsidR="003F635A" w:rsidRPr="00427517" w:rsidRDefault="003F635A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Variáveis Globais</w:t>
            </w:r>
          </w:p>
        </w:tc>
        <w:tc>
          <w:tcPr>
            <w:tcW w:w="282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3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8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1" w:type="dxa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1" w:type="dxa"/>
            <w:tcBorders>
              <w:right w:val="single" w:sz="4" w:space="0" w:color="FFFFFF" w:themeColor="background1"/>
            </w:tcBorders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635A" w:rsidRPr="00467F1D" w:rsidRDefault="00467F1D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pt-BR"/>
              </w:rPr>
            </w:pPr>
            <w:proofErr w:type="gramStart"/>
            <w:r w:rsidRPr="00467F1D">
              <w:rPr>
                <w:b/>
                <w:color w:val="FF0000"/>
                <w:lang w:val="pt-BR"/>
              </w:rPr>
              <w:t>A Fazer</w:t>
            </w:r>
            <w:proofErr w:type="gramEnd"/>
          </w:p>
        </w:tc>
        <w:tc>
          <w:tcPr>
            <w:tcW w:w="26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635A" w:rsidRPr="00427517" w:rsidRDefault="003F635A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Gabriel Alonso</w:t>
            </w:r>
          </w:p>
        </w:tc>
      </w:tr>
      <w:tr w:rsidR="003F635A" w:rsidRPr="00E21B18" w:rsidTr="00542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vAlign w:val="center"/>
          </w:tcPr>
          <w:p w:rsidR="003F635A" w:rsidRPr="00427517" w:rsidRDefault="003F635A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Sistema de Placar</w:t>
            </w:r>
          </w:p>
        </w:tc>
        <w:tc>
          <w:tcPr>
            <w:tcW w:w="282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3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8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1" w:type="dxa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1" w:type="dxa"/>
            <w:tcBorders>
              <w:right w:val="single" w:sz="4" w:space="0" w:color="FFFFFF" w:themeColor="background1"/>
            </w:tcBorders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635A" w:rsidRPr="00467F1D" w:rsidRDefault="00467F1D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pt-BR"/>
              </w:rPr>
            </w:pPr>
            <w:proofErr w:type="gramStart"/>
            <w:r w:rsidRPr="00467F1D">
              <w:rPr>
                <w:b/>
                <w:color w:val="FF0000"/>
                <w:lang w:val="pt-BR"/>
              </w:rPr>
              <w:t>A Fazer</w:t>
            </w:r>
            <w:proofErr w:type="gramEnd"/>
          </w:p>
        </w:tc>
        <w:tc>
          <w:tcPr>
            <w:tcW w:w="26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635A" w:rsidRPr="00427517" w:rsidRDefault="003F635A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Gabriel Alonso</w:t>
            </w:r>
          </w:p>
        </w:tc>
      </w:tr>
      <w:tr w:rsidR="003F635A" w:rsidRPr="00DE4033" w:rsidTr="00542AB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Menu inicial</w:t>
            </w:r>
          </w:p>
        </w:tc>
        <w:tc>
          <w:tcPr>
            <w:tcW w:w="282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3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  <w:lang w:val="pt-BR"/>
              </w:rPr>
            </w:pPr>
          </w:p>
        </w:tc>
        <w:tc>
          <w:tcPr>
            <w:tcW w:w="285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4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8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1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1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6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67F1D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3F635A" w:rsidRPr="00DE4033" w:rsidTr="00542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vAlign w:val="center"/>
          </w:tcPr>
          <w:p w:rsidR="00783201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Créditos</w:t>
            </w:r>
          </w:p>
        </w:tc>
        <w:tc>
          <w:tcPr>
            <w:tcW w:w="282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3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4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8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1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1" w:type="dxa"/>
            <w:tcBorders>
              <w:right w:val="single" w:sz="4" w:space="0" w:color="FFFFFF" w:themeColor="background1"/>
            </w:tcBorders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6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3F635A" w:rsidRPr="00DE4033" w:rsidTr="00542AB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vAlign w:val="center"/>
          </w:tcPr>
          <w:p w:rsidR="00783201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Game over</w:t>
            </w:r>
          </w:p>
        </w:tc>
        <w:tc>
          <w:tcPr>
            <w:tcW w:w="282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3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8" w:type="dxa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1" w:type="dxa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1" w:type="dxa"/>
            <w:tcBorders>
              <w:right w:val="single" w:sz="4" w:space="0" w:color="FFFFFF" w:themeColor="background1"/>
            </w:tcBorders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787A8D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color w:val="FF0000"/>
                <w:lang w:val="pt-BR"/>
              </w:rPr>
              <w:t>A F</w:t>
            </w:r>
            <w:r w:rsidR="003F635A" w:rsidRPr="00787A8D">
              <w:rPr>
                <w:b/>
                <w:color w:val="FF0000"/>
                <w:lang w:val="pt-BR"/>
              </w:rPr>
              <w:t>azer</w:t>
            </w:r>
            <w:proofErr w:type="gramEnd"/>
          </w:p>
        </w:tc>
        <w:tc>
          <w:tcPr>
            <w:tcW w:w="26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3F635A" w:rsidRPr="00DE4033" w:rsidTr="00542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bookmarkStart w:id="10" w:name="_GoBack" w:colFirst="10" w:colLast="10"/>
            <w:r w:rsidRPr="00427517">
              <w:rPr>
                <w:lang w:val="pt-BR"/>
              </w:rPr>
              <w:t>C</w:t>
            </w:r>
            <w:r w:rsidR="00296A1A" w:rsidRPr="00427517">
              <w:rPr>
                <w:lang w:val="pt-BR"/>
              </w:rPr>
              <w:t>ontrole de cenas</w:t>
            </w:r>
          </w:p>
        </w:tc>
        <w:tc>
          <w:tcPr>
            <w:tcW w:w="282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3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4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8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1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1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787A8D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  <w:lang w:val="pt-BR"/>
              </w:rPr>
            </w:pPr>
            <w:r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6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bookmarkEnd w:id="10"/>
      <w:tr w:rsidR="003F635A" w:rsidRPr="00DE4033" w:rsidTr="00542AB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vAlign w:val="center"/>
          </w:tcPr>
          <w:p w:rsidR="00783201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Botões</w:t>
            </w:r>
          </w:p>
        </w:tc>
        <w:tc>
          <w:tcPr>
            <w:tcW w:w="282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3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8" w:type="dxa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1" w:type="dxa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1" w:type="dxa"/>
            <w:tcBorders>
              <w:right w:val="single" w:sz="4" w:space="0" w:color="FFFFFF" w:themeColor="background1"/>
            </w:tcBorders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542AB2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6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3F635A" w:rsidRPr="00DE4033" w:rsidTr="00542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vAlign w:val="center"/>
          </w:tcPr>
          <w:p w:rsidR="00E21B18" w:rsidRPr="00427517" w:rsidRDefault="00E21B18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HUD</w:t>
            </w:r>
          </w:p>
        </w:tc>
        <w:tc>
          <w:tcPr>
            <w:tcW w:w="282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3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8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1" w:type="dxa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1" w:type="dxa"/>
            <w:tcBorders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787A8D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 w:rsidRPr="00787A8D">
              <w:rPr>
                <w:b/>
                <w:color w:val="FF0000"/>
                <w:lang w:val="pt-BR"/>
              </w:rPr>
              <w:t>A Fazer</w:t>
            </w:r>
            <w:proofErr w:type="gramEnd"/>
          </w:p>
        </w:tc>
        <w:tc>
          <w:tcPr>
            <w:tcW w:w="26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3F635A" w:rsidRPr="00DE4033" w:rsidTr="00542AB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vAlign w:val="center"/>
          </w:tcPr>
          <w:p w:rsidR="00E21B18" w:rsidRPr="00427517" w:rsidRDefault="00E21B18" w:rsidP="00542AB2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Animações</w:t>
            </w:r>
            <w:r w:rsidR="00427517">
              <w:rPr>
                <w:lang w:val="pt-BR"/>
              </w:rPr>
              <w:t xml:space="preserve"> </w:t>
            </w:r>
          </w:p>
        </w:tc>
        <w:tc>
          <w:tcPr>
            <w:tcW w:w="282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3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8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1" w:type="dxa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1" w:type="dxa"/>
            <w:tcBorders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542AB2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6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542AB2" w:rsidRPr="00DC3E86" w:rsidTr="00542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7" w:type="dxa"/>
            <w:gridSpan w:val="11"/>
            <w:tcBorders>
              <w:right w:val="single" w:sz="4" w:space="0" w:color="FFFFFF" w:themeColor="background1"/>
            </w:tcBorders>
            <w:vAlign w:val="center"/>
          </w:tcPr>
          <w:p w:rsidR="00542AB2" w:rsidRPr="00427517" w:rsidRDefault="00542AB2" w:rsidP="00427517">
            <w:pPr>
              <w:jc w:val="center"/>
              <w:rPr>
                <w:b w:val="0"/>
                <w:lang w:val="pt-BR"/>
              </w:rPr>
            </w:pPr>
            <w:r>
              <w:rPr>
                <w:lang w:val="pt-BR"/>
              </w:rPr>
              <w:t>ARTE</w:t>
            </w:r>
          </w:p>
        </w:tc>
      </w:tr>
      <w:tr w:rsidR="003F635A" w:rsidRPr="00DC3E86" w:rsidTr="00542AB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vAlign w:val="center"/>
          </w:tcPr>
          <w:p w:rsidR="00296A1A" w:rsidRPr="00427517" w:rsidRDefault="00296A1A" w:rsidP="00427517">
            <w:pPr>
              <w:jc w:val="center"/>
              <w:rPr>
                <w:lang w:val="pt-BR"/>
              </w:rPr>
            </w:pPr>
          </w:p>
        </w:tc>
        <w:tc>
          <w:tcPr>
            <w:tcW w:w="282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4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4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8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1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1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6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</w:tr>
      <w:tr w:rsidR="003F635A" w:rsidRPr="00DC3E86" w:rsidTr="00542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vAlign w:val="center"/>
          </w:tcPr>
          <w:p w:rsidR="00296A1A" w:rsidRPr="00427517" w:rsidRDefault="00296A1A" w:rsidP="00427517">
            <w:pPr>
              <w:jc w:val="center"/>
              <w:rPr>
                <w:lang w:val="pt-BR"/>
              </w:rPr>
            </w:pPr>
          </w:p>
        </w:tc>
        <w:tc>
          <w:tcPr>
            <w:tcW w:w="282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4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4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8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1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1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6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</w:tr>
      <w:tr w:rsidR="003F635A" w:rsidRPr="00E21B18" w:rsidTr="00542AB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vAlign w:val="center"/>
          </w:tcPr>
          <w:p w:rsidR="00296A1A" w:rsidRPr="00427517" w:rsidRDefault="00296A1A" w:rsidP="00427517">
            <w:pPr>
              <w:jc w:val="center"/>
              <w:rPr>
                <w:lang w:val="pt-BR"/>
              </w:rPr>
            </w:pPr>
          </w:p>
        </w:tc>
        <w:tc>
          <w:tcPr>
            <w:tcW w:w="282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4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4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8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1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1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6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</w:tr>
    </w:tbl>
    <w:p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BD7F7A" w:rsidRDefault="00BD7F7A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//adicionar cena </w:t>
      </w:r>
      <w:proofErr w:type="gramStart"/>
      <w:r>
        <w:rPr>
          <w:sz w:val="24"/>
          <w:lang w:val="pt-BR"/>
        </w:rPr>
        <w:t>/(</w:t>
      </w:r>
      <w:proofErr w:type="spellStart"/>
      <w:proofErr w:type="gramEnd"/>
      <w:r>
        <w:rPr>
          <w:sz w:val="24"/>
          <w:lang w:val="pt-BR"/>
        </w:rPr>
        <w:t>html</w:t>
      </w:r>
      <w:proofErr w:type="spellEnd"/>
      <w:r>
        <w:rPr>
          <w:sz w:val="24"/>
          <w:lang w:val="pt-BR"/>
        </w:rPr>
        <w:t>)</w:t>
      </w:r>
    </w:p>
    <w:p w:rsidR="00BD7F7A" w:rsidRDefault="00BD7F7A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Terça... </w:t>
      </w:r>
    </w:p>
    <w:p w:rsidR="00BD7F7A" w:rsidRDefault="00BD7F7A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Arte- designers</w:t>
      </w:r>
    </w:p>
    <w:p w:rsidR="00BD7F7A" w:rsidRDefault="00BD7F7A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//colocar responsáveis no cronograma</w:t>
      </w:r>
    </w:p>
    <w:p w:rsidR="00BD7F7A" w:rsidRDefault="00BD7F7A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//áudio</w:t>
      </w:r>
    </w:p>
    <w:p w:rsidR="00BD7F7A" w:rsidRPr="00BD7F7A" w:rsidRDefault="00BD7F7A" w:rsidP="0077658F">
      <w:pPr>
        <w:pStyle w:val="PargrafodaLista"/>
        <w:tabs>
          <w:tab w:val="left" w:pos="7672"/>
        </w:tabs>
        <w:ind w:left="0" w:firstLine="360"/>
        <w:rPr>
          <w:sz w:val="24"/>
          <w:u w:val="single"/>
          <w:lang w:val="pt-BR"/>
        </w:rPr>
      </w:pPr>
      <w:r>
        <w:rPr>
          <w:sz w:val="24"/>
          <w:lang w:val="pt-BR"/>
        </w:rPr>
        <w:t>//progressividade</w:t>
      </w:r>
    </w:p>
    <w:p w:rsidR="005E6EDF" w:rsidRPr="005E6EDF" w:rsidRDefault="005E6EDF" w:rsidP="005E6EDF">
      <w:pPr>
        <w:rPr>
          <w:sz w:val="28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sectPr w:rsidR="005E6EDF" w:rsidRPr="005E6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FB1F5A"/>
    <w:multiLevelType w:val="multilevel"/>
    <w:tmpl w:val="09FAF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592"/>
    <w:rsid w:val="000F6918"/>
    <w:rsid w:val="00101E1F"/>
    <w:rsid w:val="001B2F56"/>
    <w:rsid w:val="001C5A11"/>
    <w:rsid w:val="00296A1A"/>
    <w:rsid w:val="00372CA9"/>
    <w:rsid w:val="003F2CDE"/>
    <w:rsid w:val="003F635A"/>
    <w:rsid w:val="0040102B"/>
    <w:rsid w:val="00407C75"/>
    <w:rsid w:val="00427517"/>
    <w:rsid w:val="00467F1D"/>
    <w:rsid w:val="00526E25"/>
    <w:rsid w:val="00542AB2"/>
    <w:rsid w:val="005E6EDF"/>
    <w:rsid w:val="0062574F"/>
    <w:rsid w:val="0067481E"/>
    <w:rsid w:val="007751E2"/>
    <w:rsid w:val="0077658F"/>
    <w:rsid w:val="00783201"/>
    <w:rsid w:val="00787A8D"/>
    <w:rsid w:val="007C6837"/>
    <w:rsid w:val="00801CF4"/>
    <w:rsid w:val="008D6A7C"/>
    <w:rsid w:val="0091226E"/>
    <w:rsid w:val="00BD7F7A"/>
    <w:rsid w:val="00C9767E"/>
    <w:rsid w:val="00CC6B30"/>
    <w:rsid w:val="00CD7447"/>
    <w:rsid w:val="00D133F5"/>
    <w:rsid w:val="00DA55B8"/>
    <w:rsid w:val="00DC3E86"/>
    <w:rsid w:val="00DE4033"/>
    <w:rsid w:val="00E21B18"/>
    <w:rsid w:val="00E3024E"/>
    <w:rsid w:val="00EC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E175395-7A1D-4BE6-B4B6-36CC6772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Fontepargpadro"/>
    <w:uiPriority w:val="99"/>
    <w:unhideWhenUsed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Fontepargpadro"/>
    <w:rsid w:val="0091226E"/>
  </w:style>
  <w:style w:type="character" w:customStyle="1" w:styleId="hps">
    <w:name w:val="hps"/>
    <w:basedOn w:val="Fontepargpadro"/>
    <w:rsid w:val="0091226E"/>
  </w:style>
  <w:style w:type="table" w:styleId="TabelaSimples1">
    <w:name w:val="Plain Table 1"/>
    <w:basedOn w:val="Tabelanormal"/>
    <w:uiPriority w:val="99"/>
    <w:rsid w:val="008D6A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99"/>
    <w:rsid w:val="008D6A7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3">
    <w:name w:val="Plain Table 3"/>
    <w:basedOn w:val="Tabelanormal"/>
    <w:uiPriority w:val="99"/>
    <w:rsid w:val="008D6A7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5Escura-nfase1">
    <w:name w:val="Grid Table 5 Dark Accent 1"/>
    <w:basedOn w:val="Tabelanormal"/>
    <w:uiPriority w:val="50"/>
    <w:rsid w:val="008D6A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28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821D5-687A-4E61-8B4F-C0656A76F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842</Words>
  <Characters>4804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Game Design Document (GDD)</vt:lpstr>
      <vt:lpstr>Template Game Design Document (GDD)</vt:lpstr>
    </vt:vector>
  </TitlesOfParts>
  <Company/>
  <LinksUpToDate>false</LinksUpToDate>
  <CharactersWithSpaces>5635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subject/>
  <dc:creator>Edirlei Soares de Lima</dc:creator>
  <cp:keywords/>
  <dc:description/>
  <cp:lastModifiedBy>Gabriel Silva Brasil</cp:lastModifiedBy>
  <cp:revision>10</cp:revision>
  <dcterms:created xsi:type="dcterms:W3CDTF">2015-11-03T22:22:00Z</dcterms:created>
  <dcterms:modified xsi:type="dcterms:W3CDTF">2015-11-30T20:13:00Z</dcterms:modified>
</cp:coreProperties>
</file>