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6185" w14:textId="77777777" w:rsidR="007D5DFB" w:rsidRPr="007D5DFB" w:rsidRDefault="007D5DFB" w:rsidP="007D5DFB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7D5DFB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2. Расписать в текстовом документе зачем нужно отлавливать исключения и привести примеры.</w:t>
      </w:r>
    </w:p>
    <w:p w14:paraId="0753864B" w14:textId="51B489C2" w:rsidR="00C9102B" w:rsidRDefault="007D5DFB">
      <w:r>
        <w:t>Исключения нужны для локализации ошибок. В случае непредвиденной ошибки выброшенное исключение позволит быстро найти её и исправить.</w:t>
      </w:r>
      <w:r>
        <w:br/>
        <w:t xml:space="preserve">Например про попытки конвертации строки в </w:t>
      </w:r>
      <w:proofErr w:type="spellStart"/>
      <w:r>
        <w:t>инт</w:t>
      </w:r>
      <w:proofErr w:type="spellEnd"/>
      <w:r>
        <w:t xml:space="preserve">, может оказаться, что в строке были буквы. А если таких строк несколько, то необходимо пробросить исключение с названием строки, которая вызывает ошибку. </w:t>
      </w:r>
    </w:p>
    <w:sectPr w:rsidR="00C91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72"/>
    <w:rsid w:val="00536472"/>
    <w:rsid w:val="007D5DFB"/>
    <w:rsid w:val="00C9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5639E"/>
  <w15:chartTrackingRefBased/>
  <w15:docId w15:val="{35B515B6-6A41-40F2-B15A-49A729A5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D5D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5D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4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Nemtinov</dc:creator>
  <cp:keywords/>
  <dc:description/>
  <cp:lastModifiedBy>Mikhail Nemtinov</cp:lastModifiedBy>
  <cp:revision>2</cp:revision>
  <dcterms:created xsi:type="dcterms:W3CDTF">2021-11-06T03:35:00Z</dcterms:created>
  <dcterms:modified xsi:type="dcterms:W3CDTF">2021-11-06T03:40:00Z</dcterms:modified>
</cp:coreProperties>
</file>