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347913" cy="4665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47913" cy="46657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Consent to Use Tax Return Information</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rPr>
          <w:sz w:val="23"/>
          <w:szCs w:val="23"/>
        </w:rPr>
      </w:pPr>
      <w:r w:rsidDel="00000000" w:rsidR="00000000" w:rsidRPr="00000000">
        <w:rPr>
          <w:sz w:val="23"/>
          <w:szCs w:val="23"/>
          <w:rtl w:val="0"/>
        </w:rPr>
        <w:t xml:space="preserve">Federal law requires this consent form be provided to you.  Unless authorized by law, we cannot disclose, without your consent, your tax return information to third parties for purposes other than the preparation and filing of your tax return.  If you consent to the disclosure of your tax return information, Federal law may not protect your tax return information from further use or distribution.</w:t>
      </w:r>
    </w:p>
    <w:p w:rsidR="00000000" w:rsidDel="00000000" w:rsidP="00000000" w:rsidRDefault="00000000" w:rsidRPr="00000000" w14:paraId="00000005">
      <w:pPr>
        <w:rPr>
          <w:sz w:val="23"/>
          <w:szCs w:val="23"/>
        </w:rPr>
      </w:pPr>
      <w:r w:rsidDel="00000000" w:rsidR="00000000" w:rsidRPr="00000000">
        <w:rPr>
          <w:rtl w:val="0"/>
        </w:rPr>
      </w:r>
    </w:p>
    <w:p w:rsidR="00000000" w:rsidDel="00000000" w:rsidP="00000000" w:rsidRDefault="00000000" w:rsidRPr="00000000" w14:paraId="00000006">
      <w:pPr>
        <w:rPr>
          <w:sz w:val="23"/>
          <w:szCs w:val="23"/>
        </w:rPr>
      </w:pPr>
      <w:r w:rsidDel="00000000" w:rsidR="00000000" w:rsidRPr="00000000">
        <w:rPr>
          <w:sz w:val="23"/>
          <w:szCs w:val="23"/>
          <w:rtl w:val="0"/>
        </w:rPr>
        <w:t xml:space="preserve">You are not required to complete this form.  If we obtain your signature on this form by conditioning our services on your consent, your consent will not be valid.  If you agree to the disclosure of your tax return information, your consent is valid from the amount of time that you specify.  If you do not specify the duration of your consent, your consent is valid for one year.</w:t>
      </w:r>
    </w:p>
    <w:p w:rsidR="00000000" w:rsidDel="00000000" w:rsidP="00000000" w:rsidRDefault="00000000" w:rsidRPr="00000000" w14:paraId="00000007">
      <w:pPr>
        <w:rPr>
          <w:sz w:val="23"/>
          <w:szCs w:val="23"/>
        </w:rPr>
      </w:pPr>
      <w:r w:rsidDel="00000000" w:rsidR="00000000" w:rsidRPr="00000000">
        <w:rPr>
          <w:rtl w:val="0"/>
        </w:rPr>
      </w:r>
    </w:p>
    <w:p w:rsidR="00000000" w:rsidDel="00000000" w:rsidP="00000000" w:rsidRDefault="00000000" w:rsidRPr="00000000" w14:paraId="00000008">
      <w:pPr>
        <w:rPr>
          <w:sz w:val="23"/>
          <w:szCs w:val="23"/>
        </w:rPr>
      </w:pPr>
      <w:r w:rsidDel="00000000" w:rsidR="00000000" w:rsidRPr="00000000">
        <w:rPr>
          <w:sz w:val="23"/>
          <w:szCs w:val="23"/>
          <w:rtl w:val="0"/>
        </w:rPr>
        <w:t xml:space="preserve">Please complete:  (To be completed by the Taxpayer &amp; Initial Bullet Points)</w:t>
      </w:r>
    </w:p>
    <w:p w:rsidR="00000000" w:rsidDel="00000000" w:rsidP="00000000" w:rsidRDefault="00000000" w:rsidRPr="00000000" w14:paraId="00000009">
      <w:pPr>
        <w:rPr>
          <w:sz w:val="23"/>
          <w:szCs w:val="23"/>
        </w:rPr>
      </w:pPr>
      <w:r w:rsidDel="00000000" w:rsidR="00000000" w:rsidRPr="00000000">
        <w:rPr>
          <w:rtl w:val="0"/>
        </w:rPr>
      </w:r>
    </w:p>
    <w:p w:rsidR="00000000" w:rsidDel="00000000" w:rsidP="00000000" w:rsidRDefault="00000000" w:rsidRPr="00000000" w14:paraId="0000000A">
      <w:pPr>
        <w:numPr>
          <w:ilvl w:val="0"/>
          <w:numId w:val="2"/>
        </w:numPr>
        <w:ind w:left="720" w:hanging="360"/>
        <w:rPr>
          <w:sz w:val="23"/>
          <w:szCs w:val="23"/>
        </w:rPr>
      </w:pPr>
      <w:r w:rsidDel="00000000" w:rsidR="00000000" w:rsidRPr="00000000">
        <w:rPr>
          <w:sz w:val="23"/>
          <w:szCs w:val="23"/>
          <w:rtl w:val="0"/>
        </w:rPr>
        <w:t xml:space="preserve">Purpose for forwarding information:  1040 Analyst Review</w:t>
      </w:r>
    </w:p>
    <w:p w:rsidR="00000000" w:rsidDel="00000000" w:rsidP="00000000" w:rsidRDefault="00000000" w:rsidRPr="00000000" w14:paraId="0000000B">
      <w:pPr>
        <w:numPr>
          <w:ilvl w:val="0"/>
          <w:numId w:val="2"/>
        </w:numPr>
        <w:ind w:left="720" w:hanging="360"/>
        <w:rPr>
          <w:sz w:val="23"/>
          <w:szCs w:val="23"/>
        </w:rPr>
      </w:pPr>
      <w:r w:rsidDel="00000000" w:rsidR="00000000" w:rsidRPr="00000000">
        <w:rPr>
          <w:sz w:val="23"/>
          <w:szCs w:val="23"/>
          <w:rtl w:val="0"/>
        </w:rPr>
        <w:t xml:space="preserve">Name and address to whom the information is being disclosed to:</w:t>
      </w:r>
    </w:p>
    <w:p w:rsidR="00000000" w:rsidDel="00000000" w:rsidP="00000000" w:rsidRDefault="00000000" w:rsidRPr="00000000" w14:paraId="0000000C">
      <w:pPr>
        <w:ind w:left="720" w:firstLine="0"/>
        <w:rPr>
          <w:sz w:val="23"/>
          <w:szCs w:val="23"/>
        </w:rPr>
      </w:pPr>
      <w:r w:rsidDel="00000000" w:rsidR="00000000" w:rsidRPr="00000000">
        <w:rPr>
          <w:sz w:val="23"/>
          <w:szCs w:val="23"/>
          <w:rtl w:val="0"/>
        </w:rPr>
        <w:t xml:space="preserve">Lisa Pugel, Charles Winn, Mark Pugel, Gail Fisher</w:t>
      </w:r>
    </w:p>
    <w:p w:rsidR="00000000" w:rsidDel="00000000" w:rsidP="00000000" w:rsidRDefault="00000000" w:rsidRPr="00000000" w14:paraId="0000000D">
      <w:pPr>
        <w:ind w:left="720" w:firstLine="0"/>
        <w:rPr>
          <w:sz w:val="23"/>
          <w:szCs w:val="23"/>
        </w:rPr>
      </w:pPr>
      <w:r w:rsidDel="00000000" w:rsidR="00000000" w:rsidRPr="00000000">
        <w:rPr>
          <w:sz w:val="23"/>
          <w:szCs w:val="23"/>
          <w:rtl w:val="0"/>
        </w:rPr>
        <w:t xml:space="preserve">1125 Milwaukee Avenue</w:t>
      </w:r>
    </w:p>
    <w:p w:rsidR="00000000" w:rsidDel="00000000" w:rsidP="00000000" w:rsidRDefault="00000000" w:rsidRPr="00000000" w14:paraId="0000000E">
      <w:pPr>
        <w:ind w:left="720" w:firstLine="0"/>
        <w:rPr>
          <w:sz w:val="23"/>
          <w:szCs w:val="23"/>
        </w:rPr>
      </w:pPr>
      <w:r w:rsidDel="00000000" w:rsidR="00000000" w:rsidRPr="00000000">
        <w:rPr>
          <w:sz w:val="23"/>
          <w:szCs w:val="23"/>
          <w:rtl w:val="0"/>
        </w:rPr>
        <w:t xml:space="preserve">South Milwaukee, WI  53172</w:t>
      </w:r>
    </w:p>
    <w:p w:rsidR="00000000" w:rsidDel="00000000" w:rsidP="00000000" w:rsidRDefault="00000000" w:rsidRPr="00000000" w14:paraId="0000000F">
      <w:pPr>
        <w:numPr>
          <w:ilvl w:val="0"/>
          <w:numId w:val="1"/>
        </w:numPr>
        <w:ind w:left="720" w:hanging="360"/>
        <w:rPr>
          <w:sz w:val="23"/>
          <w:szCs w:val="23"/>
        </w:rPr>
      </w:pPr>
      <w:r w:rsidDel="00000000" w:rsidR="00000000" w:rsidRPr="00000000">
        <w:rPr>
          <w:sz w:val="23"/>
          <w:szCs w:val="23"/>
          <w:rtl w:val="0"/>
        </w:rPr>
        <w:t xml:space="preserve">Duration of Consent:  January 1, 2020 through April 15, 2020</w:t>
      </w:r>
    </w:p>
    <w:p w:rsidR="00000000" w:rsidDel="00000000" w:rsidP="00000000" w:rsidRDefault="00000000" w:rsidRPr="00000000" w14:paraId="00000010">
      <w:pPr>
        <w:ind w:left="0" w:firstLine="0"/>
        <w:rPr>
          <w:sz w:val="23"/>
          <w:szCs w:val="23"/>
        </w:rPr>
      </w:pPr>
      <w:r w:rsidDel="00000000" w:rsidR="00000000" w:rsidRPr="00000000">
        <w:rPr>
          <w:rtl w:val="0"/>
        </w:rPr>
      </w:r>
    </w:p>
    <w:p w:rsidR="00000000" w:rsidDel="00000000" w:rsidP="00000000" w:rsidRDefault="00000000" w:rsidRPr="00000000" w14:paraId="00000011">
      <w:pPr>
        <w:ind w:left="0" w:firstLine="0"/>
        <w:rPr>
          <w:sz w:val="23"/>
          <w:szCs w:val="23"/>
        </w:rPr>
      </w:pPr>
      <w:r w:rsidDel="00000000" w:rsidR="00000000" w:rsidRPr="00000000">
        <w:rPr>
          <w:sz w:val="23"/>
          <w:szCs w:val="23"/>
          <w:rtl w:val="0"/>
        </w:rPr>
        <w:t xml:space="preserve">I, __________________________________, authorize DB Tax &amp; Wealth to disclose my tax return information to Avantax for year 2019.</w:t>
      </w:r>
    </w:p>
    <w:p w:rsidR="00000000" w:rsidDel="00000000" w:rsidP="00000000" w:rsidRDefault="00000000" w:rsidRPr="00000000" w14:paraId="00000012">
      <w:pPr>
        <w:ind w:left="0" w:firstLine="0"/>
        <w:rPr>
          <w:sz w:val="23"/>
          <w:szCs w:val="23"/>
        </w:rPr>
      </w:pPr>
      <w:r w:rsidDel="00000000" w:rsidR="00000000" w:rsidRPr="00000000">
        <w:rPr>
          <w:rtl w:val="0"/>
        </w:rPr>
      </w:r>
    </w:p>
    <w:p w:rsidR="00000000" w:rsidDel="00000000" w:rsidP="00000000" w:rsidRDefault="00000000" w:rsidRPr="00000000" w14:paraId="00000013">
      <w:pPr>
        <w:ind w:left="0" w:firstLine="0"/>
        <w:rPr>
          <w:sz w:val="23"/>
          <w:szCs w:val="23"/>
        </w:rPr>
      </w:pPr>
      <w:r w:rsidDel="00000000" w:rsidR="00000000" w:rsidRPr="00000000">
        <w:rPr>
          <w:sz w:val="23"/>
          <w:szCs w:val="23"/>
          <w:rtl w:val="0"/>
        </w:rPr>
        <w:t xml:space="preserve">Taxpayer Signature_____________________________________</w:t>
      </w:r>
    </w:p>
    <w:p w:rsidR="00000000" w:rsidDel="00000000" w:rsidP="00000000" w:rsidRDefault="00000000" w:rsidRPr="00000000" w14:paraId="00000014">
      <w:pPr>
        <w:ind w:left="0" w:firstLine="0"/>
        <w:rPr>
          <w:sz w:val="23"/>
          <w:szCs w:val="23"/>
        </w:rPr>
      </w:pPr>
      <w:r w:rsidDel="00000000" w:rsidR="00000000" w:rsidRPr="00000000">
        <w:rPr>
          <w:rtl w:val="0"/>
        </w:rPr>
      </w:r>
    </w:p>
    <w:p w:rsidR="00000000" w:rsidDel="00000000" w:rsidP="00000000" w:rsidRDefault="00000000" w:rsidRPr="00000000" w14:paraId="00000015">
      <w:pPr>
        <w:ind w:left="0" w:firstLine="0"/>
        <w:rPr>
          <w:sz w:val="23"/>
          <w:szCs w:val="23"/>
        </w:rPr>
      </w:pPr>
      <w:r w:rsidDel="00000000" w:rsidR="00000000" w:rsidRPr="00000000">
        <w:rPr>
          <w:sz w:val="23"/>
          <w:szCs w:val="23"/>
          <w:rtl w:val="0"/>
        </w:rPr>
        <w:t xml:space="preserve">Print Name_____________________________________</w:t>
        <w:tab/>
        <w:t xml:space="preserve">Date_________________</w:t>
      </w:r>
    </w:p>
    <w:p w:rsidR="00000000" w:rsidDel="00000000" w:rsidP="00000000" w:rsidRDefault="00000000" w:rsidRPr="00000000" w14:paraId="00000016">
      <w:pPr>
        <w:ind w:left="0" w:firstLine="0"/>
        <w:rPr>
          <w:sz w:val="23"/>
          <w:szCs w:val="23"/>
        </w:rPr>
      </w:pPr>
      <w:r w:rsidDel="00000000" w:rsidR="00000000" w:rsidRPr="00000000">
        <w:rPr>
          <w:rtl w:val="0"/>
        </w:rPr>
      </w:r>
    </w:p>
    <w:p w:rsidR="00000000" w:rsidDel="00000000" w:rsidP="00000000" w:rsidRDefault="00000000" w:rsidRPr="00000000" w14:paraId="00000017">
      <w:pPr>
        <w:ind w:left="0" w:firstLine="0"/>
        <w:rPr>
          <w:sz w:val="23"/>
          <w:szCs w:val="23"/>
        </w:rPr>
      </w:pPr>
      <w:r w:rsidDel="00000000" w:rsidR="00000000" w:rsidRPr="00000000">
        <w:rPr>
          <w:sz w:val="23"/>
          <w:szCs w:val="23"/>
          <w:rtl w:val="0"/>
        </w:rPr>
        <w:t xml:space="preserve">Taxpayer Spouse Signature______________________________ </w:t>
        <w:tab/>
      </w:r>
    </w:p>
    <w:p w:rsidR="00000000" w:rsidDel="00000000" w:rsidP="00000000" w:rsidRDefault="00000000" w:rsidRPr="00000000" w14:paraId="00000018">
      <w:pPr>
        <w:ind w:left="0" w:firstLine="0"/>
        <w:rPr>
          <w:sz w:val="23"/>
          <w:szCs w:val="23"/>
        </w:rPr>
      </w:pPr>
      <w:r w:rsidDel="00000000" w:rsidR="00000000" w:rsidRPr="00000000">
        <w:rPr>
          <w:rtl w:val="0"/>
        </w:rPr>
      </w:r>
    </w:p>
    <w:p w:rsidR="00000000" w:rsidDel="00000000" w:rsidP="00000000" w:rsidRDefault="00000000" w:rsidRPr="00000000" w14:paraId="00000019">
      <w:pPr>
        <w:ind w:left="0" w:firstLine="0"/>
        <w:rPr>
          <w:sz w:val="23"/>
          <w:szCs w:val="23"/>
        </w:rPr>
      </w:pPr>
      <w:r w:rsidDel="00000000" w:rsidR="00000000" w:rsidRPr="00000000">
        <w:rPr>
          <w:sz w:val="23"/>
          <w:szCs w:val="23"/>
          <w:rtl w:val="0"/>
        </w:rPr>
        <w:t xml:space="preserve">Print Name_____________________________________</w:t>
        <w:tab/>
        <w:t xml:space="preserve">Date_________________</w:t>
      </w:r>
    </w:p>
    <w:p w:rsidR="00000000" w:rsidDel="00000000" w:rsidP="00000000" w:rsidRDefault="00000000" w:rsidRPr="00000000" w14:paraId="0000001A">
      <w:pPr>
        <w:ind w:left="0" w:firstLine="0"/>
        <w:rPr>
          <w:sz w:val="23"/>
          <w:szCs w:val="23"/>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sz w:val="23"/>
          <w:szCs w:val="23"/>
          <w:rtl w:val="0"/>
        </w:rPr>
        <w:t xml:space="preserve">If you believe your tax return information has been disclosed or used improperly in a manner unauthorized by law without your permission, you may contact the Treasury Inspector General for Tax Administration (TIGTA) by telephone at 1-800-366-4484 or by email to:  complaints@tigta.treas.gov</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