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51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51 — Des chiffres qui ne se recoupent pas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21–23/09/2026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détail jour par jour</w:t>
      </w:r>
    </w:p>
    <w:p>
      <w:pPr>
        <w:spacing w:after="60" w:before="60"/>
      </w:pPr>
      <w:r>
        <w:t xml:space="preserve">« Quel jour avons-nous eu le plus de monde ? » — une somme sur 30 jours noie la</w:t>
      </w:r>
    </w:p>
    <w:p>
      <w:pPr>
        <w:spacing w:after="60" w:before="60"/>
      </w:pPr>
      <w:r>
        <w:t xml:space="preserve">réponse. Chaque jour de la période a sa ligne : matchs du jour, visiteurs (avec</w:t>
      </w:r>
    </w:p>
    <w:p>
      <w:pPr>
        <w:spacing w:after="60" w:before="60"/>
      </w:pPr>
      <w:r>
        <w:t xml:space="preserve">une barre pour repérer le pic), nouveaux, ont commandé, commandes, CA TTC. Le</w:t>
      </w:r>
    </w:p>
    <w:p>
      <w:pPr>
        <w:spacing w:after="60" w:before="60"/>
      </w:pPr>
      <w:r>
        <w:rPr>
          <w:b/>
          <w:bCs/>
        </w:rPr>
        <w:t xml:space="preserve">jour le plus fréquenté</w:t>
      </w:r>
      <w:r>
        <w:t xml:space="preserve"> est annoncé en tête.</w:t>
      </w:r>
    </w:p>
    <w:p>
      <w:pPr>
        <w:spacing w:after="60" w:before="60"/>
      </w:pPr>
      <w:r>
        <w:t xml:space="preserve">Le jour est le </w:t>
      </w:r>
      <w:r>
        <w:rPr>
          <w:b/>
          <w:bCs/>
        </w:rPr>
        <w:t xml:space="preserve">JOUR DE SERVICE du lieu</w:t>
      </w:r>
      <w:r>
        <w:t xml:space="preserve"> (bascule à 4 h, heure du lieu), le</w:t>
      </w:r>
    </w:p>
    <w:p>
      <w:pPr>
        <w:spacing w:after="60" w:before="60"/>
      </w:pPr>
      <w:r>
        <w:t xml:space="preserve">même que la numérotation des commandes. Découper à minuit UTC rangeait la fin</w:t>
      </w:r>
    </w:p>
    <w:p>
      <w:pPr>
        <w:spacing w:after="60" w:before="60"/>
      </w:pPr>
      <w:r>
        <w:t xml:space="preserve">d'un match du soir sur le lendemain.</w:t>
      </w:r>
    </w:p>
    <w:p>
      <w:pPr>
        <w:spacing w:after="60" w:before="60"/>
      </w:pPr>
      <w:r>
        <w:t xml:space="preserve">Un match sans une visite ni une commande ne crée pas de ligne. Avant la mise en</w:t>
      </w:r>
    </w:p>
    <w:p>
      <w:pPr>
        <w:spacing w:after="60" w:before="60"/>
      </w:pPr>
      <w:r>
        <w:t xml:space="preserve">service de la mesure (</w:t>
      </w:r>
      <w:r>
        <w:rPr>
          <w:rFonts w:ascii="Consolas" w:cs="Consolas" w:eastAsia="Consolas" w:hAnsi="Consolas"/>
          <w:color w:val="8A3B12"/>
        </w:rPr>
        <w:t xml:space="preserve">DEBUT_MESURE_FREQUENTATION</w:t>
      </w:r>
      <w:r>
        <w:t xml:space="preserve">, 18/09/2026), le tableau</w:t>
      </w:r>
    </w:p>
    <w:p>
      <w:pPr>
        <w:spacing w:after="60" w:before="60"/>
      </w:pPr>
      <w:r>
        <w:t xml:space="preserve">écrit </w:t>
      </w:r>
      <w:r>
        <w:rPr>
          <w:b/>
          <w:bCs/>
        </w:rPr>
        <w:t xml:space="preserve">« Fréquentation non mesurée à cette date »</w:t>
      </w:r>
      <w:r>
        <w:t xml:space="preserve"> : trois zéros diraient que</w:t>
      </w:r>
    </w:p>
    <w:p>
      <w:pPr>
        <w:spacing w:after="60" w:before="60"/>
      </w:pPr>
      <w:r>
        <w:t xml:space="preserve">personne n'est venu, alors que personne ne comptait.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cartes se chevauchaient</w:t>
      </w:r>
    </w:p>
    <w:p>
      <w:pPr>
        <w:spacing w:after="60" w:before="60"/>
      </w:pPr>
      <w:r>
        <w:t xml:space="preserve">« Visiteurs uniques » contenait les connectés, qui contenaient les nouveaux, qui</w:t>
      </w:r>
    </w:p>
    <w:p>
      <w:pPr>
        <w:spacing w:after="60" w:before="60"/>
      </w:pPr>
      <w:r>
        <w:t xml:space="preserve">contenaient ceux qui avaient commandé : **une même personne pouvait être comptée</w:t>
      </w:r>
    </w:p>
    <w:p>
      <w:pPr>
        <w:spacing w:after="60" w:before="60"/>
      </w:pPr>
      <w:r>
        <w:t xml:space="preserve">quatre fois**. Deux chiffres seulement s'additionnent désormais, et ne se</w:t>
      </w:r>
    </w:p>
    <w:p>
      <w:pPr>
        <w:spacing w:after="60" w:before="60"/>
      </w:pPr>
      <w:r>
        <w:t xml:space="preserve">recoupent jamais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Visiteurs anonymes</w:t>
      </w:r>
      <w:r>
        <w:t xml:space="preserve"> : téléphones venus sans qu'aucun compte ne s'y connecte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Clients connectés</w:t>
      </w:r>
      <w:r>
        <w:t xml:space="preserve"> : comptes différents, comptés UNE fois sur la période.
</w:t>
      </w:r>
    </w:p>
    <w:p>
      <w:pPr>
        <w:spacing w:after="60" w:before="60"/>
      </w:pPr>
      <w:r>
        <w:t xml:space="preserve">Un téléphone qui se connecte en cours de route bascule du côté des connectés —</w:t>
      </w:r>
    </w:p>
    <w:p>
      <w:pPr>
        <w:spacing w:after="60" w:before="60"/>
      </w:pPr>
      <w:r>
        <w:t xml:space="preserve">on le connaît, il n'a plus rien d'anonyme. Un essai le vérifie.</w:t>
      </w:r>
    </w:p>
    <w:p>
      <w:pPr>
        <w:spacing w:after="60" w:before="60"/>
      </w:pPr>
      <w:r>
        <w:t xml:space="preserve">« Nouveaux visiteurs » et « Ont commandé » restent des </w:t>
      </w:r>
      <w:r>
        <w:rPr>
          <w:b/>
          <w:bCs/>
        </w:rPr>
        <w:t xml:space="preserve">parts</w:t>
      </w:r>
      <w:r>
        <w:t xml:space="preserve"> de ces deux</w:t>
      </w:r>
    </w:p>
    <w:p>
      <w:pPr>
        <w:spacing w:after="60" w:before="60"/>
      </w:pPr>
      <w:r>
        <w:t xml:space="preserve">chiffres, et l'intitulé le dit. On ne peut pas commander sans être connecté :</w:t>
      </w:r>
    </w:p>
    <w:p>
      <w:pPr>
        <w:spacing w:after="60" w:before="60"/>
      </w:pPr>
      <w:r>
        <w:t xml:space="preserve">« Ont commandé » ne contient jamais d'anonyme, et additionner les cartes</w:t>
      </w:r>
    </w:p>
    <w:p>
      <w:pPr>
        <w:spacing w:after="60" w:before="60"/>
      </w:pPr>
      <w:r>
        <w:t xml:space="preserve">compterait deux fois la même personne. Le taux de conversion se calcule sur les</w:t>
      </w:r>
    </w:p>
    <w:p>
      <w:pPr>
        <w:spacing w:after="60" w:before="60"/>
      </w:pPr>
      <w:r>
        <w:t xml:space="preserve">connectés — un anonyme ne peut pas entrer au numérateur.</w:t>
      </w:r>
    </w:p>
    <w:p>
      <w:pPr>
        <w:spacing w:after="60" w:before="60"/>
      </w:pPr>
      <w:r>
        <w:t xml:space="preserve">Sous « Ont commandé », </w:t>
      </w:r>
      <w:r>
        <w:rPr>
          <w:b/>
          <w:bCs/>
        </w:rPr>
        <w:t xml:space="preserve">« dont X nouveaux clients »</w:t>
      </w:r>
      <w:r>
        <w:t xml:space="preserve"> : ceux dont c'est la</w:t>
      </w:r>
    </w:p>
    <w:p>
      <w:pPr>
        <w:spacing w:after="60" w:before="60"/>
      </w:pPr>
      <w:r>
        <w:t xml:space="preserve">PREMIÈRE commande chez ce club. Calculé sur les commandes, et non sur la</w:t>
      </w:r>
    </w:p>
    <w:p>
      <w:pPr>
        <w:spacing w:after="60" w:before="60"/>
      </w:pPr>
      <w:r>
        <w:t xml:space="preserve">découverte de l'app : les commandes existent depuis toujours, la fréquentation</w:t>
      </w:r>
    </w:p>
    <w:p>
      <w:pPr>
        <w:spacing w:after="60" w:before="60"/>
      </w:pPr>
      <w:r>
        <w:t xml:space="preserve">depuis le 18/09 seulement.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vocabulaire aussi a été corrigé</w:t>
      </w:r>
    </w:p>
    <w:p>
      <w:pPr>
        <w:spacing w:after="60" w:before="60"/>
      </w:pPr>
      <w:r>
        <w:t xml:space="preserve">« Visites » a été essayé, puis abandonné : à la lecture, le mot se confondait</w:t>
      </w:r>
    </w:p>
    <w:p>
      <w:pPr>
        <w:spacing w:after="60" w:before="60"/>
      </w:pPr>
      <w:r>
        <w:t xml:space="preserve">avec « visiteurs ». « Passages » est revenu, et n'apparaît plus que dans le</w:t>
      </w:r>
    </w:p>
    <w:p>
      <w:pPr>
        <w:spacing w:after="60" w:before="60"/>
      </w:pPr>
      <w:r>
        <w:t xml:space="preserve">texte d'aide — une carte, un chiffre. « Dont connectés » est devenu « Connectés</w:t>
      </w:r>
    </w:p>
    <w:p>
      <w:pPr>
        <w:spacing w:after="60" w:before="60"/>
      </w:pPr>
      <w:r>
        <w:t xml:space="preserve">à leur compte » puis « Clients connectés » : la question avait été posée, donc</w:t>
      </w:r>
    </w:p>
    <w:p>
      <w:pPr>
        <w:spacing w:after="60" w:before="60"/>
      </w:pPr>
      <w:r>
        <w:t xml:space="preserve">l'intitulé ne suffisait pas.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51 — Des chiffres qui ne se recoupent pas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2026-10-11T08:55:30.602Z</dcterms:created>
  <dcterms:modified xsi:type="dcterms:W3CDTF">2026-10-11T08:55:30.602Z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