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6sshp00ll4fnmaxgmwzh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§15.136, §15.137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3"/>
      </w:pPr>
      <w:r>
        <w:t xml:space="preserve">15.137 Un agent, des moteurs ; Mistral interchangeable, secours OVHcloud (2026-10-04)</w:t>
      </w:r>
    </w:p>
    <w:p>
      <w:r>
        <w:rPr>
          <w:b/>
          <w:bCs/>
        </w:rPr>
        <w:t xml:space="preserve">Questions de Rémi</w:t>
      </w:r>
      <w:r>
        <w:t xml:space="preserve"> (sa note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FLAIX_AI_RUNTIME_AGENTS_ARCHITECTURE.md</w:t>
      </w:r>
      <w:r>
        <w:t xml:space="preserve">) : dépendance à Mistral ? ses propres agents ? combien d'agents ? Puis son schéma : </w:t>
      </w:r>
      <w:r>
        <w:rPr>
          <w:b/>
          <w:bCs/>
        </w:rPr>
        <w:t xml:space="preserve">« 1 agent + plusieurs moteurs spécialisés »</w:t>
      </w:r>
      <w:r>
        <w:t xml:space="preserve"> (Financial, Forecast, Revenue, Stock, Staffing, Operations, Simulation, Benchmark, Alert).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agent</w:t>
      </w:r>
      <w:r>
        <w:t xml:space="preserve"> (l'Assistant) qui comprend, choisit ses lectures et rédige ; </w:t>
      </w:r>
      <w:r>
        <w:rPr>
          <w:b/>
          <w:bCs/>
        </w:rPr>
        <w:t xml:space="preserve">des moteurs déterministes</w:t>
      </w:r>
      <w:r>
        <w:t xml:space="preserve"> qui calculent (jamais l'IA pour un chiffre). Un deuxième agent seulement s'il faut des droits différents (créer des tâches) ou si un agent a trop d'outils.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Mistral est un fournisseur, pas une dépendance</w:t>
      </w:r>
      <w:r>
        <w:t xml:space="preserve"> : passerelle unique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), interface « chat/completions » avec outils commune à Mistral et à OVHcloud AI Endpoints ; l'agent (outils, consignes, contrôle des chiffres, trace) appartient à FlaiX.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Secours OVHcloud AI Endpoints</w:t>
      </w:r>
      <w:r>
        <w:t xml:space="preserve"> (choix de Rémi) : hébergé en Europe, même compte OVH que le serveur, modèle Mistral Small 3.2 ; bascule automatique si Mistral ne répond pas. Jeton posé par Rémi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cle-ovh-ia</w:t>
      </w:r>
      <w:r>
        <w:t xml:space="preserve">, qui vérifie aussi que les outils sont acceptés (les sources consultées divergeaient sur ce point).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de modèle installé chez nous</w:t>
      </w:r>
      <w:r>
        <w:t xml:space="preserve"> pour l'instant (pas de carte graphique sur le serveur ; coût sans rapport avec l'usage).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moteurs</w:t>
      </w:r>
      <w:r>
        <w:t xml:space="preserve"> : Revenue Engine (« où je perds de l'argent ») d'abord, choix de Rémi.</w:t>
      </w:r>
    </w:p>
    <w:p>
      <w:r>
        <w:rPr>
          <w:b/>
          <w:bCs/>
        </w:rPr>
        <w:t xml:space="preserve">Tests</w:t>
      </w:r>
      <w:r>
        <w:t xml:space="preserve"> : passerelle 5 (Mistral répond, secours qui prend le relais, tous en panne, même interface pour les deux, erreur du fournisseur).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bccbg-m7w-etx-iol8hp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ListParagraph"/>
        <w:numPr>
          <w:ilvl w:val="0"/>
          <w:numId w:val="2"/>
        </w:numPr>
      </w:pPr>
      <w:hyperlink w:history="1" r:id="rId8ye4n4ape2ie6g_cyhv5m">
        <w:r>
          <w:rPr>
            <w:rStyle w:val="Hyperlink"/>
          </w:rPr>
          <w:t xml:space="preserve">047ce76</w:t>
        </w:r>
      </w:hyperlink>
      <w:r>
        <w:t xml:space="preserve"> — 2026-10-04 — Passerelle d'IA : Mistral d'abord, OVHcloud AI Endpoints en secours (dossier §15.137)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q-sk896fuzp-upbml-zd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tfvh-vd50u53ptaqiiwe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  <w:r>
        <w:t xml:space="preserve"> — créé — </w:t>
      </w:r>
      <w:hyperlink w:history="1" r:id="rIdyuovyfu3ueowgayivica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4ss-z66bptvl7ajx6_0w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i4izjvgufdl6m1ownvr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g-v5qo-ii594irjee-xa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xlo0mcjo9ot30hpknfps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uefa34enk8b_xzaqxc7i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xv-tkei5dpmcn-hxredv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-gh4s2zpiox4vdo3u1p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nhdlpscdn-vf6y6ijtd0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vhpniiexcnd57q_1hu7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mkgnjn0r9bo3m6ruuzo9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oqv0pukyy6dmfcldfal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rf8jpw61fenmpcuk_xq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0evprkompq6w_nk_1td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fjjtim60jb3rito27mfy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otdoqlecturvmmpox8zu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xmvmvbxweyymnnit_3j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amfyocbxju2hpgqx2oe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6i1dcsp9nke30zmuawtk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gzqtuowrrauxktq7uyf9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psyzijsuxqwdnkxgmeo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2mctucrz_lcnsj5j64h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ucwshxomytrmevpb4dcb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de l'IA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apps/api/test/ia.test.ts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passerelle vers les modèles d'IA</w:t>
      </w:r>
    </w:p>
    <w:p>
      <w:pPr>
        <w:pStyle w:val="ListParagraph"/>
        <w:numPr>
          <w:ilvl w:val="1"/>
          <w:numId w:val="2"/>
        </w:numPr>
      </w:pPr>
      <w:r>
        <w:t xml:space="preserve">Mistral répond : le secours n'est pas appelé</w:t>
      </w:r>
    </w:p>
    <w:p>
      <w:pPr>
        <w:pStyle w:val="ListParagraph"/>
        <w:numPr>
          <w:ilvl w:val="1"/>
          <w:numId w:val="2"/>
        </w:numPr>
      </w:pPr>
      <w:r>
        <w:t xml:space="preserve">[F] Mistral ne répond pas : le secours OVHcloud prend le relais</w:t>
      </w:r>
    </w:p>
    <w:p>
      <w:pPr>
        <w:pStyle w:val="ListParagraph"/>
        <w:numPr>
          <w:ilvl w:val="1"/>
          <w:numId w:val="2"/>
        </w:numPr>
      </w:pPr>
      <w:r>
        <w:t xml:space="preserve">[F] tous en panne : l'erreur remonte (l'écran dira de réessayer)</w:t>
      </w:r>
    </w:p>
    <w:p>
      <w:pPr>
        <w:pStyle w:val="ListParagraph"/>
        <w:numPr>
          <w:ilvl w:val="1"/>
          <w:numId w:val="2"/>
        </w:numPr>
      </w:pPr>
      <w:r>
        <w:t xml:space="preserve">même interface pour Mistral et OVHcloud : adresse, jeton, modèle et outils envoyés ; modèle et fournisseur notés</w:t>
      </w:r>
    </w:p>
    <w:p>
      <w:pPr>
        <w:pStyle w:val="ListParagraph"/>
        <w:numPr>
          <w:ilvl w:val="1"/>
          <w:numId w:val="2"/>
        </w:numPr>
      </w:pPr>
      <w:r>
        <w:t xml:space="preserve">[F] réponse en erreur du fournisseur : levée, pour que la passerelle passe au suivant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 test/ia.test.ts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sshp00ll4fnmaxgmwzhb" Type="http://schemas.openxmlformats.org/officeDocument/2006/relationships/hyperlink" Target="https://github.com/Break-Eat-APP/flaix-expert" TargetMode="External"/><Relationship Id="rIdkbccbg-m7w-etx-iol8hp" Type="http://schemas.openxmlformats.org/officeDocument/2006/relationships/hyperlink" Target="https://github.com/Break-Eat-APP/flaix-expert/commit/4a30d1373cebf546b6614e731c9fb280fa9d41d6" TargetMode="External"/><Relationship Id="rId8ye4n4ape2ie6g_cyhv5m" Type="http://schemas.openxmlformats.org/officeDocument/2006/relationships/hyperlink" Target="https://github.com/Break-Eat-APP/flaix-expert/commit/047ce760656a8c5a5ba720501ede4c6bcedf593a" TargetMode="External"/><Relationship Id="rIdq-sk896fuzp-upbml-zdn" Type="http://schemas.openxmlformats.org/officeDocument/2006/relationships/hyperlink" Target="https://github.com/Break-Eat-APP/flaix-expert/blob/047ce760656a8c5a5ba720501ede4c6bcedf593a/db/migrations/0029_assistant.sql" TargetMode="External"/><Relationship Id="rIdtfvh-vd50u53ptaqiiwev" Type="http://schemas.openxmlformats.org/officeDocument/2006/relationships/hyperlink" Target="https://github.com/Break-Eat-APP/flaix-expert/blob/047ce760656a8c5a5ba720501ede4c6bcedf593a/apps/api/test/assistant.test.ts" TargetMode="External"/><Relationship Id="rIdyuovyfu3ueowgayivica-" Type="http://schemas.openxmlformats.org/officeDocument/2006/relationships/hyperlink" Target="https://github.com/Break-Eat-APP/flaix-expert/blob/047ce760656a8c5a5ba720501ede4c6bcedf593a/apps/api/test/ia.test.ts" TargetMode="External"/><Relationship Id="rId4ss-z66bptvl7ajx6_0w-" Type="http://schemas.openxmlformats.org/officeDocument/2006/relationships/hyperlink" Target="https://github.com/Break-Eat-APP/flaix-expert/blob/047ce760656a8c5a5ba720501ede4c6bcedf593a/apps/api/test/options.test.ts" TargetMode="External"/><Relationship Id="rIdi4izjvgufdl6m1ownvrwm" Type="http://schemas.openxmlformats.org/officeDocument/2006/relationships/hyperlink" Target="https://github.com/Break-Eat-APP/flaix-expert/blob/047ce760656a8c5a5ba720501ede4c6bcedf593a/apps/web/src/composants/Coquille.test.ts" TargetMode="External"/><Relationship Id="rIdg-v5qo-ii594irjee-xam" Type="http://schemas.openxmlformats.org/officeDocument/2006/relationships/hyperlink" Target="https://github.com/Break-Eat-APP/flaix-expert/blob/047ce760656a8c5a5ba720501ede4c6bcedf593a/packages/domain/src/assistant.test.ts" TargetMode="External"/><Relationship Id="rIdxlo0mcjo9ot30hpknfpsw" Type="http://schemas.openxmlformats.org/officeDocument/2006/relationships/hyperlink" Target="https://github.com/Break-Eat-APP/flaix-expert/blob/047ce760656a8c5a5ba720501ede4c6bcedf593a/packages/domain/src/assistant.ts" TargetMode="External"/><Relationship Id="rIduefa34enk8b_xzaqxc7i6" Type="http://schemas.openxmlformats.org/officeDocument/2006/relationships/hyperlink" Target="https://github.com/Break-Eat-APP/flaix-expert/blob/047ce760656a8c5a5ba720501ede4c6bcedf593a/packages/domain/src/editeur.ts" TargetMode="External"/><Relationship Id="rIdxv-tkei5dpmcn-hxredvd" Type="http://schemas.openxmlformats.org/officeDocument/2006/relationships/hyperlink" Target="https://github.com/Break-Eat-APP/flaix-expert/blob/047ce760656a8c5a5ba720501ede4c6bcedf593a/packages/domain/src/index.ts" TargetMode="External"/><Relationship Id="rId-gh4s2zpiox4vdo3u1pxs" Type="http://schemas.openxmlformats.org/officeDocument/2006/relationships/hyperlink" Target="https://github.com/Break-Eat-APP/flaix-expert/blob/047ce760656a8c5a5ba720501ede4c6bcedf593a/apps/api/src/config.ts" TargetMode="External"/><Relationship Id="rIdnhdlpscdn-vf6y6ijtd07" Type="http://schemas.openxmlformats.org/officeDocument/2006/relationships/hyperlink" Target="https://github.com/Break-Eat-APP/flaix-expert/blob/047ce760656a8c5a5ba720501ede4c6bcedf593a/apps/api/src/ia/fournisseur.ts" TargetMode="External"/><Relationship Id="rIdvhpniiexcnd57q_1hu7nt" Type="http://schemas.openxmlformats.org/officeDocument/2006/relationships/hyperlink" Target="https://github.com/Break-Eat-APP/flaix-expert/blob/047ce760656a8c5a5ba720501ede4c6bcedf593a/apps/api/src/routes/assistant.ts" TargetMode="External"/><Relationship Id="rIdmkgnjn0r9bo3m6ruuzo9h" Type="http://schemas.openxmlformats.org/officeDocument/2006/relationships/hyperlink" Target="https://github.com/Break-Eat-APP/flaix-expert/blob/047ce760656a8c5a5ba720501ede4c6bcedf593a/apps/api/src/routes/notifications.ts" TargetMode="External"/><Relationship Id="rIdoqv0pukyy6dmfcldfalay" Type="http://schemas.openxmlformats.org/officeDocument/2006/relationships/hyperlink" Target="https://github.com/Break-Eat-APP/flaix-expert/blob/047ce760656a8c5a5ba720501ede4c6bcedf593a/apps/api/src/routes/produits.ts" TargetMode="External"/><Relationship Id="rIdyrf8jpw61fenmpcuk_xqa" Type="http://schemas.openxmlformats.org/officeDocument/2006/relationships/hyperlink" Target="https://github.com/Break-Eat-APP/flaix-expert/blob/047ce760656a8c5a5ba720501ede4c6bcedf593a/apps/api/src/serveur.ts" TargetMode="External"/><Relationship Id="rId0evprkompq6w_nk_1tdmq" Type="http://schemas.openxmlformats.org/officeDocument/2006/relationships/hyperlink" Target="https://github.com/Break-Eat-APP/flaix-expert/blob/047ce760656a8c5a5ba720501ede4c6bcedf593a/apps/web/src/App.tsx" TargetMode="External"/><Relationship Id="rIdfjjtim60jb3rito27mfy3" Type="http://schemas.openxmlformats.org/officeDocument/2006/relationships/hyperlink" Target="https://github.com/Break-Eat-APP/flaix-expert/blob/047ce760656a8c5a5ba720501ede4c6bcedf593a/apps/web/src/composants/Coquille.tsx" TargetMode="External"/><Relationship Id="rIdotdoqlecturvmmpox8zu6" Type="http://schemas.openxmlformats.org/officeDocument/2006/relationships/hyperlink" Target="https://github.com/Break-Eat-APP/flaix-expert/blob/047ce760656a8c5a5ba720501ede4c6bcedf593a/apps/web/src/pages/Assistant.test.tsx" TargetMode="External"/><Relationship Id="rIdxmvmvbxweyymnnit_3jpy" Type="http://schemas.openxmlformats.org/officeDocument/2006/relationships/hyperlink" Target="https://github.com/Break-Eat-APP/flaix-expert/blob/047ce760656a8c5a5ba720501ede4c6bcedf593a/apps/web/src/pages/Assistant.tsx" TargetMode="External"/><Relationship Id="rIdsamfyocbxju2hpgqx2oeu" Type="http://schemas.openxmlformats.org/officeDocument/2006/relationships/hyperlink" Target="https://github.com/Break-Eat-APP/flaix-expert/blob/047ce760656a8c5a5ba720501ede4c6bcedf593a/apps/web/src/styles.css" TargetMode="External"/><Relationship Id="rId6i1dcsp9nke30zmuawtkq" Type="http://schemas.openxmlformats.org/officeDocument/2006/relationships/hyperlink" Target="https://github.com/Break-Eat-APP/flaix-expert/blob/047ce760656a8c5a5ba720501ede4c6bcedf593a/infra/vps/deployer.sh" TargetMode="External"/><Relationship Id="rIdgzqtuowrrauxktq7uyf9_" Type="http://schemas.openxmlformats.org/officeDocument/2006/relationships/hyperlink" Target="https://github.com/Break-Eat-APP/flaix-expert/blob/047ce760656a8c5a5ba720501ede4c6bcedf593a/infra/vps/flaix-admin.sh" TargetMode="External"/><Relationship Id="rIdpsyzijsuxqwdnkxgmeofp" Type="http://schemas.openxmlformats.org/officeDocument/2006/relationships/hyperlink" Target="https://github.com/Break-Eat-APP/flaix-expert/blob/047ce760656a8c5a5ba720501ede4c6bcedf593a/docs/avancement.md" TargetMode="External"/><Relationship Id="rId2mctucrz_lcnsj5j64hhf" Type="http://schemas.openxmlformats.org/officeDocument/2006/relationships/hyperlink" Target="https://github.com/Break-Eat-APP/flaix-expert/blob/047ce760656a8c5a5ba720501ede4c6bcedf593a/docs/flaix-gestion-dossier-projet.md" TargetMode="External"/><Relationship Id="rIducwshxomytrmevpb4dcb7" Type="http://schemas.openxmlformats.org/officeDocument/2006/relationships/hyperlink" Target="https://github.com/Break-Eat-APP/flaix-expert/blob/047ce760656a8c5a5ba720501ede4c6bcedf593a/docs/guide-serveur-test-ovh.md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2026-10-19T19:59:11.082Z</dcterms:created>
  <dcterms:modified xsi:type="dcterms:W3CDTF">2026-10-19T19:59:11.082Z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