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126F" w14:textId="77777777" w:rsidR="00590733" w:rsidRDefault="00E807AD">
      <w:pPr>
        <w:spacing w:after="60"/>
      </w:pPr>
      <w:r>
        <w:rPr>
          <w:b/>
          <w:bCs/>
          <w:color w:val="1F3864"/>
          <w:sz w:val="36"/>
          <w:szCs w:val="36"/>
        </w:rPr>
        <w:t>Task #5: Document Chunking</w:t>
      </w:r>
    </w:p>
    <w:p w14:paraId="0FECFE73" w14:textId="77777777" w:rsidR="00590733" w:rsidRDefault="00E807AD">
      <w:pPr>
        <w:pBdr>
          <w:bottom w:val="single" w:sz="6" w:space="6" w:color="BFBFBF"/>
        </w:pBdr>
        <w:spacing w:after="240"/>
      </w:pPr>
      <w:r>
        <w:rPr>
          <w:color w:val="595959"/>
        </w:rPr>
        <w:t xml:space="preserve">Maanveer </w:t>
      </w:r>
      <w:proofErr w:type="gramStart"/>
      <w:r>
        <w:rPr>
          <w:color w:val="595959"/>
        </w:rPr>
        <w:t>Singh  |</w:t>
      </w:r>
      <w:proofErr w:type="gramEnd"/>
      <w:r>
        <w:rPr>
          <w:color w:val="595959"/>
        </w:rPr>
        <w:t xml:space="preserve">  Retail 1</w:t>
      </w:r>
      <w:proofErr w:type="gramStart"/>
      <w:r>
        <w:rPr>
          <w:color w:val="595959"/>
        </w:rPr>
        <w:t>A  |</w:t>
      </w:r>
      <w:proofErr w:type="gramEnd"/>
      <w:r>
        <w:rPr>
          <w:color w:val="595959"/>
        </w:rPr>
        <w:t xml:space="preserve">  September 26, 2026</w:t>
      </w:r>
    </w:p>
    <w:p w14:paraId="11EA3841" w14:textId="77777777" w:rsidR="00590733" w:rsidRDefault="00E807AD">
      <w:pPr>
        <w:pStyle w:val="Heading2"/>
        <w:spacing w:before="280" w:after="120"/>
      </w:pPr>
      <w:r>
        <w:rPr>
          <w:b/>
          <w:bCs/>
          <w:color w:val="1F3864"/>
        </w:rPr>
        <w:t>What I did</w:t>
      </w:r>
    </w:p>
    <w:p w14:paraId="617CCB1C" w14:textId="77777777" w:rsidR="00590733" w:rsidRDefault="00E807AD">
      <w:pPr>
        <w:spacing w:after="140" w:line="276" w:lineRule="auto"/>
      </w:pPr>
      <w:r>
        <w:rPr>
          <w:sz w:val="22"/>
          <w:szCs w:val="22"/>
        </w:rPr>
        <w:t xml:space="preserve">I downloaded 16 </w:t>
      </w:r>
      <w:proofErr w:type="spellStart"/>
      <w:r>
        <w:rPr>
          <w:sz w:val="22"/>
          <w:szCs w:val="22"/>
        </w:rPr>
        <w:t>FinanceBench</w:t>
      </w:r>
      <w:proofErr w:type="spellEnd"/>
      <w:r>
        <w:rPr>
          <w:sz w:val="22"/>
          <w:szCs w:val="22"/>
        </w:rPr>
        <w:t xml:space="preserve"> filings covering 60 of the 150 questions, chosen to include all four document types: six 10-Ks, four 10-Qs, two 8-Ks and four earnings releases. I extracted the text of all 2,113 pages with </w:t>
      </w:r>
      <w:proofErr w:type="spellStart"/>
      <w:r>
        <w:rPr>
          <w:sz w:val="22"/>
          <w:szCs w:val="22"/>
        </w:rPr>
        <w:t>pypdf</w:t>
      </w:r>
      <w:proofErr w:type="spellEnd"/>
      <w:r>
        <w:rPr>
          <w:sz w:val="22"/>
          <w:szCs w:val="22"/>
        </w:rPr>
        <w:t>, stripped repeated page furniture such as "Table of Contents" and "Page 13 of 15", then built three different chunk sets and scored each one with a TF-IDF retriever over those 60 questions.</w:t>
      </w:r>
    </w:p>
    <w:p w14:paraId="0B88E58A" w14:textId="77777777" w:rsidR="00590733" w:rsidRDefault="00E807AD">
      <w:pPr>
        <w:pStyle w:val="Heading2"/>
        <w:spacing w:before="280" w:after="120"/>
      </w:pPr>
      <w:r>
        <w:rPr>
          <w:b/>
          <w:bCs/>
          <w:color w:val="1F3864"/>
        </w:rPr>
        <w:t>The three chunking strategies</w:t>
      </w:r>
    </w:p>
    <w:p w14:paraId="1DDA95FC" w14:textId="77777777" w:rsidR="00590733" w:rsidRDefault="00E807AD">
      <w:pPr>
        <w:pStyle w:val="ListParagraph"/>
        <w:numPr>
          <w:ilvl w:val="0"/>
          <w:numId w:val="2"/>
        </w:numPr>
        <w:spacing w:after="100" w:line="276" w:lineRule="auto"/>
      </w:pPr>
      <w:r>
        <w:rPr>
          <w:sz w:val="22"/>
          <w:szCs w:val="22"/>
        </w:rPr>
        <w:t>Page-level: one chunk per page, 2,107 chunks.</w:t>
      </w:r>
    </w:p>
    <w:p w14:paraId="65B89686" w14:textId="77777777" w:rsidR="00590733" w:rsidRDefault="00E807AD">
      <w:pPr>
        <w:pStyle w:val="ListParagraph"/>
        <w:numPr>
          <w:ilvl w:val="0"/>
          <w:numId w:val="2"/>
        </w:numPr>
        <w:spacing w:after="100" w:line="276" w:lineRule="auto"/>
      </w:pPr>
      <w:r>
        <w:rPr>
          <w:sz w:val="22"/>
          <w:szCs w:val="22"/>
        </w:rPr>
        <w:t>300-word windows with 50 words of overlap, 5,050 chunks.</w:t>
      </w:r>
    </w:p>
    <w:p w14:paraId="7573726F" w14:textId="77777777" w:rsidR="00590733" w:rsidRDefault="00E807AD">
      <w:pPr>
        <w:pStyle w:val="ListParagraph"/>
        <w:numPr>
          <w:ilvl w:val="0"/>
          <w:numId w:val="2"/>
        </w:numPr>
        <w:spacing w:after="100" w:line="276" w:lineRule="auto"/>
      </w:pPr>
      <w:r>
        <w:rPr>
          <w:sz w:val="22"/>
          <w:szCs w:val="22"/>
        </w:rPr>
        <w:t>600-word windows with 100 words of overlap, 3,065 chunks.</w:t>
      </w:r>
    </w:p>
    <w:p w14:paraId="68FA11C5" w14:textId="77777777" w:rsidR="00590733" w:rsidRDefault="00E807AD">
      <w:pPr>
        <w:spacing w:after="140" w:line="276" w:lineRule="auto"/>
      </w:pPr>
      <w:r>
        <w:rPr>
          <w:sz w:val="22"/>
          <w:szCs w:val="22"/>
        </w:rPr>
        <w:t>Windows never cross a page boundary, so every chunk still belongs to exactly one page. Each chunk carries company, document name, document type, filing period, page number, section and source URL, which is what the project requires for citations. Sections are detected from SEC headings such as "Item 7." and each chunk's text begins with a short header line naming the document, page and section.</w:t>
      </w:r>
    </w:p>
    <w:p w14:paraId="5C889FBC" w14:textId="77777777" w:rsidR="00590733" w:rsidRDefault="00E807AD">
      <w:pPr>
        <w:pStyle w:val="Heading2"/>
        <w:spacing w:before="280" w:after="120"/>
      </w:pPr>
      <w:r>
        <w:rPr>
          <w:b/>
          <w:bCs/>
          <w:color w:val="1F3864"/>
        </w:rPr>
        <w:t>Results</w:t>
      </w:r>
    </w:p>
    <w:p w14:paraId="0064E217" w14:textId="77777777" w:rsidR="00590733" w:rsidRDefault="00E807AD">
      <w:pPr>
        <w:spacing w:after="140" w:line="276" w:lineRule="auto"/>
      </w:pPr>
      <w:r>
        <w:rPr>
          <w:sz w:val="22"/>
          <w:szCs w:val="22"/>
        </w:rPr>
        <w:t xml:space="preserve">"Text Hit@5" uses a stricter rule than </w:t>
      </w:r>
      <w:proofErr w:type="gramStart"/>
      <w:r>
        <w:rPr>
          <w:sz w:val="22"/>
          <w:szCs w:val="22"/>
        </w:rPr>
        <w:t>Hit</w:t>
      </w:r>
      <w:proofErr w:type="gramEnd"/>
      <w:r>
        <w:rPr>
          <w:sz w:val="22"/>
          <w:szCs w:val="22"/>
        </w:rPr>
        <w:t>@5: the retrieved chunk must contain at least 80% of the gold evidence's words, not merely sit on the right page. "Evidence kept whole" ignores search entirely and asks whether any chunk in the corpus contains a full gold passage, which measures the chunking on its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200"/>
        <w:gridCol w:w="1200"/>
        <w:gridCol w:w="1400"/>
        <w:gridCol w:w="1200"/>
        <w:gridCol w:w="1960"/>
      </w:tblGrid>
      <w:tr w:rsidR="00590733" w14:paraId="44CBF084" w14:textId="77777777">
        <w:trPr>
          <w:tblHeader/>
        </w:trPr>
        <w:tc>
          <w:tcPr>
            <w:tcW w:w="2400" w:type="dxa"/>
            <w:shd w:val="clear" w:color="auto" w:fill="EFEFEF"/>
            <w:tcMar>
              <w:top w:w="60" w:type="dxa"/>
              <w:left w:w="100" w:type="dxa"/>
              <w:bottom w:w="60" w:type="dxa"/>
              <w:right w:w="100" w:type="dxa"/>
            </w:tcMar>
          </w:tcPr>
          <w:p w14:paraId="39424A52" w14:textId="77777777" w:rsidR="00590733" w:rsidRDefault="00E807AD">
            <w:r>
              <w:rPr>
                <w:b/>
                <w:bCs/>
              </w:rPr>
              <w:t>Chunking</w:t>
            </w:r>
          </w:p>
        </w:tc>
        <w:tc>
          <w:tcPr>
            <w:tcW w:w="1200" w:type="dxa"/>
            <w:shd w:val="clear" w:color="auto" w:fill="EFEFEF"/>
            <w:tcMar>
              <w:top w:w="60" w:type="dxa"/>
              <w:left w:w="100" w:type="dxa"/>
              <w:bottom w:w="60" w:type="dxa"/>
              <w:right w:w="100" w:type="dxa"/>
            </w:tcMar>
          </w:tcPr>
          <w:p w14:paraId="3F2A0DF2" w14:textId="77777777" w:rsidR="00590733" w:rsidRDefault="00E807AD">
            <w:pPr>
              <w:jc w:val="center"/>
            </w:pPr>
            <w:r>
              <w:rPr>
                <w:b/>
                <w:bCs/>
              </w:rPr>
              <w:t>Hit@1</w:t>
            </w:r>
          </w:p>
        </w:tc>
        <w:tc>
          <w:tcPr>
            <w:tcW w:w="1200" w:type="dxa"/>
            <w:shd w:val="clear" w:color="auto" w:fill="EFEFEF"/>
            <w:tcMar>
              <w:top w:w="60" w:type="dxa"/>
              <w:left w:w="100" w:type="dxa"/>
              <w:bottom w:w="60" w:type="dxa"/>
              <w:right w:w="100" w:type="dxa"/>
            </w:tcMar>
          </w:tcPr>
          <w:p w14:paraId="4B65E331" w14:textId="77777777" w:rsidR="00590733" w:rsidRDefault="00E807AD">
            <w:pPr>
              <w:jc w:val="center"/>
            </w:pPr>
            <w:r>
              <w:rPr>
                <w:b/>
                <w:bCs/>
              </w:rPr>
              <w:t>Hit@5</w:t>
            </w:r>
          </w:p>
        </w:tc>
        <w:tc>
          <w:tcPr>
            <w:tcW w:w="1400" w:type="dxa"/>
            <w:shd w:val="clear" w:color="auto" w:fill="EFEFEF"/>
            <w:tcMar>
              <w:top w:w="60" w:type="dxa"/>
              <w:left w:w="100" w:type="dxa"/>
              <w:bottom w:w="60" w:type="dxa"/>
              <w:right w:w="100" w:type="dxa"/>
            </w:tcMar>
          </w:tcPr>
          <w:p w14:paraId="1EC9A652" w14:textId="77777777" w:rsidR="00590733" w:rsidRDefault="00E807AD">
            <w:pPr>
              <w:jc w:val="center"/>
            </w:pPr>
            <w:r>
              <w:rPr>
                <w:b/>
                <w:bCs/>
              </w:rPr>
              <w:t>Text Hit@5</w:t>
            </w:r>
          </w:p>
        </w:tc>
        <w:tc>
          <w:tcPr>
            <w:tcW w:w="1200" w:type="dxa"/>
            <w:shd w:val="clear" w:color="auto" w:fill="EFEFEF"/>
            <w:tcMar>
              <w:top w:w="60" w:type="dxa"/>
              <w:left w:w="100" w:type="dxa"/>
              <w:bottom w:w="60" w:type="dxa"/>
              <w:right w:w="100" w:type="dxa"/>
            </w:tcMar>
          </w:tcPr>
          <w:p w14:paraId="38FE5143" w14:textId="77777777" w:rsidR="00590733" w:rsidRDefault="00E807AD">
            <w:pPr>
              <w:jc w:val="center"/>
            </w:pPr>
            <w:r>
              <w:rPr>
                <w:b/>
                <w:bCs/>
              </w:rPr>
              <w:t>MRR@10</w:t>
            </w:r>
          </w:p>
        </w:tc>
        <w:tc>
          <w:tcPr>
            <w:tcW w:w="1960" w:type="dxa"/>
            <w:shd w:val="clear" w:color="auto" w:fill="EFEFEF"/>
            <w:tcMar>
              <w:top w:w="60" w:type="dxa"/>
              <w:left w:w="100" w:type="dxa"/>
              <w:bottom w:w="60" w:type="dxa"/>
              <w:right w:w="100" w:type="dxa"/>
            </w:tcMar>
          </w:tcPr>
          <w:p w14:paraId="0F803708" w14:textId="77777777" w:rsidR="00590733" w:rsidRDefault="00E807AD">
            <w:pPr>
              <w:jc w:val="center"/>
            </w:pPr>
            <w:r>
              <w:rPr>
                <w:b/>
                <w:bCs/>
              </w:rPr>
              <w:t>Evidence kept whole</w:t>
            </w:r>
          </w:p>
        </w:tc>
      </w:tr>
      <w:tr w:rsidR="00590733" w14:paraId="7B74655B" w14:textId="77777777">
        <w:tc>
          <w:tcPr>
            <w:tcW w:w="2400" w:type="dxa"/>
            <w:tcMar>
              <w:top w:w="60" w:type="dxa"/>
              <w:left w:w="100" w:type="dxa"/>
              <w:bottom w:w="60" w:type="dxa"/>
              <w:right w:w="100" w:type="dxa"/>
            </w:tcMar>
          </w:tcPr>
          <w:p w14:paraId="5ED6E426" w14:textId="77777777" w:rsidR="00590733" w:rsidRDefault="00E807AD">
            <w:r>
              <w:t>Page</w:t>
            </w:r>
          </w:p>
        </w:tc>
        <w:tc>
          <w:tcPr>
            <w:tcW w:w="1200" w:type="dxa"/>
            <w:tcMar>
              <w:top w:w="60" w:type="dxa"/>
              <w:left w:w="100" w:type="dxa"/>
              <w:bottom w:w="60" w:type="dxa"/>
              <w:right w:w="100" w:type="dxa"/>
            </w:tcMar>
          </w:tcPr>
          <w:p w14:paraId="74FB6ABB" w14:textId="77777777" w:rsidR="00590733" w:rsidRDefault="00E807AD">
            <w:pPr>
              <w:jc w:val="center"/>
            </w:pPr>
            <w:r>
              <w:t>0.033</w:t>
            </w:r>
          </w:p>
        </w:tc>
        <w:tc>
          <w:tcPr>
            <w:tcW w:w="1200" w:type="dxa"/>
            <w:tcMar>
              <w:top w:w="60" w:type="dxa"/>
              <w:left w:w="100" w:type="dxa"/>
              <w:bottom w:w="60" w:type="dxa"/>
              <w:right w:w="100" w:type="dxa"/>
            </w:tcMar>
          </w:tcPr>
          <w:p w14:paraId="6C3A7B78" w14:textId="77777777" w:rsidR="00590733" w:rsidRDefault="00E807AD">
            <w:pPr>
              <w:jc w:val="center"/>
            </w:pPr>
            <w:r>
              <w:t>0.200</w:t>
            </w:r>
          </w:p>
        </w:tc>
        <w:tc>
          <w:tcPr>
            <w:tcW w:w="1400" w:type="dxa"/>
            <w:tcMar>
              <w:top w:w="60" w:type="dxa"/>
              <w:left w:w="100" w:type="dxa"/>
              <w:bottom w:w="60" w:type="dxa"/>
              <w:right w:w="100" w:type="dxa"/>
            </w:tcMar>
          </w:tcPr>
          <w:p w14:paraId="1A9FAE65" w14:textId="77777777" w:rsidR="00590733" w:rsidRDefault="00E807AD">
            <w:pPr>
              <w:jc w:val="center"/>
            </w:pPr>
            <w:r>
              <w:t>0.233</w:t>
            </w:r>
          </w:p>
        </w:tc>
        <w:tc>
          <w:tcPr>
            <w:tcW w:w="1200" w:type="dxa"/>
            <w:tcMar>
              <w:top w:w="60" w:type="dxa"/>
              <w:left w:w="100" w:type="dxa"/>
              <w:bottom w:w="60" w:type="dxa"/>
              <w:right w:w="100" w:type="dxa"/>
            </w:tcMar>
          </w:tcPr>
          <w:p w14:paraId="7AF21FA5" w14:textId="77777777" w:rsidR="00590733" w:rsidRDefault="00E807AD">
            <w:pPr>
              <w:jc w:val="center"/>
            </w:pPr>
            <w:r>
              <w:t>0.096</w:t>
            </w:r>
          </w:p>
        </w:tc>
        <w:tc>
          <w:tcPr>
            <w:tcW w:w="1960" w:type="dxa"/>
            <w:tcMar>
              <w:top w:w="60" w:type="dxa"/>
              <w:left w:w="100" w:type="dxa"/>
              <w:bottom w:w="60" w:type="dxa"/>
              <w:right w:w="100" w:type="dxa"/>
            </w:tcMar>
          </w:tcPr>
          <w:p w14:paraId="35B4FDAB" w14:textId="77777777" w:rsidR="00590733" w:rsidRDefault="00E807AD">
            <w:pPr>
              <w:jc w:val="center"/>
            </w:pPr>
            <w:r>
              <w:t>100%</w:t>
            </w:r>
          </w:p>
        </w:tc>
      </w:tr>
      <w:tr w:rsidR="00590733" w14:paraId="38C85903" w14:textId="77777777">
        <w:tc>
          <w:tcPr>
            <w:tcW w:w="2400" w:type="dxa"/>
            <w:tcMar>
              <w:top w:w="60" w:type="dxa"/>
              <w:left w:w="100" w:type="dxa"/>
              <w:bottom w:w="60" w:type="dxa"/>
              <w:right w:w="100" w:type="dxa"/>
            </w:tcMar>
          </w:tcPr>
          <w:p w14:paraId="3B6144E7" w14:textId="77777777" w:rsidR="00590733" w:rsidRDefault="00E807AD">
            <w:r>
              <w:t xml:space="preserve">Page + </w:t>
            </w:r>
            <w:proofErr w:type="gramStart"/>
            <w:r>
              <w:t>metadata</w:t>
            </w:r>
            <w:proofErr w:type="gramEnd"/>
            <w:r>
              <w:t xml:space="preserve"> filter</w:t>
            </w:r>
          </w:p>
        </w:tc>
        <w:tc>
          <w:tcPr>
            <w:tcW w:w="1200" w:type="dxa"/>
            <w:tcMar>
              <w:top w:w="60" w:type="dxa"/>
              <w:left w:w="100" w:type="dxa"/>
              <w:bottom w:w="60" w:type="dxa"/>
              <w:right w:w="100" w:type="dxa"/>
            </w:tcMar>
          </w:tcPr>
          <w:p w14:paraId="1D9D1AAD" w14:textId="77777777" w:rsidR="00590733" w:rsidRDefault="00E807AD">
            <w:pPr>
              <w:jc w:val="center"/>
            </w:pPr>
            <w:r>
              <w:t>0.067</w:t>
            </w:r>
          </w:p>
        </w:tc>
        <w:tc>
          <w:tcPr>
            <w:tcW w:w="1200" w:type="dxa"/>
            <w:tcMar>
              <w:top w:w="60" w:type="dxa"/>
              <w:left w:w="100" w:type="dxa"/>
              <w:bottom w:w="60" w:type="dxa"/>
              <w:right w:w="100" w:type="dxa"/>
            </w:tcMar>
          </w:tcPr>
          <w:p w14:paraId="2F1520A3" w14:textId="77777777" w:rsidR="00590733" w:rsidRDefault="00E807AD">
            <w:pPr>
              <w:jc w:val="center"/>
            </w:pPr>
            <w:r>
              <w:t>0.267</w:t>
            </w:r>
          </w:p>
        </w:tc>
        <w:tc>
          <w:tcPr>
            <w:tcW w:w="1400" w:type="dxa"/>
            <w:tcMar>
              <w:top w:w="60" w:type="dxa"/>
              <w:left w:w="100" w:type="dxa"/>
              <w:bottom w:w="60" w:type="dxa"/>
              <w:right w:w="100" w:type="dxa"/>
            </w:tcMar>
          </w:tcPr>
          <w:p w14:paraId="5891D31F" w14:textId="77777777" w:rsidR="00590733" w:rsidRDefault="00E807AD">
            <w:pPr>
              <w:jc w:val="center"/>
            </w:pPr>
            <w:r>
              <w:t>0.283</w:t>
            </w:r>
          </w:p>
        </w:tc>
        <w:tc>
          <w:tcPr>
            <w:tcW w:w="1200" w:type="dxa"/>
            <w:tcMar>
              <w:top w:w="60" w:type="dxa"/>
              <w:left w:w="100" w:type="dxa"/>
              <w:bottom w:w="60" w:type="dxa"/>
              <w:right w:w="100" w:type="dxa"/>
            </w:tcMar>
          </w:tcPr>
          <w:p w14:paraId="6D5D3828" w14:textId="77777777" w:rsidR="00590733" w:rsidRDefault="00E807AD">
            <w:pPr>
              <w:jc w:val="center"/>
            </w:pPr>
            <w:r>
              <w:t>0.157</w:t>
            </w:r>
          </w:p>
        </w:tc>
        <w:tc>
          <w:tcPr>
            <w:tcW w:w="1960" w:type="dxa"/>
            <w:tcMar>
              <w:top w:w="60" w:type="dxa"/>
              <w:left w:w="100" w:type="dxa"/>
              <w:bottom w:w="60" w:type="dxa"/>
              <w:right w:w="100" w:type="dxa"/>
            </w:tcMar>
          </w:tcPr>
          <w:p w14:paraId="2C4045F3" w14:textId="77777777" w:rsidR="00590733" w:rsidRDefault="00E807AD">
            <w:pPr>
              <w:jc w:val="center"/>
            </w:pPr>
            <w:r>
              <w:t>100%</w:t>
            </w:r>
          </w:p>
        </w:tc>
      </w:tr>
      <w:tr w:rsidR="00590733" w14:paraId="7776421B" w14:textId="77777777">
        <w:tc>
          <w:tcPr>
            <w:tcW w:w="2400" w:type="dxa"/>
            <w:tcMar>
              <w:top w:w="60" w:type="dxa"/>
              <w:left w:w="100" w:type="dxa"/>
              <w:bottom w:w="60" w:type="dxa"/>
              <w:right w:w="100" w:type="dxa"/>
            </w:tcMar>
          </w:tcPr>
          <w:p w14:paraId="790BAAD8" w14:textId="77777777" w:rsidR="00590733" w:rsidRDefault="00E807AD">
            <w:r>
              <w:t>300 words / 50 overlap</w:t>
            </w:r>
          </w:p>
        </w:tc>
        <w:tc>
          <w:tcPr>
            <w:tcW w:w="1200" w:type="dxa"/>
            <w:tcMar>
              <w:top w:w="60" w:type="dxa"/>
              <w:left w:w="100" w:type="dxa"/>
              <w:bottom w:w="60" w:type="dxa"/>
              <w:right w:w="100" w:type="dxa"/>
            </w:tcMar>
          </w:tcPr>
          <w:p w14:paraId="4FA609BE" w14:textId="77777777" w:rsidR="00590733" w:rsidRDefault="00E807AD">
            <w:pPr>
              <w:jc w:val="center"/>
            </w:pPr>
            <w:r>
              <w:t>0.033</w:t>
            </w:r>
          </w:p>
        </w:tc>
        <w:tc>
          <w:tcPr>
            <w:tcW w:w="1200" w:type="dxa"/>
            <w:tcMar>
              <w:top w:w="60" w:type="dxa"/>
              <w:left w:w="100" w:type="dxa"/>
              <w:bottom w:w="60" w:type="dxa"/>
              <w:right w:w="100" w:type="dxa"/>
            </w:tcMar>
          </w:tcPr>
          <w:p w14:paraId="2FD09FCE" w14:textId="77777777" w:rsidR="00590733" w:rsidRDefault="00E807AD">
            <w:pPr>
              <w:jc w:val="center"/>
            </w:pPr>
            <w:r>
              <w:t>0.183</w:t>
            </w:r>
          </w:p>
        </w:tc>
        <w:tc>
          <w:tcPr>
            <w:tcW w:w="1400" w:type="dxa"/>
            <w:tcMar>
              <w:top w:w="60" w:type="dxa"/>
              <w:left w:w="100" w:type="dxa"/>
              <w:bottom w:w="60" w:type="dxa"/>
              <w:right w:w="100" w:type="dxa"/>
            </w:tcMar>
          </w:tcPr>
          <w:p w14:paraId="718F7D3F" w14:textId="77777777" w:rsidR="00590733" w:rsidRDefault="00E807AD">
            <w:pPr>
              <w:jc w:val="center"/>
            </w:pPr>
            <w:r>
              <w:t>0.167</w:t>
            </w:r>
          </w:p>
        </w:tc>
        <w:tc>
          <w:tcPr>
            <w:tcW w:w="1200" w:type="dxa"/>
            <w:tcMar>
              <w:top w:w="60" w:type="dxa"/>
              <w:left w:w="100" w:type="dxa"/>
              <w:bottom w:w="60" w:type="dxa"/>
              <w:right w:w="100" w:type="dxa"/>
            </w:tcMar>
          </w:tcPr>
          <w:p w14:paraId="28C4CACE" w14:textId="77777777" w:rsidR="00590733" w:rsidRDefault="00E807AD">
            <w:pPr>
              <w:jc w:val="center"/>
            </w:pPr>
            <w:r>
              <w:t>0.097</w:t>
            </w:r>
          </w:p>
        </w:tc>
        <w:tc>
          <w:tcPr>
            <w:tcW w:w="1960" w:type="dxa"/>
            <w:tcMar>
              <w:top w:w="60" w:type="dxa"/>
              <w:left w:w="100" w:type="dxa"/>
              <w:bottom w:w="60" w:type="dxa"/>
              <w:right w:w="100" w:type="dxa"/>
            </w:tcMar>
          </w:tcPr>
          <w:p w14:paraId="20A5107D" w14:textId="77777777" w:rsidR="00590733" w:rsidRDefault="00E807AD">
            <w:pPr>
              <w:jc w:val="center"/>
            </w:pPr>
            <w:r>
              <w:t>96.7%</w:t>
            </w:r>
          </w:p>
        </w:tc>
      </w:tr>
      <w:tr w:rsidR="00590733" w14:paraId="5493B1A0" w14:textId="77777777">
        <w:tc>
          <w:tcPr>
            <w:tcW w:w="2400" w:type="dxa"/>
            <w:tcMar>
              <w:top w:w="60" w:type="dxa"/>
              <w:left w:w="100" w:type="dxa"/>
              <w:bottom w:w="60" w:type="dxa"/>
              <w:right w:w="100" w:type="dxa"/>
            </w:tcMar>
          </w:tcPr>
          <w:p w14:paraId="0ED2F694" w14:textId="77777777" w:rsidR="00590733" w:rsidRDefault="00E807AD">
            <w:r>
              <w:t>300 words + metadata filter</w:t>
            </w:r>
          </w:p>
        </w:tc>
        <w:tc>
          <w:tcPr>
            <w:tcW w:w="1200" w:type="dxa"/>
            <w:tcMar>
              <w:top w:w="60" w:type="dxa"/>
              <w:left w:w="100" w:type="dxa"/>
              <w:bottom w:w="60" w:type="dxa"/>
              <w:right w:w="100" w:type="dxa"/>
            </w:tcMar>
          </w:tcPr>
          <w:p w14:paraId="4E4A4D7A" w14:textId="77777777" w:rsidR="00590733" w:rsidRDefault="00E807AD">
            <w:pPr>
              <w:jc w:val="center"/>
            </w:pPr>
            <w:r>
              <w:t>0.100</w:t>
            </w:r>
          </w:p>
        </w:tc>
        <w:tc>
          <w:tcPr>
            <w:tcW w:w="1200" w:type="dxa"/>
            <w:tcMar>
              <w:top w:w="60" w:type="dxa"/>
              <w:left w:w="100" w:type="dxa"/>
              <w:bottom w:w="60" w:type="dxa"/>
              <w:right w:w="100" w:type="dxa"/>
            </w:tcMar>
          </w:tcPr>
          <w:p w14:paraId="138B26A0" w14:textId="77777777" w:rsidR="00590733" w:rsidRDefault="00E807AD">
            <w:pPr>
              <w:jc w:val="center"/>
            </w:pPr>
            <w:r>
              <w:t>0.217</w:t>
            </w:r>
          </w:p>
        </w:tc>
        <w:tc>
          <w:tcPr>
            <w:tcW w:w="1400" w:type="dxa"/>
            <w:tcMar>
              <w:top w:w="60" w:type="dxa"/>
              <w:left w:w="100" w:type="dxa"/>
              <w:bottom w:w="60" w:type="dxa"/>
              <w:right w:w="100" w:type="dxa"/>
            </w:tcMar>
          </w:tcPr>
          <w:p w14:paraId="5C5591C7" w14:textId="77777777" w:rsidR="00590733" w:rsidRDefault="00E807AD">
            <w:pPr>
              <w:jc w:val="center"/>
            </w:pPr>
            <w:r>
              <w:t>0.200</w:t>
            </w:r>
          </w:p>
        </w:tc>
        <w:tc>
          <w:tcPr>
            <w:tcW w:w="1200" w:type="dxa"/>
            <w:tcMar>
              <w:top w:w="60" w:type="dxa"/>
              <w:left w:w="100" w:type="dxa"/>
              <w:bottom w:w="60" w:type="dxa"/>
              <w:right w:w="100" w:type="dxa"/>
            </w:tcMar>
          </w:tcPr>
          <w:p w14:paraId="59C66E56" w14:textId="77777777" w:rsidR="00590733" w:rsidRDefault="00E807AD">
            <w:pPr>
              <w:jc w:val="center"/>
            </w:pPr>
            <w:r>
              <w:t>0.179</w:t>
            </w:r>
          </w:p>
        </w:tc>
        <w:tc>
          <w:tcPr>
            <w:tcW w:w="1960" w:type="dxa"/>
            <w:tcMar>
              <w:top w:w="60" w:type="dxa"/>
              <w:left w:w="100" w:type="dxa"/>
              <w:bottom w:w="60" w:type="dxa"/>
              <w:right w:w="100" w:type="dxa"/>
            </w:tcMar>
          </w:tcPr>
          <w:p w14:paraId="2C83BA6D" w14:textId="77777777" w:rsidR="00590733" w:rsidRDefault="00E807AD">
            <w:pPr>
              <w:jc w:val="center"/>
            </w:pPr>
            <w:r>
              <w:t>96.7%</w:t>
            </w:r>
          </w:p>
        </w:tc>
      </w:tr>
      <w:tr w:rsidR="00590733" w14:paraId="30216506" w14:textId="77777777">
        <w:tc>
          <w:tcPr>
            <w:tcW w:w="2400" w:type="dxa"/>
            <w:tcMar>
              <w:top w:w="60" w:type="dxa"/>
              <w:left w:w="100" w:type="dxa"/>
              <w:bottom w:w="60" w:type="dxa"/>
              <w:right w:w="100" w:type="dxa"/>
            </w:tcMar>
          </w:tcPr>
          <w:p w14:paraId="411232A6" w14:textId="77777777" w:rsidR="00590733" w:rsidRDefault="00E807AD">
            <w:r>
              <w:t>600 words / 100 overlap</w:t>
            </w:r>
          </w:p>
        </w:tc>
        <w:tc>
          <w:tcPr>
            <w:tcW w:w="1200" w:type="dxa"/>
            <w:tcMar>
              <w:top w:w="60" w:type="dxa"/>
              <w:left w:w="100" w:type="dxa"/>
              <w:bottom w:w="60" w:type="dxa"/>
              <w:right w:w="100" w:type="dxa"/>
            </w:tcMar>
          </w:tcPr>
          <w:p w14:paraId="722DD6E1" w14:textId="77777777" w:rsidR="00590733" w:rsidRDefault="00E807AD">
            <w:pPr>
              <w:jc w:val="center"/>
            </w:pPr>
            <w:r>
              <w:t>0.033</w:t>
            </w:r>
          </w:p>
        </w:tc>
        <w:tc>
          <w:tcPr>
            <w:tcW w:w="1200" w:type="dxa"/>
            <w:tcMar>
              <w:top w:w="60" w:type="dxa"/>
              <w:left w:w="100" w:type="dxa"/>
              <w:bottom w:w="60" w:type="dxa"/>
              <w:right w:w="100" w:type="dxa"/>
            </w:tcMar>
          </w:tcPr>
          <w:p w14:paraId="63996801" w14:textId="77777777" w:rsidR="00590733" w:rsidRDefault="00E807AD">
            <w:pPr>
              <w:jc w:val="center"/>
            </w:pPr>
            <w:r>
              <w:t>0.167</w:t>
            </w:r>
          </w:p>
        </w:tc>
        <w:tc>
          <w:tcPr>
            <w:tcW w:w="1400" w:type="dxa"/>
            <w:tcMar>
              <w:top w:w="60" w:type="dxa"/>
              <w:left w:w="100" w:type="dxa"/>
              <w:bottom w:w="60" w:type="dxa"/>
              <w:right w:w="100" w:type="dxa"/>
            </w:tcMar>
          </w:tcPr>
          <w:p w14:paraId="0F37C85B" w14:textId="77777777" w:rsidR="00590733" w:rsidRDefault="00E807AD">
            <w:pPr>
              <w:jc w:val="center"/>
            </w:pPr>
            <w:r>
              <w:t>0.200</w:t>
            </w:r>
          </w:p>
        </w:tc>
        <w:tc>
          <w:tcPr>
            <w:tcW w:w="1200" w:type="dxa"/>
            <w:tcMar>
              <w:top w:w="60" w:type="dxa"/>
              <w:left w:w="100" w:type="dxa"/>
              <w:bottom w:w="60" w:type="dxa"/>
              <w:right w:w="100" w:type="dxa"/>
            </w:tcMar>
          </w:tcPr>
          <w:p w14:paraId="6A0E044D" w14:textId="77777777" w:rsidR="00590733" w:rsidRDefault="00E807AD">
            <w:pPr>
              <w:jc w:val="center"/>
            </w:pPr>
            <w:r>
              <w:t>0.096</w:t>
            </w:r>
          </w:p>
        </w:tc>
        <w:tc>
          <w:tcPr>
            <w:tcW w:w="1960" w:type="dxa"/>
            <w:tcMar>
              <w:top w:w="60" w:type="dxa"/>
              <w:left w:w="100" w:type="dxa"/>
              <w:bottom w:w="60" w:type="dxa"/>
              <w:right w:w="100" w:type="dxa"/>
            </w:tcMar>
          </w:tcPr>
          <w:p w14:paraId="36C7F57C" w14:textId="77777777" w:rsidR="00590733" w:rsidRDefault="00E807AD">
            <w:pPr>
              <w:jc w:val="center"/>
            </w:pPr>
            <w:r>
              <w:t>100%</w:t>
            </w:r>
          </w:p>
        </w:tc>
      </w:tr>
      <w:tr w:rsidR="00590733" w14:paraId="66D4762D" w14:textId="77777777">
        <w:tc>
          <w:tcPr>
            <w:tcW w:w="2400" w:type="dxa"/>
            <w:tcMar>
              <w:top w:w="60" w:type="dxa"/>
              <w:left w:w="100" w:type="dxa"/>
              <w:bottom w:w="60" w:type="dxa"/>
              <w:right w:w="100" w:type="dxa"/>
            </w:tcMar>
          </w:tcPr>
          <w:p w14:paraId="0C2D5BE4" w14:textId="77777777" w:rsidR="00590733" w:rsidRDefault="00E807AD">
            <w:r>
              <w:t>600 words + metadata filter</w:t>
            </w:r>
          </w:p>
        </w:tc>
        <w:tc>
          <w:tcPr>
            <w:tcW w:w="1200" w:type="dxa"/>
            <w:tcMar>
              <w:top w:w="60" w:type="dxa"/>
              <w:left w:w="100" w:type="dxa"/>
              <w:bottom w:w="60" w:type="dxa"/>
              <w:right w:w="100" w:type="dxa"/>
            </w:tcMar>
          </w:tcPr>
          <w:p w14:paraId="432B02F5" w14:textId="77777777" w:rsidR="00590733" w:rsidRDefault="00E807AD">
            <w:pPr>
              <w:jc w:val="center"/>
            </w:pPr>
            <w:r>
              <w:t>0.067</w:t>
            </w:r>
          </w:p>
        </w:tc>
        <w:tc>
          <w:tcPr>
            <w:tcW w:w="1200" w:type="dxa"/>
            <w:tcMar>
              <w:top w:w="60" w:type="dxa"/>
              <w:left w:w="100" w:type="dxa"/>
              <w:bottom w:w="60" w:type="dxa"/>
              <w:right w:w="100" w:type="dxa"/>
            </w:tcMar>
          </w:tcPr>
          <w:p w14:paraId="641D55A1" w14:textId="77777777" w:rsidR="00590733" w:rsidRDefault="00E807AD">
            <w:pPr>
              <w:jc w:val="center"/>
            </w:pPr>
            <w:r>
              <w:t>0.250</w:t>
            </w:r>
          </w:p>
        </w:tc>
        <w:tc>
          <w:tcPr>
            <w:tcW w:w="1400" w:type="dxa"/>
            <w:tcMar>
              <w:top w:w="60" w:type="dxa"/>
              <w:left w:w="100" w:type="dxa"/>
              <w:bottom w:w="60" w:type="dxa"/>
              <w:right w:w="100" w:type="dxa"/>
            </w:tcMar>
          </w:tcPr>
          <w:p w14:paraId="546AFF84" w14:textId="77777777" w:rsidR="00590733" w:rsidRDefault="00E807AD">
            <w:pPr>
              <w:jc w:val="center"/>
            </w:pPr>
            <w:r>
              <w:t>0.300</w:t>
            </w:r>
          </w:p>
        </w:tc>
        <w:tc>
          <w:tcPr>
            <w:tcW w:w="1200" w:type="dxa"/>
            <w:tcMar>
              <w:top w:w="60" w:type="dxa"/>
              <w:left w:w="100" w:type="dxa"/>
              <w:bottom w:w="60" w:type="dxa"/>
              <w:right w:w="100" w:type="dxa"/>
            </w:tcMar>
          </w:tcPr>
          <w:p w14:paraId="27D958BA" w14:textId="77777777" w:rsidR="00590733" w:rsidRDefault="00E807AD">
            <w:pPr>
              <w:jc w:val="center"/>
            </w:pPr>
            <w:r>
              <w:t>0.161</w:t>
            </w:r>
          </w:p>
        </w:tc>
        <w:tc>
          <w:tcPr>
            <w:tcW w:w="1960" w:type="dxa"/>
            <w:tcMar>
              <w:top w:w="60" w:type="dxa"/>
              <w:left w:w="100" w:type="dxa"/>
              <w:bottom w:w="60" w:type="dxa"/>
              <w:right w:w="100" w:type="dxa"/>
            </w:tcMar>
          </w:tcPr>
          <w:p w14:paraId="582D8F04" w14:textId="77777777" w:rsidR="00590733" w:rsidRDefault="00E807AD">
            <w:pPr>
              <w:jc w:val="center"/>
            </w:pPr>
            <w:r>
              <w:t>100%</w:t>
            </w:r>
          </w:p>
        </w:tc>
      </w:tr>
    </w:tbl>
    <w:p w14:paraId="7FC6817F" w14:textId="77777777" w:rsidR="00590733" w:rsidRDefault="00590733">
      <w:pPr>
        <w:spacing w:after="160"/>
      </w:pPr>
    </w:p>
    <w:p w14:paraId="7D62ED94" w14:textId="77777777" w:rsidR="00590733" w:rsidRDefault="00E807AD">
      <w:pPr>
        <w:pStyle w:val="Heading2"/>
        <w:spacing w:before="280" w:after="120"/>
      </w:pPr>
      <w:r>
        <w:rPr>
          <w:b/>
          <w:bCs/>
          <w:color w:val="1F3864"/>
        </w:rPr>
        <w:t>Main conclusion</w:t>
      </w:r>
    </w:p>
    <w:p w14:paraId="57413E20" w14:textId="77777777" w:rsidR="00590733" w:rsidRDefault="00E807AD">
      <w:pPr>
        <w:spacing w:after="140" w:line="276" w:lineRule="auto"/>
      </w:pPr>
      <w:r>
        <w:rPr>
          <w:sz w:val="22"/>
          <w:szCs w:val="22"/>
        </w:rPr>
        <w:t>Chunking is not our bottleneck. Every strategy keeps the evidence intact for almost every question, 100% for page and 600-word chunks and 96.7% for 300-word chunks, yet the retriever only finds that evidence 17% to 27% of the time. The whole gap between those two numbers is a retrieval problem, not a chunk boundary problem.</w:t>
      </w:r>
    </w:p>
    <w:p w14:paraId="7CF93919" w14:textId="77777777" w:rsidR="00590733" w:rsidRDefault="00E807AD">
      <w:pPr>
        <w:spacing w:after="140" w:line="276" w:lineRule="auto"/>
      </w:pPr>
      <w:r>
        <w:rPr>
          <w:sz w:val="22"/>
          <w:szCs w:val="22"/>
        </w:rPr>
        <w:lastRenderedPageBreak/>
        <w:t xml:space="preserve">The reason is vocabulary. A question asks about "capital expenditure" while the filing </w:t>
      </w:r>
      <w:proofErr w:type="gramStart"/>
      <w:r>
        <w:rPr>
          <w:sz w:val="22"/>
          <w:szCs w:val="22"/>
        </w:rPr>
        <w:t>says</w:t>
      </w:r>
      <w:proofErr w:type="gramEnd"/>
      <w:r>
        <w:rPr>
          <w:sz w:val="22"/>
          <w:szCs w:val="22"/>
        </w:rPr>
        <w:t xml:space="preserve"> "purchases of property and equipment". TF-IDF matches shared words, and those two phrases share none, so keyword search cannot bridge it. Dense retrieval, which is the October milestone, is designed for exactly this.</w:t>
      </w:r>
    </w:p>
    <w:p w14:paraId="00106E5F" w14:textId="77777777" w:rsidR="00590733" w:rsidRDefault="00E807AD">
      <w:pPr>
        <w:spacing w:after="140" w:line="276" w:lineRule="auto"/>
      </w:pPr>
      <w:r>
        <w:rPr>
          <w:sz w:val="22"/>
          <w:szCs w:val="22"/>
        </w:rPr>
        <w:t xml:space="preserve">Filtering chunks by the company and year named in the question helped every configuration, raising page-level Hit@5 from 20% to 26.7% and roughly doubling MRR@10. It narrows the search to 13% of the corpus and </w:t>
      </w:r>
      <w:proofErr w:type="gramStart"/>
      <w:r>
        <w:rPr>
          <w:sz w:val="22"/>
          <w:szCs w:val="22"/>
        </w:rPr>
        <w:t>still keeps</w:t>
      </w:r>
      <w:proofErr w:type="gramEnd"/>
      <w:r>
        <w:rPr>
          <w:sz w:val="22"/>
          <w:szCs w:val="22"/>
        </w:rPr>
        <w:t xml:space="preserve"> the correct document for all 60 questions.</w:t>
      </w:r>
    </w:p>
    <w:p w14:paraId="1166D069" w14:textId="77777777" w:rsidR="00590733" w:rsidRDefault="00E807AD">
      <w:pPr>
        <w:pStyle w:val="Heading2"/>
        <w:spacing w:before="280" w:after="120"/>
      </w:pPr>
      <w:r>
        <w:rPr>
          <w:b/>
          <w:bCs/>
          <w:color w:val="1F3864"/>
        </w:rPr>
        <w:t>Recommendation</w:t>
      </w:r>
    </w:p>
    <w:p w14:paraId="305611D5" w14:textId="77777777" w:rsidR="00590733" w:rsidRDefault="00E807AD">
      <w:pPr>
        <w:spacing w:after="140" w:line="276" w:lineRule="auto"/>
      </w:pPr>
      <w:r>
        <w:rPr>
          <w:sz w:val="22"/>
          <w:szCs w:val="22"/>
        </w:rPr>
        <w:t xml:space="preserve">Use page-level chunking for now. The differences between the three strategies are inside the noise at this sample size, so I am choosing on other grounds: a page chunk is exactly the unit we </w:t>
      </w:r>
      <w:proofErr w:type="gramStart"/>
      <w:r>
        <w:rPr>
          <w:sz w:val="22"/>
          <w:szCs w:val="22"/>
        </w:rPr>
        <w:t>have to</w:t>
      </w:r>
      <w:proofErr w:type="gramEnd"/>
      <w:r>
        <w:rPr>
          <w:sz w:val="22"/>
          <w:szCs w:val="22"/>
        </w:rPr>
        <w:t xml:space="preserve"> cite, which keeps citations simple and exact, and it preserves evidence perfectly. The 300-word option is cheaper to feed into a prompt but loses a little evidence, so it is worth revisiting if prompt size becomes a problem.</w:t>
      </w:r>
    </w:p>
    <w:p w14:paraId="70F6D6A9" w14:textId="77777777" w:rsidR="00590733" w:rsidRDefault="00E807AD">
      <w:pPr>
        <w:spacing w:after="140" w:line="276" w:lineRule="auto"/>
      </w:pPr>
      <w:r>
        <w:rPr>
          <w:sz w:val="22"/>
          <w:szCs w:val="22"/>
        </w:rPr>
        <w:t xml:space="preserve">This choice should be re-tested once BM25 and the embedding retriever </w:t>
      </w:r>
      <w:proofErr w:type="gramStart"/>
      <w:r>
        <w:rPr>
          <w:sz w:val="22"/>
          <w:szCs w:val="22"/>
        </w:rPr>
        <w:t>exist</w:t>
      </w:r>
      <w:proofErr w:type="gramEnd"/>
      <w:r>
        <w:rPr>
          <w:sz w:val="22"/>
          <w:szCs w:val="22"/>
        </w:rPr>
        <w:t xml:space="preserve">, because chunk size and retriever interact. Smaller chunks often </w:t>
      </w:r>
      <w:proofErr w:type="spellStart"/>
      <w:r>
        <w:rPr>
          <w:sz w:val="22"/>
          <w:szCs w:val="22"/>
        </w:rPr>
        <w:t>favour</w:t>
      </w:r>
      <w:proofErr w:type="spellEnd"/>
      <w:r>
        <w:rPr>
          <w:sz w:val="22"/>
          <w:szCs w:val="22"/>
        </w:rPr>
        <w:t xml:space="preserve"> embeddings while larger </w:t>
      </w:r>
      <w:proofErr w:type="gramStart"/>
      <w:r>
        <w:rPr>
          <w:sz w:val="22"/>
          <w:szCs w:val="22"/>
        </w:rPr>
        <w:t>ones</w:t>
      </w:r>
      <w:proofErr w:type="gramEnd"/>
      <w:r>
        <w:rPr>
          <w:sz w:val="22"/>
          <w:szCs w:val="22"/>
        </w:rPr>
        <w:t xml:space="preserve"> </w:t>
      </w:r>
      <w:proofErr w:type="spellStart"/>
      <w:r>
        <w:rPr>
          <w:sz w:val="22"/>
          <w:szCs w:val="22"/>
        </w:rPr>
        <w:t>favour</w:t>
      </w:r>
      <w:proofErr w:type="spellEnd"/>
      <w:r>
        <w:rPr>
          <w:sz w:val="22"/>
          <w:szCs w:val="22"/>
        </w:rPr>
        <w:t xml:space="preserve"> keyword search, so the ranking above may change.</w:t>
      </w:r>
    </w:p>
    <w:p w14:paraId="4896078E" w14:textId="77777777" w:rsidR="00590733" w:rsidRDefault="00E807AD">
      <w:pPr>
        <w:pStyle w:val="Heading2"/>
        <w:spacing w:before="280" w:after="120"/>
      </w:pPr>
      <w:r>
        <w:rPr>
          <w:b/>
          <w:bCs/>
          <w:color w:val="1F3864"/>
        </w:rPr>
        <w:t>Limitations, stated openly</w:t>
      </w:r>
    </w:p>
    <w:p w14:paraId="3EACBDA9" w14:textId="77777777" w:rsidR="00590733" w:rsidRDefault="00E807AD">
      <w:pPr>
        <w:pStyle w:val="ListParagraph"/>
        <w:numPr>
          <w:ilvl w:val="0"/>
          <w:numId w:val="2"/>
        </w:numPr>
        <w:spacing w:after="100" w:line="276" w:lineRule="auto"/>
      </w:pPr>
      <w:r>
        <w:rPr>
          <w:sz w:val="22"/>
          <w:szCs w:val="22"/>
        </w:rPr>
        <w:t>The 60 questions are not the frozen development split. I did not have the development and test ID files, so some of these questions may belong to the frozen test set and all numbers need rerunning once I have that list.</w:t>
      </w:r>
    </w:p>
    <w:p w14:paraId="03F4C587" w14:textId="77777777" w:rsidR="00590733" w:rsidRDefault="00E807AD">
      <w:pPr>
        <w:pStyle w:val="ListParagraph"/>
        <w:numPr>
          <w:ilvl w:val="0"/>
          <w:numId w:val="2"/>
        </w:numPr>
        <w:spacing w:after="100" w:line="276" w:lineRule="auto"/>
      </w:pPr>
      <w:r>
        <w:rPr>
          <w:sz w:val="22"/>
          <w:szCs w:val="22"/>
        </w:rPr>
        <w:t xml:space="preserve">The text-match rule uses 80% word overlap rather than exact matching, because </w:t>
      </w:r>
      <w:proofErr w:type="spellStart"/>
      <w:r>
        <w:rPr>
          <w:sz w:val="22"/>
          <w:szCs w:val="22"/>
        </w:rPr>
        <w:t>pypdf's</w:t>
      </w:r>
      <w:proofErr w:type="spellEnd"/>
      <w:r>
        <w:rPr>
          <w:sz w:val="22"/>
          <w:szCs w:val="22"/>
        </w:rPr>
        <w:t xml:space="preserve"> spacing differs from the dataset's own text extraction even when the content is identical. It is a lenient rule, so treat "evidence kept whole" as approximate.</w:t>
      </w:r>
    </w:p>
    <w:p w14:paraId="604A8A4F" w14:textId="77777777" w:rsidR="00590733" w:rsidRDefault="00E807AD">
      <w:pPr>
        <w:pStyle w:val="ListParagraph"/>
        <w:numPr>
          <w:ilvl w:val="0"/>
          <w:numId w:val="2"/>
        </w:numPr>
        <w:spacing w:after="100" w:line="276" w:lineRule="auto"/>
      </w:pPr>
      <w:r>
        <w:rPr>
          <w:sz w:val="22"/>
          <w:szCs w:val="22"/>
        </w:rPr>
        <w:t>At 60 questions one question is worth 1.7 percentage points, so small differences between strategies mean nothing yet.</w:t>
      </w:r>
    </w:p>
    <w:p w14:paraId="26A8D05E" w14:textId="77777777" w:rsidR="00590733" w:rsidRDefault="00E807AD">
      <w:pPr>
        <w:pStyle w:val="ListParagraph"/>
        <w:numPr>
          <w:ilvl w:val="0"/>
          <w:numId w:val="2"/>
        </w:numPr>
        <w:spacing w:after="100" w:line="276" w:lineRule="auto"/>
      </w:pPr>
      <w:r>
        <w:rPr>
          <w:sz w:val="22"/>
          <w:szCs w:val="22"/>
        </w:rPr>
        <w:t>Only 16 of the 84 filings are downloaded, so the corpus is a fraction of the final one.</w:t>
      </w:r>
    </w:p>
    <w:p w14:paraId="354E6D8E" w14:textId="77777777" w:rsidR="00590733" w:rsidRDefault="00E807AD">
      <w:pPr>
        <w:pStyle w:val="Heading2"/>
        <w:spacing w:before="280" w:after="120"/>
      </w:pPr>
      <w:r>
        <w:rPr>
          <w:b/>
          <w:bCs/>
          <w:color w:val="1F3864"/>
        </w:rPr>
        <w:t>What I need next</w:t>
      </w:r>
    </w:p>
    <w:p w14:paraId="1CCDBE66" w14:textId="77777777" w:rsidR="00590733" w:rsidRDefault="00E807AD">
      <w:pPr>
        <w:pStyle w:val="ListParagraph"/>
        <w:numPr>
          <w:ilvl w:val="0"/>
          <w:numId w:val="2"/>
        </w:numPr>
        <w:spacing w:after="100" w:line="276" w:lineRule="auto"/>
      </w:pPr>
      <w:r>
        <w:rPr>
          <w:sz w:val="22"/>
          <w:szCs w:val="22"/>
        </w:rPr>
        <w:t>The development and test ID files from Task #4, so the numbers are measured on development questions only.</w:t>
      </w:r>
    </w:p>
    <w:p w14:paraId="1C0E126B" w14:textId="77777777" w:rsidR="00590733" w:rsidRDefault="00E807AD">
      <w:pPr>
        <w:pStyle w:val="ListParagraph"/>
        <w:numPr>
          <w:ilvl w:val="0"/>
          <w:numId w:val="2"/>
        </w:numPr>
        <w:spacing w:after="100" w:line="276" w:lineRule="auto"/>
      </w:pPr>
      <w:r>
        <w:rPr>
          <w:sz w:val="22"/>
          <w:szCs w:val="22"/>
        </w:rPr>
        <w:t>BM25 from Task #7 and the embedding retriever, so the chunking choice can be tested against a retriever that works.</w:t>
      </w:r>
    </w:p>
    <w:p w14:paraId="62E551A9" w14:textId="77777777" w:rsidR="00590733" w:rsidRDefault="00E807AD">
      <w:pPr>
        <w:pStyle w:val="ListParagraph"/>
        <w:numPr>
          <w:ilvl w:val="0"/>
          <w:numId w:val="2"/>
        </w:numPr>
        <w:spacing w:after="100" w:line="276" w:lineRule="auto"/>
      </w:pPr>
      <w:r>
        <w:rPr>
          <w:sz w:val="22"/>
          <w:szCs w:val="22"/>
        </w:rPr>
        <w:t>A decision on whether to download the remaining 68 filings now or wait for the October ingestion task.</w:t>
      </w:r>
    </w:p>
    <w:p w14:paraId="127AA27B" w14:textId="77777777" w:rsidR="00590733" w:rsidRDefault="00E807AD">
      <w:pPr>
        <w:pStyle w:val="Heading2"/>
        <w:spacing w:before="280" w:after="120"/>
      </w:pPr>
      <w:r>
        <w:rPr>
          <w:b/>
          <w:bCs/>
          <w:color w:val="1F3864"/>
        </w:rPr>
        <w:t>Code</w:t>
      </w:r>
    </w:p>
    <w:p w14:paraId="05B7F33F" w14:textId="77777777" w:rsidR="00590733" w:rsidRDefault="00E807AD">
      <w:pPr>
        <w:spacing w:after="140" w:line="276" w:lineRule="auto"/>
      </w:pPr>
      <w:r>
        <w:rPr>
          <w:sz w:val="22"/>
          <w:szCs w:val="22"/>
        </w:rPr>
        <w:t>Four scripts, all runnable from the repository root: src/download_pdfs.py fetches the filings, src/extract_text.py writes page text to data/processed/</w:t>
      </w:r>
      <w:proofErr w:type="spellStart"/>
      <w:r>
        <w:rPr>
          <w:sz w:val="22"/>
          <w:szCs w:val="22"/>
        </w:rPr>
        <w:t>pages.jsonl</w:t>
      </w:r>
      <w:proofErr w:type="spellEnd"/>
      <w:r>
        <w:rPr>
          <w:sz w:val="22"/>
          <w:szCs w:val="22"/>
        </w:rPr>
        <w:t>, src/chunk.py builds the three chunk sets with their metadata, and src/eval_retrieval.py scores them and appends every run to results/task9-experiment-log.csv.</w:t>
      </w:r>
    </w:p>
    <w:p w14:paraId="7CFB71F4" w14:textId="77777777" w:rsidR="00590733" w:rsidRDefault="00590733">
      <w:pPr>
        <w:pBdr>
          <w:bottom w:val="single" w:sz="6" w:space="6" w:color="BFBFBF"/>
        </w:pBdr>
        <w:spacing w:before="400" w:after="200"/>
      </w:pPr>
    </w:p>
    <w:p w14:paraId="554F9513" w14:textId="77777777" w:rsidR="00590733" w:rsidRDefault="00E807AD">
      <w:pPr>
        <w:spacing w:after="160"/>
      </w:pPr>
      <w:r>
        <w:rPr>
          <w:b/>
          <w:bCs/>
          <w:color w:val="1F3864"/>
          <w:sz w:val="30"/>
          <w:szCs w:val="30"/>
        </w:rPr>
        <w:t>Update: October 10, 2026</w:t>
      </w:r>
    </w:p>
    <w:p w14:paraId="713FADD2" w14:textId="77777777" w:rsidR="003C55FE" w:rsidRPr="003C55FE" w:rsidRDefault="003C55FE" w:rsidP="003C55FE">
      <w:pPr>
        <w:spacing w:after="140" w:line="276" w:lineRule="auto"/>
        <w:rPr>
          <w:sz w:val="22"/>
          <w:szCs w:val="22"/>
        </w:rPr>
      </w:pPr>
      <w:r w:rsidRPr="003C55FE">
        <w:rPr>
          <w:sz w:val="22"/>
          <w:szCs w:val="22"/>
        </w:rPr>
        <w:t xml:space="preserve">Since Task #4, development and test IDs were merged on September 27, so results now use development questions. The document, page, and section header </w:t>
      </w:r>
      <w:proofErr w:type="gramStart"/>
      <w:r w:rsidRPr="003C55FE">
        <w:rPr>
          <w:sz w:val="22"/>
          <w:szCs w:val="22"/>
        </w:rPr>
        <w:t>was</w:t>
      </w:r>
      <w:proofErr w:type="gramEnd"/>
      <w:r w:rsidRPr="003C55FE">
        <w:rPr>
          <w:sz w:val="22"/>
          <w:szCs w:val="22"/>
        </w:rPr>
        <w:t xml:space="preserve"> also removed because it improved retrieval for at most one question out of 60. Of the 60 questions across 16 filings, 48 are development questions from 12 filings, while 12 remain in the frozen test set. The table below shows the updated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500"/>
        <w:gridCol w:w="900"/>
        <w:gridCol w:w="1000"/>
        <w:gridCol w:w="1000"/>
        <w:gridCol w:w="1300"/>
        <w:gridCol w:w="1100"/>
        <w:gridCol w:w="1860"/>
      </w:tblGrid>
      <w:tr w:rsidR="00590733" w14:paraId="70297375" w14:textId="77777777">
        <w:trPr>
          <w:tblHeader/>
        </w:trPr>
        <w:tc>
          <w:tcPr>
            <w:tcW w:w="700" w:type="dxa"/>
            <w:shd w:val="clear" w:color="auto" w:fill="EFEFEF"/>
            <w:tcMar>
              <w:top w:w="60" w:type="dxa"/>
              <w:left w:w="100" w:type="dxa"/>
              <w:bottom w:w="60" w:type="dxa"/>
              <w:right w:w="100" w:type="dxa"/>
            </w:tcMar>
          </w:tcPr>
          <w:p w14:paraId="47C03CE0" w14:textId="77777777" w:rsidR="00590733" w:rsidRDefault="00E807AD">
            <w:r>
              <w:rPr>
                <w:b/>
                <w:bCs/>
              </w:rPr>
              <w:t>Run</w:t>
            </w:r>
          </w:p>
        </w:tc>
        <w:tc>
          <w:tcPr>
            <w:tcW w:w="1500" w:type="dxa"/>
            <w:shd w:val="clear" w:color="auto" w:fill="EFEFEF"/>
            <w:tcMar>
              <w:top w:w="60" w:type="dxa"/>
              <w:left w:w="100" w:type="dxa"/>
              <w:bottom w:w="60" w:type="dxa"/>
              <w:right w:w="100" w:type="dxa"/>
            </w:tcMar>
          </w:tcPr>
          <w:p w14:paraId="34EC4647" w14:textId="77777777" w:rsidR="00590733" w:rsidRDefault="00E807AD">
            <w:pPr>
              <w:jc w:val="center"/>
            </w:pPr>
            <w:r>
              <w:rPr>
                <w:b/>
                <w:bCs/>
              </w:rPr>
              <w:t>Chunking</w:t>
            </w:r>
          </w:p>
        </w:tc>
        <w:tc>
          <w:tcPr>
            <w:tcW w:w="900" w:type="dxa"/>
            <w:shd w:val="clear" w:color="auto" w:fill="EFEFEF"/>
            <w:tcMar>
              <w:top w:w="60" w:type="dxa"/>
              <w:left w:w="100" w:type="dxa"/>
              <w:bottom w:w="60" w:type="dxa"/>
              <w:right w:w="100" w:type="dxa"/>
            </w:tcMar>
          </w:tcPr>
          <w:p w14:paraId="6750D0A8" w14:textId="77777777" w:rsidR="00590733" w:rsidRDefault="00E807AD">
            <w:pPr>
              <w:jc w:val="center"/>
            </w:pPr>
            <w:r>
              <w:rPr>
                <w:b/>
                <w:bCs/>
              </w:rPr>
              <w:t>Filter</w:t>
            </w:r>
          </w:p>
        </w:tc>
        <w:tc>
          <w:tcPr>
            <w:tcW w:w="1000" w:type="dxa"/>
            <w:shd w:val="clear" w:color="auto" w:fill="EFEFEF"/>
            <w:tcMar>
              <w:top w:w="60" w:type="dxa"/>
              <w:left w:w="100" w:type="dxa"/>
              <w:bottom w:w="60" w:type="dxa"/>
              <w:right w:w="100" w:type="dxa"/>
            </w:tcMar>
          </w:tcPr>
          <w:p w14:paraId="2261A615" w14:textId="77777777" w:rsidR="00590733" w:rsidRDefault="00E807AD">
            <w:pPr>
              <w:jc w:val="center"/>
            </w:pPr>
            <w:r>
              <w:rPr>
                <w:b/>
                <w:bCs/>
              </w:rPr>
              <w:t>Hit@1</w:t>
            </w:r>
          </w:p>
        </w:tc>
        <w:tc>
          <w:tcPr>
            <w:tcW w:w="1000" w:type="dxa"/>
            <w:shd w:val="clear" w:color="auto" w:fill="EFEFEF"/>
            <w:tcMar>
              <w:top w:w="60" w:type="dxa"/>
              <w:left w:w="100" w:type="dxa"/>
              <w:bottom w:w="60" w:type="dxa"/>
              <w:right w:w="100" w:type="dxa"/>
            </w:tcMar>
          </w:tcPr>
          <w:p w14:paraId="172D406F" w14:textId="77777777" w:rsidR="00590733" w:rsidRDefault="00E807AD">
            <w:pPr>
              <w:jc w:val="center"/>
            </w:pPr>
            <w:r>
              <w:rPr>
                <w:b/>
                <w:bCs/>
              </w:rPr>
              <w:t>Hit@5</w:t>
            </w:r>
          </w:p>
        </w:tc>
        <w:tc>
          <w:tcPr>
            <w:tcW w:w="1300" w:type="dxa"/>
            <w:shd w:val="clear" w:color="auto" w:fill="EFEFEF"/>
            <w:tcMar>
              <w:top w:w="60" w:type="dxa"/>
              <w:left w:w="100" w:type="dxa"/>
              <w:bottom w:w="60" w:type="dxa"/>
              <w:right w:w="100" w:type="dxa"/>
            </w:tcMar>
          </w:tcPr>
          <w:p w14:paraId="3E0D9CC5" w14:textId="77777777" w:rsidR="00590733" w:rsidRDefault="00E807AD">
            <w:pPr>
              <w:jc w:val="center"/>
            </w:pPr>
            <w:r>
              <w:rPr>
                <w:b/>
                <w:bCs/>
              </w:rPr>
              <w:t>Text Hit@5</w:t>
            </w:r>
          </w:p>
        </w:tc>
        <w:tc>
          <w:tcPr>
            <w:tcW w:w="1100" w:type="dxa"/>
            <w:shd w:val="clear" w:color="auto" w:fill="EFEFEF"/>
            <w:tcMar>
              <w:top w:w="60" w:type="dxa"/>
              <w:left w:w="100" w:type="dxa"/>
              <w:bottom w:w="60" w:type="dxa"/>
              <w:right w:w="100" w:type="dxa"/>
            </w:tcMar>
          </w:tcPr>
          <w:p w14:paraId="2B43FF1E" w14:textId="77777777" w:rsidR="00590733" w:rsidRDefault="00E807AD">
            <w:pPr>
              <w:jc w:val="center"/>
            </w:pPr>
            <w:r>
              <w:rPr>
                <w:b/>
                <w:bCs/>
              </w:rPr>
              <w:t>MRR@10</w:t>
            </w:r>
          </w:p>
        </w:tc>
        <w:tc>
          <w:tcPr>
            <w:tcW w:w="1860" w:type="dxa"/>
            <w:shd w:val="clear" w:color="auto" w:fill="EFEFEF"/>
            <w:tcMar>
              <w:top w:w="60" w:type="dxa"/>
              <w:left w:w="100" w:type="dxa"/>
              <w:bottom w:w="60" w:type="dxa"/>
              <w:right w:w="100" w:type="dxa"/>
            </w:tcMar>
          </w:tcPr>
          <w:p w14:paraId="6A9EFBA9" w14:textId="77777777" w:rsidR="00590733" w:rsidRDefault="00E807AD">
            <w:pPr>
              <w:jc w:val="center"/>
            </w:pPr>
            <w:r>
              <w:rPr>
                <w:b/>
                <w:bCs/>
              </w:rPr>
              <w:t>Evidence kept whole</w:t>
            </w:r>
          </w:p>
        </w:tc>
      </w:tr>
      <w:tr w:rsidR="00590733" w14:paraId="7A55D903" w14:textId="77777777">
        <w:tc>
          <w:tcPr>
            <w:tcW w:w="700" w:type="dxa"/>
            <w:tcMar>
              <w:top w:w="60" w:type="dxa"/>
              <w:left w:w="100" w:type="dxa"/>
              <w:bottom w:w="60" w:type="dxa"/>
              <w:right w:w="100" w:type="dxa"/>
            </w:tcMar>
          </w:tcPr>
          <w:p w14:paraId="013F5362" w14:textId="77777777" w:rsidR="00590733" w:rsidRDefault="00E807AD">
            <w:r>
              <w:t>19</w:t>
            </w:r>
          </w:p>
        </w:tc>
        <w:tc>
          <w:tcPr>
            <w:tcW w:w="1500" w:type="dxa"/>
            <w:tcMar>
              <w:top w:w="60" w:type="dxa"/>
              <w:left w:w="100" w:type="dxa"/>
              <w:bottom w:w="60" w:type="dxa"/>
              <w:right w:w="100" w:type="dxa"/>
            </w:tcMar>
          </w:tcPr>
          <w:p w14:paraId="756E7E16" w14:textId="77777777" w:rsidR="00590733" w:rsidRDefault="00E807AD">
            <w:pPr>
              <w:jc w:val="center"/>
            </w:pPr>
            <w:r>
              <w:t>Page</w:t>
            </w:r>
          </w:p>
        </w:tc>
        <w:tc>
          <w:tcPr>
            <w:tcW w:w="900" w:type="dxa"/>
            <w:tcMar>
              <w:top w:w="60" w:type="dxa"/>
              <w:left w:w="100" w:type="dxa"/>
              <w:bottom w:w="60" w:type="dxa"/>
              <w:right w:w="100" w:type="dxa"/>
            </w:tcMar>
          </w:tcPr>
          <w:p w14:paraId="2AE807A2" w14:textId="77777777" w:rsidR="00590733" w:rsidRDefault="00E807AD">
            <w:pPr>
              <w:jc w:val="center"/>
            </w:pPr>
            <w:r>
              <w:t>off</w:t>
            </w:r>
          </w:p>
        </w:tc>
        <w:tc>
          <w:tcPr>
            <w:tcW w:w="1000" w:type="dxa"/>
            <w:tcMar>
              <w:top w:w="60" w:type="dxa"/>
              <w:left w:w="100" w:type="dxa"/>
              <w:bottom w:w="60" w:type="dxa"/>
              <w:right w:w="100" w:type="dxa"/>
            </w:tcMar>
          </w:tcPr>
          <w:p w14:paraId="2279979D" w14:textId="77777777" w:rsidR="00590733" w:rsidRDefault="00E807AD">
            <w:pPr>
              <w:jc w:val="center"/>
            </w:pPr>
            <w:r>
              <w:t>0.021</w:t>
            </w:r>
          </w:p>
        </w:tc>
        <w:tc>
          <w:tcPr>
            <w:tcW w:w="1000" w:type="dxa"/>
            <w:tcMar>
              <w:top w:w="60" w:type="dxa"/>
              <w:left w:w="100" w:type="dxa"/>
              <w:bottom w:w="60" w:type="dxa"/>
              <w:right w:w="100" w:type="dxa"/>
            </w:tcMar>
          </w:tcPr>
          <w:p w14:paraId="2DBA19A2" w14:textId="77777777" w:rsidR="00590733" w:rsidRDefault="00E807AD">
            <w:pPr>
              <w:jc w:val="center"/>
            </w:pPr>
            <w:r>
              <w:t>0.188</w:t>
            </w:r>
          </w:p>
        </w:tc>
        <w:tc>
          <w:tcPr>
            <w:tcW w:w="1300" w:type="dxa"/>
            <w:tcMar>
              <w:top w:w="60" w:type="dxa"/>
              <w:left w:w="100" w:type="dxa"/>
              <w:bottom w:w="60" w:type="dxa"/>
              <w:right w:w="100" w:type="dxa"/>
            </w:tcMar>
          </w:tcPr>
          <w:p w14:paraId="57762D26" w14:textId="77777777" w:rsidR="00590733" w:rsidRDefault="00E807AD">
            <w:pPr>
              <w:jc w:val="center"/>
            </w:pPr>
            <w:r>
              <w:t>0.208</w:t>
            </w:r>
          </w:p>
        </w:tc>
        <w:tc>
          <w:tcPr>
            <w:tcW w:w="1100" w:type="dxa"/>
            <w:tcMar>
              <w:top w:w="60" w:type="dxa"/>
              <w:left w:w="100" w:type="dxa"/>
              <w:bottom w:w="60" w:type="dxa"/>
              <w:right w:w="100" w:type="dxa"/>
            </w:tcMar>
          </w:tcPr>
          <w:p w14:paraId="6BAEE7B7" w14:textId="77777777" w:rsidR="00590733" w:rsidRDefault="00E807AD">
            <w:pPr>
              <w:jc w:val="center"/>
            </w:pPr>
            <w:r>
              <w:t>0.087</w:t>
            </w:r>
          </w:p>
        </w:tc>
        <w:tc>
          <w:tcPr>
            <w:tcW w:w="1860" w:type="dxa"/>
            <w:tcMar>
              <w:top w:w="60" w:type="dxa"/>
              <w:left w:w="100" w:type="dxa"/>
              <w:bottom w:w="60" w:type="dxa"/>
              <w:right w:w="100" w:type="dxa"/>
            </w:tcMar>
          </w:tcPr>
          <w:p w14:paraId="2FFC3A50" w14:textId="77777777" w:rsidR="00590733" w:rsidRDefault="00E807AD">
            <w:pPr>
              <w:jc w:val="center"/>
            </w:pPr>
            <w:r>
              <w:t>100%</w:t>
            </w:r>
          </w:p>
        </w:tc>
      </w:tr>
      <w:tr w:rsidR="00590733" w14:paraId="6EA13A87" w14:textId="77777777">
        <w:tc>
          <w:tcPr>
            <w:tcW w:w="700" w:type="dxa"/>
            <w:tcMar>
              <w:top w:w="60" w:type="dxa"/>
              <w:left w:w="100" w:type="dxa"/>
              <w:bottom w:w="60" w:type="dxa"/>
              <w:right w:w="100" w:type="dxa"/>
            </w:tcMar>
          </w:tcPr>
          <w:p w14:paraId="4A735302" w14:textId="77777777" w:rsidR="00590733" w:rsidRDefault="00E807AD">
            <w:r>
              <w:t>20</w:t>
            </w:r>
          </w:p>
        </w:tc>
        <w:tc>
          <w:tcPr>
            <w:tcW w:w="1500" w:type="dxa"/>
            <w:tcMar>
              <w:top w:w="60" w:type="dxa"/>
              <w:left w:w="100" w:type="dxa"/>
              <w:bottom w:w="60" w:type="dxa"/>
              <w:right w:w="100" w:type="dxa"/>
            </w:tcMar>
          </w:tcPr>
          <w:p w14:paraId="45444493" w14:textId="77777777" w:rsidR="00590733" w:rsidRDefault="00E807AD">
            <w:pPr>
              <w:jc w:val="center"/>
            </w:pPr>
            <w:r>
              <w:t>Page</w:t>
            </w:r>
          </w:p>
        </w:tc>
        <w:tc>
          <w:tcPr>
            <w:tcW w:w="900" w:type="dxa"/>
            <w:tcMar>
              <w:top w:w="60" w:type="dxa"/>
              <w:left w:w="100" w:type="dxa"/>
              <w:bottom w:w="60" w:type="dxa"/>
              <w:right w:w="100" w:type="dxa"/>
            </w:tcMar>
          </w:tcPr>
          <w:p w14:paraId="670794DD" w14:textId="77777777" w:rsidR="00590733" w:rsidRDefault="00E807AD">
            <w:pPr>
              <w:jc w:val="center"/>
            </w:pPr>
            <w:r>
              <w:t>on</w:t>
            </w:r>
          </w:p>
        </w:tc>
        <w:tc>
          <w:tcPr>
            <w:tcW w:w="1000" w:type="dxa"/>
            <w:tcMar>
              <w:top w:w="60" w:type="dxa"/>
              <w:left w:w="100" w:type="dxa"/>
              <w:bottom w:w="60" w:type="dxa"/>
              <w:right w:w="100" w:type="dxa"/>
            </w:tcMar>
          </w:tcPr>
          <w:p w14:paraId="28E6DDD8" w14:textId="77777777" w:rsidR="00590733" w:rsidRDefault="00E807AD">
            <w:pPr>
              <w:jc w:val="center"/>
            </w:pPr>
            <w:r>
              <w:t>0.021</w:t>
            </w:r>
          </w:p>
        </w:tc>
        <w:tc>
          <w:tcPr>
            <w:tcW w:w="1000" w:type="dxa"/>
            <w:tcMar>
              <w:top w:w="60" w:type="dxa"/>
              <w:left w:w="100" w:type="dxa"/>
              <w:bottom w:w="60" w:type="dxa"/>
              <w:right w:w="100" w:type="dxa"/>
            </w:tcMar>
          </w:tcPr>
          <w:p w14:paraId="3BD96F1A" w14:textId="77777777" w:rsidR="00590733" w:rsidRDefault="00E807AD">
            <w:pPr>
              <w:jc w:val="center"/>
            </w:pPr>
            <w:r>
              <w:t>0.208</w:t>
            </w:r>
          </w:p>
        </w:tc>
        <w:tc>
          <w:tcPr>
            <w:tcW w:w="1300" w:type="dxa"/>
            <w:tcMar>
              <w:top w:w="60" w:type="dxa"/>
              <w:left w:w="100" w:type="dxa"/>
              <w:bottom w:w="60" w:type="dxa"/>
              <w:right w:w="100" w:type="dxa"/>
            </w:tcMar>
          </w:tcPr>
          <w:p w14:paraId="1F8804CD" w14:textId="77777777" w:rsidR="00590733" w:rsidRDefault="00E807AD">
            <w:pPr>
              <w:jc w:val="center"/>
            </w:pPr>
            <w:r>
              <w:t>0.208</w:t>
            </w:r>
          </w:p>
        </w:tc>
        <w:tc>
          <w:tcPr>
            <w:tcW w:w="1100" w:type="dxa"/>
            <w:tcMar>
              <w:top w:w="60" w:type="dxa"/>
              <w:left w:w="100" w:type="dxa"/>
              <w:bottom w:w="60" w:type="dxa"/>
              <w:right w:w="100" w:type="dxa"/>
            </w:tcMar>
          </w:tcPr>
          <w:p w14:paraId="402CE378" w14:textId="77777777" w:rsidR="00590733" w:rsidRDefault="00E807AD">
            <w:pPr>
              <w:jc w:val="center"/>
            </w:pPr>
            <w:r>
              <w:t>0.113</w:t>
            </w:r>
          </w:p>
        </w:tc>
        <w:tc>
          <w:tcPr>
            <w:tcW w:w="1860" w:type="dxa"/>
            <w:tcMar>
              <w:top w:w="60" w:type="dxa"/>
              <w:left w:w="100" w:type="dxa"/>
              <w:bottom w:w="60" w:type="dxa"/>
              <w:right w:w="100" w:type="dxa"/>
            </w:tcMar>
          </w:tcPr>
          <w:p w14:paraId="151F58E0" w14:textId="77777777" w:rsidR="00590733" w:rsidRDefault="00E807AD">
            <w:pPr>
              <w:jc w:val="center"/>
            </w:pPr>
            <w:r>
              <w:t>100%</w:t>
            </w:r>
          </w:p>
        </w:tc>
      </w:tr>
      <w:tr w:rsidR="00590733" w14:paraId="33EE1C8C" w14:textId="77777777">
        <w:tc>
          <w:tcPr>
            <w:tcW w:w="700" w:type="dxa"/>
            <w:tcMar>
              <w:top w:w="60" w:type="dxa"/>
              <w:left w:w="100" w:type="dxa"/>
              <w:bottom w:w="60" w:type="dxa"/>
              <w:right w:w="100" w:type="dxa"/>
            </w:tcMar>
          </w:tcPr>
          <w:p w14:paraId="3A4F2CE0" w14:textId="77777777" w:rsidR="00590733" w:rsidRDefault="00E807AD">
            <w:r>
              <w:t>21</w:t>
            </w:r>
          </w:p>
        </w:tc>
        <w:tc>
          <w:tcPr>
            <w:tcW w:w="1500" w:type="dxa"/>
            <w:tcMar>
              <w:top w:w="60" w:type="dxa"/>
              <w:left w:w="100" w:type="dxa"/>
              <w:bottom w:w="60" w:type="dxa"/>
              <w:right w:w="100" w:type="dxa"/>
            </w:tcMar>
          </w:tcPr>
          <w:p w14:paraId="0A797381" w14:textId="77777777" w:rsidR="00590733" w:rsidRDefault="00E807AD">
            <w:pPr>
              <w:jc w:val="center"/>
            </w:pPr>
            <w:r>
              <w:t>300 / 50</w:t>
            </w:r>
          </w:p>
        </w:tc>
        <w:tc>
          <w:tcPr>
            <w:tcW w:w="900" w:type="dxa"/>
            <w:tcMar>
              <w:top w:w="60" w:type="dxa"/>
              <w:left w:w="100" w:type="dxa"/>
              <w:bottom w:w="60" w:type="dxa"/>
              <w:right w:w="100" w:type="dxa"/>
            </w:tcMar>
          </w:tcPr>
          <w:p w14:paraId="7050E571" w14:textId="77777777" w:rsidR="00590733" w:rsidRDefault="00E807AD">
            <w:pPr>
              <w:jc w:val="center"/>
            </w:pPr>
            <w:r>
              <w:t>off</w:t>
            </w:r>
          </w:p>
        </w:tc>
        <w:tc>
          <w:tcPr>
            <w:tcW w:w="1000" w:type="dxa"/>
            <w:tcMar>
              <w:top w:w="60" w:type="dxa"/>
              <w:left w:w="100" w:type="dxa"/>
              <w:bottom w:w="60" w:type="dxa"/>
              <w:right w:w="100" w:type="dxa"/>
            </w:tcMar>
          </w:tcPr>
          <w:p w14:paraId="6A7F0820" w14:textId="77777777" w:rsidR="00590733" w:rsidRDefault="00E807AD">
            <w:pPr>
              <w:jc w:val="center"/>
            </w:pPr>
            <w:r>
              <w:t>0.021</w:t>
            </w:r>
          </w:p>
        </w:tc>
        <w:tc>
          <w:tcPr>
            <w:tcW w:w="1000" w:type="dxa"/>
            <w:tcMar>
              <w:top w:w="60" w:type="dxa"/>
              <w:left w:w="100" w:type="dxa"/>
              <w:bottom w:w="60" w:type="dxa"/>
              <w:right w:w="100" w:type="dxa"/>
            </w:tcMar>
          </w:tcPr>
          <w:p w14:paraId="26679901" w14:textId="77777777" w:rsidR="00590733" w:rsidRDefault="00E807AD">
            <w:pPr>
              <w:jc w:val="center"/>
            </w:pPr>
            <w:r>
              <w:t>0.188</w:t>
            </w:r>
          </w:p>
        </w:tc>
        <w:tc>
          <w:tcPr>
            <w:tcW w:w="1300" w:type="dxa"/>
            <w:tcMar>
              <w:top w:w="60" w:type="dxa"/>
              <w:left w:w="100" w:type="dxa"/>
              <w:bottom w:w="60" w:type="dxa"/>
              <w:right w:w="100" w:type="dxa"/>
            </w:tcMar>
          </w:tcPr>
          <w:p w14:paraId="6F658BFC" w14:textId="77777777" w:rsidR="00590733" w:rsidRDefault="00E807AD">
            <w:pPr>
              <w:jc w:val="center"/>
            </w:pPr>
            <w:r>
              <w:t>0.146</w:t>
            </w:r>
          </w:p>
        </w:tc>
        <w:tc>
          <w:tcPr>
            <w:tcW w:w="1100" w:type="dxa"/>
            <w:tcMar>
              <w:top w:w="60" w:type="dxa"/>
              <w:left w:w="100" w:type="dxa"/>
              <w:bottom w:w="60" w:type="dxa"/>
              <w:right w:w="100" w:type="dxa"/>
            </w:tcMar>
          </w:tcPr>
          <w:p w14:paraId="25B82D79" w14:textId="77777777" w:rsidR="00590733" w:rsidRDefault="00E807AD">
            <w:pPr>
              <w:jc w:val="center"/>
            </w:pPr>
            <w:r>
              <w:t>0.088</w:t>
            </w:r>
          </w:p>
        </w:tc>
        <w:tc>
          <w:tcPr>
            <w:tcW w:w="1860" w:type="dxa"/>
            <w:tcMar>
              <w:top w:w="60" w:type="dxa"/>
              <w:left w:w="100" w:type="dxa"/>
              <w:bottom w:w="60" w:type="dxa"/>
              <w:right w:w="100" w:type="dxa"/>
            </w:tcMar>
          </w:tcPr>
          <w:p w14:paraId="25B5363A" w14:textId="77777777" w:rsidR="00590733" w:rsidRDefault="00E807AD">
            <w:pPr>
              <w:jc w:val="center"/>
            </w:pPr>
            <w:r>
              <w:t>95.8%</w:t>
            </w:r>
          </w:p>
        </w:tc>
      </w:tr>
      <w:tr w:rsidR="00590733" w14:paraId="791E468D" w14:textId="77777777">
        <w:tc>
          <w:tcPr>
            <w:tcW w:w="700" w:type="dxa"/>
            <w:tcMar>
              <w:top w:w="60" w:type="dxa"/>
              <w:left w:w="100" w:type="dxa"/>
              <w:bottom w:w="60" w:type="dxa"/>
              <w:right w:w="100" w:type="dxa"/>
            </w:tcMar>
          </w:tcPr>
          <w:p w14:paraId="50C9F9A8" w14:textId="77777777" w:rsidR="00590733" w:rsidRDefault="00E807AD">
            <w:r>
              <w:t>22</w:t>
            </w:r>
          </w:p>
        </w:tc>
        <w:tc>
          <w:tcPr>
            <w:tcW w:w="1500" w:type="dxa"/>
            <w:tcMar>
              <w:top w:w="60" w:type="dxa"/>
              <w:left w:w="100" w:type="dxa"/>
              <w:bottom w:w="60" w:type="dxa"/>
              <w:right w:w="100" w:type="dxa"/>
            </w:tcMar>
          </w:tcPr>
          <w:p w14:paraId="6F7B70DA" w14:textId="77777777" w:rsidR="00590733" w:rsidRDefault="00E807AD">
            <w:pPr>
              <w:jc w:val="center"/>
            </w:pPr>
            <w:r>
              <w:t>300 / 50</w:t>
            </w:r>
          </w:p>
        </w:tc>
        <w:tc>
          <w:tcPr>
            <w:tcW w:w="900" w:type="dxa"/>
            <w:tcMar>
              <w:top w:w="60" w:type="dxa"/>
              <w:left w:w="100" w:type="dxa"/>
              <w:bottom w:w="60" w:type="dxa"/>
              <w:right w:w="100" w:type="dxa"/>
            </w:tcMar>
          </w:tcPr>
          <w:p w14:paraId="6DA55EB1" w14:textId="77777777" w:rsidR="00590733" w:rsidRDefault="00E807AD">
            <w:pPr>
              <w:jc w:val="center"/>
            </w:pPr>
            <w:r>
              <w:t>on</w:t>
            </w:r>
          </w:p>
        </w:tc>
        <w:tc>
          <w:tcPr>
            <w:tcW w:w="1000" w:type="dxa"/>
            <w:tcMar>
              <w:top w:w="60" w:type="dxa"/>
              <w:left w:w="100" w:type="dxa"/>
              <w:bottom w:w="60" w:type="dxa"/>
              <w:right w:w="100" w:type="dxa"/>
            </w:tcMar>
          </w:tcPr>
          <w:p w14:paraId="7C2EA41C" w14:textId="77777777" w:rsidR="00590733" w:rsidRDefault="00E807AD">
            <w:pPr>
              <w:jc w:val="center"/>
            </w:pPr>
            <w:r>
              <w:t>0.062</w:t>
            </w:r>
          </w:p>
        </w:tc>
        <w:tc>
          <w:tcPr>
            <w:tcW w:w="1000" w:type="dxa"/>
            <w:tcMar>
              <w:top w:w="60" w:type="dxa"/>
              <w:left w:w="100" w:type="dxa"/>
              <w:bottom w:w="60" w:type="dxa"/>
              <w:right w:w="100" w:type="dxa"/>
            </w:tcMar>
          </w:tcPr>
          <w:p w14:paraId="245AB119" w14:textId="77777777" w:rsidR="00590733" w:rsidRDefault="00E807AD">
            <w:pPr>
              <w:jc w:val="center"/>
            </w:pPr>
            <w:r>
              <w:t>0.188</w:t>
            </w:r>
          </w:p>
        </w:tc>
        <w:tc>
          <w:tcPr>
            <w:tcW w:w="1300" w:type="dxa"/>
            <w:tcMar>
              <w:top w:w="60" w:type="dxa"/>
              <w:left w:w="100" w:type="dxa"/>
              <w:bottom w:w="60" w:type="dxa"/>
              <w:right w:w="100" w:type="dxa"/>
            </w:tcMar>
          </w:tcPr>
          <w:p w14:paraId="4648C75A" w14:textId="77777777" w:rsidR="00590733" w:rsidRDefault="00E807AD">
            <w:pPr>
              <w:jc w:val="center"/>
            </w:pPr>
            <w:r>
              <w:t>0.188</w:t>
            </w:r>
          </w:p>
        </w:tc>
        <w:tc>
          <w:tcPr>
            <w:tcW w:w="1100" w:type="dxa"/>
            <w:tcMar>
              <w:top w:w="60" w:type="dxa"/>
              <w:left w:w="100" w:type="dxa"/>
              <w:bottom w:w="60" w:type="dxa"/>
              <w:right w:w="100" w:type="dxa"/>
            </w:tcMar>
          </w:tcPr>
          <w:p w14:paraId="7114952B" w14:textId="77777777" w:rsidR="00590733" w:rsidRDefault="00E807AD">
            <w:pPr>
              <w:jc w:val="center"/>
            </w:pPr>
            <w:r>
              <w:t>0.144</w:t>
            </w:r>
          </w:p>
        </w:tc>
        <w:tc>
          <w:tcPr>
            <w:tcW w:w="1860" w:type="dxa"/>
            <w:tcMar>
              <w:top w:w="60" w:type="dxa"/>
              <w:left w:w="100" w:type="dxa"/>
              <w:bottom w:w="60" w:type="dxa"/>
              <w:right w:w="100" w:type="dxa"/>
            </w:tcMar>
          </w:tcPr>
          <w:p w14:paraId="3DAB8BC8" w14:textId="77777777" w:rsidR="00590733" w:rsidRDefault="00E807AD">
            <w:pPr>
              <w:jc w:val="center"/>
            </w:pPr>
            <w:r>
              <w:t>95.8%</w:t>
            </w:r>
          </w:p>
        </w:tc>
      </w:tr>
      <w:tr w:rsidR="00590733" w14:paraId="45AFAA18" w14:textId="77777777">
        <w:tc>
          <w:tcPr>
            <w:tcW w:w="700" w:type="dxa"/>
            <w:tcMar>
              <w:top w:w="60" w:type="dxa"/>
              <w:left w:w="100" w:type="dxa"/>
              <w:bottom w:w="60" w:type="dxa"/>
              <w:right w:w="100" w:type="dxa"/>
            </w:tcMar>
          </w:tcPr>
          <w:p w14:paraId="198599B1" w14:textId="77777777" w:rsidR="00590733" w:rsidRDefault="00E807AD">
            <w:r>
              <w:t>23</w:t>
            </w:r>
          </w:p>
        </w:tc>
        <w:tc>
          <w:tcPr>
            <w:tcW w:w="1500" w:type="dxa"/>
            <w:tcMar>
              <w:top w:w="60" w:type="dxa"/>
              <w:left w:w="100" w:type="dxa"/>
              <w:bottom w:w="60" w:type="dxa"/>
              <w:right w:w="100" w:type="dxa"/>
            </w:tcMar>
          </w:tcPr>
          <w:p w14:paraId="3565E88E" w14:textId="77777777" w:rsidR="00590733" w:rsidRDefault="00E807AD">
            <w:pPr>
              <w:jc w:val="center"/>
            </w:pPr>
            <w:r>
              <w:t>600 / 100</w:t>
            </w:r>
          </w:p>
        </w:tc>
        <w:tc>
          <w:tcPr>
            <w:tcW w:w="900" w:type="dxa"/>
            <w:tcMar>
              <w:top w:w="60" w:type="dxa"/>
              <w:left w:w="100" w:type="dxa"/>
              <w:bottom w:w="60" w:type="dxa"/>
              <w:right w:w="100" w:type="dxa"/>
            </w:tcMar>
          </w:tcPr>
          <w:p w14:paraId="21974D7B" w14:textId="77777777" w:rsidR="00590733" w:rsidRDefault="00E807AD">
            <w:pPr>
              <w:jc w:val="center"/>
            </w:pPr>
            <w:r>
              <w:t>off</w:t>
            </w:r>
          </w:p>
        </w:tc>
        <w:tc>
          <w:tcPr>
            <w:tcW w:w="1000" w:type="dxa"/>
            <w:tcMar>
              <w:top w:w="60" w:type="dxa"/>
              <w:left w:w="100" w:type="dxa"/>
              <w:bottom w:w="60" w:type="dxa"/>
              <w:right w:w="100" w:type="dxa"/>
            </w:tcMar>
          </w:tcPr>
          <w:p w14:paraId="44841C82" w14:textId="77777777" w:rsidR="00590733" w:rsidRDefault="00E807AD">
            <w:pPr>
              <w:jc w:val="center"/>
            </w:pPr>
            <w:r>
              <w:t>0.021</w:t>
            </w:r>
          </w:p>
        </w:tc>
        <w:tc>
          <w:tcPr>
            <w:tcW w:w="1000" w:type="dxa"/>
            <w:tcMar>
              <w:top w:w="60" w:type="dxa"/>
              <w:left w:w="100" w:type="dxa"/>
              <w:bottom w:w="60" w:type="dxa"/>
              <w:right w:w="100" w:type="dxa"/>
            </w:tcMar>
          </w:tcPr>
          <w:p w14:paraId="1B46833E" w14:textId="77777777" w:rsidR="00590733" w:rsidRDefault="00E807AD">
            <w:pPr>
              <w:jc w:val="center"/>
            </w:pPr>
            <w:r>
              <w:t>0.167</w:t>
            </w:r>
          </w:p>
        </w:tc>
        <w:tc>
          <w:tcPr>
            <w:tcW w:w="1300" w:type="dxa"/>
            <w:tcMar>
              <w:top w:w="60" w:type="dxa"/>
              <w:left w:w="100" w:type="dxa"/>
              <w:bottom w:w="60" w:type="dxa"/>
              <w:right w:w="100" w:type="dxa"/>
            </w:tcMar>
          </w:tcPr>
          <w:p w14:paraId="7B259718" w14:textId="77777777" w:rsidR="00590733" w:rsidRDefault="00E807AD">
            <w:pPr>
              <w:jc w:val="center"/>
            </w:pPr>
            <w:r>
              <w:t>0.188</w:t>
            </w:r>
          </w:p>
        </w:tc>
        <w:tc>
          <w:tcPr>
            <w:tcW w:w="1100" w:type="dxa"/>
            <w:tcMar>
              <w:top w:w="60" w:type="dxa"/>
              <w:left w:w="100" w:type="dxa"/>
              <w:bottom w:w="60" w:type="dxa"/>
              <w:right w:w="100" w:type="dxa"/>
            </w:tcMar>
          </w:tcPr>
          <w:p w14:paraId="6C226F0C" w14:textId="77777777" w:rsidR="00590733" w:rsidRDefault="00E807AD">
            <w:pPr>
              <w:jc w:val="center"/>
            </w:pPr>
            <w:r>
              <w:t>0.087</w:t>
            </w:r>
          </w:p>
        </w:tc>
        <w:tc>
          <w:tcPr>
            <w:tcW w:w="1860" w:type="dxa"/>
            <w:tcMar>
              <w:top w:w="60" w:type="dxa"/>
              <w:left w:w="100" w:type="dxa"/>
              <w:bottom w:w="60" w:type="dxa"/>
              <w:right w:w="100" w:type="dxa"/>
            </w:tcMar>
          </w:tcPr>
          <w:p w14:paraId="000B1EF7" w14:textId="77777777" w:rsidR="00590733" w:rsidRDefault="00E807AD">
            <w:pPr>
              <w:jc w:val="center"/>
            </w:pPr>
            <w:r>
              <w:t>100%</w:t>
            </w:r>
          </w:p>
        </w:tc>
      </w:tr>
      <w:tr w:rsidR="00590733" w14:paraId="6026815B" w14:textId="77777777">
        <w:tc>
          <w:tcPr>
            <w:tcW w:w="700" w:type="dxa"/>
            <w:tcMar>
              <w:top w:w="60" w:type="dxa"/>
              <w:left w:w="100" w:type="dxa"/>
              <w:bottom w:w="60" w:type="dxa"/>
              <w:right w:w="100" w:type="dxa"/>
            </w:tcMar>
          </w:tcPr>
          <w:p w14:paraId="7F1D35AE" w14:textId="77777777" w:rsidR="00590733" w:rsidRDefault="00E807AD">
            <w:r>
              <w:t>24</w:t>
            </w:r>
          </w:p>
        </w:tc>
        <w:tc>
          <w:tcPr>
            <w:tcW w:w="1500" w:type="dxa"/>
            <w:tcMar>
              <w:top w:w="60" w:type="dxa"/>
              <w:left w:w="100" w:type="dxa"/>
              <w:bottom w:w="60" w:type="dxa"/>
              <w:right w:w="100" w:type="dxa"/>
            </w:tcMar>
          </w:tcPr>
          <w:p w14:paraId="1EA14F52" w14:textId="77777777" w:rsidR="00590733" w:rsidRDefault="00E807AD">
            <w:pPr>
              <w:jc w:val="center"/>
            </w:pPr>
            <w:r>
              <w:t>600 / 100</w:t>
            </w:r>
          </w:p>
        </w:tc>
        <w:tc>
          <w:tcPr>
            <w:tcW w:w="900" w:type="dxa"/>
            <w:tcMar>
              <w:top w:w="60" w:type="dxa"/>
              <w:left w:w="100" w:type="dxa"/>
              <w:bottom w:w="60" w:type="dxa"/>
              <w:right w:w="100" w:type="dxa"/>
            </w:tcMar>
          </w:tcPr>
          <w:p w14:paraId="2D6CC10D" w14:textId="77777777" w:rsidR="00590733" w:rsidRDefault="00E807AD">
            <w:pPr>
              <w:jc w:val="center"/>
            </w:pPr>
            <w:r>
              <w:t>on</w:t>
            </w:r>
          </w:p>
        </w:tc>
        <w:tc>
          <w:tcPr>
            <w:tcW w:w="1000" w:type="dxa"/>
            <w:tcMar>
              <w:top w:w="60" w:type="dxa"/>
              <w:left w:w="100" w:type="dxa"/>
              <w:bottom w:w="60" w:type="dxa"/>
              <w:right w:w="100" w:type="dxa"/>
            </w:tcMar>
          </w:tcPr>
          <w:p w14:paraId="4036D568" w14:textId="77777777" w:rsidR="00590733" w:rsidRDefault="00E807AD">
            <w:pPr>
              <w:jc w:val="center"/>
            </w:pPr>
            <w:r>
              <w:t>0.021</w:t>
            </w:r>
          </w:p>
        </w:tc>
        <w:tc>
          <w:tcPr>
            <w:tcW w:w="1000" w:type="dxa"/>
            <w:tcMar>
              <w:top w:w="60" w:type="dxa"/>
              <w:left w:w="100" w:type="dxa"/>
              <w:bottom w:w="60" w:type="dxa"/>
              <w:right w:w="100" w:type="dxa"/>
            </w:tcMar>
          </w:tcPr>
          <w:p w14:paraId="12A5CDC7" w14:textId="77777777" w:rsidR="00590733" w:rsidRDefault="00E807AD">
            <w:pPr>
              <w:jc w:val="center"/>
            </w:pPr>
            <w:r>
              <w:t>0.208</w:t>
            </w:r>
          </w:p>
        </w:tc>
        <w:tc>
          <w:tcPr>
            <w:tcW w:w="1300" w:type="dxa"/>
            <w:tcMar>
              <w:top w:w="60" w:type="dxa"/>
              <w:left w:w="100" w:type="dxa"/>
              <w:bottom w:w="60" w:type="dxa"/>
              <w:right w:w="100" w:type="dxa"/>
            </w:tcMar>
          </w:tcPr>
          <w:p w14:paraId="7DD3FA58" w14:textId="77777777" w:rsidR="00590733" w:rsidRDefault="00E807AD">
            <w:pPr>
              <w:jc w:val="center"/>
            </w:pPr>
            <w:r>
              <w:t>0.250</w:t>
            </w:r>
          </w:p>
        </w:tc>
        <w:tc>
          <w:tcPr>
            <w:tcW w:w="1100" w:type="dxa"/>
            <w:tcMar>
              <w:top w:w="60" w:type="dxa"/>
              <w:left w:w="100" w:type="dxa"/>
              <w:bottom w:w="60" w:type="dxa"/>
              <w:right w:w="100" w:type="dxa"/>
            </w:tcMar>
          </w:tcPr>
          <w:p w14:paraId="483804DE" w14:textId="77777777" w:rsidR="00590733" w:rsidRDefault="00E807AD">
            <w:pPr>
              <w:jc w:val="center"/>
            </w:pPr>
            <w:r>
              <w:t>0.123</w:t>
            </w:r>
          </w:p>
        </w:tc>
        <w:tc>
          <w:tcPr>
            <w:tcW w:w="1860" w:type="dxa"/>
            <w:tcMar>
              <w:top w:w="60" w:type="dxa"/>
              <w:left w:w="100" w:type="dxa"/>
              <w:bottom w:w="60" w:type="dxa"/>
              <w:right w:w="100" w:type="dxa"/>
            </w:tcMar>
          </w:tcPr>
          <w:p w14:paraId="281F9F14" w14:textId="77777777" w:rsidR="00590733" w:rsidRDefault="00E807AD">
            <w:pPr>
              <w:jc w:val="center"/>
            </w:pPr>
            <w:r>
              <w:t>100%</w:t>
            </w:r>
          </w:p>
        </w:tc>
      </w:tr>
    </w:tbl>
    <w:p w14:paraId="403D57A6" w14:textId="77777777" w:rsidR="00590733" w:rsidRDefault="00590733">
      <w:pPr>
        <w:spacing w:after="160"/>
      </w:pPr>
    </w:p>
    <w:p w14:paraId="033C4703" w14:textId="4FCA311F" w:rsidR="00590733" w:rsidRDefault="003C55FE" w:rsidP="003C55FE">
      <w:pPr>
        <w:spacing w:after="140" w:line="276" w:lineRule="auto"/>
      </w:pPr>
      <w:r w:rsidRPr="003C55FE">
        <w:rPr>
          <w:sz w:val="22"/>
          <w:szCs w:val="22"/>
        </w:rPr>
        <w:t>The conclusion remains the same: although the evidence exists in the chunks for 100% of questions, the retriever finds it only 21% of the time, making retrieval—not chunking—the main problem. Page-level chunking is still recommended for simpler citations, while 600-word chunks perform slightly better under the stricter text rule (0.250). However, the corpus includes four extra test filings, which make retrieval harder, and the small sample of 48 questions means the results are not conclusive. These findings come from rows 19–24 of results/task9-experiment-log.csv, the first rows using the development split.</w:t>
      </w:r>
    </w:p>
    <w:p w14:paraId="7CFB71F4" w14:textId="77777777" w:rsidR="00590733" w:rsidRDefault="00590733">
      <w:pPr>
        <w:pBdr>
          <w:bottom w:val="single" w:sz="6" w:space="6" w:color="BFBFBF"/>
        </w:pBdr>
        <w:spacing w:before="400" w:after="200"/>
      </w:pPr>
    </w:p>
    <w:p w14:paraId="554F9513" w14:textId="77777777" w:rsidR="00590733" w:rsidRDefault="00E807AD">
      <w:pPr>
        <w:spacing w:after="160"/>
      </w:pPr>
      <w:r>
        <w:rPr>
          <w:b/>
          <w:bCs/>
          <w:color w:val="1F3864"/>
          <w:sz w:val="30"/>
          <w:szCs w:val="30"/>
        </w:rPr>
        <w:t>Update: October 31, 2026</w:t>
      </w:r>
    </w:p>
    <w:p w14:paraId="713FADD2" w14:textId="77777777" w:rsidR="003C55FE" w:rsidRPr="003C55FE" w:rsidRDefault="003C55FE" w:rsidP="003C55FE">
      <w:pPr>
        <w:spacing w:after="140" w:line="276" w:lineRule="auto"/>
        <w:rPr>
          <w:sz w:val="22"/>
          <w:szCs w:val="22"/>
        </w:rPr>
      </w:pPr>
      <w:r w:rsidRPr="003C55FE">
        <w:rPr>
          <w:sz w:val="22"/>
          <w:szCs w:val="22"/>
        </w:rPr>
        <w:t xml:space="preserve">The corpus still held the 4 downloaded test filings. Their questions were never scored, but their pages could still be searched. The chunker now keeps development filings only, so the corpus is 12 filings and 1,610 page chunks, and every run was repeated. The table shows the runs with the metadata filter on, now with BM25 as well as TF-IDF. The filter-off runs are in results/task9-experiment-log.csv, runs 31 to 42.</w:t>
      </w:r>
      <w:proofErr w:type="gramStart"/>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500"/>
        <w:gridCol w:w="900"/>
        <w:gridCol w:w="1000"/>
        <w:gridCol w:w="1000"/>
        <w:gridCol w:w="1300"/>
        <w:gridCol w:w="1100"/>
        <w:gridCol w:w="1860"/>
      </w:tblGrid>
      <w:tr w:rsidR="00590733" w14:paraId="70297375" w14:textId="77777777">
        <w:trPr>
          <w:tblHeader/>
        </w:trPr>
        <w:tc>
          <w:tcPr>
            <w:tcW w:w="700" w:type="dxa"/>
            <w:shd w:val="clear" w:color="auto" w:fill="EFEFEF"/>
            <w:tcMar>
              <w:top w:w="60" w:type="dxa"/>
              <w:left w:w="100" w:type="dxa"/>
              <w:bottom w:w="60" w:type="dxa"/>
              <w:right w:w="100" w:type="dxa"/>
            </w:tcMar>
          </w:tcPr>
          <w:p w14:paraId="47C03CE0" w14:textId="77777777" w:rsidR="00590733" w:rsidRDefault="00E807AD">
            <w:r>
              <w:rPr>
                <w:b/>
                <w:bCs/>
              </w:rPr>
              <w:t>Run</w:t>
            </w:r>
          </w:p>
        </w:tc>
        <w:tc>
          <w:tcPr>
            <w:tcW w:w="1500" w:type="dxa"/>
            <w:shd w:val="clear" w:color="auto" w:fill="EFEFEF"/>
            <w:tcMar>
              <w:top w:w="60" w:type="dxa"/>
              <w:left w:w="100" w:type="dxa"/>
              <w:bottom w:w="60" w:type="dxa"/>
              <w:right w:w="100" w:type="dxa"/>
            </w:tcMar>
          </w:tcPr>
          <w:p w14:paraId="34EC4647" w14:textId="77777777" w:rsidR="00590733" w:rsidRDefault="00E807AD">
            <w:pPr>
              <w:jc w:val="center"/>
            </w:pPr>
            <w:r>
              <w:rPr>
                <w:b/>
                <w:bCs/>
              </w:rPr>
              <w:t>Chunking</w:t>
            </w:r>
          </w:p>
        </w:tc>
        <w:tc>
          <w:tcPr>
            <w:tcW w:w="900" w:type="dxa"/>
            <w:shd w:val="clear" w:color="auto" w:fill="EFEFEF"/>
            <w:tcMar>
              <w:top w:w="60" w:type="dxa"/>
              <w:left w:w="100" w:type="dxa"/>
              <w:bottom w:w="60" w:type="dxa"/>
              <w:right w:w="100" w:type="dxa"/>
            </w:tcMar>
          </w:tcPr>
          <w:p w14:paraId="6750D0A8" w14:textId="77777777" w:rsidR="00590733" w:rsidRDefault="00E807AD">
            <w:pPr>
              <w:jc w:val="center"/>
            </w:pPr>
            <w:r>
              <w:rPr>
                <w:b/>
                <w:bCs/>
              </w:rPr>
              <w:t>Retriever</w:t>
            </w:r>
          </w:p>
        </w:tc>
        <w:tc>
          <w:tcPr>
            <w:tcW w:w="1000" w:type="dxa"/>
            <w:shd w:val="clear" w:color="auto" w:fill="EFEFEF"/>
            <w:tcMar>
              <w:top w:w="60" w:type="dxa"/>
              <w:left w:w="100" w:type="dxa"/>
              <w:bottom w:w="60" w:type="dxa"/>
              <w:right w:w="100" w:type="dxa"/>
            </w:tcMar>
          </w:tcPr>
          <w:p w14:paraId="2261A615" w14:textId="77777777" w:rsidR="00590733" w:rsidRDefault="00E807AD">
            <w:pPr>
              <w:jc w:val="center"/>
            </w:pPr>
            <w:r>
              <w:rPr>
                <w:b/>
                <w:bCs/>
              </w:rPr>
              <w:t>Hit@1</w:t>
            </w:r>
          </w:p>
        </w:tc>
        <w:tc>
          <w:tcPr>
            <w:tcW w:w="1000" w:type="dxa"/>
            <w:shd w:val="clear" w:color="auto" w:fill="EFEFEF"/>
            <w:tcMar>
              <w:top w:w="60" w:type="dxa"/>
              <w:left w:w="100" w:type="dxa"/>
              <w:bottom w:w="60" w:type="dxa"/>
              <w:right w:w="100" w:type="dxa"/>
            </w:tcMar>
          </w:tcPr>
          <w:p w14:paraId="172D406F" w14:textId="77777777" w:rsidR="00590733" w:rsidRDefault="00E807AD">
            <w:pPr>
              <w:jc w:val="center"/>
            </w:pPr>
            <w:r>
              <w:rPr>
                <w:b/>
                <w:bCs/>
              </w:rPr>
              <w:t>Hit@5</w:t>
            </w:r>
          </w:p>
        </w:tc>
        <w:tc>
          <w:tcPr>
            <w:tcW w:w="1300" w:type="dxa"/>
            <w:shd w:val="clear" w:color="auto" w:fill="EFEFEF"/>
            <w:tcMar>
              <w:top w:w="60" w:type="dxa"/>
              <w:left w:w="100" w:type="dxa"/>
              <w:bottom w:w="60" w:type="dxa"/>
              <w:right w:w="100" w:type="dxa"/>
            </w:tcMar>
          </w:tcPr>
          <w:p w14:paraId="3E0D9CC5" w14:textId="77777777" w:rsidR="00590733" w:rsidRDefault="00E807AD">
            <w:pPr>
              <w:jc w:val="center"/>
            </w:pPr>
            <w:r>
              <w:rPr>
                <w:b/>
                <w:bCs/>
              </w:rPr>
              <w:t>Text Hit@5</w:t>
            </w:r>
          </w:p>
        </w:tc>
        <w:tc>
          <w:tcPr>
            <w:tcW w:w="1100" w:type="dxa"/>
            <w:shd w:val="clear" w:color="auto" w:fill="EFEFEF"/>
            <w:tcMar>
              <w:top w:w="60" w:type="dxa"/>
              <w:left w:w="100" w:type="dxa"/>
              <w:bottom w:w="60" w:type="dxa"/>
              <w:right w:w="100" w:type="dxa"/>
            </w:tcMar>
          </w:tcPr>
          <w:p w14:paraId="2B43FF1E" w14:textId="77777777" w:rsidR="00590733" w:rsidRDefault="00E807AD">
            <w:pPr>
              <w:jc w:val="center"/>
            </w:pPr>
            <w:r>
              <w:rPr>
                <w:b/>
                <w:bCs/>
              </w:rPr>
              <w:t>MRR@10</w:t>
            </w:r>
          </w:p>
        </w:tc>
        <w:tc>
          <w:tcPr>
            <w:tcW w:w="1860" w:type="dxa"/>
            <w:shd w:val="clear" w:color="auto" w:fill="EFEFEF"/>
            <w:tcMar>
              <w:top w:w="60" w:type="dxa"/>
              <w:left w:w="100" w:type="dxa"/>
              <w:bottom w:w="60" w:type="dxa"/>
              <w:right w:w="100" w:type="dxa"/>
            </w:tcMar>
          </w:tcPr>
          <w:p w14:paraId="6A9EFBA9" w14:textId="77777777" w:rsidR="00590733" w:rsidRDefault="00E807AD">
            <w:pPr>
              <w:jc w:val="center"/>
            </w:pPr>
            <w:r>
              <w:rPr>
                <w:b/>
                <w:bCs/>
              </w:rPr>
              <w:t>Evidence kept whole</w:t>
            </w:r>
          </w:p>
        </w:tc>
      </w:tr>
      <w:tr w:rsidR="00590733" w14:paraId="7A55D903" w14:textId="77777777">
        <w:tc>
          <w:tcPr>
            <w:tcW w:w="700" w:type="dxa"/>
            <w:tcMar>
              <w:top w:w="60" w:type="dxa"/>
              <w:left w:w="100" w:type="dxa"/>
              <w:bottom w:w="60" w:type="dxa"/>
              <w:right w:w="100" w:type="dxa"/>
            </w:tcMar>
          </w:tcPr>
          <w:p w14:paraId="013F5362" w14:textId="77777777" w:rsidR="00590733" w:rsidRDefault="00E807AD">
            <w:r>
              <w:t>32</w:t>
            </w:r>
          </w:p>
        </w:tc>
        <w:tc>
          <w:tcPr>
            <w:tcW w:w="1500" w:type="dxa"/>
            <w:tcMar>
              <w:top w:w="60" w:type="dxa"/>
              <w:left w:w="100" w:type="dxa"/>
              <w:bottom w:w="60" w:type="dxa"/>
              <w:right w:w="100" w:type="dxa"/>
            </w:tcMar>
          </w:tcPr>
          <w:p w14:paraId="756E7E16" w14:textId="77777777" w:rsidR="00590733" w:rsidRDefault="00E807AD">
            <w:pPr>
              <w:jc w:val="center"/>
            </w:pPr>
            <w:r>
              <w:t>Page</w:t>
            </w:r>
          </w:p>
        </w:tc>
        <w:tc>
          <w:tcPr>
            <w:tcW w:w="900" w:type="dxa"/>
            <w:tcMar>
              <w:top w:w="60" w:type="dxa"/>
              <w:left w:w="100" w:type="dxa"/>
              <w:bottom w:w="60" w:type="dxa"/>
              <w:right w:w="100" w:type="dxa"/>
            </w:tcMar>
          </w:tcPr>
          <w:p w14:paraId="2AE807A2" w14:textId="77777777" w:rsidR="00590733" w:rsidRDefault="00E807AD">
            <w:pPr>
              <w:jc w:val="center"/>
            </w:pPr>
            <w:r>
              <w:t>TF-IDF</w:t>
            </w:r>
          </w:p>
        </w:tc>
        <w:tc>
          <w:tcPr>
            <w:tcW w:w="1000" w:type="dxa"/>
            <w:tcMar>
              <w:top w:w="60" w:type="dxa"/>
              <w:left w:w="100" w:type="dxa"/>
              <w:bottom w:w="60" w:type="dxa"/>
              <w:right w:w="100" w:type="dxa"/>
            </w:tcMar>
          </w:tcPr>
          <w:p w14:paraId="2279979D" w14:textId="77777777" w:rsidR="00590733" w:rsidRDefault="00E807AD">
            <w:pPr>
              <w:jc w:val="center"/>
            </w:pPr>
            <w:r>
              <w:t>0.021</w:t>
            </w:r>
          </w:p>
        </w:tc>
        <w:tc>
          <w:tcPr>
            <w:tcW w:w="1000" w:type="dxa"/>
            <w:tcMar>
              <w:top w:w="60" w:type="dxa"/>
              <w:left w:w="100" w:type="dxa"/>
              <w:bottom w:w="60" w:type="dxa"/>
              <w:right w:w="100" w:type="dxa"/>
            </w:tcMar>
          </w:tcPr>
          <w:p w14:paraId="2DBA19A2" w14:textId="77777777" w:rsidR="00590733" w:rsidRDefault="00E807AD">
            <w:pPr>
              <w:jc w:val="center"/>
            </w:pPr>
            <w:r>
              <w:t>0.250</w:t>
            </w:r>
          </w:p>
        </w:tc>
        <w:tc>
          <w:tcPr>
            <w:tcW w:w="1300" w:type="dxa"/>
            <w:tcMar>
              <w:top w:w="60" w:type="dxa"/>
              <w:left w:w="100" w:type="dxa"/>
              <w:bottom w:w="60" w:type="dxa"/>
              <w:right w:w="100" w:type="dxa"/>
            </w:tcMar>
          </w:tcPr>
          <w:p w14:paraId="57762D26" w14:textId="77777777" w:rsidR="00590733" w:rsidRDefault="00E807AD">
            <w:pPr>
              <w:jc w:val="center"/>
            </w:pPr>
            <w:r>
              <w:t>0.271</w:t>
            </w:r>
          </w:p>
        </w:tc>
        <w:tc>
          <w:tcPr>
            <w:tcW w:w="1100" w:type="dxa"/>
            <w:tcMar>
              <w:top w:w="60" w:type="dxa"/>
              <w:left w:w="100" w:type="dxa"/>
              <w:bottom w:w="60" w:type="dxa"/>
              <w:right w:w="100" w:type="dxa"/>
            </w:tcMar>
          </w:tcPr>
          <w:p w14:paraId="6BAEE7B7" w14:textId="77777777" w:rsidR="00590733" w:rsidRDefault="00E807AD">
            <w:pPr>
              <w:jc w:val="center"/>
            </w:pPr>
            <w:r>
              <w:t>0.128</w:t>
            </w:r>
          </w:p>
        </w:tc>
        <w:tc>
          <w:tcPr>
            <w:tcW w:w="1860" w:type="dxa"/>
            <w:tcMar>
              <w:top w:w="60" w:type="dxa"/>
              <w:left w:w="100" w:type="dxa"/>
              <w:bottom w:w="60" w:type="dxa"/>
              <w:right w:w="100" w:type="dxa"/>
            </w:tcMar>
          </w:tcPr>
          <w:p w14:paraId="2FFC3A50" w14:textId="77777777" w:rsidR="00590733" w:rsidRDefault="00E807AD">
            <w:pPr>
              <w:jc w:val="center"/>
            </w:pPr>
            <w:r>
              <w:t>100%</w:t>
            </w:r>
          </w:p>
        </w:tc>
      </w:tr>
      <w:tr w:rsidR="00590733" w14:paraId="6EA13A87" w14:textId="77777777">
        <w:tc>
          <w:tcPr>
            <w:tcW w:w="700" w:type="dxa"/>
            <w:tcMar>
              <w:top w:w="60" w:type="dxa"/>
              <w:left w:w="100" w:type="dxa"/>
              <w:bottom w:w="60" w:type="dxa"/>
              <w:right w:w="100" w:type="dxa"/>
            </w:tcMar>
          </w:tcPr>
          <w:p w14:paraId="4A735302" w14:textId="77777777" w:rsidR="00590733" w:rsidRDefault="00E807AD">
            <w:r>
              <w:t>34</w:t>
            </w:r>
          </w:p>
        </w:tc>
        <w:tc>
          <w:tcPr>
            <w:tcW w:w="1500" w:type="dxa"/>
            <w:tcMar>
              <w:top w:w="60" w:type="dxa"/>
              <w:left w:w="100" w:type="dxa"/>
              <w:bottom w:w="60" w:type="dxa"/>
              <w:right w:w="100" w:type="dxa"/>
            </w:tcMar>
          </w:tcPr>
          <w:p w14:paraId="45444493" w14:textId="77777777" w:rsidR="00590733" w:rsidRDefault="00E807AD">
            <w:pPr>
              <w:jc w:val="center"/>
            </w:pPr>
            <w:r>
              <w:t>300 / 50</w:t>
            </w:r>
          </w:p>
        </w:tc>
        <w:tc>
          <w:tcPr>
            <w:tcW w:w="900" w:type="dxa"/>
            <w:tcMar>
              <w:top w:w="60" w:type="dxa"/>
              <w:left w:w="100" w:type="dxa"/>
              <w:bottom w:w="60" w:type="dxa"/>
              <w:right w:w="100" w:type="dxa"/>
            </w:tcMar>
          </w:tcPr>
          <w:p w14:paraId="670794DD" w14:textId="77777777" w:rsidR="00590733" w:rsidRDefault="00E807AD">
            <w:pPr>
              <w:jc w:val="center"/>
            </w:pPr>
            <w:r>
              <w:t>TF-IDF</w:t>
            </w:r>
          </w:p>
        </w:tc>
        <w:tc>
          <w:tcPr>
            <w:tcW w:w="1000" w:type="dxa"/>
            <w:tcMar>
              <w:top w:w="60" w:type="dxa"/>
              <w:left w:w="100" w:type="dxa"/>
              <w:bottom w:w="60" w:type="dxa"/>
              <w:right w:w="100" w:type="dxa"/>
            </w:tcMar>
          </w:tcPr>
          <w:p w14:paraId="28E6DDD8" w14:textId="77777777" w:rsidR="00590733" w:rsidRDefault="00E807AD">
            <w:pPr>
              <w:jc w:val="center"/>
            </w:pPr>
            <w:r>
              <w:t>0.083</w:t>
            </w:r>
          </w:p>
        </w:tc>
        <w:tc>
          <w:tcPr>
            <w:tcW w:w="1000" w:type="dxa"/>
            <w:tcMar>
              <w:top w:w="60" w:type="dxa"/>
              <w:left w:w="100" w:type="dxa"/>
              <w:bottom w:w="60" w:type="dxa"/>
              <w:right w:w="100" w:type="dxa"/>
            </w:tcMar>
          </w:tcPr>
          <w:p w14:paraId="3BD96F1A" w14:textId="77777777" w:rsidR="00590733" w:rsidRDefault="00E807AD">
            <w:pPr>
              <w:jc w:val="center"/>
            </w:pPr>
            <w:r>
              <w:t>0.229</w:t>
            </w:r>
          </w:p>
        </w:tc>
        <w:tc>
          <w:tcPr>
            <w:tcW w:w="1300" w:type="dxa"/>
            <w:tcMar>
              <w:top w:w="60" w:type="dxa"/>
              <w:left w:w="100" w:type="dxa"/>
              <w:bottom w:w="60" w:type="dxa"/>
              <w:right w:w="100" w:type="dxa"/>
            </w:tcMar>
          </w:tcPr>
          <w:p w14:paraId="1F8804CD" w14:textId="77777777" w:rsidR="00590733" w:rsidRDefault="00E807AD">
            <w:pPr>
              <w:jc w:val="center"/>
            </w:pPr>
            <w:r>
              <w:t>0.208</w:t>
            </w:r>
          </w:p>
        </w:tc>
        <w:tc>
          <w:tcPr>
            <w:tcW w:w="1100" w:type="dxa"/>
            <w:tcMar>
              <w:top w:w="60" w:type="dxa"/>
              <w:left w:w="100" w:type="dxa"/>
              <w:bottom w:w="60" w:type="dxa"/>
              <w:right w:w="100" w:type="dxa"/>
            </w:tcMar>
          </w:tcPr>
          <w:p w14:paraId="402CE378" w14:textId="77777777" w:rsidR="00590733" w:rsidRDefault="00E807AD">
            <w:pPr>
              <w:jc w:val="center"/>
            </w:pPr>
            <w:r>
              <w:t>0.162</w:t>
            </w:r>
          </w:p>
        </w:tc>
        <w:tc>
          <w:tcPr>
            <w:tcW w:w="1860" w:type="dxa"/>
            <w:tcMar>
              <w:top w:w="60" w:type="dxa"/>
              <w:left w:w="100" w:type="dxa"/>
              <w:bottom w:w="60" w:type="dxa"/>
              <w:right w:w="100" w:type="dxa"/>
            </w:tcMar>
          </w:tcPr>
          <w:p w14:paraId="151F58E0" w14:textId="77777777" w:rsidR="00590733" w:rsidRDefault="00E807AD">
            <w:pPr>
              <w:jc w:val="center"/>
            </w:pPr>
            <w:r>
              <w:t>95.8%</w:t>
            </w:r>
          </w:p>
        </w:tc>
      </w:tr>
      <w:tr w:rsidR="00590733" w14:paraId="33EE1C8C" w14:textId="77777777">
        <w:tc>
          <w:tcPr>
            <w:tcW w:w="700" w:type="dxa"/>
            <w:tcMar>
              <w:top w:w="60" w:type="dxa"/>
              <w:left w:w="100" w:type="dxa"/>
              <w:bottom w:w="60" w:type="dxa"/>
              <w:right w:w="100" w:type="dxa"/>
            </w:tcMar>
          </w:tcPr>
          <w:p w14:paraId="3A4F2CE0" w14:textId="77777777" w:rsidR="00590733" w:rsidRDefault="00E807AD">
            <w:r>
              <w:t>36</w:t>
            </w:r>
          </w:p>
        </w:tc>
        <w:tc>
          <w:tcPr>
            <w:tcW w:w="1500" w:type="dxa"/>
            <w:tcMar>
              <w:top w:w="60" w:type="dxa"/>
              <w:left w:w="100" w:type="dxa"/>
              <w:bottom w:w="60" w:type="dxa"/>
              <w:right w:w="100" w:type="dxa"/>
            </w:tcMar>
          </w:tcPr>
          <w:p w14:paraId="0A797381" w14:textId="77777777" w:rsidR="00590733" w:rsidRDefault="00E807AD">
            <w:pPr>
              <w:jc w:val="center"/>
            </w:pPr>
            <w:r>
              <w:t>600 / 100</w:t>
            </w:r>
          </w:p>
        </w:tc>
        <w:tc>
          <w:tcPr>
            <w:tcW w:w="900" w:type="dxa"/>
            <w:tcMar>
              <w:top w:w="60" w:type="dxa"/>
              <w:left w:w="100" w:type="dxa"/>
              <w:bottom w:w="60" w:type="dxa"/>
              <w:right w:w="100" w:type="dxa"/>
            </w:tcMar>
          </w:tcPr>
          <w:p w14:paraId="7050E571" w14:textId="77777777" w:rsidR="00590733" w:rsidRDefault="00E807AD">
            <w:pPr>
              <w:jc w:val="center"/>
            </w:pPr>
            <w:r>
              <w:t>TF-IDF</w:t>
            </w:r>
          </w:p>
        </w:tc>
        <w:tc>
          <w:tcPr>
            <w:tcW w:w="1000" w:type="dxa"/>
            <w:tcMar>
              <w:top w:w="60" w:type="dxa"/>
              <w:left w:w="100" w:type="dxa"/>
              <w:bottom w:w="60" w:type="dxa"/>
              <w:right w:w="100" w:type="dxa"/>
            </w:tcMar>
          </w:tcPr>
          <w:p w14:paraId="6A7F0820" w14:textId="77777777" w:rsidR="00590733" w:rsidRDefault="00E807AD">
            <w:pPr>
              <w:jc w:val="center"/>
            </w:pPr>
            <w:r>
              <w:t>0.042</w:t>
            </w:r>
          </w:p>
        </w:tc>
        <w:tc>
          <w:tcPr>
            <w:tcW w:w="1000" w:type="dxa"/>
            <w:tcMar>
              <w:top w:w="60" w:type="dxa"/>
              <w:left w:w="100" w:type="dxa"/>
              <w:bottom w:w="60" w:type="dxa"/>
              <w:right w:w="100" w:type="dxa"/>
            </w:tcMar>
          </w:tcPr>
          <w:p w14:paraId="26679901" w14:textId="77777777" w:rsidR="00590733" w:rsidRDefault="00E807AD">
            <w:pPr>
              <w:jc w:val="center"/>
            </w:pPr>
            <w:r>
              <w:t>0.229</w:t>
            </w:r>
          </w:p>
        </w:tc>
        <w:tc>
          <w:tcPr>
            <w:tcW w:w="1300" w:type="dxa"/>
            <w:tcMar>
              <w:top w:w="60" w:type="dxa"/>
              <w:left w:w="100" w:type="dxa"/>
              <w:bottom w:w="60" w:type="dxa"/>
              <w:right w:w="100" w:type="dxa"/>
            </w:tcMar>
          </w:tcPr>
          <w:p w14:paraId="6F658BFC" w14:textId="77777777" w:rsidR="00590733" w:rsidRDefault="00E807AD">
            <w:pPr>
              <w:jc w:val="center"/>
            </w:pPr>
            <w:r>
              <w:t>0.271</w:t>
            </w:r>
          </w:p>
        </w:tc>
        <w:tc>
          <w:tcPr>
            <w:tcW w:w="1100" w:type="dxa"/>
            <w:tcMar>
              <w:top w:w="60" w:type="dxa"/>
              <w:left w:w="100" w:type="dxa"/>
              <w:bottom w:w="60" w:type="dxa"/>
              <w:right w:w="100" w:type="dxa"/>
            </w:tcMar>
          </w:tcPr>
          <w:p w14:paraId="25B82D79" w14:textId="77777777" w:rsidR="00590733" w:rsidRDefault="00E807AD">
            <w:pPr>
              <w:jc w:val="center"/>
            </w:pPr>
            <w:r>
              <w:t>0.149</w:t>
            </w:r>
          </w:p>
        </w:tc>
        <w:tc>
          <w:tcPr>
            <w:tcW w:w="1860" w:type="dxa"/>
            <w:tcMar>
              <w:top w:w="60" w:type="dxa"/>
              <w:left w:w="100" w:type="dxa"/>
              <w:bottom w:w="60" w:type="dxa"/>
              <w:right w:w="100" w:type="dxa"/>
            </w:tcMar>
          </w:tcPr>
          <w:p w14:paraId="25B5363A" w14:textId="77777777" w:rsidR="00590733" w:rsidRDefault="00E807AD">
            <w:pPr>
              <w:jc w:val="center"/>
            </w:pPr>
            <w:r>
              <w:t>100%</w:t>
            </w:r>
          </w:p>
        </w:tc>
      </w:tr>
      <w:tr w:rsidR="00590733" w14:paraId="791E468D" w14:textId="77777777">
        <w:tc>
          <w:tcPr>
            <w:tcW w:w="700" w:type="dxa"/>
            <w:tcMar>
              <w:top w:w="60" w:type="dxa"/>
              <w:left w:w="100" w:type="dxa"/>
              <w:bottom w:w="60" w:type="dxa"/>
              <w:right w:w="100" w:type="dxa"/>
            </w:tcMar>
          </w:tcPr>
          <w:p w14:paraId="50C9F9A8" w14:textId="77777777" w:rsidR="00590733" w:rsidRDefault="00E807AD">
            <w:r>
              <w:t>38</w:t>
            </w:r>
          </w:p>
        </w:tc>
        <w:tc>
          <w:tcPr>
            <w:tcW w:w="1500" w:type="dxa"/>
            <w:tcMar>
              <w:top w:w="60" w:type="dxa"/>
              <w:left w:w="100" w:type="dxa"/>
              <w:bottom w:w="60" w:type="dxa"/>
              <w:right w:w="100" w:type="dxa"/>
            </w:tcMar>
          </w:tcPr>
          <w:p w14:paraId="6F7B70DA" w14:textId="77777777" w:rsidR="00590733" w:rsidRDefault="00E807AD">
            <w:pPr>
              <w:jc w:val="center"/>
            </w:pPr>
            <w:r>
              <w:t>Page</w:t>
            </w:r>
          </w:p>
        </w:tc>
        <w:tc>
          <w:tcPr>
            <w:tcW w:w="900" w:type="dxa"/>
            <w:tcMar>
              <w:top w:w="60" w:type="dxa"/>
              <w:left w:w="100" w:type="dxa"/>
              <w:bottom w:w="60" w:type="dxa"/>
              <w:right w:w="100" w:type="dxa"/>
            </w:tcMar>
          </w:tcPr>
          <w:p w14:paraId="6DA55EB1" w14:textId="77777777" w:rsidR="00590733" w:rsidRDefault="00E807AD">
            <w:pPr>
              <w:jc w:val="center"/>
            </w:pPr>
            <w:r>
              <w:t>BM25</w:t>
            </w:r>
          </w:p>
        </w:tc>
        <w:tc>
          <w:tcPr>
            <w:tcW w:w="1000" w:type="dxa"/>
            <w:tcMar>
              <w:top w:w="60" w:type="dxa"/>
              <w:left w:w="100" w:type="dxa"/>
              <w:bottom w:w="60" w:type="dxa"/>
              <w:right w:w="100" w:type="dxa"/>
            </w:tcMar>
          </w:tcPr>
          <w:p w14:paraId="7C2EA41C" w14:textId="77777777" w:rsidR="00590733" w:rsidRDefault="00E807AD">
            <w:pPr>
              <w:jc w:val="center"/>
            </w:pPr>
            <w:r>
              <w:t>0.229</w:t>
            </w:r>
          </w:p>
        </w:tc>
        <w:tc>
          <w:tcPr>
            <w:tcW w:w="1000" w:type="dxa"/>
            <w:tcMar>
              <w:top w:w="60" w:type="dxa"/>
              <w:left w:w="100" w:type="dxa"/>
              <w:bottom w:w="60" w:type="dxa"/>
              <w:right w:w="100" w:type="dxa"/>
            </w:tcMar>
          </w:tcPr>
          <w:p w14:paraId="245AB119" w14:textId="77777777" w:rsidR="00590733" w:rsidRDefault="00E807AD">
            <w:pPr>
              <w:jc w:val="center"/>
            </w:pPr>
            <w:r>
              <w:t>0.479</w:t>
            </w:r>
          </w:p>
        </w:tc>
        <w:tc>
          <w:tcPr>
            <w:tcW w:w="1300" w:type="dxa"/>
            <w:tcMar>
              <w:top w:w="60" w:type="dxa"/>
              <w:left w:w="100" w:type="dxa"/>
              <w:bottom w:w="60" w:type="dxa"/>
              <w:right w:w="100" w:type="dxa"/>
            </w:tcMar>
          </w:tcPr>
          <w:p w14:paraId="4648C75A" w14:textId="77777777" w:rsidR="00590733" w:rsidRDefault="00E807AD">
            <w:pPr>
              <w:jc w:val="center"/>
            </w:pPr>
            <w:r>
              <w:t>0.542</w:t>
            </w:r>
          </w:p>
        </w:tc>
        <w:tc>
          <w:tcPr>
            <w:tcW w:w="1100" w:type="dxa"/>
            <w:tcMar>
              <w:top w:w="60" w:type="dxa"/>
              <w:left w:w="100" w:type="dxa"/>
              <w:bottom w:w="60" w:type="dxa"/>
              <w:right w:w="100" w:type="dxa"/>
            </w:tcMar>
          </w:tcPr>
          <w:p w14:paraId="7114952B" w14:textId="77777777" w:rsidR="00590733" w:rsidRDefault="00E807AD">
            <w:pPr>
              <w:jc w:val="center"/>
            </w:pPr>
            <w:r>
              <w:t>0.322</w:t>
            </w:r>
          </w:p>
        </w:tc>
        <w:tc>
          <w:tcPr>
            <w:tcW w:w="1860" w:type="dxa"/>
            <w:tcMar>
              <w:top w:w="60" w:type="dxa"/>
              <w:left w:w="100" w:type="dxa"/>
              <w:bottom w:w="60" w:type="dxa"/>
              <w:right w:w="100" w:type="dxa"/>
            </w:tcMar>
          </w:tcPr>
          <w:p w14:paraId="3DAB8BC8" w14:textId="77777777" w:rsidR="00590733" w:rsidRDefault="00E807AD">
            <w:pPr>
              <w:jc w:val="center"/>
            </w:pPr>
            <w:r>
              <w:t>100%</w:t>
            </w:r>
          </w:p>
        </w:tc>
      </w:tr>
      <w:tr w:rsidR="00590733" w14:paraId="45AFAA18" w14:textId="77777777">
        <w:tc>
          <w:tcPr>
            <w:tcW w:w="700" w:type="dxa"/>
            <w:tcMar>
              <w:top w:w="60" w:type="dxa"/>
              <w:left w:w="100" w:type="dxa"/>
              <w:bottom w:w="60" w:type="dxa"/>
              <w:right w:w="100" w:type="dxa"/>
            </w:tcMar>
          </w:tcPr>
          <w:p w14:paraId="198599B1" w14:textId="77777777" w:rsidR="00590733" w:rsidRDefault="00E807AD">
            <w:r>
              <w:t>40</w:t>
            </w:r>
          </w:p>
        </w:tc>
        <w:tc>
          <w:tcPr>
            <w:tcW w:w="1500" w:type="dxa"/>
            <w:tcMar>
              <w:top w:w="60" w:type="dxa"/>
              <w:left w:w="100" w:type="dxa"/>
              <w:bottom w:w="60" w:type="dxa"/>
              <w:right w:w="100" w:type="dxa"/>
            </w:tcMar>
          </w:tcPr>
          <w:p w14:paraId="3565E88E" w14:textId="77777777" w:rsidR="00590733" w:rsidRDefault="00E807AD">
            <w:pPr>
              <w:jc w:val="center"/>
            </w:pPr>
            <w:r>
              <w:t>300 / 50</w:t>
            </w:r>
          </w:p>
        </w:tc>
        <w:tc>
          <w:tcPr>
            <w:tcW w:w="900" w:type="dxa"/>
            <w:tcMar>
              <w:top w:w="60" w:type="dxa"/>
              <w:left w:w="100" w:type="dxa"/>
              <w:bottom w:w="60" w:type="dxa"/>
              <w:right w:w="100" w:type="dxa"/>
            </w:tcMar>
          </w:tcPr>
          <w:p w14:paraId="21974D7B" w14:textId="77777777" w:rsidR="00590733" w:rsidRDefault="00E807AD">
            <w:pPr>
              <w:jc w:val="center"/>
            </w:pPr>
            <w:r>
              <w:t>BM25</w:t>
            </w:r>
          </w:p>
        </w:tc>
        <w:tc>
          <w:tcPr>
            <w:tcW w:w="1000" w:type="dxa"/>
            <w:tcMar>
              <w:top w:w="60" w:type="dxa"/>
              <w:left w:w="100" w:type="dxa"/>
              <w:bottom w:w="60" w:type="dxa"/>
              <w:right w:w="100" w:type="dxa"/>
            </w:tcMar>
          </w:tcPr>
          <w:p w14:paraId="44841C82" w14:textId="77777777" w:rsidR="00590733" w:rsidRDefault="00E807AD">
            <w:pPr>
              <w:jc w:val="center"/>
            </w:pPr>
            <w:r>
              <w:t>0.167</w:t>
            </w:r>
          </w:p>
        </w:tc>
        <w:tc>
          <w:tcPr>
            <w:tcW w:w="1000" w:type="dxa"/>
            <w:tcMar>
              <w:top w:w="60" w:type="dxa"/>
              <w:left w:w="100" w:type="dxa"/>
              <w:bottom w:w="60" w:type="dxa"/>
              <w:right w:w="100" w:type="dxa"/>
            </w:tcMar>
          </w:tcPr>
          <w:p w14:paraId="1B46833E" w14:textId="77777777" w:rsidR="00590733" w:rsidRDefault="00E807AD">
            <w:pPr>
              <w:jc w:val="center"/>
            </w:pPr>
            <w:r>
              <w:t>0.438</w:t>
            </w:r>
          </w:p>
        </w:tc>
        <w:tc>
          <w:tcPr>
            <w:tcW w:w="1300" w:type="dxa"/>
            <w:tcMar>
              <w:top w:w="60" w:type="dxa"/>
              <w:left w:w="100" w:type="dxa"/>
              <w:bottom w:w="60" w:type="dxa"/>
              <w:right w:w="100" w:type="dxa"/>
            </w:tcMar>
          </w:tcPr>
          <w:p w14:paraId="7B259718" w14:textId="77777777" w:rsidR="00590733" w:rsidRDefault="00E807AD">
            <w:pPr>
              <w:jc w:val="center"/>
            </w:pPr>
            <w:r>
              <w:t>0.354</w:t>
            </w:r>
          </w:p>
        </w:tc>
        <w:tc>
          <w:tcPr>
            <w:tcW w:w="1100" w:type="dxa"/>
            <w:tcMar>
              <w:top w:w="60" w:type="dxa"/>
              <w:left w:w="100" w:type="dxa"/>
              <w:bottom w:w="60" w:type="dxa"/>
              <w:right w:w="100" w:type="dxa"/>
            </w:tcMar>
          </w:tcPr>
          <w:p w14:paraId="6C226F0C" w14:textId="77777777" w:rsidR="00590733" w:rsidRDefault="00E807AD">
            <w:pPr>
              <w:jc w:val="center"/>
            </w:pPr>
            <w:r>
              <w:t>0.286</w:t>
            </w:r>
          </w:p>
        </w:tc>
        <w:tc>
          <w:tcPr>
            <w:tcW w:w="1860" w:type="dxa"/>
            <w:tcMar>
              <w:top w:w="60" w:type="dxa"/>
              <w:left w:w="100" w:type="dxa"/>
              <w:bottom w:w="60" w:type="dxa"/>
              <w:right w:w="100" w:type="dxa"/>
            </w:tcMar>
          </w:tcPr>
          <w:p w14:paraId="000B1EF7" w14:textId="77777777" w:rsidR="00590733" w:rsidRDefault="00E807AD">
            <w:pPr>
              <w:jc w:val="center"/>
            </w:pPr>
            <w:r>
              <w:t>95.8%</w:t>
            </w:r>
          </w:p>
        </w:tc>
      </w:tr>
      <w:tr w:rsidR="00590733" w14:paraId="6026815B" w14:textId="77777777">
        <w:tc>
          <w:tcPr>
            <w:tcW w:w="700" w:type="dxa"/>
            <w:tcMar>
              <w:top w:w="60" w:type="dxa"/>
              <w:left w:w="100" w:type="dxa"/>
              <w:bottom w:w="60" w:type="dxa"/>
              <w:right w:w="100" w:type="dxa"/>
            </w:tcMar>
          </w:tcPr>
          <w:p w14:paraId="7F1D35AE" w14:textId="77777777" w:rsidR="00590733" w:rsidRDefault="00E807AD">
            <w:r>
              <w:t>42</w:t>
            </w:r>
          </w:p>
        </w:tc>
        <w:tc>
          <w:tcPr>
            <w:tcW w:w="1500" w:type="dxa"/>
            <w:tcMar>
              <w:top w:w="60" w:type="dxa"/>
              <w:left w:w="100" w:type="dxa"/>
              <w:bottom w:w="60" w:type="dxa"/>
              <w:right w:w="100" w:type="dxa"/>
            </w:tcMar>
          </w:tcPr>
          <w:p w14:paraId="1EA14F52" w14:textId="77777777" w:rsidR="00590733" w:rsidRDefault="00E807AD">
            <w:pPr>
              <w:jc w:val="center"/>
            </w:pPr>
            <w:r>
              <w:t>600 / 100</w:t>
            </w:r>
          </w:p>
        </w:tc>
        <w:tc>
          <w:tcPr>
            <w:tcW w:w="900" w:type="dxa"/>
            <w:tcMar>
              <w:top w:w="60" w:type="dxa"/>
              <w:left w:w="100" w:type="dxa"/>
              <w:bottom w:w="60" w:type="dxa"/>
              <w:right w:w="100" w:type="dxa"/>
            </w:tcMar>
          </w:tcPr>
          <w:p w14:paraId="2D6CC10D" w14:textId="77777777" w:rsidR="00590733" w:rsidRDefault="00E807AD">
            <w:pPr>
              <w:jc w:val="center"/>
            </w:pPr>
            <w:r>
              <w:t>BM25</w:t>
            </w:r>
          </w:p>
        </w:tc>
        <w:tc>
          <w:tcPr>
            <w:tcW w:w="1000" w:type="dxa"/>
            <w:tcMar>
              <w:top w:w="60" w:type="dxa"/>
              <w:left w:w="100" w:type="dxa"/>
              <w:bottom w:w="60" w:type="dxa"/>
              <w:right w:w="100" w:type="dxa"/>
            </w:tcMar>
          </w:tcPr>
          <w:p w14:paraId="4036D568" w14:textId="77777777" w:rsidR="00590733" w:rsidRDefault="00E807AD">
            <w:pPr>
              <w:jc w:val="center"/>
            </w:pPr>
            <w:r>
              <w:t>0.229</w:t>
            </w:r>
          </w:p>
        </w:tc>
        <w:tc>
          <w:tcPr>
            <w:tcW w:w="1000" w:type="dxa"/>
            <w:tcMar>
              <w:top w:w="60" w:type="dxa"/>
              <w:left w:w="100" w:type="dxa"/>
              <w:bottom w:w="60" w:type="dxa"/>
              <w:right w:w="100" w:type="dxa"/>
            </w:tcMar>
          </w:tcPr>
          <w:p w14:paraId="12A5CDC7" w14:textId="77777777" w:rsidR="00590733" w:rsidRDefault="00E807AD">
            <w:pPr>
              <w:jc w:val="center"/>
            </w:pPr>
            <w:r>
              <w:t>0.479</w:t>
            </w:r>
          </w:p>
        </w:tc>
        <w:tc>
          <w:tcPr>
            <w:tcW w:w="1300" w:type="dxa"/>
            <w:tcMar>
              <w:top w:w="60" w:type="dxa"/>
              <w:left w:w="100" w:type="dxa"/>
              <w:bottom w:w="60" w:type="dxa"/>
              <w:right w:w="100" w:type="dxa"/>
            </w:tcMar>
          </w:tcPr>
          <w:p w14:paraId="7DD3FA58" w14:textId="77777777" w:rsidR="00590733" w:rsidRDefault="00E807AD">
            <w:pPr>
              <w:jc w:val="center"/>
            </w:pPr>
            <w:r>
              <w:t>0.521</w:t>
            </w:r>
          </w:p>
        </w:tc>
        <w:tc>
          <w:tcPr>
            <w:tcW w:w="1100" w:type="dxa"/>
            <w:tcMar>
              <w:top w:w="60" w:type="dxa"/>
              <w:left w:w="100" w:type="dxa"/>
              <w:bottom w:w="60" w:type="dxa"/>
              <w:right w:w="100" w:type="dxa"/>
            </w:tcMar>
          </w:tcPr>
          <w:p w14:paraId="483804DE" w14:textId="77777777" w:rsidR="00590733" w:rsidRDefault="00E807AD">
            <w:pPr>
              <w:jc w:val="center"/>
            </w:pPr>
            <w:r>
              <w:t>0.316</w:t>
            </w:r>
          </w:p>
        </w:tc>
        <w:tc>
          <w:tcPr>
            <w:tcW w:w="1860" w:type="dxa"/>
            <w:tcMar>
              <w:top w:w="60" w:type="dxa"/>
              <w:left w:w="100" w:type="dxa"/>
              <w:bottom w:w="60" w:type="dxa"/>
              <w:right w:w="100" w:type="dxa"/>
            </w:tcMar>
          </w:tcPr>
          <w:p w14:paraId="281F9F14" w14:textId="77777777" w:rsidR="00590733" w:rsidRDefault="00E807AD">
            <w:pPr>
              <w:jc w:val="center"/>
            </w:pPr>
            <w:r>
              <w:t>100%</w:t>
            </w:r>
          </w:p>
        </w:tc>
      </w:tr>
    </w:tbl>
    <w:p w14:paraId="403D57A6" w14:textId="77777777" w:rsidR="00590733" w:rsidRDefault="00590733">
      <w:pPr>
        <w:spacing w:after="160"/>
      </w:pPr>
    </w:p>
    <w:p w14:paraId="033C4703" w14:textId="4FCA311F" w:rsidR="00590733" w:rsidRDefault="003C55FE" w:rsidP="003C55FE">
      <w:pPr>
        <w:spacing w:after="140" w:line="276" w:lineRule="auto"/>
      </w:pPr>
      <w:r w:rsidRPr="003C55FE">
        <w:rPr>
          <w:sz w:val="22"/>
          <w:szCs w:val="22"/>
        </w:rPr>
        <w:t>Scores moved by at most two questions, which is inside the noise. Page chunks still tie or lead under both retrievers, so the recommendation stands. BM25 clearly beats TF-IDF, finding the evidence page in the top 5 for about half the questions.</w:t>
      </w:r>
    </w:p>
    <w:sectPr w:rsidR="005907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1639E"/>
    <w:multiLevelType w:val="hybridMultilevel"/>
    <w:tmpl w:val="D19031A0"/>
    <w:lvl w:ilvl="0" w:tplc="522A7808">
      <w:start w:val="1"/>
      <w:numFmt w:val="bullet"/>
      <w:lvlText w:val="•"/>
      <w:lvlJc w:val="left"/>
      <w:pPr>
        <w:ind w:left="431" w:hanging="259"/>
      </w:pPr>
    </w:lvl>
    <w:lvl w:ilvl="1" w:tplc="67905722">
      <w:numFmt w:val="decimal"/>
      <w:lvlText w:val=""/>
      <w:lvlJc w:val="left"/>
    </w:lvl>
    <w:lvl w:ilvl="2" w:tplc="4690981C">
      <w:numFmt w:val="decimal"/>
      <w:lvlText w:val=""/>
      <w:lvlJc w:val="left"/>
    </w:lvl>
    <w:lvl w:ilvl="3" w:tplc="03D8D454">
      <w:numFmt w:val="decimal"/>
      <w:lvlText w:val=""/>
      <w:lvlJc w:val="left"/>
    </w:lvl>
    <w:lvl w:ilvl="4" w:tplc="14901D22">
      <w:numFmt w:val="decimal"/>
      <w:lvlText w:val=""/>
      <w:lvlJc w:val="left"/>
    </w:lvl>
    <w:lvl w:ilvl="5" w:tplc="E236E21E">
      <w:numFmt w:val="decimal"/>
      <w:lvlText w:val=""/>
      <w:lvlJc w:val="left"/>
    </w:lvl>
    <w:lvl w:ilvl="6" w:tplc="583A3422">
      <w:numFmt w:val="decimal"/>
      <w:lvlText w:val=""/>
      <w:lvlJc w:val="left"/>
    </w:lvl>
    <w:lvl w:ilvl="7" w:tplc="73364AF4">
      <w:numFmt w:val="decimal"/>
      <w:lvlText w:val=""/>
      <w:lvlJc w:val="left"/>
    </w:lvl>
    <w:lvl w:ilvl="8" w:tplc="F4E22E62">
      <w:numFmt w:val="decimal"/>
      <w:lvlText w:val=""/>
      <w:lvlJc w:val="left"/>
    </w:lvl>
  </w:abstractNum>
  <w:abstractNum w:abstractNumId="1" w15:restartNumberingAfterBreak="0">
    <w:nsid w:val="6CEC71BE"/>
    <w:multiLevelType w:val="hybridMultilevel"/>
    <w:tmpl w:val="1BCA625C"/>
    <w:lvl w:ilvl="0" w:tplc="CB5E72CE" w:tentative="1">
      <w:start w:val="1"/>
      <w:numFmt w:val="bullet"/>
      <w:lvlText w:val="●"/>
      <w:lvlJc w:val="left"/>
      <w:pPr>
        <w:ind w:left="720" w:hanging="360"/>
      </w:pPr>
    </w:lvl>
    <w:lvl w:ilvl="1" w:tplc="A9C2ED5E" w:tentative="1">
      <w:start w:val="1"/>
      <w:numFmt w:val="bullet"/>
      <w:lvlText w:val="○"/>
      <w:lvlJc w:val="left"/>
      <w:pPr>
        <w:ind w:left="1440" w:hanging="360"/>
      </w:pPr>
    </w:lvl>
    <w:lvl w:ilvl="2" w:tplc="F4E481F4" w:tentative="1">
      <w:start w:val="1"/>
      <w:numFmt w:val="bullet"/>
      <w:lvlText w:val="■"/>
      <w:lvlJc w:val="left"/>
      <w:pPr>
        <w:ind w:left="2160" w:hanging="360"/>
      </w:pPr>
    </w:lvl>
    <w:lvl w:ilvl="3" w:tplc="05A28BEE" w:tentative="1">
      <w:start w:val="1"/>
      <w:numFmt w:val="bullet"/>
      <w:lvlText w:val="●"/>
      <w:lvlJc w:val="left"/>
      <w:pPr>
        <w:ind w:left="2880" w:hanging="360"/>
      </w:pPr>
    </w:lvl>
    <w:lvl w:ilvl="4" w:tplc="D26C159C" w:tentative="1">
      <w:start w:val="1"/>
      <w:numFmt w:val="bullet"/>
      <w:lvlText w:val="○"/>
      <w:lvlJc w:val="left"/>
      <w:pPr>
        <w:ind w:left="3600" w:hanging="360"/>
      </w:pPr>
    </w:lvl>
    <w:lvl w:ilvl="5" w:tplc="636A3FAA" w:tentative="1">
      <w:start w:val="1"/>
      <w:numFmt w:val="bullet"/>
      <w:lvlText w:val="■"/>
      <w:lvlJc w:val="left"/>
      <w:pPr>
        <w:ind w:left="4320" w:hanging="360"/>
      </w:pPr>
    </w:lvl>
    <w:lvl w:ilvl="6" w:tplc="CC28C1EA" w:tentative="1">
      <w:start w:val="1"/>
      <w:numFmt w:val="bullet"/>
      <w:lvlText w:val="●"/>
      <w:lvlJc w:val="left"/>
      <w:pPr>
        <w:ind w:left="5040" w:hanging="360"/>
      </w:pPr>
    </w:lvl>
    <w:lvl w:ilvl="7" w:tplc="B00A16B6" w:tentative="1">
      <w:start w:val="1"/>
      <w:numFmt w:val="bullet"/>
      <w:lvlText w:val="●"/>
      <w:lvlJc w:val="left"/>
      <w:pPr>
        <w:ind w:left="5760" w:hanging="360"/>
      </w:pPr>
    </w:lvl>
    <w:lvl w:ilvl="8" w:tplc="8D3CAB8E" w:tentative="1">
      <w:start w:val="1"/>
      <w:numFmt w:val="bullet"/>
      <w:lvlText w:val="●"/>
      <w:lvlJc w:val="left"/>
      <w:pPr>
        <w:ind w:left="6480" w:hanging="360"/>
      </w:pPr>
    </w:lvl>
  </w:abstractNum>
  <w:num w:numId="1" w16cid:durableId="1983659552">
    <w:abstractNumId w:val="1"/>
    <w:lvlOverride w:ilvl="0">
      <w:startOverride w:val="1"/>
    </w:lvlOverride>
  </w:num>
  <w:num w:numId="2" w16cid:durableId="1448815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733"/>
    <w:rsid w:val="003C55FE"/>
    <w:rsid w:val="00590733"/>
    <w:rsid w:val="00D941D3"/>
    <w:rsid w:val="00E80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801F8"/>
  <w15:docId w15:val="{3E4D2518-D23A-40B2-BC66-C56818C1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914</Words>
  <Characters>5216</Characters>
  <Application>Microsoft Office Word</Application>
  <DocSecurity>0</DocSecurity>
  <Lines>43</Lines>
  <Paragraphs>12</Paragraphs>
  <ScaleCrop>false</ScaleCrop>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Maanveer Singh</cp:lastModifiedBy>
  <cp:revision>2</cp:revision>
  <dcterms:created xsi:type="dcterms:W3CDTF">2026-10-10T15:59:00Z</dcterms:created>
  <dcterms:modified xsi:type="dcterms:W3CDTF">2026-10-10T16:13:00Z</dcterms:modified>
</cp:coreProperties>
</file>