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color w:val="0000FF"/>
          <w:sz w:val="30"/>
          <w:szCs w:val="30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lang w:val="en-US" w:eastAsia="zh-CN"/>
        </w:rPr>
        <w:t>Data Download would cost over 8 hours. If don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t want to wait. The downloaded data is already in target folder. </w:t>
      </w:r>
      <w:r>
        <w:rPr>
          <w:rFonts w:hint="default" w:ascii="Times New Roman" w:hAnsi="Times New Roman" w:cs="Times New Roman"/>
          <w:b/>
          <w:bCs/>
          <w:color w:val="0000FF"/>
          <w:sz w:val="30"/>
          <w:szCs w:val="30"/>
          <w:lang w:val="en-US" w:eastAsia="zh-CN"/>
        </w:rPr>
        <w:t>If just want to test, please start at Step3.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Step1: Get hiflddata: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workspace "\</w:t>
      </w:r>
      <w:r>
        <w:rPr>
          <w:rFonts w:hint="eastAsia" w:ascii="Times New Roman" w:hAnsi="Times New Roman" w:cs="Times New Roman"/>
          <w:lang w:val="en-US" w:eastAsia="zh-CN"/>
        </w:rPr>
        <w:t>hiflddata</w:t>
      </w:r>
      <w:r>
        <w:rPr>
          <w:rFonts w:hint="default" w:ascii="Times New Roman" w:hAnsi="Times New Roman" w:cs="Times New Roman"/>
        </w:rPr>
        <w:t>"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Run command "python </w:t>
      </w:r>
      <w:r>
        <w:rPr>
          <w:rFonts w:hint="default" w:ascii="Times New Roman" w:hAnsi="Times New Roman" w:cs="Times New Roman"/>
          <w:lang w:val="en-US" w:eastAsia="zh-CN"/>
        </w:rPr>
        <w:t>data_trans</w:t>
      </w:r>
      <w:r>
        <w:rPr>
          <w:rFonts w:hint="default" w:ascii="Times New Roman" w:hAnsi="Times New Roman" w:cs="Times New Roman"/>
        </w:rPr>
        <w:t>.py"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Run command "python </w:t>
      </w:r>
      <w:r>
        <w:rPr>
          <w:rFonts w:hint="default" w:ascii="Times New Roman" w:hAnsi="Times New Roman" w:cs="Times New Roman"/>
          <w:lang w:val="en-US" w:eastAsia="zh-CN"/>
        </w:rPr>
        <w:t>plant_agg</w:t>
      </w:r>
      <w:r>
        <w:rPr>
          <w:rFonts w:hint="default" w:ascii="Times New Roman" w:hAnsi="Times New Roman" w:cs="Times New Roman"/>
        </w:rPr>
        <w:t>.py"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Copy the documents in “output”, paste in “powersimdata/network/usa_tamu/data” manually. If it is the first time to run project，also copy the zone.csv in “hiflddata/data” folder to “powersimdata/network/usa_tamu/data”.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Step2: Download HIFLD profile: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Enter the environment of PreReise.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Run winddata.py, solardata_nsrdb_sam.py, hydrodata.py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Move the output(wind.csv, solar.csv, hydro.csv) to folder “</w:t>
      </w:r>
      <w:r>
        <w:rPr>
          <w:rFonts w:hint="default" w:ascii="Times New Roman" w:hAnsi="Times New Roman" w:cs="Times New Roman"/>
        </w:rPr>
        <w:t>\HIFLD_Profile_APP</w:t>
      </w:r>
      <w:r>
        <w:rPr>
          <w:rFonts w:hint="default" w:ascii="Times New Roman" w:hAnsi="Times New Roman" w:cs="Times New Roman"/>
          <w:lang w:val="en-US" w:eastAsia="zh-CN"/>
        </w:rPr>
        <w:t>\output\PreReise_HIFLD_Profiles_Raw”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(Data Download would cost over 1 hour. If don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 want to wait. The downloaded data is already in target folder.)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Step3: </w:t>
      </w:r>
      <w:r>
        <w:rPr>
          <w:rFonts w:hint="default" w:ascii="Times New Roman" w:hAnsi="Times New Roman" w:cs="Times New Roman"/>
          <w:sz w:val="32"/>
          <w:szCs w:val="32"/>
        </w:rPr>
        <w:t>Get wind\solar\hydro data: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workspace "\HIFLD_Profile_APP"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2.Run command "python src\wind_plant_cross_validation.py" to transfer the wind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3.Run command "python src\solar_plant_cross_validation.py" to transfer the solar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4.Run command "python src\hydro_plant_cross_validation.py" to transfer the hydro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5(optional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</w:rPr>
        <w:t xml:space="preserve">If need Eastern\Western\Texas data). 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un command "python src\tamu_data_devide.py". The output will be in folder "output\HIFLD_Profiles_Final\Texas(Eastern,Western)"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Step4:Get demand data: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1.Enter the workspace "\HIFLD_Profile_APP\Demand"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2.Run command "python demand_trans.py". The output will be in folder "demand_output".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3(optional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</w:rPr>
        <w:t xml:space="preserve">If need Eastern\Western\Texas data). 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 xml:space="preserve">un command "python src\tamu_data_devide.py". The output will be in folder </w:t>
      </w:r>
      <w:bookmarkEnd w:id="0"/>
      <w:r>
        <w:rPr>
          <w:rFonts w:hint="default" w:ascii="Times New Roman" w:hAnsi="Times New Roman" w:cs="Times New Roman"/>
        </w:rPr>
        <w:t>"demand_output\Texas(Eastern,Western)".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75ECB"/>
    <w:multiLevelType w:val="singleLevel"/>
    <w:tmpl w:val="E0075E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870611"/>
    <w:multiLevelType w:val="singleLevel"/>
    <w:tmpl w:val="1E8706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A3E31A"/>
    <w:multiLevelType w:val="singleLevel"/>
    <w:tmpl w:val="4CA3E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10A97"/>
    <w:rsid w:val="778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2021-04-22T13:59:00Z</dcterms:created>
  <dc:creator>FrontRunners</dc:creator>
  <cp:lastModifiedBy>ァ栊鹰^.^</cp:lastModifiedBy>
  <dcterms:modified xsi:type="dcterms:W3CDTF">2021-04-23T13:45:54Z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6A9443BC66B74CADBA7C89017971BA0C</vt:lpwstr>
  </property>
</Properties>
</file>