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Project Title</w:t>
      </w:r>
      <w:r>
        <w:t>: M365 Monthly Release</w:t>
      </w:r>
    </w:p>
    <w:p>
      <w:r>
        <w:rPr>
          <w:b/>
        </w:rPr>
        <w:t>Project Description</w:t>
      </w:r>
      <w:r>
        <w:t>: Move to M365 for monthly releases so that we can enable copilot for the business</w:t>
      </w:r>
    </w:p>
    <w:p>
      <w:r>
        <w:rPr>
          <w:b/>
        </w:rPr>
        <w:t>Business Driver</w:t>
      </w:r>
      <w:r>
        <w:t>: Feature Release</w:t>
      </w:r>
    </w:p>
    <w:p>
      <w:r>
        <w:rPr>
          <w:b/>
        </w:rPr>
        <w:t>Business Value</w:t>
      </w:r>
      <w:r>
        <w:t>: Allows for use of Copilot in M365 products, which cannot be enabled or used by customers until we move to montly releases</w:t>
      </w:r>
    </w:p>
    <w:p>
      <w:r>
        <w:rPr>
          <w:b/>
        </w:rPr>
        <w:t>Business Risk</w:t>
      </w:r>
      <w:r>
        <w:t>: Without copilot for M365 customers will continue to write documents manually, wasting time on first drafts which would otherwise be more easily written for them.</w:t>
      </w:r>
    </w:p>
    <w:p>
      <w:r>
        <w:rPr>
          <w:b/>
        </w:rPr>
        <w:t>Budget Expense</w:t>
      </w:r>
      <w:r>
        <w:t>: 0</w:t>
      </w:r>
    </w:p>
    <w:p>
      <w:r>
        <w:rPr>
          <w:b/>
        </w:rPr>
        <w:t>Internal Hours</w:t>
      </w:r>
      <w:r>
        <w:t>: 400</w:t>
      </w:r>
    </w:p>
    <w:p>
      <w:r>
        <w:rPr>
          <w:b/>
        </w:rPr>
        <w:t>External Hours</w:t>
      </w:r>
      <w:r>
        <w:t>: 300</w:t>
      </w:r>
    </w:p>
    <w:p>
      <w:r>
        <w:rPr>
          <w:b/>
        </w:rPr>
        <w:t>Solutions Involvement</w:t>
      </w:r>
      <w:r>
        <w:t>: True</w:t>
      </w:r>
    </w:p>
    <w:p>
      <w:r>
        <w:rPr>
          <w:b/>
        </w:rPr>
        <w:t>Solutions Hours</w:t>
      </w:r>
      <w:r>
        <w:t>: 105</w:t>
      </w:r>
    </w:p>
    <w:p>
      <w:r>
        <w:rPr>
          <w:b/>
        </w:rPr>
        <w:t>PMO Involvement</w:t>
      </w:r>
      <w:r>
        <w:t>: True</w:t>
      </w:r>
    </w:p>
    <w:p>
      <w:r>
        <w:rPr>
          <w:b/>
        </w:rPr>
        <w:t>PMO Hours</w:t>
      </w:r>
      <w:r>
        <w:t>: 175</w:t>
      </w:r>
    </w:p>
    <w:p>
      <w:r>
        <w:rPr>
          <w:b/>
        </w:rPr>
        <w:t>Total Expected Hours</w:t>
      </w:r>
      <w:r>
        <w:t>: 980</w:t>
      </w:r>
    </w:p>
    <w:p>
      <w:r>
        <w:br w:type="page"/>
      </w:r>
    </w:p>
    <w:p>
      <w:r>
        <w:rPr>
          <w:b/>
        </w:rPr>
        <w:t>Project Title</w:t>
      </w:r>
      <w:r>
        <w:t>: Sample Project</w:t>
      </w:r>
    </w:p>
    <w:p>
      <w:r>
        <w:rPr>
          <w:b/>
        </w:rPr>
        <w:t>Project Description</w:t>
      </w:r>
      <w:r>
        <w:t>: Create a sample project for customers to better understand how this tool works</w:t>
      </w:r>
    </w:p>
    <w:p>
      <w:r>
        <w:rPr>
          <w:b/>
        </w:rPr>
        <w:t>Business Driver</w:t>
      </w:r>
      <w:r>
        <w:t>: Feature Demo</w:t>
      </w:r>
    </w:p>
    <w:p>
      <w:r>
        <w:rPr>
          <w:b/>
        </w:rPr>
        <w:t>Business Value</w:t>
      </w:r>
      <w:r>
        <w:t>: If folks like the tool and it is easily used, they could use the same or similar functionality</w:t>
      </w:r>
    </w:p>
    <w:p>
      <w:r>
        <w:rPr>
          <w:b/>
        </w:rPr>
        <w:t>Business Risk</w:t>
      </w:r>
      <w:r>
        <w:t>: without Sample Project, the customer is going to be stuck reading spreadsheets, which is a real drag, man…</w:t>
      </w:r>
    </w:p>
    <w:p>
      <w:r>
        <w:rPr>
          <w:b/>
        </w:rPr>
        <w:t>Budget Expense</w:t>
      </w:r>
      <w:r>
        <w:t>: 2500</w:t>
      </w:r>
    </w:p>
    <w:p>
      <w:r>
        <w:rPr>
          <w:b/>
        </w:rPr>
        <w:t>Internal Hours</w:t>
      </w:r>
      <w:r>
        <w:t>: 50</w:t>
      </w:r>
    </w:p>
    <w:p>
      <w:r>
        <w:rPr>
          <w:b/>
        </w:rPr>
        <w:t>External Hours</w:t>
      </w:r>
      <w:r>
        <w:t>: 0</w:t>
      </w:r>
    </w:p>
    <w:p>
      <w:r>
        <w:rPr>
          <w:b/>
        </w:rPr>
        <w:t>Solutions Involvement</w:t>
      </w:r>
      <w:r>
        <w:t>: False</w:t>
      </w:r>
    </w:p>
    <w:p>
      <w:r>
        <w:rPr>
          <w:b/>
        </w:rPr>
        <w:t>Solutions Hours</w:t>
      </w:r>
      <w:r>
        <w:t>: 0</w:t>
      </w:r>
    </w:p>
    <w:p>
      <w:r>
        <w:rPr>
          <w:b/>
        </w:rPr>
        <w:t>PMO Involvement</w:t>
      </w:r>
      <w:r>
        <w:t>: False</w:t>
      </w:r>
    </w:p>
    <w:p>
      <w:r>
        <w:rPr>
          <w:b/>
        </w:rPr>
        <w:t>PMO Hours</w:t>
      </w:r>
      <w:r>
        <w:t>: 0</w:t>
      </w:r>
    </w:p>
    <w:p>
      <w:r>
        <w:rPr>
          <w:b/>
        </w:rPr>
        <w:t>Total Expected Hours</w:t>
      </w:r>
      <w:r>
        <w:t>: 50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