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E285" w14:textId="7BD06E2B" w:rsidR="00BC39F6" w:rsidRDefault="00B27626" w:rsidP="003F6A57">
      <w:pPr>
        <w:pStyle w:val="Titel"/>
        <w:jc w:val="center"/>
      </w:pPr>
      <w:proofErr w:type="spellStart"/>
      <w:r>
        <w:t>Chessmaster</w:t>
      </w:r>
      <w:proofErr w:type="spellEnd"/>
      <w:r>
        <w:t xml:space="preserve"> Business Model</w:t>
      </w:r>
    </w:p>
    <w:p w14:paraId="061F5073" w14:textId="7A5E03BF" w:rsidR="003F6A57" w:rsidRDefault="003F6A57" w:rsidP="003F6A57"/>
    <w:p w14:paraId="48800B5A" w14:textId="42ED81F1" w:rsidR="009426CD" w:rsidRPr="00356783" w:rsidRDefault="00657D36" w:rsidP="00290AAF">
      <w:pPr>
        <w:rPr>
          <w:b/>
          <w:bCs/>
        </w:rPr>
      </w:pPr>
      <w:r w:rsidRPr="00356783">
        <w:rPr>
          <w:b/>
          <w:bCs/>
        </w:rPr>
        <w:t>Gibt es einen Markt für Schachprogramme?</w:t>
      </w:r>
    </w:p>
    <w:p w14:paraId="2C9EC089" w14:textId="2335C16E" w:rsidR="00290AAF" w:rsidRDefault="00290AAF" w:rsidP="00356783">
      <w:r>
        <w:t>Es gibt Open</w:t>
      </w:r>
      <w:r w:rsidR="001333B6">
        <w:t>-S</w:t>
      </w:r>
      <w:r>
        <w:t xml:space="preserve">ource und </w:t>
      </w:r>
      <w:r w:rsidR="00356783">
        <w:t>nicht Open</w:t>
      </w:r>
      <w:r w:rsidR="001333B6">
        <w:t>-S</w:t>
      </w:r>
      <w:r w:rsidR="00356783">
        <w:t>ource Schachprogramme</w:t>
      </w:r>
    </w:p>
    <w:p w14:paraId="2D920F9E" w14:textId="62F6DE57" w:rsidR="00356783" w:rsidRDefault="00356783" w:rsidP="00356783">
      <w:r>
        <w:t>Unter den Open</w:t>
      </w:r>
      <w:r w:rsidR="001333B6">
        <w:t>-S</w:t>
      </w:r>
      <w:r>
        <w:t xml:space="preserve">ource </w:t>
      </w:r>
      <w:r w:rsidR="001333B6">
        <w:t>Programmen</w:t>
      </w:r>
      <w:r>
        <w:t xml:space="preserve"> fallen P</w:t>
      </w:r>
      <w:r w:rsidR="001333B6">
        <w:t>r</w:t>
      </w:r>
      <w:r>
        <w:t>ogramme wie Stockfisch</w:t>
      </w:r>
      <w:r w:rsidR="00954DDD">
        <w:t xml:space="preserve"> und Chess Alpha Zero</w:t>
      </w:r>
      <w:r w:rsidR="001333B6">
        <w:t>.</w:t>
      </w:r>
    </w:p>
    <w:p w14:paraId="33BC9702" w14:textId="77777777" w:rsidR="001333B6" w:rsidRDefault="001333B6" w:rsidP="00356783"/>
    <w:p w14:paraId="2CC2E320" w14:textId="77777777" w:rsidR="002D1287" w:rsidRPr="00356783" w:rsidRDefault="0041793D" w:rsidP="003F6A57">
      <w:pPr>
        <w:rPr>
          <w:b/>
          <w:bCs/>
        </w:rPr>
      </w:pPr>
      <w:r w:rsidRPr="00356783">
        <w:rPr>
          <w:b/>
          <w:bCs/>
        </w:rPr>
        <w:t>Wer</w:t>
      </w:r>
      <w:r w:rsidR="00657D36" w:rsidRPr="00356783">
        <w:rPr>
          <w:b/>
          <w:bCs/>
        </w:rPr>
        <w:t xml:space="preserve"> sind </w:t>
      </w:r>
      <w:proofErr w:type="spellStart"/>
      <w:r w:rsidR="00657D36" w:rsidRPr="00356783">
        <w:rPr>
          <w:b/>
          <w:bCs/>
        </w:rPr>
        <w:t>Chessmasters</w:t>
      </w:r>
      <w:proofErr w:type="spellEnd"/>
      <w:r w:rsidRPr="00356783">
        <w:rPr>
          <w:b/>
          <w:bCs/>
        </w:rPr>
        <w:t xml:space="preserve"> Wettbewerber?</w:t>
      </w:r>
    </w:p>
    <w:p w14:paraId="03C2AA88" w14:textId="45A0399C" w:rsidR="003F6A57" w:rsidRDefault="002D1287" w:rsidP="003F6A57">
      <w:pPr>
        <w:rPr>
          <w:b/>
          <w:bCs/>
        </w:rPr>
      </w:pPr>
      <w:r w:rsidRPr="00356783">
        <w:rPr>
          <w:b/>
          <w:bCs/>
        </w:rPr>
        <w:t xml:space="preserve">Wie kann sich </w:t>
      </w:r>
      <w:proofErr w:type="spellStart"/>
      <w:r w:rsidRPr="00356783">
        <w:rPr>
          <w:b/>
          <w:bCs/>
        </w:rPr>
        <w:t>Chessmaster</w:t>
      </w:r>
      <w:proofErr w:type="spellEnd"/>
      <w:r w:rsidRPr="00356783">
        <w:rPr>
          <w:b/>
          <w:bCs/>
        </w:rPr>
        <w:t xml:space="preserve"> auf dem Markt </w:t>
      </w:r>
      <w:r w:rsidR="009426CD" w:rsidRPr="00356783">
        <w:rPr>
          <w:b/>
          <w:bCs/>
        </w:rPr>
        <w:t>durchsetzen?</w:t>
      </w:r>
      <w:r w:rsidR="00657D36" w:rsidRPr="00356783">
        <w:rPr>
          <w:b/>
          <w:bCs/>
        </w:rPr>
        <w:t xml:space="preserve"> </w:t>
      </w:r>
      <w:r w:rsidR="00A32B92" w:rsidRPr="00356783">
        <w:rPr>
          <w:b/>
          <w:bCs/>
        </w:rPr>
        <w:t xml:space="preserve"> </w:t>
      </w:r>
    </w:p>
    <w:p w14:paraId="4390A811" w14:textId="77777777" w:rsidR="00CE3852" w:rsidRDefault="00277F84" w:rsidP="003F6A57">
      <w:pPr>
        <w:rPr>
          <w:bCs/>
        </w:rPr>
      </w:pPr>
      <w:proofErr w:type="spellStart"/>
      <w:r>
        <w:rPr>
          <w:bCs/>
        </w:rPr>
        <w:t>Chessmaster</w:t>
      </w:r>
      <w:proofErr w:type="spellEnd"/>
      <w:r>
        <w:rPr>
          <w:bCs/>
        </w:rPr>
        <w:t xml:space="preserve"> kann sich eventuell nicht </w:t>
      </w:r>
      <w:r w:rsidR="00CB5175">
        <w:rPr>
          <w:bCs/>
        </w:rPr>
        <w:t>wirtschaftlich</w:t>
      </w:r>
      <w:r>
        <w:rPr>
          <w:bCs/>
        </w:rPr>
        <w:t xml:space="preserve"> durchsetzt</w:t>
      </w:r>
      <w:r w:rsidR="00CB5175">
        <w:rPr>
          <w:bCs/>
        </w:rPr>
        <w:t>,</w:t>
      </w:r>
      <w:r>
        <w:rPr>
          <w:bCs/>
        </w:rPr>
        <w:t xml:space="preserve"> wobei es aber große </w:t>
      </w:r>
      <w:r w:rsidR="00CB5175">
        <w:rPr>
          <w:bCs/>
        </w:rPr>
        <w:t>Vorsprünge</w:t>
      </w:r>
      <w:r>
        <w:rPr>
          <w:bCs/>
        </w:rPr>
        <w:t xml:space="preserve"> in der Wissenschaft </w:t>
      </w:r>
      <w:r w:rsidR="00CB5175">
        <w:rPr>
          <w:bCs/>
        </w:rPr>
        <w:t>erreichen</w:t>
      </w:r>
      <w:r>
        <w:rPr>
          <w:bCs/>
        </w:rPr>
        <w:t xml:space="preserve"> kann.</w:t>
      </w:r>
    </w:p>
    <w:p w14:paraId="6002A67C" w14:textId="77777777" w:rsidR="00C955E6" w:rsidRDefault="00277F84" w:rsidP="003F6A57">
      <w:pPr>
        <w:rPr>
          <w:bCs/>
        </w:rPr>
      </w:pPr>
      <w:r>
        <w:rPr>
          <w:bCs/>
        </w:rPr>
        <w:t xml:space="preserve">Dies </w:t>
      </w:r>
      <w:r w:rsidR="00CB5175">
        <w:rPr>
          <w:bCs/>
        </w:rPr>
        <w:t>Möglichkeit</w:t>
      </w:r>
      <w:r>
        <w:rPr>
          <w:bCs/>
        </w:rPr>
        <w:t xml:space="preserve"> wurde bereits </w:t>
      </w:r>
      <w:r w:rsidR="005D0D1B">
        <w:rPr>
          <w:bCs/>
        </w:rPr>
        <w:t xml:space="preserve">durch Alpha Zero von </w:t>
      </w:r>
      <w:proofErr w:type="spellStart"/>
      <w:r w:rsidR="005D0D1B">
        <w:rPr>
          <w:bCs/>
        </w:rPr>
        <w:t>Deepmind</w:t>
      </w:r>
      <w:proofErr w:type="spellEnd"/>
      <w:r w:rsidR="005D0D1B">
        <w:rPr>
          <w:bCs/>
        </w:rPr>
        <w:t xml:space="preserve"> gezeigt.</w:t>
      </w:r>
    </w:p>
    <w:p w14:paraId="2ECEF069" w14:textId="69B03EC8" w:rsidR="00277F84" w:rsidRPr="00277F84" w:rsidRDefault="00DA70F4" w:rsidP="003F6A57">
      <w:pPr>
        <w:rPr>
          <w:bCs/>
        </w:rPr>
      </w:pPr>
      <w:r>
        <w:rPr>
          <w:bCs/>
        </w:rPr>
        <w:t>Wenn</w:t>
      </w:r>
      <w:r w:rsidR="00C903A6">
        <w:rPr>
          <w:bCs/>
        </w:rPr>
        <w:t xml:space="preserve"> das</w:t>
      </w:r>
      <w:r w:rsidR="003D40A5">
        <w:rPr>
          <w:bCs/>
        </w:rPr>
        <w:t xml:space="preserve"> Forschen an RL-Algorithmen</w:t>
      </w:r>
      <w:r w:rsidR="00C955E6">
        <w:rPr>
          <w:bCs/>
        </w:rPr>
        <w:t xml:space="preserve"> / Deep-Learning-Algorithmen</w:t>
      </w:r>
      <w:r w:rsidR="003D40A5">
        <w:rPr>
          <w:bCs/>
        </w:rPr>
        <w:t xml:space="preserve"> </w:t>
      </w:r>
      <w:r>
        <w:rPr>
          <w:bCs/>
        </w:rPr>
        <w:t>erfolgreich ist mit einer</w:t>
      </w:r>
      <w:r w:rsidR="00EE7061">
        <w:rPr>
          <w:bCs/>
        </w:rPr>
        <w:t xml:space="preserve"> Anwendung in Spielen</w:t>
      </w:r>
      <w:r w:rsidR="003D4655">
        <w:rPr>
          <w:bCs/>
        </w:rPr>
        <w:t xml:space="preserve"> wie Schach oder weiter 1v1 spielen</w:t>
      </w:r>
      <w:r w:rsidR="0031009F">
        <w:rPr>
          <w:bCs/>
        </w:rPr>
        <w:t>,</w:t>
      </w:r>
      <w:r w:rsidR="003D4655">
        <w:rPr>
          <w:bCs/>
        </w:rPr>
        <w:t xml:space="preserve"> kann das </w:t>
      </w:r>
      <w:r w:rsidR="0031009F">
        <w:rPr>
          <w:bCs/>
        </w:rPr>
        <w:t>E</w:t>
      </w:r>
      <w:r w:rsidR="00FC1305">
        <w:rPr>
          <w:bCs/>
        </w:rPr>
        <w:t xml:space="preserve">rforschte auf diesem </w:t>
      </w:r>
      <w:r w:rsidR="0031009F">
        <w:rPr>
          <w:bCs/>
        </w:rPr>
        <w:t>G</w:t>
      </w:r>
      <w:r w:rsidR="00FC1305">
        <w:rPr>
          <w:bCs/>
        </w:rPr>
        <w:t xml:space="preserve">ebiet eingesetzt </w:t>
      </w:r>
      <w:r w:rsidR="0031009F">
        <w:rPr>
          <w:bCs/>
        </w:rPr>
        <w:t>werden,</w:t>
      </w:r>
      <w:r w:rsidR="00FC1305">
        <w:rPr>
          <w:bCs/>
        </w:rPr>
        <w:t xml:space="preserve"> um zum Beispiel komplexe medizinische </w:t>
      </w:r>
      <w:r w:rsidR="0031009F">
        <w:rPr>
          <w:bCs/>
        </w:rPr>
        <w:t>Probleme</w:t>
      </w:r>
      <w:r w:rsidR="004973D7">
        <w:rPr>
          <w:bCs/>
        </w:rPr>
        <w:t xml:space="preserve"> zu lösen. Dazu gehört die Erkennung von bösartigen </w:t>
      </w:r>
      <w:r w:rsidR="0031009F">
        <w:rPr>
          <w:bCs/>
        </w:rPr>
        <w:t>Tumoren</w:t>
      </w:r>
      <w:r w:rsidR="004973D7">
        <w:rPr>
          <w:bCs/>
        </w:rPr>
        <w:t xml:space="preserve"> auf CT-Scans und Röntgenbildern</w:t>
      </w:r>
      <w:r w:rsidR="00517895">
        <w:rPr>
          <w:bCs/>
        </w:rPr>
        <w:t xml:space="preserve"> sowie </w:t>
      </w:r>
      <w:r w:rsidR="002C674F">
        <w:rPr>
          <w:bCs/>
        </w:rPr>
        <w:t xml:space="preserve">auch </w:t>
      </w:r>
      <w:r w:rsidR="0031009F">
        <w:rPr>
          <w:bCs/>
        </w:rPr>
        <w:t>Unterstützung</w:t>
      </w:r>
      <w:r w:rsidR="002C674F">
        <w:rPr>
          <w:bCs/>
        </w:rPr>
        <w:t xml:space="preserve"> bei der </w:t>
      </w:r>
      <w:r w:rsidR="00CE3852">
        <w:rPr>
          <w:bCs/>
        </w:rPr>
        <w:t>vorhersage von Proteinstrukturen in zum Beispiel Covid-19.</w:t>
      </w:r>
      <w:bookmarkStart w:id="0" w:name="_GoBack"/>
      <w:bookmarkEnd w:id="0"/>
    </w:p>
    <w:sectPr w:rsidR="00277F84" w:rsidRPr="00277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0C60"/>
    <w:multiLevelType w:val="hybridMultilevel"/>
    <w:tmpl w:val="9664E904"/>
    <w:lvl w:ilvl="0" w:tplc="BE52C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41E7C"/>
    <w:multiLevelType w:val="hybridMultilevel"/>
    <w:tmpl w:val="E1366630"/>
    <w:lvl w:ilvl="0" w:tplc="7778A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B9"/>
    <w:rsid w:val="00027FC8"/>
    <w:rsid w:val="001333B6"/>
    <w:rsid w:val="00277F84"/>
    <w:rsid w:val="00290AAF"/>
    <w:rsid w:val="002C674F"/>
    <w:rsid w:val="002D1287"/>
    <w:rsid w:val="0031009F"/>
    <w:rsid w:val="00356783"/>
    <w:rsid w:val="003612EE"/>
    <w:rsid w:val="003D40A5"/>
    <w:rsid w:val="003D4655"/>
    <w:rsid w:val="003F6A57"/>
    <w:rsid w:val="0041793D"/>
    <w:rsid w:val="004973D7"/>
    <w:rsid w:val="00517895"/>
    <w:rsid w:val="005D0D1B"/>
    <w:rsid w:val="00657D36"/>
    <w:rsid w:val="009426CD"/>
    <w:rsid w:val="00954DDD"/>
    <w:rsid w:val="009767B9"/>
    <w:rsid w:val="00A32B92"/>
    <w:rsid w:val="00B27626"/>
    <w:rsid w:val="00BC39F6"/>
    <w:rsid w:val="00C903A6"/>
    <w:rsid w:val="00C955E6"/>
    <w:rsid w:val="00CB5175"/>
    <w:rsid w:val="00CE3852"/>
    <w:rsid w:val="00DA70F4"/>
    <w:rsid w:val="00EE7061"/>
    <w:rsid w:val="00F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E630"/>
  <w15:chartTrackingRefBased/>
  <w15:docId w15:val="{829B88EE-3F17-42E0-AAAA-58D6CFF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F6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6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53BFF7913E914E8633705294D786E0" ma:contentTypeVersion="12" ma:contentTypeDescription="Ein neues Dokument erstellen." ma:contentTypeScope="" ma:versionID="292c63051bcc76f3c0ba6d3d005fc720">
  <xsd:schema xmlns:xsd="http://www.w3.org/2001/XMLSchema" xmlns:xs="http://www.w3.org/2001/XMLSchema" xmlns:p="http://schemas.microsoft.com/office/2006/metadata/properties" xmlns:ns3="428a2bfe-bcaf-43de-8bea-075e4c45d2d0" xmlns:ns4="19353dae-2197-414d-a888-862b93af9487" targetNamespace="http://schemas.microsoft.com/office/2006/metadata/properties" ma:root="true" ma:fieldsID="1ef18051d54d654b75909a1fce9ac096" ns3:_="" ns4:_="">
    <xsd:import namespace="428a2bfe-bcaf-43de-8bea-075e4c45d2d0"/>
    <xsd:import namespace="19353dae-2197-414d-a888-862b93af94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a2bfe-bcaf-43de-8bea-075e4c45d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53dae-2197-414d-a888-862b93af94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D9594D-7F64-4D5F-9597-75605B4A8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a2bfe-bcaf-43de-8bea-075e4c45d2d0"/>
    <ds:schemaRef ds:uri="19353dae-2197-414d-a888-862b93af9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DB8CE-795E-4BF7-96CC-E932ECEBA5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1DE38-1824-4997-BFEA-D637AEEAE376}">
  <ds:schemaRefs>
    <ds:schemaRef ds:uri="http://purl.org/dc/elements/1.1/"/>
    <ds:schemaRef ds:uri="http://schemas.microsoft.com/office/2006/metadata/properties"/>
    <ds:schemaRef ds:uri="428a2bfe-bcaf-43de-8bea-075e4c45d2d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9353dae-2197-414d-a888-862b93af948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813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Hilbradt</dc:creator>
  <cp:keywords/>
  <dc:description/>
  <cp:lastModifiedBy>Thorsten Hilbradt</cp:lastModifiedBy>
  <cp:revision>29</cp:revision>
  <dcterms:created xsi:type="dcterms:W3CDTF">2020-06-12T15:11:00Z</dcterms:created>
  <dcterms:modified xsi:type="dcterms:W3CDTF">2020-06-12T15:35:00Z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0x0101006053BFF7913E914E8633705294D786E0</vt:lpwstr>
  </property>
</Properties>
</file>