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Default="007D553D" w:rsidP="007D553D">
      <w:pPr>
        <w:suppressAutoHyphens/>
        <w:spacing w:after="0" w:line="240" w:lineRule="auto"/>
        <w:rPr>
          <w:color w:val="000000"/>
        </w:rPr>
      </w:pPr>
      <w:r w:rsidRPr="007D553D">
        <w:rPr>
          <w:color w:val="000000"/>
        </w:rPr>
        <w:t>Complete this template by replacing the bracketed text with the relevant information.</w:t>
      </w:r>
    </w:p>
    <w:p w14:paraId="40AD1F35" w14:textId="77777777" w:rsidR="0011508E" w:rsidRDefault="0011508E" w:rsidP="007D553D">
      <w:pPr>
        <w:suppressAutoHyphens/>
        <w:spacing w:after="0" w:line="240" w:lineRule="auto"/>
        <w:rPr>
          <w:color w:val="000000"/>
        </w:rPr>
      </w:pPr>
    </w:p>
    <w:p w14:paraId="57F096D7" w14:textId="77777777" w:rsidR="0011508E" w:rsidRPr="0011508E" w:rsidRDefault="0011508E" w:rsidP="0011508E">
      <w:pPr>
        <w:suppressAutoHyphens/>
        <w:spacing w:after="0" w:line="240" w:lineRule="auto"/>
        <w:rPr>
          <w:b/>
        </w:rPr>
      </w:pPr>
      <w:r w:rsidRPr="0011508E">
        <w:rPr>
          <w:b/>
        </w:rPr>
        <w:t>Name: Samari</w:t>
      </w:r>
    </w:p>
    <w:p w14:paraId="43D78B26" w14:textId="77777777" w:rsidR="0011508E" w:rsidRPr="0011508E" w:rsidRDefault="0011508E" w:rsidP="0011508E">
      <w:pPr>
        <w:suppressAutoHyphens/>
        <w:spacing w:after="0" w:line="240" w:lineRule="auto"/>
        <w:rPr>
          <w:b/>
        </w:rPr>
      </w:pPr>
      <w:r w:rsidRPr="0011508E">
        <w:rPr>
          <w:b/>
        </w:rPr>
        <w:t>Course: CS 405</w:t>
      </w:r>
    </w:p>
    <w:p w14:paraId="3F0210DD" w14:textId="77777777" w:rsidR="0011508E" w:rsidRPr="0011508E" w:rsidRDefault="0011508E" w:rsidP="0011508E">
      <w:pPr>
        <w:suppressAutoHyphens/>
        <w:spacing w:after="0" w:line="240" w:lineRule="auto"/>
        <w:rPr>
          <w:b/>
        </w:rPr>
      </w:pPr>
      <w:r w:rsidRPr="0011508E">
        <w:rPr>
          <w:b/>
        </w:rPr>
        <w:t>Assignment: Project Two – Security Policy Presentation</w:t>
      </w:r>
    </w:p>
    <w:p w14:paraId="3F402F86" w14:textId="4D4DC2E1" w:rsidR="0011508E" w:rsidRPr="007D553D" w:rsidRDefault="0011508E" w:rsidP="0011508E">
      <w:pPr>
        <w:suppressAutoHyphens/>
        <w:spacing w:after="0" w:line="240" w:lineRule="auto"/>
        <w:rPr>
          <w:b/>
        </w:rPr>
      </w:pPr>
      <w:r w:rsidRPr="0011508E">
        <w:rPr>
          <w:b/>
        </w:rPr>
        <w:t>Video Link: https://youtu.be/mRoZaMd8eaI</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4CDA8558" w:rsidR="00177915" w:rsidRPr="007D553D" w:rsidRDefault="005A19BC" w:rsidP="007D553D">
            <w:pPr>
              <w:suppressAutoHyphens/>
            </w:pPr>
            <w:r w:rsidRPr="005A19BC">
              <w:t>This presentation is the Green Pace Security Policy Presentation. My name is Samari, and this project focuses on establishing secure coding standards and practices to protect systems from vulnerabilities.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66528584" w:rsidR="00177915" w:rsidRPr="007D553D" w:rsidRDefault="005A19BC" w:rsidP="007D553D">
            <w:pPr>
              <w:suppressAutoHyphens/>
            </w:pPr>
            <w:r w:rsidRPr="005A19BC">
              <w:t>This security policy standardizes secure coding practices across the development team. It supports defense in depth by applying multiple layers of security to protect systems, data, and users from potential threats.</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20269271" w:rsidR="00177915" w:rsidRPr="007D553D" w:rsidRDefault="005A19BC" w:rsidP="007D553D">
            <w:pPr>
              <w:suppressAutoHyphens/>
            </w:pPr>
            <w:r w:rsidRPr="005A19BC">
              <w:t>The threats matrix shows how vulnerabilities are ranked based on likelihood and impact. High-risk threats like SQL injection and buffer overflows are prioritized because they are common and can cause serious damage.</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3F96197C" w:rsidR="00177915" w:rsidRPr="007D553D" w:rsidRDefault="005A19BC" w:rsidP="007D553D">
            <w:pPr>
              <w:suppressAutoHyphens/>
            </w:pPr>
            <w:r w:rsidRPr="005A19BC">
              <w:t xml:space="preserve">The ten principles guide secure system design. These include least privilege, defense in depth, and input validation, which </w:t>
            </w:r>
            <w:proofErr w:type="gramStart"/>
            <w:r w:rsidRPr="005A19BC">
              <w:t>help</w:t>
            </w:r>
            <w:proofErr w:type="gramEnd"/>
            <w:r w:rsidRPr="005A19BC">
              <w:t xml:space="preserve"> reduce vulnerabilities and improve system security.</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3A28B501" w:rsidR="00177915" w:rsidRPr="007D553D" w:rsidRDefault="005A19BC" w:rsidP="007D553D">
            <w:pPr>
              <w:suppressAutoHyphens/>
            </w:pPr>
            <w:r w:rsidRPr="005A19BC">
              <w:t>The coding standards focus on preventing common vulnerabilities. These include validating input, preventing buffer overflows, using secure authentication, and encrypting sensitive dat</w:t>
            </w:r>
            <w:r>
              <w:t>a.</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56AB9021" w14:textId="77777777" w:rsidR="005A19BC" w:rsidRPr="005A19BC" w:rsidRDefault="005A19BC" w:rsidP="005A19BC">
            <w:pPr>
              <w:suppressAutoHyphens/>
            </w:pPr>
            <w:r w:rsidRPr="005A19BC">
              <w:t>Encryption policies protect data in different states. Data in transit is protected using TLS, data at rest is secured using AES encryption, and data in use is handled securely in memory.</w:t>
            </w:r>
          </w:p>
          <w:p w14:paraId="1ED99CCF" w14:textId="146736BC" w:rsidR="00177915" w:rsidRPr="007D553D" w:rsidRDefault="00177915"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lastRenderedPageBreak/>
              <w:t>7</w:t>
            </w:r>
          </w:p>
        </w:tc>
        <w:tc>
          <w:tcPr>
            <w:tcW w:w="7455" w:type="dxa"/>
          </w:tcPr>
          <w:p w14:paraId="2A6C5AE9" w14:textId="3EE81203" w:rsidR="00177915" w:rsidRPr="007D553D" w:rsidRDefault="005A19BC" w:rsidP="007D553D">
            <w:pPr>
              <w:suppressAutoHyphens/>
            </w:pPr>
            <w:r w:rsidRPr="005A19BC">
              <w:t>The Triple-A framework includes authentication, authorization, and accounting. These ensure that users are verified, access is controlled, and system activity is tracked.</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1E936AFD" w14:textId="77777777" w:rsidR="005A19BC" w:rsidRPr="005A19BC" w:rsidRDefault="005A19BC" w:rsidP="005A19BC">
            <w:pPr>
              <w:suppressAutoHyphens/>
            </w:pPr>
            <w:r w:rsidRPr="005A19BC">
              <w:t>Unit testing is used to identify vulnerabilities early. For example, buffer overflow tests ensure the system handles large inputs safely, while SQL injection tests confirm that malicious inputs are sanitized.</w:t>
            </w:r>
          </w:p>
          <w:p w14:paraId="7C03111E" w14:textId="1B3D6D36" w:rsidR="00177915" w:rsidRPr="007D553D" w:rsidRDefault="00177915" w:rsidP="007D553D">
            <w:pPr>
              <w:suppressAutoHyphens/>
            </w:pP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54B443E4" w:rsidR="00177915" w:rsidRPr="007D553D" w:rsidRDefault="005A19BC" w:rsidP="007D553D">
            <w:pPr>
              <w:suppressAutoHyphens/>
            </w:pPr>
            <w:r w:rsidRPr="005A19BC">
              <w:t>These tests are automated using Google Test, which allows vulnerabilities to be detected early during development rather than after deployment.</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55A15EC8" w:rsidR="00177915" w:rsidRPr="007D553D" w:rsidRDefault="005A19BC" w:rsidP="007D553D">
            <w:pPr>
              <w:suppressAutoHyphens/>
            </w:pPr>
            <w:r w:rsidRPr="005A19BC">
              <w:t>Automation tools such as static code analysis and CI/CD pipelines help continuously monitor code for vulnerabilities throughout the development process.</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1B074DAA" w:rsidR="00177915" w:rsidRPr="007D553D" w:rsidRDefault="005A19BC" w:rsidP="007D553D">
            <w:pPr>
              <w:suppressAutoHyphens/>
            </w:pPr>
            <w:r w:rsidRPr="005A19BC">
              <w:t xml:space="preserve">The tools used include </w:t>
            </w:r>
            <w:proofErr w:type="spellStart"/>
            <w:r w:rsidRPr="005A19BC">
              <w:t>Cppcheck</w:t>
            </w:r>
            <w:proofErr w:type="spellEnd"/>
            <w:r w:rsidRPr="005A19BC">
              <w:t xml:space="preserve"> for static analysis, Google Test for unit testing, Visual Studio for compiling, and Git for version control. These tools support secure development practices.</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63DB54F0" w:rsidR="00177915" w:rsidRPr="007D553D" w:rsidRDefault="005A19BC" w:rsidP="007D553D">
            <w:pPr>
              <w:suppressAutoHyphens/>
            </w:pPr>
            <w:r w:rsidRPr="005A19BC">
              <w:t>The risks and benefits analysis shows that high-risk vulnerabilities should be addressed first. Delaying fixes increases the risk of exploitation and potential system damage.</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2A010422" w14:textId="322B0B5D" w:rsidR="00177915" w:rsidRPr="007D553D" w:rsidRDefault="005A19BC" w:rsidP="007D553D">
            <w:pPr>
              <w:suppressAutoHyphens/>
            </w:pPr>
            <w:r w:rsidRPr="005A19BC">
              <w:t>Recommendations include improving automated testing, increasing security monitoring, and performing regular code reviews to prevent future vulnerabilities.</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79D13180" w:rsidR="00177915" w:rsidRPr="007D553D" w:rsidRDefault="005A19BC" w:rsidP="007D553D">
            <w:pPr>
              <w:suppressAutoHyphens/>
            </w:pPr>
            <w:r w:rsidRPr="005A19BC">
              <w:t>In conclusion, security is an ongoing process that requires continuous improvement. Following these policies helps reduce risks and ensures systems remain secure over time.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01233" w14:textId="77777777" w:rsidR="00C97688" w:rsidRDefault="00C97688" w:rsidP="007D553D">
      <w:pPr>
        <w:spacing w:after="0" w:line="240" w:lineRule="auto"/>
      </w:pPr>
      <w:r>
        <w:separator/>
      </w:r>
    </w:p>
  </w:endnote>
  <w:endnote w:type="continuationSeparator" w:id="0">
    <w:p w14:paraId="59EEC579" w14:textId="77777777" w:rsidR="00C97688" w:rsidRDefault="00C97688"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2306" w14:textId="77777777" w:rsidR="00C97688" w:rsidRDefault="00C97688" w:rsidP="007D553D">
      <w:pPr>
        <w:spacing w:after="0" w:line="240" w:lineRule="auto"/>
      </w:pPr>
      <w:r>
        <w:separator/>
      </w:r>
    </w:p>
  </w:footnote>
  <w:footnote w:type="continuationSeparator" w:id="0">
    <w:p w14:paraId="16BB63C5" w14:textId="77777777" w:rsidR="00C97688" w:rsidRDefault="00C97688"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1508E"/>
    <w:rsid w:val="00177915"/>
    <w:rsid w:val="0032543C"/>
    <w:rsid w:val="003463DD"/>
    <w:rsid w:val="005A19BC"/>
    <w:rsid w:val="006224BE"/>
    <w:rsid w:val="00663B27"/>
    <w:rsid w:val="007C40D1"/>
    <w:rsid w:val="007D553D"/>
    <w:rsid w:val="00BA25B9"/>
    <w:rsid w:val="00C97688"/>
    <w:rsid w:val="00CB2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Samari Robinson</cp:lastModifiedBy>
  <cp:revision>3</cp:revision>
  <dcterms:created xsi:type="dcterms:W3CDTF">2026-04-13T14:24:00Z</dcterms:created>
  <dcterms:modified xsi:type="dcterms:W3CDTF">2026-04-18T22:49:00Z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