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1E6" w:rsidRDefault="003361E6" w:rsidP="003361E6">
      <w:pPr>
        <w:pStyle w:val="Kop1"/>
      </w:pPr>
      <w:r>
        <w:t>Algemene kennis</w:t>
      </w:r>
    </w:p>
    <w:p w:rsidR="003361E6" w:rsidRDefault="003361E6">
      <w:r>
        <w:t xml:space="preserve">Een gas kan op verschillende concentratie levels gebracht worden. Afhankelijk van dit concentratie level heeft een gas andere eigenschappen. Deze eigenschappen worden gemeten aan de hand van een sensor. Elke sensor is in staat om andere eigenschappen te meten. </w:t>
      </w:r>
    </w:p>
    <w:p w:rsidR="003361E6" w:rsidRDefault="003361E6"/>
    <w:p w:rsidR="003361E6" w:rsidRDefault="003361E6" w:rsidP="003361E6">
      <w:pPr>
        <w:pStyle w:val="Kop1"/>
      </w:pPr>
      <w:r>
        <w:t>Data</w:t>
      </w:r>
    </w:p>
    <w:p w:rsidR="003361E6" w:rsidRDefault="003361E6" w:rsidP="003361E6">
      <w:r>
        <w:t xml:space="preserve">Wij hebben 16 sensoren, waarbij elke sensor 8 verschillende eigenschappen meet. Elke rij is een bepaald gas op een bepaald concentratie niveau met de gegevens gemeten door alle sensoren. </w:t>
      </w:r>
    </w:p>
    <w:p w:rsidR="003361E6" w:rsidRDefault="003361E6" w:rsidP="003361E6"/>
    <w:p w:rsidR="003361E6" w:rsidRDefault="003361E6" w:rsidP="003361E6">
      <w:r>
        <w:t xml:space="preserve">Data bevindt zich in verschillende batches. </w:t>
      </w:r>
      <w:bookmarkStart w:id="0" w:name="_GoBack"/>
      <w:bookmarkEnd w:id="0"/>
    </w:p>
    <w:p w:rsidR="003361E6" w:rsidRDefault="003361E6" w:rsidP="003361E6"/>
    <w:p w:rsidR="003361E6" w:rsidRDefault="003361E6" w:rsidP="003361E6">
      <w:pPr>
        <w:pStyle w:val="Kop1"/>
      </w:pPr>
      <w:r>
        <w:t>Target variable</w:t>
      </w:r>
    </w:p>
    <w:p w:rsidR="003361E6" w:rsidRDefault="003361E6" w:rsidP="003361E6">
      <w:r>
        <w:t>Gas concentration</w:t>
      </w:r>
    </w:p>
    <w:p w:rsidR="003361E6" w:rsidRDefault="003361E6" w:rsidP="003361E6"/>
    <w:p w:rsidR="003361E6" w:rsidRDefault="003361E6" w:rsidP="003361E6">
      <w:pPr>
        <w:pStyle w:val="Kop1"/>
      </w:pPr>
      <w:r>
        <w:t>Drie verschillende modellen</w:t>
      </w:r>
    </w:p>
    <w:p w:rsidR="003361E6" w:rsidRDefault="003361E6" w:rsidP="003361E6">
      <w:r>
        <w:t>Model per gas</w:t>
      </w:r>
    </w:p>
    <w:p w:rsidR="003361E6" w:rsidRDefault="003361E6" w:rsidP="003361E6">
      <w:r>
        <w:t>Model die alle gassen bevat zonder parameter gas parameter</w:t>
      </w:r>
    </w:p>
    <w:p w:rsidR="003361E6" w:rsidRDefault="003361E6" w:rsidP="003361E6">
      <w:r>
        <w:t xml:space="preserve">Model die alle gassen bevat met gas parameter </w:t>
      </w:r>
    </w:p>
    <w:p w:rsidR="003361E6" w:rsidRPr="003361E6" w:rsidRDefault="003361E6" w:rsidP="003361E6"/>
    <w:p w:rsidR="003361E6" w:rsidRDefault="003361E6"/>
    <w:sectPr w:rsidR="00336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05635"/>
    <w:multiLevelType w:val="hybridMultilevel"/>
    <w:tmpl w:val="DBF031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E6"/>
    <w:rsid w:val="00024139"/>
    <w:rsid w:val="003361E6"/>
    <w:rsid w:val="008740C9"/>
    <w:rsid w:val="009E12A2"/>
    <w:rsid w:val="00BE6661"/>
    <w:rsid w:val="00CF2C90"/>
    <w:rsid w:val="00FE50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4A83"/>
  <w15:chartTrackingRefBased/>
  <w15:docId w15:val="{77021865-A8B1-44EE-B19D-E7D9C11E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paragraph" w:styleId="Lijstalinea">
    <w:name w:val="List Paragraph"/>
    <w:basedOn w:val="Standaard"/>
    <w:uiPriority w:val="34"/>
    <w:qFormat/>
    <w:rsid w:val="00336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596</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1</cp:revision>
  <dcterms:created xsi:type="dcterms:W3CDTF">2020-03-22T15:55:00Z</dcterms:created>
  <dcterms:modified xsi:type="dcterms:W3CDTF">2020-03-22T16:05:00Z</dcterms:modified>
</cp:coreProperties>
</file>