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la réception de la solution, placer le dossier obtenu dans le répertoire correspondant à sa localisation définitive sur votre serveur web. Une fois cela fait vous pouvez ouvrir une console de commande et pointer dans le dossier à l’emplacement ou vous venez de le copier.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Modifier le fichier .env à la racine du dossier pour y renseigner les information de connexion a votre base de données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130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Pour vérifier si votre connexion et conforme :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ab/>
        <w:t xml:space="preserve">vous pouvez utiliser la commande → php bin/console doctrine:schema:update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Ensuite exécuter les lignes de commandes suivant :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Pour générer les dossier var et vendor nécessaire à l’application: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ab/>
        <w:t xml:space="preserve">→ composer install</w:t>
      </w:r>
    </w:p>
    <w:p w:rsidR="00000000" w:rsidDel="00000000" w:rsidP="00000000" w:rsidRDefault="00000000" w:rsidRPr="00000000" w14:paraId="0000000D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 lancer le script Intégratoin1.cmd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Pour créer/modifier la base de donnée :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ab/>
        <w:t xml:space="preserve">→ php bin/console doctrine:schema:validate</w:t>
      </w:r>
    </w:p>
    <w:p w:rsidR="00000000" w:rsidDel="00000000" w:rsidP="00000000" w:rsidRDefault="00000000" w:rsidRPr="00000000" w14:paraId="00000011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 lancer le script bdd.cmd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ab/>
        <w:t xml:space="preserve">→ php bin/console doctrine:schema:update 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ou lancer le script bdd.cmd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 (Si vous souhaitez connaître les requêtes qui seront exécuté, servez vous de la commande → php bin/console doctrine:schema:update --dump-sql)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 (Si votre version de php ne permet pas une synchronisation correcte utiliser la commande → php bin/console doctrine:schema:update --force)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Pour charger le jeux d’essayer il faudra exécuter la commande :</w:t>
        <w:tab/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ab/>
        <w:t xml:space="preserve">→  php bin/console doctrine:fixtures:load 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ou lancer le script JeuData.cmd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attention si vous répondez yes à la console celà remplacera tout le contenu de votre base de données par 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Pour passer en solution de production :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ab/>
        <w:t xml:space="preserve">→ composer dump-env prod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ou lancer le script prod.cmd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Pour lancer le serveur php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ab/>
        <w:t xml:space="preserve">→ php bin/console server:run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