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EnemyScripts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EnemyTargetMouse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Этот скрипт реализует изменение цвета объекта при наведении и отведении мыши. Когда мышь наводится на объект, его цвет меняется на красный, а когда мышь уходит с объекта, его цвет возвращается к белому.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9900"/>
          <w:rtl w:val="0"/>
        </w:rPr>
        <w:t xml:space="preserve">Start():</w:t>
      </w:r>
      <w:r w:rsidDel="00000000" w:rsidR="00000000" w:rsidRPr="00000000">
        <w:rPr>
          <w:rtl w:val="0"/>
        </w:rPr>
        <w:t xml:space="preserve"> Вызывается при старте скрипта. Получает компонент Renderer объекта.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9900"/>
          <w:rtl w:val="0"/>
        </w:rPr>
        <w:t xml:space="preserve"> OnMouseEnter(): </w:t>
      </w:r>
      <w:r w:rsidDel="00000000" w:rsidR="00000000" w:rsidRPr="00000000">
        <w:rPr>
          <w:rtl w:val="0"/>
        </w:rPr>
        <w:t xml:space="preserve">Вызывается при наведении мыши на объект. Изменяет цвет объекта на красный.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OnMouseExit(): </w:t>
      </w:r>
      <w:r w:rsidDel="00000000" w:rsidR="00000000" w:rsidRPr="00000000">
        <w:rPr>
          <w:rtl w:val="0"/>
        </w:rPr>
        <w:t xml:space="preserve">Вызывается при отведении мыши с объекта. Изменяет цвет объекта на белый.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EnemyAI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Отвечает за управление искусственным интеллектом вражеских персонажей в игре. Он определяет цель атаки для вражеских персонажей и управляет их движением к этой цели.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GameObject </w:t>
      </w:r>
      <w:r w:rsidDel="00000000" w:rsidR="00000000" w:rsidRPr="00000000">
        <w:rPr>
          <w:color w:val="ff00ff"/>
          <w:rtl w:val="0"/>
        </w:rPr>
        <w:t xml:space="preserve">enemyTarget:</w:t>
      </w:r>
      <w:r w:rsidDel="00000000" w:rsidR="00000000" w:rsidRPr="00000000">
        <w:rPr>
          <w:rtl w:val="0"/>
        </w:rPr>
        <w:t xml:space="preserve"> Цель атаки вражеского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инициализации объекта. Получает ссылку на компонент NavMeshAgent и находит цель атаки вражеского персонажа.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ff"/>
        </w:rPr>
      </w:pPr>
      <w:r w:rsidDel="00000000" w:rsidR="00000000" w:rsidRPr="00000000">
        <w:rPr>
          <w:color w:val="ff9900"/>
          <w:rtl w:val="0"/>
        </w:rPr>
        <w:t xml:space="preserve">Start():</w:t>
      </w:r>
      <w:r w:rsidDel="00000000" w:rsidR="00000000" w:rsidRPr="00000000">
        <w:rPr>
          <w:rtl w:val="0"/>
        </w:rPr>
        <w:t xml:space="preserve"> Вызывается перед первым обновлением кадра. Устанавливает начальные настройки вражеского персонажа, перемещает врага к </w:t>
      </w:r>
      <w:r w:rsidDel="00000000" w:rsidR="00000000" w:rsidRPr="00000000">
        <w:rPr>
          <w:color w:val="ff00ff"/>
          <w:rtl w:val="0"/>
        </w:rPr>
        <w:t xml:space="preserve">enemyTarget.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ff"/>
        </w:rPr>
      </w:pPr>
      <w:r w:rsidDel="00000000" w:rsidR="00000000" w:rsidRPr="00000000">
        <w:rPr>
          <w:color w:val="ff9900"/>
          <w:rtl w:val="0"/>
        </w:rPr>
        <w:t xml:space="preserve"> TargetOfEnemyAttack(): </w:t>
      </w:r>
      <w:r w:rsidDel="00000000" w:rsidR="00000000" w:rsidRPr="00000000">
        <w:rPr>
          <w:rtl w:val="0"/>
        </w:rPr>
        <w:t xml:space="preserve">Увеличивает скорость передвижения вражеского персонажа и устанавливает цель движения вражеского персонажа к </w:t>
      </w:r>
      <w:r w:rsidDel="00000000" w:rsidR="00000000" w:rsidRPr="00000000">
        <w:rPr>
          <w:color w:val="ff00ff"/>
          <w:rtl w:val="0"/>
        </w:rPr>
        <w:t xml:space="preserve">enemyTarget.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EnemyAssignmentComponent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отвечает за назначение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EnemyTargetMouse </w:t>
      </w:r>
      <w:r w:rsidDel="00000000" w:rsidR="00000000" w:rsidRPr="00000000">
        <w:rPr>
          <w:rtl w:val="0"/>
        </w:rPr>
        <w:t xml:space="preserve"> для вражеских персонажей в сцене.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ff9900"/>
          <w:rtl w:val="0"/>
        </w:rPr>
        <w:t xml:space="preserve">Start():</w:t>
      </w:r>
      <w:r w:rsidDel="00000000" w:rsidR="00000000" w:rsidRPr="00000000">
        <w:rPr>
          <w:rtl w:val="0"/>
        </w:rPr>
        <w:t xml:space="preserve"> Вызывает метод </w:t>
      </w:r>
      <w:r w:rsidDel="00000000" w:rsidR="00000000" w:rsidRPr="00000000">
        <w:rPr>
          <w:color w:val="ff9900"/>
          <w:rtl w:val="0"/>
        </w:rPr>
        <w:t xml:space="preserve">OverlayEnemyTarget()</w:t>
      </w:r>
      <w:r w:rsidDel="00000000" w:rsidR="00000000" w:rsidRPr="00000000">
        <w:rPr>
          <w:rtl w:val="0"/>
        </w:rPr>
        <w:t xml:space="preserve"> для назначения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EnemyTargetMouse</w:t>
      </w:r>
      <w:r w:rsidDel="00000000" w:rsidR="00000000" w:rsidRPr="00000000">
        <w:rPr>
          <w:rtl w:val="0"/>
        </w:rPr>
        <w:t xml:space="preserve"> и определения количества вражеских персонажей в сцене.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ff9900"/>
          <w:rtl w:val="0"/>
        </w:rPr>
        <w:t xml:space="preserve">OverlayEnemyTarget(): </w:t>
      </w:r>
      <w:r w:rsidDel="00000000" w:rsidR="00000000" w:rsidRPr="00000000">
        <w:rPr>
          <w:rtl w:val="0"/>
        </w:rPr>
        <w:t xml:space="preserve">Находит всех вражеских персонажей в сцене и назначает им компонент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EnemyTargetMouse</w:t>
      </w:r>
      <w:r w:rsidDel="00000000" w:rsidR="00000000" w:rsidRPr="00000000">
        <w:rPr>
          <w:rtl w:val="0"/>
        </w:rPr>
        <w:t xml:space="preserve">, который выделяет врага при наведении мыши.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EnemyCount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тображает количество врагов на экране, используя текстовый компонент UI, и обновляет его 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инициализации объекта. Получает ссылки на компонент текста UI и компонент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EnemyAssignmentComponent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Обновляет отображаемое количество врагов.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ff9900"/>
          <w:rtl w:val="0"/>
        </w:rPr>
        <w:t xml:space="preserve">EnemyCounter(): </w:t>
      </w:r>
      <w:r w:rsidDel="00000000" w:rsidR="00000000" w:rsidRPr="00000000">
        <w:rPr>
          <w:rtl w:val="0"/>
        </w:rPr>
        <w:t xml:space="preserve">Обновляет отображаемое количество врагов на основе количества врагов, подсчитанных в компоненте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EnemyAssignmentComponent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EnemySpawnPoint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Отвечает за спавн врагов в случайных точках спауна с заданной задержкой.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инициализации объекта. Получает ссылку на компонент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EnemyAssignmentComponent </w:t>
      </w:r>
      <w:r w:rsidDel="00000000" w:rsidR="00000000" w:rsidRPr="00000000">
        <w:rPr>
          <w:rtl w:val="0"/>
        </w:rPr>
        <w:t xml:space="preserve">и находит все точки спауна в сцене.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ff9900"/>
          <w:rtl w:val="0"/>
        </w:rPr>
        <w:t xml:space="preserve">Start():</w:t>
      </w:r>
      <w:r w:rsidDel="00000000" w:rsidR="00000000" w:rsidRPr="00000000">
        <w:rPr>
          <w:rtl w:val="0"/>
        </w:rPr>
        <w:t xml:space="preserve"> Вызывается перед первым обновлением кадра. Начинает процесс спауна врагов.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Обновляет отображаемое количество врагов.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ff9900"/>
          <w:rtl w:val="0"/>
        </w:rPr>
        <w:t xml:space="preserve">EnemSpawnPointRandom(): </w:t>
      </w:r>
      <w:r w:rsidDel="00000000" w:rsidR="00000000" w:rsidRPr="00000000">
        <w:rPr>
          <w:rtl w:val="0"/>
        </w:rPr>
        <w:t xml:space="preserve">Спаунит врагов в случайных точках спауна с заданной задержкой.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LevelScripts</w:t>
      </w:r>
    </w:p>
    <w:p w:rsidR="00000000" w:rsidDel="00000000" w:rsidP="00000000" w:rsidRDefault="00000000" w:rsidRPr="00000000" w14:paraId="00000045">
      <w:pPr>
        <w:jc w:val="left"/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AltarTakeDamage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Отвечает за управление прочностью защиты алтаря в игре. Когда враг входит в зону триггера алтаря, прочностью защиты уменьшается на определенное количество.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ff9900"/>
          <w:rtl w:val="0"/>
        </w:rPr>
        <w:t xml:space="preserve">OnTriggerEnter(Collider other): </w:t>
      </w:r>
      <w:r w:rsidDel="00000000" w:rsidR="00000000" w:rsidRPr="00000000">
        <w:rPr>
          <w:rtl w:val="0"/>
        </w:rPr>
        <w:t xml:space="preserve">Вызывается, когда другой коллайдер входит в триггер объекта Altar. Проверяет, является ли объект, вошедший в триггер, врагом (с компонентом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EnemyAI</w:t>
      </w:r>
      <w:r w:rsidDel="00000000" w:rsidR="00000000" w:rsidRPr="00000000">
        <w:rPr>
          <w:rtl w:val="0"/>
        </w:rPr>
        <w:t xml:space="preserve">). Если да, прочность защиты алтаря уменьшается и обновляется отображение прочности. Если прочность защиты достигает нуля, при последующем столкновении с врагом отображается анимация уничтожения(смерти) алтаря.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CollectionScripts</w:t>
      </w:r>
    </w:p>
    <w:p w:rsidR="00000000" w:rsidDel="00000000" w:rsidP="00000000" w:rsidRDefault="00000000" w:rsidRPr="00000000" w14:paraId="0000004F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Представляет собой компонент, который хранит коллекцию скриптов, связанных с </w:t>
      </w:r>
      <w:r w:rsidDel="00000000" w:rsidR="00000000" w:rsidRPr="00000000">
        <w:rPr>
          <w:rtl w:val="0"/>
        </w:rPr>
        <w:t xml:space="preserve">объектом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в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Поля: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List&lt;MonoBehaviour&gt; </w:t>
      </w:r>
      <w:r w:rsidDel="00000000" w:rsidR="00000000" w:rsidRPr="00000000">
        <w:rPr>
          <w:color w:val="ff00ff"/>
          <w:rtl w:val="0"/>
        </w:rPr>
        <w:t xml:space="preserve">collectionScripts:</w:t>
      </w:r>
      <w:r w:rsidDel="00000000" w:rsidR="00000000" w:rsidRPr="00000000">
        <w:rPr>
          <w:rtl w:val="0"/>
        </w:rPr>
        <w:t xml:space="preserve"> Список моноскриптов, связанных объектом.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GameQuit 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Представляет собой компонент, который отвечает за завершение выполнения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ff9900"/>
          <w:rtl w:val="0"/>
        </w:rPr>
        <w:t xml:space="preserve">Exit(): </w:t>
      </w:r>
      <w:r w:rsidDel="00000000" w:rsidR="00000000" w:rsidRPr="00000000">
        <w:rPr>
          <w:rtl w:val="0"/>
        </w:rPr>
        <w:t xml:space="preserve">Завершает выполнение приложения. Когда этот метод вызывается, приложение закрывается и выходит из режима выполнения.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GameWinDefeat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sz w:val="24"/>
          <w:szCs w:val="24"/>
          <w:rtl w:val="0"/>
        </w:rPr>
        <w:t xml:space="preserve">Отвечает за определение условий победы и поражения в игре, а также за отображение соответствующего интерфейса в случае победы или поражения.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инициализации объекта. Инициализирует ссылки на компоненты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AltarTakeDamage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EnemyAssignmentComponent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Выполняет проверку состояния алтаря и количества врагов каждый кадр.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ff9900"/>
          <w:rtl w:val="0"/>
        </w:rPr>
        <w:t xml:space="preserve">CheckAltarHealth(): </w:t>
      </w:r>
      <w:r w:rsidDel="00000000" w:rsidR="00000000" w:rsidRPr="00000000">
        <w:rPr>
          <w:rtl w:val="0"/>
        </w:rPr>
        <w:t xml:space="preserve">Проверяет здоровье алтаря и количество врагов. Если алтарь разрушен или врагов больше нет, запускает процесс завершения игры.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ff9900"/>
          <w:rtl w:val="0"/>
        </w:rPr>
        <w:t xml:space="preserve">EndGameRoutine(): </w:t>
      </w:r>
      <w:r w:rsidDel="00000000" w:rsidR="00000000" w:rsidRPr="00000000">
        <w:rPr>
          <w:rtl w:val="0"/>
        </w:rPr>
        <w:t xml:space="preserve">Процесс завершения игры, который включает отображение победного или пораженческого интерфейса и остановку времени.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LevelLoading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Отвечает за загрузку указанной сцены в Unity.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ff9900"/>
          <w:rtl w:val="0"/>
        </w:rPr>
        <w:t xml:space="preserve">SceneLoad(): </w:t>
      </w:r>
      <w:r w:rsidDel="00000000" w:rsidR="00000000" w:rsidRPr="00000000">
        <w:rPr>
          <w:rtl w:val="0"/>
        </w:rPr>
        <w:t xml:space="preserve">Вызывается для загрузки указанной сцены с помощью SceneManager.LoadScene(index).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SoundManager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Управляет настройками звука в игре, позволяя изменять громкость звука с помощью слайдера и сохранять это состояние в формате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Start(): </w:t>
      </w:r>
      <w:r w:rsidDel="00000000" w:rsidR="00000000" w:rsidRPr="00000000">
        <w:rPr>
          <w:rtl w:val="0"/>
        </w:rPr>
        <w:t xml:space="preserve">Вызывается при запуске игры. Устанавливает начальное значение слайдера и загружает сохраненные настройки звука.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Обновляет громкость звука при изменении слайдера.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ff9900"/>
          <w:rtl w:val="0"/>
        </w:rPr>
        <w:t xml:space="preserve">SetVolume(float value): </w:t>
      </w:r>
      <w:r w:rsidDel="00000000" w:rsidR="00000000" w:rsidRPr="00000000">
        <w:rPr>
          <w:rtl w:val="0"/>
        </w:rPr>
        <w:t xml:space="preserve">Устанавливает громкость звука в соответствии с заданным значением и сохраняет настройки звука.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ff9900"/>
          <w:rtl w:val="0"/>
        </w:rPr>
        <w:t xml:space="preserve">SaveSoundSettings(): </w:t>
      </w:r>
      <w:r w:rsidDel="00000000" w:rsidR="00000000" w:rsidRPr="00000000">
        <w:rPr>
          <w:rtl w:val="0"/>
        </w:rPr>
        <w:t xml:space="preserve">Сохраняет текущие настройки звука в формате JSON.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ff9900"/>
          <w:rtl w:val="0"/>
        </w:rPr>
        <w:t xml:space="preserve">LoadSoundSettings(): </w:t>
      </w:r>
      <w:r w:rsidDel="00000000" w:rsidR="00000000" w:rsidRPr="00000000">
        <w:rPr>
          <w:rtl w:val="0"/>
        </w:rPr>
        <w:t xml:space="preserve">Загружает сохраненные настройки звука из файла JSON при запуске игры.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color w:val="ff9900"/>
          <w:rtl w:val="0"/>
        </w:rPr>
        <w:t xml:space="preserve">SoundSettingsData(): </w:t>
      </w:r>
      <w:r w:rsidDel="00000000" w:rsidR="00000000" w:rsidRPr="00000000">
        <w:rPr>
          <w:rtl w:val="0"/>
        </w:rPr>
        <w:t xml:space="preserve">Представляет данные о настройках звука для сохранения в формате JSON.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Конструктор: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color w:val="9900ff"/>
          <w:rtl w:val="0"/>
        </w:rPr>
        <w:t xml:space="preserve">SoundSettingsData(float volume)</w:t>
      </w:r>
      <w:r w:rsidDel="00000000" w:rsidR="00000000" w:rsidRPr="00000000">
        <w:rPr>
          <w:rtl w:val="0"/>
        </w:rPr>
        <w:t xml:space="preserve">: Создает новый экземпляр класса SoundSettingsData с указанной громкостью звука.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TimeControl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Отвечает за управление временем в игре, позволяя останавливать и возобновлять его воспроизведение.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Start(): </w:t>
      </w:r>
      <w:r w:rsidDel="00000000" w:rsidR="00000000" w:rsidRPr="00000000">
        <w:rPr>
          <w:rtl w:val="0"/>
        </w:rPr>
        <w:t xml:space="preserve">Вызывается при запуске сцены. Устанавливает время в игре на паузу.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ff9900"/>
          <w:rtl w:val="0"/>
        </w:rPr>
        <w:t xml:space="preserve">TimeStopPlay(): </w:t>
      </w:r>
      <w:r w:rsidDel="00000000" w:rsidR="00000000" w:rsidRPr="00000000">
        <w:rPr>
          <w:rtl w:val="0"/>
        </w:rPr>
        <w:t xml:space="preserve">Переключает между паузой и воспроизведением времени в игре. Если время воспроизведения равно 1 (включено), останавливает его; если равно 0 (остановлено), возобновляет.</w:t>
      </w:r>
    </w:p>
    <w:p w:rsidR="00000000" w:rsidDel="00000000" w:rsidP="00000000" w:rsidRDefault="00000000" w:rsidRPr="00000000" w14:paraId="00000093">
      <w:pPr>
        <w:jc w:val="center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CharacterScripts : AbilitiesScripts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AttackDistant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твечает за реализацию дальнего атакующего действия.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0000ff"/>
        </w:rPr>
      </w:pPr>
      <w:r w:rsidDel="00000000" w:rsidR="00000000" w:rsidRPr="00000000">
        <w:rPr>
          <w:color w:val="ff9900"/>
          <w:rtl w:val="0"/>
        </w:rPr>
        <w:t xml:space="preserve">Start(): </w:t>
      </w:r>
      <w:r w:rsidDel="00000000" w:rsidR="00000000" w:rsidRPr="00000000">
        <w:rPr>
          <w:rtl w:val="0"/>
        </w:rPr>
        <w:t xml:space="preserve">Вызывается при запуске сцены. Инициализирует ссылку на компонент </w:t>
      </w:r>
      <w:r w:rsidDel="00000000" w:rsidR="00000000" w:rsidRPr="00000000">
        <w:rPr>
          <w:b w:val="1"/>
          <w:color w:val="0000ff"/>
          <w:rtl w:val="0"/>
        </w:rPr>
        <w:t xml:space="preserve">AttackDistantTarget.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Проверяет возможность атаки в дальнем бою и обновляет состояние атаки.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ff9900"/>
          <w:rtl w:val="0"/>
        </w:rPr>
        <w:t xml:space="preserve">AttackCheck(): </w:t>
      </w:r>
      <w:r w:rsidDel="00000000" w:rsidR="00000000" w:rsidRPr="00000000">
        <w:rPr>
          <w:rtl w:val="0"/>
        </w:rPr>
        <w:t xml:space="preserve">Проверяет возможность атаки и обновляет состояние атаки.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AttackMelee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Управляет атакой в ближнем бою, включая отображение и обновление состояния атаки.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0000ff"/>
        </w:rPr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загрузке объекта. Инициализирует компоненты анимации и коллайдера.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Проверяет возможность атаки в ближнем бою.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ff9900"/>
          <w:rtl w:val="0"/>
        </w:rPr>
        <w:t xml:space="preserve">AttackMeleeCheck(): </w:t>
      </w:r>
      <w:r w:rsidDel="00000000" w:rsidR="00000000" w:rsidRPr="00000000">
        <w:rPr>
          <w:rtl w:val="0"/>
        </w:rPr>
        <w:t xml:space="preserve">Проверяет возможность атаки в ближнем бою  дальнем бою и обновляет состояние атаки.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CharacterScripts : AuxiliaryScriptsAttack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AttackDistantTarget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Отслеживает позицию цели для дальней атаки и обновляет положение объекта к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Проверяет позицию цели для дальней атаки.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color w:val="ff9900"/>
          <w:rtl w:val="0"/>
        </w:rPr>
        <w:t xml:space="preserve">PositionCheck(): </w:t>
      </w:r>
      <w:r w:rsidDel="00000000" w:rsidR="00000000" w:rsidRPr="00000000">
        <w:rPr>
          <w:rtl w:val="0"/>
        </w:rPr>
        <w:t xml:space="preserve">Проверяет позицию цели для дальней атаки и обновляет положение объекта.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AttackMeleeTarget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Отслеживает столкновения коллайдера с объектами и изменяет цвет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старте объекта. Получает компонент Renderer текущего объекта.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color w:val="ff9900"/>
          <w:rtl w:val="0"/>
        </w:rPr>
        <w:t xml:space="preserve">OnTriggerEnter(Collider other): </w:t>
      </w:r>
      <w:r w:rsidDel="00000000" w:rsidR="00000000" w:rsidRPr="00000000">
        <w:rPr>
          <w:rtl w:val="0"/>
        </w:rPr>
        <w:t xml:space="preserve">Вызывается при входе коллайдера в триггерную область. Изменяет цвет цели на красный.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color w:val="ff9900"/>
          <w:rtl w:val="0"/>
        </w:rPr>
        <w:t xml:space="preserve">OnTriggerExit(Collider other): </w:t>
      </w:r>
      <w:r w:rsidDel="00000000" w:rsidR="00000000" w:rsidRPr="00000000">
        <w:rPr>
          <w:rtl w:val="0"/>
        </w:rPr>
        <w:t xml:space="preserve">Вызывается при выходе коллайдера из триггерной области. Возвращает цвет цели к исходному состоянию.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DamageTakeEnemy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Оотслеживает столкновения коллайдера с объектами и обрабатывает получение урона объектом.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старте объекта. Получает ссылки на компоненты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AttackDistantTarget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EnemyAssignmentComponent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color w:val="ff9900"/>
          <w:rtl w:val="0"/>
        </w:rPr>
        <w:t xml:space="preserve">OnTriggerEnter(Collider other): </w:t>
      </w:r>
      <w:r w:rsidDel="00000000" w:rsidR="00000000" w:rsidRPr="00000000">
        <w:rPr>
          <w:rtl w:val="0"/>
        </w:rPr>
        <w:t xml:space="preserve">Вызывается при входе коллайдера в триггерную область. Обрабатывает получение урона объектом.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CharacterScripts : CommonScripts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BarrierCollision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Отслеживает столкновения коллайдера персонажа с объектами барьеров и управляет флагом изменения скорости.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color w:val="ff9900"/>
          <w:rtl w:val="0"/>
        </w:rPr>
        <w:t xml:space="preserve">OnTriggerEnter(Collider other): </w:t>
      </w:r>
      <w:r w:rsidDel="00000000" w:rsidR="00000000" w:rsidRPr="00000000">
        <w:rPr>
          <w:rtl w:val="0"/>
        </w:rPr>
        <w:t xml:space="preserve">Вызывается при входе коллайдера в триггерную область. Устанавливает флаг изменения скорости, если столкнулись с объектом барьера.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color w:val="ff9900"/>
          <w:rtl w:val="0"/>
        </w:rPr>
        <w:t xml:space="preserve">OnTriggerExit(Collider other): </w:t>
      </w:r>
      <w:r w:rsidDel="00000000" w:rsidR="00000000" w:rsidRPr="00000000">
        <w:rPr>
          <w:rtl w:val="0"/>
        </w:rPr>
        <w:t xml:space="preserve">Вызывается при выходе коллайдера из триггерной области. Сбрасывает флаг остановки движения, если объект барьера был покинут.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CheckCollisionBarrier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Отслеживает столкновения игрока с барьером и управляет скоростью его движения.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старте объекта. Получает ссылки на компоненты BarrierCollision и PlayerMove.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color w:val="ff9900"/>
          <w:rtl w:val="0"/>
        </w:rPr>
        <w:t xml:space="preserve">Start(): </w:t>
      </w:r>
      <w:r w:rsidDel="00000000" w:rsidR="00000000" w:rsidRPr="00000000">
        <w:rPr>
          <w:rtl w:val="0"/>
        </w:rPr>
        <w:t xml:space="preserve">Вызывается при старте объекта. Устанавливает скорость движения при замедлении.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Проверяет и устанавливает скорость движения игрока в зависимости от наличия столкновения с барьером и нажатия клавиши LeftShift.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color w:val="ff9900"/>
          <w:rtl w:val="0"/>
        </w:rPr>
        <w:t xml:space="preserve">CheckSpeed(): </w:t>
      </w:r>
      <w:r w:rsidDel="00000000" w:rsidR="00000000" w:rsidRPr="00000000">
        <w:rPr>
          <w:rtl w:val="0"/>
        </w:rPr>
        <w:t xml:space="preserve">Проверяет наличие столкновения с барьером и устанавливает скорость движения игрока.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ConditionStorage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Отслеживает состояние нажатия клавиши LeftShift и управляет активностью игровых объектов scythe и spirit.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Проверяет условие и управляет активностью игровых объектов.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color w:val="ff9900"/>
          <w:rtl w:val="0"/>
        </w:rPr>
        <w:t xml:space="preserve">ConditionCheck(): </w:t>
      </w:r>
      <w:r w:rsidDel="00000000" w:rsidR="00000000" w:rsidRPr="00000000">
        <w:rPr>
          <w:rtl w:val="0"/>
        </w:rPr>
        <w:t xml:space="preserve">Проверяет условие и управляет активностью игровых объектов в зависимости от нажатия клавиши LeftShift.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CharacterScripts : MoveScripts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PlayerInput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Отслеживает ввод от игрока по вертикали и горизонтали, а также определяет направление движения игрока.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Поля: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color w:val="ff00ff"/>
          <w:rtl w:val="0"/>
        </w:rPr>
        <w:t xml:space="preserve">public float vInput: </w:t>
      </w:r>
      <w:r w:rsidDel="00000000" w:rsidR="00000000" w:rsidRPr="00000000">
        <w:rPr>
          <w:rtl w:val="0"/>
        </w:rPr>
        <w:t xml:space="preserve">Ввод от игрока по вертикали.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color w:val="ff00ff"/>
          <w:rtl w:val="0"/>
        </w:rPr>
        <w:t xml:space="preserve">public float hInput: </w:t>
      </w:r>
      <w:r w:rsidDel="00000000" w:rsidR="00000000" w:rsidRPr="00000000">
        <w:rPr>
          <w:rtl w:val="0"/>
        </w:rPr>
        <w:t xml:space="preserve">Ввод от игрока по горизонтали.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color w:val="ff00ff"/>
          <w:rtl w:val="0"/>
        </w:rPr>
        <w:t xml:space="preserve">public Vector3 movementDirection: </w:t>
      </w:r>
      <w:r w:rsidDel="00000000" w:rsidR="00000000" w:rsidRPr="00000000">
        <w:rPr>
          <w:rtl w:val="0"/>
        </w:rPr>
        <w:t xml:space="preserve">Направление движения игрока.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color w:val="ff9900"/>
          <w:rtl w:val="0"/>
        </w:rPr>
        <w:t xml:space="preserve">Update(): </w:t>
      </w:r>
      <w:r w:rsidDel="00000000" w:rsidR="00000000" w:rsidRPr="00000000">
        <w:rPr>
          <w:rtl w:val="0"/>
        </w:rPr>
        <w:t xml:space="preserve">Вызывается каждый кадр. Проверяет ввод от игрока.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color w:val="ff9900"/>
          <w:rtl w:val="0"/>
        </w:rPr>
        <w:t xml:space="preserve">InputCheck(): </w:t>
      </w:r>
      <w:r w:rsidDel="00000000" w:rsidR="00000000" w:rsidRPr="00000000">
        <w:rPr>
          <w:rtl w:val="0"/>
        </w:rPr>
        <w:t xml:space="preserve">Получает ввод от клавиатуры и обновляет значения </w:t>
      </w:r>
      <w:r w:rsidDel="00000000" w:rsidR="00000000" w:rsidRPr="00000000">
        <w:rPr>
          <w:color w:val="ff00ff"/>
          <w:rtl w:val="0"/>
        </w:rPr>
        <w:t xml:space="preserve">vInput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ff"/>
          <w:rtl w:val="0"/>
        </w:rPr>
        <w:t xml:space="preserve">hInput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color w:val="ff00ff"/>
          <w:rtl w:val="0"/>
        </w:rPr>
        <w:t xml:space="preserve">movementDirection </w:t>
      </w:r>
      <w:r w:rsidDel="00000000" w:rsidR="00000000" w:rsidRPr="00000000">
        <w:rPr>
          <w:rtl w:val="0"/>
        </w:rPr>
        <w:t xml:space="preserve">в соответствии с вводом.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Описание класса 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PlayerMove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Отвечает за перемещение игрока на основе ввода от игрока, управляемого классом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PlayerInput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методов класса: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color w:val="ff9900"/>
          <w:rtl w:val="0"/>
        </w:rPr>
        <w:t xml:space="preserve">Awake(): </w:t>
      </w:r>
      <w:r w:rsidDel="00000000" w:rsidR="00000000" w:rsidRPr="00000000">
        <w:rPr>
          <w:rtl w:val="0"/>
        </w:rPr>
        <w:t xml:space="preserve">Вызывается при создании объекта. Получает ссылки на компоненты инициализирует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color w:val="ff9900"/>
          <w:rtl w:val="0"/>
        </w:rPr>
        <w:t xml:space="preserve">FixedUpdate(): </w:t>
      </w:r>
      <w:r w:rsidDel="00000000" w:rsidR="00000000" w:rsidRPr="00000000">
        <w:rPr>
          <w:rtl w:val="0"/>
        </w:rPr>
        <w:t xml:space="preserve">Вызывается на каждом фиксированном кадре. Обрабатывает логику перемещения игрока.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color w:val="ff9900"/>
          <w:rtl w:val="0"/>
        </w:rPr>
        <w:t xml:space="preserve">MoveLogic(): </w:t>
      </w:r>
      <w:r w:rsidDel="00000000" w:rsidR="00000000" w:rsidRPr="00000000">
        <w:rPr>
          <w:rtl w:val="0"/>
        </w:rPr>
        <w:t xml:space="preserve">Осуществляет перемещение игрока на основе ввода от игрока.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