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108" w:type="dxa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123"/>
      </w:tblGrid>
      <w:tr w:rsidR="009E36B5" w14:paraId="7F91DBBF" w14:textId="77777777" w:rsidTr="00380237">
        <w:trPr>
          <w:trHeight w:val="567"/>
        </w:trPr>
        <w:tc>
          <w:tcPr>
            <w:tcW w:w="5108" w:type="dxa"/>
            <w:gridSpan w:val="2"/>
          </w:tcPr>
          <w:p w14:paraId="7B62277D" w14:textId="0F78DFA5" w:rsidR="009E36B5" w:rsidRDefault="009E36B5" w:rsidP="00380237">
            <w:pPr>
              <w:spacing w:line="276" w:lineRule="auto"/>
              <w:contextualSpacing/>
              <w:jc w:val="both"/>
              <w:rPr>
                <w:bCs/>
              </w:rPr>
            </w:pPr>
            <w:r w:rsidRPr="009E36B5">
              <w:rPr>
                <w:bCs/>
              </w:rPr>
              <w:t>[название и адрес суда]</w:t>
            </w:r>
          </w:p>
        </w:tc>
      </w:tr>
      <w:tr w:rsidR="009E36B5" w14:paraId="3DEEAAEB" w14:textId="77777777" w:rsidTr="00380237">
        <w:trPr>
          <w:trHeight w:val="567"/>
        </w:trPr>
        <w:tc>
          <w:tcPr>
            <w:tcW w:w="1985" w:type="dxa"/>
          </w:tcPr>
          <w:p w14:paraId="19A8199D" w14:textId="446BE9D2" w:rsidR="009E36B5" w:rsidRPr="00790D0D" w:rsidRDefault="009E36B5" w:rsidP="00380237">
            <w:pPr>
              <w:spacing w:line="276" w:lineRule="auto"/>
              <w:contextualSpacing/>
              <w:jc w:val="right"/>
              <w:rPr>
                <w:b/>
              </w:rPr>
            </w:pPr>
            <w:r w:rsidRPr="00790D0D">
              <w:rPr>
                <w:b/>
              </w:rPr>
              <w:t>Взыскатель</w:t>
            </w:r>
          </w:p>
        </w:tc>
        <w:tc>
          <w:tcPr>
            <w:tcW w:w="3123" w:type="dxa"/>
            <w:vAlign w:val="center"/>
          </w:tcPr>
          <w:p w14:paraId="2698F4E6" w14:textId="77777777" w:rsidR="009E36B5" w:rsidRPr="008101EA" w:rsidRDefault="009E36B5" w:rsidP="00380237">
            <w:pPr>
              <w:spacing w:line="276" w:lineRule="auto"/>
              <w:rPr>
                <w:b/>
              </w:rPr>
            </w:pPr>
            <w:r w:rsidRPr="008101EA">
              <w:rPr>
                <w:b/>
              </w:rPr>
              <w:t>ООО «ЛЮБУПРАВДОМ»</w:t>
            </w:r>
          </w:p>
          <w:p w14:paraId="54F7DED7" w14:textId="77777777" w:rsidR="009E36B5" w:rsidRPr="009E36B5" w:rsidRDefault="009E36B5" w:rsidP="00380237">
            <w:pPr>
              <w:spacing w:line="276" w:lineRule="auto"/>
              <w:rPr>
                <w:bCs/>
              </w:rPr>
            </w:pPr>
            <w:r w:rsidRPr="009E36B5">
              <w:rPr>
                <w:bCs/>
              </w:rPr>
              <w:t xml:space="preserve">140002, Московская </w:t>
            </w:r>
            <w:proofErr w:type="spellStart"/>
            <w:r w:rsidRPr="009E36B5">
              <w:rPr>
                <w:bCs/>
              </w:rPr>
              <w:t>обл</w:t>
            </w:r>
            <w:proofErr w:type="spellEnd"/>
            <w:r w:rsidRPr="009E36B5">
              <w:rPr>
                <w:bCs/>
              </w:rPr>
              <w:t xml:space="preserve">, г Люберцы, Октябрьский </w:t>
            </w:r>
            <w:proofErr w:type="spellStart"/>
            <w:r w:rsidRPr="009E36B5">
              <w:rPr>
                <w:bCs/>
              </w:rPr>
              <w:t>пр-кт</w:t>
            </w:r>
            <w:proofErr w:type="spellEnd"/>
            <w:r w:rsidRPr="009E36B5">
              <w:rPr>
                <w:bCs/>
              </w:rPr>
              <w:t>, д 123А</w:t>
            </w:r>
          </w:p>
          <w:p w14:paraId="442CBC4A" w14:textId="77777777" w:rsidR="009E36B5" w:rsidRPr="00380237" w:rsidRDefault="009E36B5" w:rsidP="00380237">
            <w:pPr>
              <w:spacing w:line="276" w:lineRule="auto"/>
              <w:contextualSpacing/>
              <w:rPr>
                <w:bCs/>
              </w:rPr>
            </w:pPr>
            <w:r w:rsidRPr="00380237">
              <w:rPr>
                <w:bCs/>
              </w:rPr>
              <w:t>ИНН 5027309934</w:t>
            </w:r>
          </w:p>
          <w:p w14:paraId="60EB4CD0" w14:textId="03404917" w:rsidR="009E36B5" w:rsidRDefault="009E36B5" w:rsidP="00380237">
            <w:pPr>
              <w:spacing w:after="120" w:line="276" w:lineRule="auto"/>
              <w:rPr>
                <w:bCs/>
              </w:rPr>
            </w:pPr>
            <w:r w:rsidRPr="00380237">
              <w:rPr>
                <w:bCs/>
              </w:rPr>
              <w:t>ОГРН 1225000104790</w:t>
            </w:r>
          </w:p>
        </w:tc>
      </w:tr>
      <w:tr w:rsidR="009E36B5" w14:paraId="78AFA45C" w14:textId="77777777" w:rsidTr="00380237">
        <w:trPr>
          <w:trHeight w:val="567"/>
        </w:trPr>
        <w:tc>
          <w:tcPr>
            <w:tcW w:w="1985" w:type="dxa"/>
          </w:tcPr>
          <w:p w14:paraId="081FCDAB" w14:textId="505E4790" w:rsidR="009E36B5" w:rsidRPr="00790D0D" w:rsidRDefault="009E36B5" w:rsidP="00380237">
            <w:pPr>
              <w:spacing w:line="276" w:lineRule="auto"/>
              <w:contextualSpacing/>
              <w:jc w:val="right"/>
              <w:rPr>
                <w:b/>
              </w:rPr>
            </w:pPr>
            <w:r w:rsidRPr="00790D0D">
              <w:rPr>
                <w:b/>
              </w:rPr>
              <w:t>Представитель взыскателя</w:t>
            </w:r>
          </w:p>
        </w:tc>
        <w:tc>
          <w:tcPr>
            <w:tcW w:w="3123" w:type="dxa"/>
            <w:vAlign w:val="center"/>
          </w:tcPr>
          <w:p w14:paraId="270E6DE2" w14:textId="77777777" w:rsidR="009E36B5" w:rsidRPr="008101EA" w:rsidRDefault="009E36B5" w:rsidP="00380237">
            <w:pPr>
              <w:spacing w:line="276" w:lineRule="auto"/>
              <w:contextualSpacing/>
              <w:rPr>
                <w:b/>
              </w:rPr>
            </w:pPr>
            <w:r w:rsidRPr="008101EA">
              <w:rPr>
                <w:b/>
              </w:rPr>
              <w:t>Сергеев Сергей Сергеевич</w:t>
            </w:r>
          </w:p>
          <w:p w14:paraId="6F9A39E6" w14:textId="77777777" w:rsidR="009E36B5" w:rsidRPr="009E36B5" w:rsidRDefault="009E36B5" w:rsidP="00380237">
            <w:pPr>
              <w:spacing w:line="276" w:lineRule="auto"/>
              <w:contextualSpacing/>
              <w:rPr>
                <w:bCs/>
              </w:rPr>
            </w:pPr>
            <w:r w:rsidRPr="009E36B5">
              <w:rPr>
                <w:bCs/>
              </w:rPr>
              <w:t xml:space="preserve">140050, Московская обл., </w:t>
            </w:r>
            <w:proofErr w:type="spellStart"/>
            <w:r w:rsidRPr="009E36B5">
              <w:rPr>
                <w:bCs/>
              </w:rPr>
              <w:t>г.о</w:t>
            </w:r>
            <w:proofErr w:type="spellEnd"/>
            <w:r w:rsidRPr="009E36B5">
              <w:rPr>
                <w:bCs/>
              </w:rPr>
              <w:t xml:space="preserve">. Люберцы, </w:t>
            </w:r>
            <w:proofErr w:type="spellStart"/>
            <w:r w:rsidRPr="009E36B5">
              <w:rPr>
                <w:bCs/>
              </w:rPr>
              <w:t>дп</w:t>
            </w:r>
            <w:proofErr w:type="spellEnd"/>
            <w:r w:rsidRPr="009E36B5">
              <w:rPr>
                <w:bCs/>
              </w:rPr>
              <w:t>. Красково, ул. 2-я Заводская, д. 12</w:t>
            </w:r>
          </w:p>
          <w:p w14:paraId="4721D9DC" w14:textId="0AAC16FE" w:rsidR="009E36B5" w:rsidRDefault="009E36B5" w:rsidP="00380237">
            <w:pPr>
              <w:spacing w:after="120" w:line="276" w:lineRule="auto"/>
              <w:rPr>
                <w:bCs/>
              </w:rPr>
            </w:pPr>
            <w:r w:rsidRPr="009E36B5">
              <w:rPr>
                <w:bCs/>
              </w:rPr>
              <w:t>Тел.: +7 (903)-246-04-83</w:t>
            </w:r>
          </w:p>
        </w:tc>
      </w:tr>
      <w:tr w:rsidR="009E36B5" w14:paraId="19188EAA" w14:textId="77777777" w:rsidTr="005E37CF">
        <w:trPr>
          <w:trHeight w:val="567"/>
        </w:trPr>
        <w:tc>
          <w:tcPr>
            <w:tcW w:w="1985" w:type="dxa"/>
            <w:shd w:val="clear" w:color="auto" w:fill="auto"/>
          </w:tcPr>
          <w:p w14:paraId="05415CA7" w14:textId="02392FFF" w:rsidR="009E36B5" w:rsidRPr="00790D0D" w:rsidRDefault="009E36B5" w:rsidP="00380237">
            <w:pPr>
              <w:spacing w:line="276" w:lineRule="auto"/>
              <w:contextualSpacing/>
              <w:jc w:val="right"/>
              <w:rPr>
                <w:b/>
              </w:rPr>
            </w:pPr>
            <w:r w:rsidRPr="00790D0D">
              <w:rPr>
                <w:b/>
              </w:rPr>
              <w:t>Должник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309746E4" w14:textId="271BCBBD" w:rsidR="009E36B5" w:rsidRPr="008101EA" w:rsidRDefault="009E36B5" w:rsidP="00380237">
            <w:pPr>
              <w:spacing w:line="276" w:lineRule="auto"/>
              <w:contextualSpacing/>
              <w:rPr>
                <w:b/>
              </w:rPr>
            </w:pPr>
            <w:r w:rsidRPr="008101EA">
              <w:rPr>
                <w:b/>
              </w:rPr>
              <w:t>[</w:t>
            </w:r>
            <w:proofErr w:type="spellStart"/>
            <w:r w:rsidR="00B575C9">
              <w:rPr>
                <w:bCs/>
              </w:rPr>
              <w:t>ФИО</w:t>
            </w:r>
            <w:r w:rsidR="00076FDB" w:rsidRPr="00076FDB">
              <w:rPr>
                <w:bCs/>
              </w:rPr>
              <w:t>_</w:t>
            </w:r>
            <w:r w:rsidR="00DF4F2F">
              <w:rPr>
                <w:bCs/>
              </w:rPr>
              <w:t>д</w:t>
            </w:r>
            <w:r w:rsidR="00B575C9">
              <w:rPr>
                <w:bCs/>
              </w:rPr>
              <w:t>олжника</w:t>
            </w:r>
            <w:proofErr w:type="spellEnd"/>
            <w:r w:rsidRPr="008101EA">
              <w:rPr>
                <w:b/>
              </w:rPr>
              <w:t>]</w:t>
            </w:r>
          </w:p>
          <w:p w14:paraId="368776B7" w14:textId="701A95B6" w:rsidR="009E36B5" w:rsidRPr="009E36B5" w:rsidRDefault="009E36B5" w:rsidP="00380237">
            <w:pPr>
              <w:spacing w:line="276" w:lineRule="auto"/>
              <w:contextualSpacing/>
              <w:rPr>
                <w:bCs/>
              </w:rPr>
            </w:pPr>
            <w:r w:rsidRPr="009E36B5">
              <w:rPr>
                <w:bCs/>
              </w:rPr>
              <w:t>[</w:t>
            </w:r>
            <w:proofErr w:type="spellStart"/>
            <w:r w:rsidRPr="009E36B5">
              <w:rPr>
                <w:bCs/>
              </w:rPr>
              <w:t>место</w:t>
            </w:r>
            <w:r w:rsidR="00076FDB" w:rsidRPr="00076FDB">
              <w:rPr>
                <w:bCs/>
              </w:rPr>
              <w:t>_</w:t>
            </w:r>
            <w:r w:rsidRPr="009E36B5">
              <w:rPr>
                <w:bCs/>
              </w:rPr>
              <w:t>жительства</w:t>
            </w:r>
            <w:proofErr w:type="spellEnd"/>
            <w:r w:rsidRPr="009E36B5">
              <w:rPr>
                <w:bCs/>
              </w:rPr>
              <w:t>]</w:t>
            </w:r>
          </w:p>
          <w:p w14:paraId="05E214D0" w14:textId="0CE5D3A8" w:rsidR="009E36B5" w:rsidRPr="005E37CF" w:rsidRDefault="009E36B5" w:rsidP="00380237">
            <w:pPr>
              <w:spacing w:line="276" w:lineRule="auto"/>
              <w:contextualSpacing/>
              <w:rPr>
                <w:bCs/>
              </w:rPr>
            </w:pPr>
            <w:r w:rsidRPr="009E36B5">
              <w:rPr>
                <w:bCs/>
              </w:rPr>
              <w:t>[</w:t>
            </w:r>
            <w:proofErr w:type="spellStart"/>
            <w:r w:rsidRPr="005E37CF">
              <w:rPr>
                <w:bCs/>
              </w:rPr>
              <w:t>дата</w:t>
            </w:r>
            <w:r w:rsidR="00076FDB" w:rsidRPr="00076FDB">
              <w:rPr>
                <w:bCs/>
              </w:rPr>
              <w:t>_</w:t>
            </w:r>
            <w:r w:rsidRPr="005E37CF">
              <w:rPr>
                <w:bCs/>
              </w:rPr>
              <w:t>и</w:t>
            </w:r>
            <w:proofErr w:type="spellEnd"/>
            <w:r w:rsidRPr="005E37CF">
              <w:rPr>
                <w:bCs/>
              </w:rPr>
              <w:t xml:space="preserve"> </w:t>
            </w:r>
            <w:r w:rsidR="00076FDB" w:rsidRPr="00076FDB">
              <w:rPr>
                <w:bCs/>
              </w:rPr>
              <w:t>_</w:t>
            </w:r>
            <w:proofErr w:type="spellStart"/>
            <w:r w:rsidRPr="005E37CF">
              <w:rPr>
                <w:bCs/>
              </w:rPr>
              <w:t>место</w:t>
            </w:r>
            <w:r w:rsidR="00076FDB" w:rsidRPr="00076FDB">
              <w:rPr>
                <w:bCs/>
              </w:rPr>
              <w:t>_</w:t>
            </w:r>
            <w:r w:rsidRPr="005E37CF">
              <w:rPr>
                <w:bCs/>
              </w:rPr>
              <w:t>рождения</w:t>
            </w:r>
            <w:proofErr w:type="spellEnd"/>
            <w:r w:rsidRPr="005E37CF">
              <w:rPr>
                <w:bCs/>
              </w:rPr>
              <w:t>]</w:t>
            </w:r>
          </w:p>
          <w:p w14:paraId="378C36A1" w14:textId="52FA4546" w:rsidR="009E36B5" w:rsidRDefault="009E36B5" w:rsidP="00380237">
            <w:pPr>
              <w:spacing w:after="120" w:line="276" w:lineRule="auto"/>
              <w:rPr>
                <w:bCs/>
              </w:rPr>
            </w:pPr>
            <w:r w:rsidRPr="005E37CF">
              <w:rPr>
                <w:bCs/>
              </w:rPr>
              <w:t>[данные</w:t>
            </w:r>
            <w:r w:rsidR="00076FDB">
              <w:rPr>
                <w:bCs/>
                <w:lang w:val="en-US"/>
              </w:rPr>
              <w:t>_</w:t>
            </w:r>
            <w:r w:rsidRPr="005E37CF">
              <w:rPr>
                <w:bCs/>
              </w:rPr>
              <w:t>паспорта]</w:t>
            </w:r>
          </w:p>
        </w:tc>
      </w:tr>
      <w:tr w:rsidR="009E36B5" w14:paraId="1B843E2D" w14:textId="77777777" w:rsidTr="00380237">
        <w:trPr>
          <w:trHeight w:val="567"/>
        </w:trPr>
        <w:tc>
          <w:tcPr>
            <w:tcW w:w="1985" w:type="dxa"/>
          </w:tcPr>
          <w:p w14:paraId="71C2CE55" w14:textId="1D9A16A1" w:rsidR="009E36B5" w:rsidRPr="00790D0D" w:rsidRDefault="009E36B5" w:rsidP="00380237">
            <w:pPr>
              <w:spacing w:line="276" w:lineRule="auto"/>
              <w:contextualSpacing/>
              <w:jc w:val="right"/>
              <w:rPr>
                <w:b/>
              </w:rPr>
            </w:pPr>
            <w:r w:rsidRPr="00790D0D">
              <w:rPr>
                <w:b/>
              </w:rPr>
              <w:t>Задолженность</w:t>
            </w:r>
          </w:p>
        </w:tc>
        <w:tc>
          <w:tcPr>
            <w:tcW w:w="3123" w:type="dxa"/>
            <w:vAlign w:val="center"/>
          </w:tcPr>
          <w:p w14:paraId="59729328" w14:textId="52E98E56" w:rsidR="009E36B5" w:rsidRPr="009E36B5" w:rsidRDefault="009E36B5" w:rsidP="00380237">
            <w:pPr>
              <w:spacing w:after="120" w:line="276" w:lineRule="auto"/>
              <w:rPr>
                <w:bCs/>
              </w:rPr>
            </w:pPr>
            <w:r w:rsidRPr="009E36B5">
              <w:rPr>
                <w:bCs/>
              </w:rPr>
              <w:t>[размер</w:t>
            </w:r>
            <w:r w:rsidR="00076FDB">
              <w:rPr>
                <w:bCs/>
                <w:lang w:val="en-US"/>
              </w:rPr>
              <w:t>_</w:t>
            </w:r>
            <w:r w:rsidRPr="009E36B5">
              <w:rPr>
                <w:bCs/>
              </w:rPr>
              <w:t>задолженности] руб.</w:t>
            </w:r>
          </w:p>
        </w:tc>
      </w:tr>
      <w:tr w:rsidR="009E36B5" w14:paraId="20823574" w14:textId="77777777" w:rsidTr="00380237">
        <w:trPr>
          <w:trHeight w:val="567"/>
        </w:trPr>
        <w:tc>
          <w:tcPr>
            <w:tcW w:w="1985" w:type="dxa"/>
            <w:vAlign w:val="center"/>
          </w:tcPr>
          <w:p w14:paraId="2BCCAD37" w14:textId="43FBAFCC" w:rsidR="009E36B5" w:rsidRPr="00790D0D" w:rsidRDefault="009E36B5" w:rsidP="00380237">
            <w:pPr>
              <w:spacing w:line="276" w:lineRule="auto"/>
              <w:contextualSpacing/>
              <w:jc w:val="right"/>
              <w:rPr>
                <w:b/>
              </w:rPr>
            </w:pPr>
            <w:r w:rsidRPr="00790D0D">
              <w:rPr>
                <w:b/>
              </w:rPr>
              <w:t>Госпошлина</w:t>
            </w:r>
          </w:p>
        </w:tc>
        <w:tc>
          <w:tcPr>
            <w:tcW w:w="3123" w:type="dxa"/>
            <w:vAlign w:val="bottom"/>
          </w:tcPr>
          <w:p w14:paraId="661DCE5A" w14:textId="3794FC8D" w:rsidR="009E36B5" w:rsidRPr="009E36B5" w:rsidRDefault="009E36B5" w:rsidP="00380237">
            <w:pPr>
              <w:spacing w:after="120" w:line="276" w:lineRule="auto"/>
              <w:rPr>
                <w:bCs/>
              </w:rPr>
            </w:pPr>
            <w:r w:rsidRPr="009E36B5">
              <w:rPr>
                <w:bCs/>
              </w:rPr>
              <w:t>[пошлина] руб.</w:t>
            </w:r>
          </w:p>
        </w:tc>
      </w:tr>
    </w:tbl>
    <w:p w14:paraId="6504FCF9" w14:textId="77777777" w:rsidR="009E36B5" w:rsidRDefault="009E36B5" w:rsidP="00BC4C52">
      <w:pPr>
        <w:ind w:left="4956"/>
        <w:contextualSpacing/>
        <w:jc w:val="both"/>
        <w:rPr>
          <w:bCs/>
        </w:rPr>
      </w:pPr>
    </w:p>
    <w:p w14:paraId="03F9052C" w14:textId="48660170" w:rsidR="00A93CE2" w:rsidRPr="00112A32" w:rsidRDefault="003823B4" w:rsidP="00112A32">
      <w:pPr>
        <w:spacing w:after="240"/>
        <w:jc w:val="center"/>
        <w:rPr>
          <w:b/>
          <w:bCs/>
        </w:rPr>
      </w:pPr>
      <w:r w:rsidRPr="00112A32">
        <w:rPr>
          <w:b/>
          <w:bCs/>
        </w:rPr>
        <w:t>ЗАЯВЛЕНИЕ</w:t>
      </w:r>
      <w:r w:rsidR="00112A32">
        <w:rPr>
          <w:b/>
          <w:bCs/>
        </w:rPr>
        <w:t xml:space="preserve">                                                                                                                                                   </w:t>
      </w:r>
      <w:r w:rsidRPr="00112A32">
        <w:rPr>
          <w:b/>
          <w:bCs/>
        </w:rPr>
        <w:t>о в</w:t>
      </w:r>
      <w:r w:rsidR="007C7885" w:rsidRPr="00112A32">
        <w:rPr>
          <w:b/>
          <w:bCs/>
        </w:rPr>
        <w:t>ынесении</w:t>
      </w:r>
      <w:r w:rsidRPr="00112A32">
        <w:rPr>
          <w:b/>
          <w:bCs/>
        </w:rPr>
        <w:t xml:space="preserve"> судебного приказа</w:t>
      </w:r>
    </w:p>
    <w:p w14:paraId="2F939762" w14:textId="410F82E2" w:rsidR="00E65BBD" w:rsidRDefault="00D4442C" w:rsidP="009D7D63">
      <w:pPr>
        <w:spacing w:after="120" w:line="276" w:lineRule="auto"/>
        <w:ind w:firstLine="708"/>
        <w:jc w:val="both"/>
      </w:pPr>
      <w:r w:rsidRPr="00866AB7">
        <w:t>В управлении</w:t>
      </w:r>
      <w:r w:rsidR="00C4497D" w:rsidRPr="00866AB7">
        <w:t xml:space="preserve"> </w:t>
      </w:r>
      <w:r w:rsidR="00454D7D" w:rsidRPr="00866AB7">
        <w:t>ООО «ЛЮБУПРАВДОМ»</w:t>
      </w:r>
      <w:r w:rsidR="00E65BBD" w:rsidRPr="00866AB7">
        <w:t xml:space="preserve"> находится многоквартирный дом по адресу: </w:t>
      </w:r>
      <w:r w:rsidR="00001128" w:rsidRPr="00866AB7">
        <w:t>[</w:t>
      </w:r>
      <w:proofErr w:type="spellStart"/>
      <w:r w:rsidR="00001128" w:rsidRPr="00866AB7">
        <w:t>населённый</w:t>
      </w:r>
      <w:r w:rsidR="00076FDB" w:rsidRPr="00076FDB">
        <w:t>_</w:t>
      </w:r>
      <w:r w:rsidR="00001128" w:rsidRPr="00866AB7">
        <w:t>пункт</w:t>
      </w:r>
      <w:proofErr w:type="spellEnd"/>
      <w:r w:rsidR="00001128" w:rsidRPr="00866AB7">
        <w:t>]</w:t>
      </w:r>
      <w:r w:rsidR="00CC0E90">
        <w:t>,</w:t>
      </w:r>
      <w:r w:rsidR="00001128" w:rsidRPr="00866AB7">
        <w:t xml:space="preserve"> [улица]</w:t>
      </w:r>
      <w:r w:rsidR="00CC0E90">
        <w:t>,</w:t>
      </w:r>
      <w:r w:rsidR="001D577E">
        <w:t xml:space="preserve"> д.</w:t>
      </w:r>
      <w:r w:rsidR="00001128" w:rsidRPr="00866AB7">
        <w:t xml:space="preserve"> [дом]</w:t>
      </w:r>
      <w:r w:rsidR="000C6413" w:rsidRPr="00866AB7">
        <w:t xml:space="preserve">, </w:t>
      </w:r>
      <w:r w:rsidRPr="00866AB7">
        <w:t xml:space="preserve">что </w:t>
      </w:r>
      <w:r w:rsidR="009B21A3" w:rsidRPr="00866AB7">
        <w:t xml:space="preserve">подтверждается </w:t>
      </w:r>
      <w:r w:rsidR="00147B24" w:rsidRPr="00866AB7">
        <w:t>сведениями</w:t>
      </w:r>
      <w:r w:rsidRPr="00866AB7">
        <w:t xml:space="preserve"> </w:t>
      </w:r>
      <w:r w:rsidR="00147B24" w:rsidRPr="00866AB7">
        <w:t>из реестра лицензий государственной информационной системы жилищно-коммунального хозяйства</w:t>
      </w:r>
      <w:r w:rsidR="00EB2A57">
        <w:t>.</w:t>
      </w:r>
    </w:p>
    <w:p w14:paraId="40911306" w14:textId="4B2FB3B0" w:rsidR="005B61F4" w:rsidRDefault="007C7885" w:rsidP="005B61F4">
      <w:pPr>
        <w:spacing w:after="120" w:line="276" w:lineRule="auto"/>
        <w:ind w:firstLine="708"/>
        <w:jc w:val="both"/>
      </w:pPr>
      <w:r w:rsidRPr="007C7885">
        <w:t>[</w:t>
      </w:r>
      <w:proofErr w:type="spellStart"/>
      <w:r>
        <w:t>ФИО</w:t>
      </w:r>
      <w:r w:rsidR="00076FDB" w:rsidRPr="00076FDB">
        <w:t>_</w:t>
      </w:r>
      <w:r>
        <w:t>должника</w:t>
      </w:r>
      <w:proofErr w:type="spellEnd"/>
      <w:r w:rsidRPr="007C7885">
        <w:t>]</w:t>
      </w:r>
      <w:r w:rsidR="00F15C41">
        <w:t xml:space="preserve"> (далее – Должник)</w:t>
      </w:r>
      <w:r>
        <w:t xml:space="preserve"> </w:t>
      </w:r>
      <w:r w:rsidR="00831247">
        <w:t xml:space="preserve">является собственником недвижимости в названом многоквартирном доме, а именно, квартиры № </w:t>
      </w:r>
      <w:r w:rsidR="00831247" w:rsidRPr="007C7885">
        <w:t>[</w:t>
      </w:r>
      <w:r w:rsidR="00831247">
        <w:t>квартира</w:t>
      </w:r>
      <w:r w:rsidR="00831247" w:rsidRPr="007C7885">
        <w:t>]</w:t>
      </w:r>
      <w:r w:rsidR="00831247">
        <w:t xml:space="preserve"> с кадастровым номером №</w:t>
      </w:r>
      <w:r w:rsidR="00831247" w:rsidRPr="007C7885">
        <w:t xml:space="preserve"> [</w:t>
      </w:r>
      <w:proofErr w:type="spellStart"/>
      <w:r w:rsidR="00831247">
        <w:t>кадастровый</w:t>
      </w:r>
      <w:r w:rsidR="00076FDB" w:rsidRPr="00076FDB">
        <w:t>_</w:t>
      </w:r>
      <w:r w:rsidR="00831247">
        <w:t>номер</w:t>
      </w:r>
      <w:proofErr w:type="spellEnd"/>
      <w:r w:rsidR="00831247" w:rsidRPr="007C7885">
        <w:t>]</w:t>
      </w:r>
      <w:r w:rsidR="00831247">
        <w:t xml:space="preserve">, </w:t>
      </w:r>
      <w:r w:rsidR="00831247" w:rsidRPr="005E37CF">
        <w:t>что подтверждается свидетельством о государственной регистрации права собственности от [свидетельство].</w:t>
      </w:r>
    </w:p>
    <w:p w14:paraId="0192EC41" w14:textId="2BF4D4AE" w:rsidR="00FD05BE" w:rsidRPr="005B61F4" w:rsidRDefault="00831247" w:rsidP="005B61F4">
      <w:pPr>
        <w:spacing w:after="120" w:line="276" w:lineRule="auto"/>
        <w:ind w:firstLine="708"/>
        <w:jc w:val="both"/>
      </w:pPr>
      <w:r w:rsidRPr="004B767B">
        <w:rPr>
          <w:b/>
          <w:bCs/>
        </w:rPr>
        <w:t xml:space="preserve">Поскольку </w:t>
      </w:r>
      <w:r w:rsidR="00FD05BE" w:rsidRPr="004B767B">
        <w:rPr>
          <w:b/>
          <w:bCs/>
        </w:rPr>
        <w:t>Взыскатель не имеет доступа к сведениям из ЕГРН</w:t>
      </w:r>
      <w:r w:rsidR="005D3F21">
        <w:rPr>
          <w:b/>
          <w:bCs/>
        </w:rPr>
        <w:t>, включающим в себя</w:t>
      </w:r>
      <w:r w:rsidR="00FD05BE" w:rsidRPr="004B767B">
        <w:rPr>
          <w:b/>
          <w:bCs/>
        </w:rPr>
        <w:t xml:space="preserve"> ФИО собственника указанно</w:t>
      </w:r>
      <w:r w:rsidR="00465829">
        <w:rPr>
          <w:b/>
          <w:bCs/>
        </w:rPr>
        <w:t>й недвижимости</w:t>
      </w:r>
      <w:r w:rsidR="00FD05BE" w:rsidRPr="004B767B">
        <w:rPr>
          <w:b/>
          <w:bCs/>
        </w:rPr>
        <w:t>, Взыскатель просит суд оказать содействие в получении этих данных.</w:t>
      </w:r>
    </w:p>
    <w:p w14:paraId="7A77D803" w14:textId="0AD697BF" w:rsidR="00A76DA0" w:rsidRDefault="00A76DA0" w:rsidP="009D7D63">
      <w:pPr>
        <w:spacing w:after="120" w:line="276" w:lineRule="auto"/>
        <w:ind w:firstLine="708"/>
        <w:jc w:val="both"/>
      </w:pPr>
      <w:r>
        <w:t xml:space="preserve">В настоящее время у Должника имеется задолженность за потребленные жилищно-коммунальные услуги за период </w:t>
      </w:r>
      <w:r w:rsidRPr="00F15C41">
        <w:t>[</w:t>
      </w:r>
      <w:proofErr w:type="spellStart"/>
      <w:r>
        <w:t>период</w:t>
      </w:r>
      <w:r w:rsidR="00076FDB" w:rsidRPr="00076FDB">
        <w:t>_</w:t>
      </w:r>
      <w:r>
        <w:t>задолженности</w:t>
      </w:r>
      <w:proofErr w:type="spellEnd"/>
      <w:r w:rsidRPr="00F15C41">
        <w:t>]</w:t>
      </w:r>
      <w:r>
        <w:t xml:space="preserve"> в размере </w:t>
      </w:r>
      <w:r w:rsidRPr="00F15C41">
        <w:t>[</w:t>
      </w:r>
      <w:proofErr w:type="spellStart"/>
      <w:r>
        <w:t>размер</w:t>
      </w:r>
      <w:r w:rsidR="00076FDB" w:rsidRPr="00076FDB">
        <w:t>_</w:t>
      </w:r>
      <w:r>
        <w:t>задолженности</w:t>
      </w:r>
      <w:proofErr w:type="spellEnd"/>
      <w:r w:rsidRPr="00F15C41">
        <w:t>]</w:t>
      </w:r>
      <w:r>
        <w:t xml:space="preserve"> руб.</w:t>
      </w:r>
    </w:p>
    <w:p w14:paraId="229CAFFD" w14:textId="651A3906" w:rsidR="00807E2B" w:rsidRPr="00866AB7" w:rsidRDefault="00743940" w:rsidP="009D7D63">
      <w:pPr>
        <w:spacing w:after="120" w:line="276" w:lineRule="auto"/>
        <w:ind w:firstLine="708"/>
        <w:jc w:val="both"/>
      </w:pPr>
      <w:r>
        <w:t>В соответствии со ст. 153 ЖК РФ, г</w:t>
      </w:r>
      <w:r w:rsidR="00F77529" w:rsidRPr="00866AB7">
        <w:t>раждане и организации обязаны своевременно и полностью вносить плату за жилое помещение и коммунальные услуги</w:t>
      </w:r>
      <w:r>
        <w:t>.</w:t>
      </w:r>
    </w:p>
    <w:p w14:paraId="5AA21214" w14:textId="525E0757" w:rsidR="00D461EA" w:rsidRPr="00866AB7" w:rsidRDefault="002651EB" w:rsidP="009D7D63">
      <w:pPr>
        <w:pStyle w:val="BodyText"/>
        <w:tabs>
          <w:tab w:val="clear" w:pos="1980"/>
        </w:tabs>
        <w:spacing w:after="120" w:line="276" w:lineRule="auto"/>
        <w:ind w:firstLine="709"/>
      </w:pPr>
      <w:r w:rsidRPr="00866AB7">
        <w:t xml:space="preserve">Собственники помещений в многоквартирном доме, в котором не созданы товарищество собственников жилья либо жилищный кооператив или иной специализированный потребительский кооператив и управление которым осуществляется </w:t>
      </w:r>
      <w:r w:rsidRPr="00866AB7">
        <w:lastRenderedPageBreak/>
        <w:t>управляющей организацией, плату за жилое помещение и коммунальные услуги вносят этой управляющей организации</w:t>
      </w:r>
      <w:r w:rsidR="00906974" w:rsidRPr="00866AB7">
        <w:t xml:space="preserve"> </w:t>
      </w:r>
      <w:r w:rsidR="00641365" w:rsidRPr="00866AB7">
        <w:t>(ч. 7 ст. 155 ЖК РФ)</w:t>
      </w:r>
      <w:r w:rsidR="00440BB5" w:rsidRPr="00866AB7">
        <w:t>.</w:t>
      </w:r>
    </w:p>
    <w:p w14:paraId="1DEDE9C5" w14:textId="662D80E7" w:rsidR="00E7721E" w:rsidRDefault="00743940" w:rsidP="00EB2A57">
      <w:pPr>
        <w:pStyle w:val="BodyText"/>
        <w:tabs>
          <w:tab w:val="clear" w:pos="1980"/>
        </w:tabs>
        <w:spacing w:after="120" w:line="276" w:lineRule="auto"/>
        <w:ind w:firstLine="709"/>
      </w:pPr>
      <w:r>
        <w:t>В свою очередь, у</w:t>
      </w:r>
      <w:r w:rsidR="00906974" w:rsidRPr="00866AB7">
        <w:t>правляющая организация</w:t>
      </w:r>
      <w:r>
        <w:t xml:space="preserve"> </w:t>
      </w:r>
      <w:r w:rsidR="00906974" w:rsidRPr="00866AB7">
        <w:t xml:space="preserve">вправе взыскивать в судебном порядке просроченную задолженность по внесению платы за жилое помещение и коммунальные услуги. </w:t>
      </w:r>
      <w:r w:rsidR="00641365" w:rsidRPr="00866AB7">
        <w:t>(ч. 15 ст. 155 ЖК РФ).</w:t>
      </w:r>
    </w:p>
    <w:p w14:paraId="3C77ED41" w14:textId="6B904CAA" w:rsidR="00743940" w:rsidRDefault="00743940" w:rsidP="00643864">
      <w:pPr>
        <w:spacing w:before="160" w:after="120" w:line="276" w:lineRule="auto"/>
        <w:ind w:right="-51" w:firstLine="709"/>
        <w:jc w:val="both"/>
        <w:rPr>
          <w:color w:val="000000"/>
        </w:rPr>
      </w:pPr>
      <w:r w:rsidRPr="00743940">
        <w:rPr>
          <w:color w:val="000000"/>
        </w:rPr>
        <w:t>На основании изложенного и руководствуясь указанными положениями закона,</w:t>
      </w:r>
    </w:p>
    <w:p w14:paraId="48C76831" w14:textId="77777777" w:rsidR="007229FE" w:rsidRPr="00866AB7" w:rsidRDefault="003823B4" w:rsidP="00643864">
      <w:pPr>
        <w:tabs>
          <w:tab w:val="left" w:pos="3630"/>
        </w:tabs>
        <w:spacing w:before="120" w:after="120" w:line="276" w:lineRule="auto"/>
        <w:jc w:val="center"/>
        <w:rPr>
          <w:spacing w:val="30"/>
        </w:rPr>
      </w:pPr>
      <w:r w:rsidRPr="00866AB7">
        <w:rPr>
          <w:b/>
          <w:bCs/>
          <w:spacing w:val="30"/>
        </w:rPr>
        <w:t>ПРОШУ</w:t>
      </w:r>
      <w:r w:rsidRPr="00866AB7">
        <w:rPr>
          <w:spacing w:val="30"/>
        </w:rPr>
        <w:t>:</w:t>
      </w:r>
    </w:p>
    <w:p w14:paraId="3E33D8CA" w14:textId="77777777" w:rsidR="00465829" w:rsidRDefault="003823B4" w:rsidP="00465829">
      <w:pPr>
        <w:spacing w:after="120" w:line="276" w:lineRule="auto"/>
        <w:ind w:firstLine="709"/>
        <w:jc w:val="both"/>
      </w:pPr>
      <w:r w:rsidRPr="00866AB7">
        <w:t>В</w:t>
      </w:r>
      <w:r w:rsidR="00465829">
        <w:t>зыскать с Должника в пользу ООО «ЛЮБУПРАВДОМ» следующие суммы:</w:t>
      </w:r>
    </w:p>
    <w:p w14:paraId="4BEDD194" w14:textId="65882611" w:rsidR="00465829" w:rsidRDefault="00465829" w:rsidP="0041023D">
      <w:pPr>
        <w:pStyle w:val="ListParagraph"/>
        <w:numPr>
          <w:ilvl w:val="0"/>
          <w:numId w:val="7"/>
        </w:numPr>
        <w:spacing w:after="120" w:line="276" w:lineRule="auto"/>
        <w:ind w:left="1066" w:hanging="357"/>
        <w:jc w:val="both"/>
      </w:pPr>
      <w:r>
        <w:t xml:space="preserve">задолженность по жилищно-коммунальным платежам в размере </w:t>
      </w:r>
      <w:r w:rsidRPr="00DF4F2F">
        <w:t>[размер</w:t>
      </w:r>
      <w:r w:rsidR="00076FDB" w:rsidRPr="00DF4F2F">
        <w:t>_</w:t>
      </w:r>
      <w:r w:rsidRPr="00DF4F2F">
        <w:t xml:space="preserve"> задолженности]</w:t>
      </w:r>
      <w:r w:rsidRPr="0041023D">
        <w:rPr>
          <w:b/>
          <w:bCs/>
        </w:rPr>
        <w:t xml:space="preserve"> руб</w:t>
      </w:r>
      <w:r>
        <w:t xml:space="preserve">., </w:t>
      </w:r>
    </w:p>
    <w:p w14:paraId="280BA4F8" w14:textId="1A72060B" w:rsidR="00465829" w:rsidRDefault="00465829" w:rsidP="0041023D">
      <w:pPr>
        <w:pStyle w:val="ListParagraph"/>
        <w:numPr>
          <w:ilvl w:val="0"/>
          <w:numId w:val="7"/>
        </w:numPr>
        <w:spacing w:after="120" w:line="276" w:lineRule="auto"/>
        <w:ind w:left="1066" w:hanging="357"/>
        <w:jc w:val="both"/>
      </w:pPr>
      <w:r>
        <w:t xml:space="preserve">судебные расходы в виде уплаченной государственной пошлины в размере </w:t>
      </w:r>
      <w:r w:rsidRPr="00DF4F2F">
        <w:t>[пошлина]</w:t>
      </w:r>
      <w:r w:rsidRPr="0041023D">
        <w:rPr>
          <w:b/>
          <w:bCs/>
        </w:rPr>
        <w:t xml:space="preserve"> руб.</w:t>
      </w:r>
    </w:p>
    <w:p w14:paraId="7D1577E7" w14:textId="77777777" w:rsidR="00465829" w:rsidRPr="00866AB7" w:rsidRDefault="00465829" w:rsidP="00465829">
      <w:pPr>
        <w:spacing w:after="120" w:line="276" w:lineRule="auto"/>
        <w:jc w:val="both"/>
      </w:pPr>
    </w:p>
    <w:p w14:paraId="206840E4" w14:textId="77777777" w:rsidR="00465829" w:rsidRDefault="003823B4" w:rsidP="00465829">
      <w:pPr>
        <w:spacing w:after="120" w:line="276" w:lineRule="auto"/>
        <w:ind w:firstLine="709"/>
        <w:jc w:val="both"/>
      </w:pPr>
      <w:r w:rsidRPr="00866AB7">
        <w:rPr>
          <w:b/>
          <w:bCs/>
        </w:rPr>
        <w:t>Приложени</w:t>
      </w:r>
      <w:r w:rsidR="00B75BBD">
        <w:rPr>
          <w:b/>
          <w:bCs/>
        </w:rPr>
        <w:t>е</w:t>
      </w:r>
      <w:r w:rsidRPr="00866AB7">
        <w:t>:</w:t>
      </w:r>
    </w:p>
    <w:p w14:paraId="4B498369" w14:textId="641F50B6" w:rsidR="009B21A3" w:rsidRPr="00866AB7" w:rsidRDefault="009B21A3" w:rsidP="00A17EFA">
      <w:pPr>
        <w:pStyle w:val="BodyText"/>
        <w:numPr>
          <w:ilvl w:val="0"/>
          <w:numId w:val="8"/>
        </w:numPr>
        <w:tabs>
          <w:tab w:val="clear" w:pos="1980"/>
        </w:tabs>
        <w:spacing w:after="120" w:line="276" w:lineRule="auto"/>
        <w:ind w:left="1066" w:hanging="357"/>
        <w:contextualSpacing/>
      </w:pPr>
      <w:r w:rsidRPr="00866AB7">
        <w:t>Расчет долга с детализацией по жилищно-коммунальным услугам;</w:t>
      </w:r>
    </w:p>
    <w:p w14:paraId="5E4339CB" w14:textId="77777777" w:rsidR="009B21A3" w:rsidRPr="00866AB7" w:rsidRDefault="009B21A3" w:rsidP="00A17EFA">
      <w:pPr>
        <w:pStyle w:val="BodyText"/>
        <w:numPr>
          <w:ilvl w:val="0"/>
          <w:numId w:val="8"/>
        </w:numPr>
        <w:tabs>
          <w:tab w:val="clear" w:pos="1980"/>
        </w:tabs>
        <w:spacing w:after="120" w:line="276" w:lineRule="auto"/>
        <w:ind w:left="1066" w:hanging="357"/>
        <w:contextualSpacing/>
      </w:pPr>
      <w:r w:rsidRPr="00866AB7">
        <w:t>Информация из реестра лицензий государственной информационной системы жилищно-коммунального хозяйства об управлении многоквартирным домом;</w:t>
      </w:r>
    </w:p>
    <w:p w14:paraId="23354D0B" w14:textId="552B6C46" w:rsidR="006A0D67" w:rsidRPr="00866AB7" w:rsidRDefault="009750E0" w:rsidP="00A17EFA">
      <w:pPr>
        <w:pStyle w:val="BodyText"/>
        <w:numPr>
          <w:ilvl w:val="0"/>
          <w:numId w:val="8"/>
        </w:numPr>
        <w:tabs>
          <w:tab w:val="clear" w:pos="1980"/>
        </w:tabs>
        <w:spacing w:after="120" w:line="276" w:lineRule="auto"/>
        <w:ind w:left="1066" w:hanging="357"/>
        <w:contextualSpacing/>
      </w:pPr>
      <w:r w:rsidRPr="00866AB7">
        <w:t>[</w:t>
      </w:r>
      <w:r w:rsidR="0082570F" w:rsidRPr="00866AB7">
        <w:t>документ, подтверждающий управление</w:t>
      </w:r>
      <w:r w:rsidRPr="00866AB7">
        <w:t>]</w:t>
      </w:r>
      <w:r w:rsidR="00E611F6" w:rsidRPr="00866AB7">
        <w:t>;</w:t>
      </w:r>
    </w:p>
    <w:p w14:paraId="404F8F32" w14:textId="77777777" w:rsidR="009B21A3" w:rsidRPr="00866AB7" w:rsidRDefault="009B21A3" w:rsidP="00A17EFA">
      <w:pPr>
        <w:pStyle w:val="BodyText"/>
        <w:numPr>
          <w:ilvl w:val="0"/>
          <w:numId w:val="8"/>
        </w:numPr>
        <w:tabs>
          <w:tab w:val="clear" w:pos="1980"/>
        </w:tabs>
        <w:spacing w:after="120" w:line="276" w:lineRule="auto"/>
        <w:ind w:left="1066" w:hanging="357"/>
        <w:contextualSpacing/>
      </w:pPr>
      <w:r w:rsidRPr="00866AB7">
        <w:t>Документ, подтверждающий уплату государственной пошлины;</w:t>
      </w:r>
    </w:p>
    <w:p w14:paraId="47354888" w14:textId="578EB91C" w:rsidR="009B21A3" w:rsidRPr="00866AB7" w:rsidRDefault="009B21A3" w:rsidP="00A17EFA">
      <w:pPr>
        <w:pStyle w:val="BodyText"/>
        <w:numPr>
          <w:ilvl w:val="0"/>
          <w:numId w:val="8"/>
        </w:numPr>
        <w:tabs>
          <w:tab w:val="clear" w:pos="1980"/>
        </w:tabs>
        <w:spacing w:after="120" w:line="276" w:lineRule="auto"/>
        <w:ind w:left="1066" w:hanging="357"/>
        <w:contextualSpacing/>
      </w:pPr>
      <w:r w:rsidRPr="00866AB7">
        <w:t>Копия доверенности Представителя</w:t>
      </w:r>
      <w:r w:rsidR="003278C2" w:rsidRPr="00866AB7">
        <w:t>.</w:t>
      </w:r>
    </w:p>
    <w:p w14:paraId="5030F862" w14:textId="77777777" w:rsidR="00DF42B9" w:rsidRDefault="00DF42B9" w:rsidP="00EB2A57">
      <w:pPr>
        <w:spacing w:after="120" w:line="276" w:lineRule="auto"/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49"/>
      </w:tblGrid>
      <w:tr w:rsidR="00F36A4A" w14:paraId="1CD51BA5" w14:textId="77777777" w:rsidTr="00BF1C3F">
        <w:trPr>
          <w:trHeight w:val="20"/>
        </w:trPr>
        <w:tc>
          <w:tcPr>
            <w:tcW w:w="4820" w:type="dxa"/>
            <w:vAlign w:val="center"/>
          </w:tcPr>
          <w:p w14:paraId="336406A1" w14:textId="55667031" w:rsidR="00F36A4A" w:rsidRPr="00F36A4A" w:rsidRDefault="00F36A4A" w:rsidP="00F36A4A">
            <w:pPr>
              <w:spacing w:after="120" w:line="276" w:lineRule="auto"/>
              <w:rPr>
                <w:b/>
                <w:bCs/>
              </w:rPr>
            </w:pPr>
            <w:r w:rsidRPr="00F36A4A">
              <w:rPr>
                <w:b/>
                <w:bCs/>
              </w:rPr>
              <w:t>Представитель ООО «ЛЮБУПРАВДОМ» по доверенности</w:t>
            </w:r>
          </w:p>
        </w:tc>
        <w:tc>
          <w:tcPr>
            <w:tcW w:w="4949" w:type="dxa"/>
          </w:tcPr>
          <w:p w14:paraId="1F5F0F27" w14:textId="56857C88" w:rsidR="00F36A4A" w:rsidRDefault="00F36A4A" w:rsidP="00F36A4A">
            <w:pPr>
              <w:spacing w:after="120" w:line="276" w:lineRule="auto"/>
              <w:jc w:val="right"/>
            </w:pPr>
            <w:r>
              <w:t>С.С. Сергеев</w:t>
            </w:r>
          </w:p>
        </w:tc>
      </w:tr>
    </w:tbl>
    <w:p w14:paraId="3BA4B242" w14:textId="77777777" w:rsidR="00F36A4A" w:rsidRDefault="00F36A4A" w:rsidP="00EB2A57">
      <w:pPr>
        <w:spacing w:after="120" w:line="276" w:lineRule="auto"/>
      </w:pPr>
    </w:p>
    <w:p w14:paraId="6295DDEB" w14:textId="77777777" w:rsidR="00831247" w:rsidRPr="00831247" w:rsidRDefault="00831247" w:rsidP="00831247"/>
    <w:p w14:paraId="0EA5071E" w14:textId="77777777" w:rsidR="00831247" w:rsidRPr="00831247" w:rsidRDefault="00831247" w:rsidP="00831247"/>
    <w:p w14:paraId="0DD70E4A" w14:textId="77777777" w:rsidR="00831247" w:rsidRPr="00831247" w:rsidRDefault="00831247" w:rsidP="00831247"/>
    <w:p w14:paraId="11B6E668" w14:textId="77777777" w:rsidR="00831247" w:rsidRPr="00831247" w:rsidRDefault="00831247" w:rsidP="00831247"/>
    <w:p w14:paraId="30769DD7" w14:textId="77777777" w:rsidR="00831247" w:rsidRPr="00831247" w:rsidRDefault="00831247" w:rsidP="00831247"/>
    <w:p w14:paraId="44320CB9" w14:textId="074CF4A8" w:rsidR="00831247" w:rsidRPr="00831247" w:rsidRDefault="00831247" w:rsidP="00831247"/>
    <w:sectPr w:rsidR="00831247" w:rsidRPr="00831247" w:rsidSect="00727C5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124D7"/>
    <w:multiLevelType w:val="hybridMultilevel"/>
    <w:tmpl w:val="05528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B4E84"/>
    <w:multiLevelType w:val="hybridMultilevel"/>
    <w:tmpl w:val="D51E7F7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5D534D"/>
    <w:multiLevelType w:val="hybridMultilevel"/>
    <w:tmpl w:val="0D024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55FF4"/>
    <w:multiLevelType w:val="hybridMultilevel"/>
    <w:tmpl w:val="DB5AC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05818"/>
    <w:multiLevelType w:val="hybridMultilevel"/>
    <w:tmpl w:val="79842516"/>
    <w:lvl w:ilvl="0" w:tplc="6FD600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B60EE"/>
    <w:multiLevelType w:val="hybridMultilevel"/>
    <w:tmpl w:val="C7B035F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9981341"/>
    <w:multiLevelType w:val="hybridMultilevel"/>
    <w:tmpl w:val="5EDC9B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3B26BA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061220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0253788">
    <w:abstractNumId w:val="6"/>
  </w:num>
  <w:num w:numId="3" w16cid:durableId="2078437676">
    <w:abstractNumId w:val="0"/>
  </w:num>
  <w:num w:numId="4" w16cid:durableId="245110448">
    <w:abstractNumId w:val="2"/>
  </w:num>
  <w:num w:numId="5" w16cid:durableId="1668091812">
    <w:abstractNumId w:val="4"/>
  </w:num>
  <w:num w:numId="6" w16cid:durableId="1712728943">
    <w:abstractNumId w:val="3"/>
  </w:num>
  <w:num w:numId="7" w16cid:durableId="91517079">
    <w:abstractNumId w:val="1"/>
  </w:num>
  <w:num w:numId="8" w16cid:durableId="1867909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46"/>
    <w:rsid w:val="00001128"/>
    <w:rsid w:val="000226EB"/>
    <w:rsid w:val="00045BA7"/>
    <w:rsid w:val="00046113"/>
    <w:rsid w:val="000533F7"/>
    <w:rsid w:val="000631F1"/>
    <w:rsid w:val="00076FDB"/>
    <w:rsid w:val="00083326"/>
    <w:rsid w:val="000A4C01"/>
    <w:rsid w:val="000B658D"/>
    <w:rsid w:val="000C3BFB"/>
    <w:rsid w:val="000C6413"/>
    <w:rsid w:val="000E6D20"/>
    <w:rsid w:val="00111F0B"/>
    <w:rsid w:val="00112A32"/>
    <w:rsid w:val="0011309A"/>
    <w:rsid w:val="00122BAD"/>
    <w:rsid w:val="001304C8"/>
    <w:rsid w:val="001477C1"/>
    <w:rsid w:val="00147B24"/>
    <w:rsid w:val="00167252"/>
    <w:rsid w:val="00167806"/>
    <w:rsid w:val="00197CA1"/>
    <w:rsid w:val="001A2443"/>
    <w:rsid w:val="001C17B4"/>
    <w:rsid w:val="001D1D60"/>
    <w:rsid w:val="001D1F87"/>
    <w:rsid w:val="001D577E"/>
    <w:rsid w:val="001D6F55"/>
    <w:rsid w:val="001E37EE"/>
    <w:rsid w:val="00211A9D"/>
    <w:rsid w:val="00224DB0"/>
    <w:rsid w:val="00231777"/>
    <w:rsid w:val="0023774D"/>
    <w:rsid w:val="00245939"/>
    <w:rsid w:val="002651EB"/>
    <w:rsid w:val="00274CEA"/>
    <w:rsid w:val="00282F09"/>
    <w:rsid w:val="00295639"/>
    <w:rsid w:val="002E087C"/>
    <w:rsid w:val="002E5786"/>
    <w:rsid w:val="002F029D"/>
    <w:rsid w:val="003278C2"/>
    <w:rsid w:val="003458FB"/>
    <w:rsid w:val="003505FC"/>
    <w:rsid w:val="00357E78"/>
    <w:rsid w:val="00380237"/>
    <w:rsid w:val="003823B4"/>
    <w:rsid w:val="003A0677"/>
    <w:rsid w:val="003B04C2"/>
    <w:rsid w:val="003B0BC8"/>
    <w:rsid w:val="003B4F7E"/>
    <w:rsid w:val="003C0647"/>
    <w:rsid w:val="003D6AAC"/>
    <w:rsid w:val="0041023D"/>
    <w:rsid w:val="00436BF3"/>
    <w:rsid w:val="00440BB5"/>
    <w:rsid w:val="00443A88"/>
    <w:rsid w:val="00454D7D"/>
    <w:rsid w:val="004570D0"/>
    <w:rsid w:val="00461100"/>
    <w:rsid w:val="00465829"/>
    <w:rsid w:val="00476E80"/>
    <w:rsid w:val="004B767B"/>
    <w:rsid w:val="004F1EE5"/>
    <w:rsid w:val="005955DA"/>
    <w:rsid w:val="005A2CF1"/>
    <w:rsid w:val="005A5B29"/>
    <w:rsid w:val="005B61F4"/>
    <w:rsid w:val="005D3F21"/>
    <w:rsid w:val="005E37CF"/>
    <w:rsid w:val="00623111"/>
    <w:rsid w:val="00641365"/>
    <w:rsid w:val="00641A2B"/>
    <w:rsid w:val="00642172"/>
    <w:rsid w:val="00643864"/>
    <w:rsid w:val="00687F21"/>
    <w:rsid w:val="006A0D67"/>
    <w:rsid w:val="006C0194"/>
    <w:rsid w:val="006D44C0"/>
    <w:rsid w:val="006D4C1E"/>
    <w:rsid w:val="006D5BDC"/>
    <w:rsid w:val="00700E46"/>
    <w:rsid w:val="00701B34"/>
    <w:rsid w:val="00710D3E"/>
    <w:rsid w:val="007229FE"/>
    <w:rsid w:val="00727C5D"/>
    <w:rsid w:val="00730B02"/>
    <w:rsid w:val="00743940"/>
    <w:rsid w:val="00750323"/>
    <w:rsid w:val="00787E9A"/>
    <w:rsid w:val="007902D2"/>
    <w:rsid w:val="00790D0D"/>
    <w:rsid w:val="00792394"/>
    <w:rsid w:val="00793C31"/>
    <w:rsid w:val="007C7885"/>
    <w:rsid w:val="007D120C"/>
    <w:rsid w:val="007E2002"/>
    <w:rsid w:val="007F2DB7"/>
    <w:rsid w:val="00802CAF"/>
    <w:rsid w:val="00807E2B"/>
    <w:rsid w:val="008101EA"/>
    <w:rsid w:val="0082570F"/>
    <w:rsid w:val="00831247"/>
    <w:rsid w:val="00846D0E"/>
    <w:rsid w:val="00855239"/>
    <w:rsid w:val="00866AB7"/>
    <w:rsid w:val="0087503C"/>
    <w:rsid w:val="008902B7"/>
    <w:rsid w:val="008906BE"/>
    <w:rsid w:val="00895689"/>
    <w:rsid w:val="00895774"/>
    <w:rsid w:val="008A48D0"/>
    <w:rsid w:val="008A7BDD"/>
    <w:rsid w:val="008D111D"/>
    <w:rsid w:val="008D788D"/>
    <w:rsid w:val="008F0257"/>
    <w:rsid w:val="00901F03"/>
    <w:rsid w:val="00906974"/>
    <w:rsid w:val="009128D7"/>
    <w:rsid w:val="0093730A"/>
    <w:rsid w:val="009552A5"/>
    <w:rsid w:val="0095798D"/>
    <w:rsid w:val="00972F5D"/>
    <w:rsid w:val="009750E0"/>
    <w:rsid w:val="009825C6"/>
    <w:rsid w:val="009A1A38"/>
    <w:rsid w:val="009B1A6D"/>
    <w:rsid w:val="009B21A3"/>
    <w:rsid w:val="009C387C"/>
    <w:rsid w:val="009D7D63"/>
    <w:rsid w:val="009E36B5"/>
    <w:rsid w:val="00A17EFA"/>
    <w:rsid w:val="00A370DF"/>
    <w:rsid w:val="00A76DA0"/>
    <w:rsid w:val="00A91D44"/>
    <w:rsid w:val="00A93CE2"/>
    <w:rsid w:val="00AA6C99"/>
    <w:rsid w:val="00AC2F56"/>
    <w:rsid w:val="00AD4BAA"/>
    <w:rsid w:val="00AE38A6"/>
    <w:rsid w:val="00AF15D2"/>
    <w:rsid w:val="00B46801"/>
    <w:rsid w:val="00B575C9"/>
    <w:rsid w:val="00B747E3"/>
    <w:rsid w:val="00B75BBD"/>
    <w:rsid w:val="00B849B3"/>
    <w:rsid w:val="00BB38D0"/>
    <w:rsid w:val="00BC4C52"/>
    <w:rsid w:val="00BF1C3F"/>
    <w:rsid w:val="00BF7E03"/>
    <w:rsid w:val="00C040D5"/>
    <w:rsid w:val="00C07918"/>
    <w:rsid w:val="00C11905"/>
    <w:rsid w:val="00C322AD"/>
    <w:rsid w:val="00C4497D"/>
    <w:rsid w:val="00C8118F"/>
    <w:rsid w:val="00C85964"/>
    <w:rsid w:val="00CB58B9"/>
    <w:rsid w:val="00CC0E90"/>
    <w:rsid w:val="00CE158A"/>
    <w:rsid w:val="00D07B43"/>
    <w:rsid w:val="00D13976"/>
    <w:rsid w:val="00D30457"/>
    <w:rsid w:val="00D4442C"/>
    <w:rsid w:val="00D45C8A"/>
    <w:rsid w:val="00D461EA"/>
    <w:rsid w:val="00D70AF4"/>
    <w:rsid w:val="00D73DB8"/>
    <w:rsid w:val="00D85C47"/>
    <w:rsid w:val="00D90C3F"/>
    <w:rsid w:val="00D95A88"/>
    <w:rsid w:val="00DC0D9B"/>
    <w:rsid w:val="00DF42B9"/>
    <w:rsid w:val="00DF4F2F"/>
    <w:rsid w:val="00E10046"/>
    <w:rsid w:val="00E50A23"/>
    <w:rsid w:val="00E5581D"/>
    <w:rsid w:val="00E611F6"/>
    <w:rsid w:val="00E65BBD"/>
    <w:rsid w:val="00E7721E"/>
    <w:rsid w:val="00E91666"/>
    <w:rsid w:val="00EB2A57"/>
    <w:rsid w:val="00EB4D74"/>
    <w:rsid w:val="00EE2962"/>
    <w:rsid w:val="00EF3119"/>
    <w:rsid w:val="00F15C41"/>
    <w:rsid w:val="00F26536"/>
    <w:rsid w:val="00F36A4A"/>
    <w:rsid w:val="00F42870"/>
    <w:rsid w:val="00F77529"/>
    <w:rsid w:val="00F930E3"/>
    <w:rsid w:val="00FB0438"/>
    <w:rsid w:val="00FD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90AD"/>
  <w15:chartTrackingRefBased/>
  <w15:docId w15:val="{93AA6CDF-6579-40D9-9DD0-1436B832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3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823B4"/>
    <w:pPr>
      <w:keepNext/>
      <w:spacing w:line="360" w:lineRule="auto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823B4"/>
    <w:pPr>
      <w:keepNext/>
      <w:tabs>
        <w:tab w:val="left" w:pos="1980"/>
      </w:tabs>
      <w:spacing w:line="360" w:lineRule="auto"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23B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3823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">
    <w:name w:val="Body Text"/>
    <w:basedOn w:val="Normal"/>
    <w:link w:val="BodyTextChar"/>
    <w:unhideWhenUsed/>
    <w:rsid w:val="003823B4"/>
    <w:pPr>
      <w:tabs>
        <w:tab w:val="left" w:pos="1980"/>
      </w:tabs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3823B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semiHidden/>
    <w:unhideWhenUsed/>
    <w:rsid w:val="003823B4"/>
    <w:rPr>
      <w:sz w:val="28"/>
    </w:rPr>
  </w:style>
  <w:style w:type="character" w:customStyle="1" w:styleId="BodyText2Char">
    <w:name w:val="Body Text 2 Char"/>
    <w:basedOn w:val="DefaultParagraphFont"/>
    <w:link w:val="BodyText2"/>
    <w:semiHidden/>
    <w:rsid w:val="003823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3">
    <w:name w:val="Body Text 3"/>
    <w:basedOn w:val="Normal"/>
    <w:link w:val="BodyText3Char"/>
    <w:semiHidden/>
    <w:unhideWhenUsed/>
    <w:rsid w:val="003823B4"/>
    <w:pPr>
      <w:tabs>
        <w:tab w:val="left" w:pos="1980"/>
      </w:tabs>
    </w:pPr>
    <w:rPr>
      <w:i/>
      <w:iCs/>
    </w:rPr>
  </w:style>
  <w:style w:type="character" w:customStyle="1" w:styleId="BodyText3Char">
    <w:name w:val="Body Text 3 Char"/>
    <w:basedOn w:val="DefaultParagraphFont"/>
    <w:link w:val="BodyText3"/>
    <w:semiHidden/>
    <w:rsid w:val="003823B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775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C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99"/>
    <w:rPr>
      <w:rFonts w:ascii="Segoe UI" w:eastAsia="Times New Roman" w:hAnsi="Segoe UI" w:cs="Segoe UI"/>
      <w:sz w:val="18"/>
      <w:szCs w:val="18"/>
      <w:lang w:eastAsia="ru-RU"/>
    </w:rPr>
  </w:style>
  <w:style w:type="table" w:styleId="TableGrid">
    <w:name w:val="Table Grid"/>
    <w:basedOn w:val="TableNormal"/>
    <w:uiPriority w:val="39"/>
    <w:rsid w:val="009E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1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6245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Urist</dc:creator>
  <cp:keywords/>
  <dc:description/>
  <cp:lastModifiedBy>Иван Егупов</cp:lastModifiedBy>
  <cp:revision>163</cp:revision>
  <cp:lastPrinted>2024-03-25T11:59:00Z</cp:lastPrinted>
  <dcterms:created xsi:type="dcterms:W3CDTF">2021-12-07T12:28:00Z</dcterms:created>
  <dcterms:modified xsi:type="dcterms:W3CDTF">2024-08-02T18:55:00Z</dcterms:modified>
</cp:coreProperties>
</file>