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991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67" w:type="dxa"/>
          <w:right w:w="567" w:type="dxa"/>
        </w:tblCellMar>
        <w:tblLook w:val="04A0" w:firstRow="1" w:lastRow="0" w:firstColumn="1" w:lastColumn="0" w:noHBand="0" w:noVBand="1"/>
      </w:tblPr>
      <w:tblGrid>
        <w:gridCol w:w="2422"/>
        <w:gridCol w:w="1984"/>
        <w:gridCol w:w="5512"/>
      </w:tblGrid>
      <w:tr w:rsidR="001C7EF2" w:rsidRPr="003F59B9" w14:paraId="10A7E1E7" w14:textId="77777777" w:rsidTr="00C62253">
        <w:trPr>
          <w:cantSplit/>
          <w:trHeight w:val="3119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44F89CE5" w14:textId="69A411ED" w:rsidR="001C7EF2" w:rsidRPr="007A4912" w:rsidRDefault="006C520B" w:rsidP="007A4912">
            <w:bookmarkStart w:id="0" w:name="_Toc147508048"/>
            <w:bookmarkStart w:id="1" w:name="_Toc147508353"/>
            <w:bookmarkStart w:id="2" w:name="_Toc147508513"/>
            <w:r w:rsidRPr="007A4912">
              <w:rPr>
                <w:noProof/>
              </w:rPr>
              <w:drawing>
                <wp:anchor distT="0" distB="0" distL="114300" distR="114300" simplePos="0" relativeHeight="251653120" behindDoc="0" locked="0" layoutInCell="1" allowOverlap="1" wp14:anchorId="2BA4D01A" wp14:editId="32A99952">
                  <wp:simplePos x="0" y="0"/>
                  <wp:positionH relativeFrom="margin">
                    <wp:align>center</wp:align>
                  </wp:positionH>
                  <wp:positionV relativeFrom="page">
                    <wp:posOffset>82550</wp:posOffset>
                  </wp:positionV>
                  <wp:extent cx="1054735" cy="1344930"/>
                  <wp:effectExtent l="0" t="0" r="0" b="7620"/>
                  <wp:wrapNone/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гербк.emf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54735" cy="13449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  <w:bookmarkEnd w:id="1"/>
            <w:bookmarkEnd w:id="2"/>
          </w:p>
        </w:tc>
      </w:tr>
      <w:tr w:rsidR="00BC5CC1" w:rsidRPr="003F59B9" w14:paraId="01B51898" w14:textId="77777777" w:rsidTr="00C62253">
        <w:trPr>
          <w:trHeight w:val="1288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bottom"/>
          </w:tcPr>
          <w:p w14:paraId="139203D5" w14:textId="55952E4C" w:rsidR="00BC5CC1" w:rsidRPr="00194CDB" w:rsidRDefault="00BC5CC1" w:rsidP="00C16D03">
            <w:pPr>
              <w:pStyle w:val="a8"/>
              <w:spacing w:line="259" w:lineRule="auto"/>
            </w:pPr>
            <w:bookmarkStart w:id="3" w:name="_Toc147508049"/>
            <w:bookmarkStart w:id="4" w:name="_Toc147508354"/>
            <w:bookmarkStart w:id="5" w:name="_Toc147508514"/>
            <w:bookmarkStart w:id="6" w:name="_Toc147684612"/>
            <w:bookmarkStart w:id="7" w:name="_Toc147751081"/>
            <w:r w:rsidRPr="00194CDB">
              <w:t xml:space="preserve">Федеральное государственное бюджетное </w:t>
            </w:r>
            <w:r w:rsidRPr="00194CDB">
              <w:br/>
              <w:t>образовательное учреждение высшего образования</w:t>
            </w:r>
            <w:bookmarkEnd w:id="3"/>
            <w:bookmarkEnd w:id="4"/>
            <w:bookmarkEnd w:id="5"/>
            <w:bookmarkEnd w:id="6"/>
            <w:bookmarkEnd w:id="7"/>
          </w:p>
          <w:p w14:paraId="63A9BC99" w14:textId="7627E68A" w:rsidR="00BC5CC1" w:rsidRPr="00B12311" w:rsidRDefault="00035BE7" w:rsidP="00C16D03">
            <w:pPr>
              <w:pStyle w:val="1"/>
              <w:spacing w:line="259" w:lineRule="auto"/>
            </w:pPr>
            <w:r>
              <w:rPr>
                <w:noProof/>
                <w:lang w:eastAsia="ru-RU"/>
              </w:rPr>
              <w:pict w14:anchorId="40E9ECC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1" type="#_x0000_t75" style="position:absolute;left:0;text-align:left;margin-left:0;margin-top:51.75pt;width:481.4pt;height:178.15pt;z-index:-251653120;mso-position-horizontal:center;mso-position-horizontal-relative:margin;mso-position-vertical-relative:page">
                  <v:imagedata r:id="rId10" o:title="FPMI_ngtu_neti_rgb_polya"/>
                  <w10:wrap anchorx="margin" anchory="page"/>
                </v:shape>
              </w:pict>
            </w:r>
            <w:r w:rsidR="00F9394F">
              <w:rPr>
                <w:noProof/>
                <w:lang w:eastAsia="ru-RU"/>
              </w:rPr>
              <w:drawing>
                <wp:anchor distT="0" distB="0" distL="114300" distR="114300" simplePos="0" relativeHeight="251652096" behindDoc="1" locked="0" layoutInCell="1" allowOverlap="1" wp14:anchorId="56D6677E" wp14:editId="19C20EE2">
                  <wp:simplePos x="0" y="0"/>
                  <wp:positionH relativeFrom="column">
                    <wp:posOffset>99060</wp:posOffset>
                  </wp:positionH>
                  <wp:positionV relativeFrom="page">
                    <wp:posOffset>696595</wp:posOffset>
                  </wp:positionV>
                  <wp:extent cx="6069965" cy="2251075"/>
                  <wp:effectExtent l="0" t="0" r="6985" b="0"/>
                  <wp:wrapNone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ФПМИКорел.emf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069965" cy="22510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C5CC1" w:rsidRPr="00B12311">
              <w:t>«Новосибирский государственный технический университет»</w:t>
            </w:r>
          </w:p>
        </w:tc>
      </w:tr>
      <w:tr w:rsidR="003F59B9" w:rsidRPr="00CF10FE" w14:paraId="2EE61321" w14:textId="77777777" w:rsidTr="00C62253">
        <w:trPr>
          <w:trHeight w:val="3076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1B7D3EFC" w14:textId="031297F9" w:rsidR="003F59B9" w:rsidRPr="00CF10FE" w:rsidRDefault="003F59B9" w:rsidP="00CD3747">
            <w:pPr>
              <w:rPr>
                <w:lang w:val="en-US"/>
              </w:rPr>
            </w:pPr>
          </w:p>
        </w:tc>
      </w:tr>
      <w:tr w:rsidR="00881A0B" w:rsidRPr="003F59B9" w14:paraId="6DF4A054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1DD0CA7B" w14:textId="07BF1009" w:rsidR="00881A0B" w:rsidRPr="00CE6E58" w:rsidRDefault="00881A0B" w:rsidP="00CE6E58">
            <w:pPr>
              <w:pStyle w:val="a8"/>
              <w:rPr>
                <w:color w:val="000000" w:themeColor="text1"/>
              </w:rPr>
            </w:pPr>
            <w:bookmarkStart w:id="8" w:name="_Toc147508050"/>
            <w:bookmarkStart w:id="9" w:name="_Toc147508355"/>
            <w:bookmarkStart w:id="10" w:name="_Toc147508515"/>
            <w:bookmarkStart w:id="11" w:name="_Toc147684613"/>
            <w:bookmarkStart w:id="12" w:name="_Toc147751082"/>
            <w:r w:rsidRPr="00CE6E58">
              <w:t>К</w:t>
            </w:r>
            <w:r w:rsidR="00CE6E58">
              <w:t>а</w:t>
            </w:r>
            <w:r w:rsidRPr="00CE6E58">
              <w:t xml:space="preserve">федра </w:t>
            </w:r>
            <w:sdt>
              <w:sdtPr>
                <w:alias w:val="Кафедра"/>
                <w:tag w:val="Кафедра"/>
                <w:id w:val="-1641792045"/>
                <w:placeholder>
                  <w:docPart w:val="310504F93E9E4830B0A6E16C4C7F6EF6"/>
                </w:placeholder>
                <w:dropDownList>
                  <w:listItem w:displayText="прикладной математики" w:value="прикладной математики"/>
                  <w:listItem w:displayText="теоретической и прикладной информатики" w:value="теоретической и прикладной информатики"/>
                  <w:listItem w:displayText="параллельных вычислительных технологий" w:value="параллельных вычислительных технологий"/>
                </w:dropDownList>
              </w:sdtPr>
              <w:sdtEndPr/>
              <w:sdtContent>
                <w:r w:rsidRPr="00CE6E58">
                  <w:t>прикладной математики</w:t>
                </w:r>
              </w:sdtContent>
            </w:sdt>
            <w:bookmarkEnd w:id="8"/>
            <w:bookmarkEnd w:id="9"/>
            <w:bookmarkEnd w:id="10"/>
            <w:bookmarkEnd w:id="11"/>
            <w:bookmarkEnd w:id="12"/>
          </w:p>
        </w:tc>
      </w:tr>
      <w:tr w:rsidR="0051768B" w:rsidRPr="003F59B9" w14:paraId="5E141B74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0EEABAFC" w14:textId="5E9065E8" w:rsidR="0051768B" w:rsidRPr="00CE6E58" w:rsidRDefault="00194CDB" w:rsidP="00CE6E58">
            <w:pPr>
              <w:pStyle w:val="a8"/>
            </w:pPr>
            <w:bookmarkStart w:id="13" w:name="_Toc147508051"/>
            <w:bookmarkStart w:id="14" w:name="_Toc147508356"/>
            <w:bookmarkStart w:id="15" w:name="_Toc147508516"/>
            <w:bookmarkStart w:id="16" w:name="_Toc147684614"/>
            <w:bookmarkStart w:id="17" w:name="_Toc147751083"/>
            <w:r w:rsidRPr="00CE6E58">
              <w:t>Практическое з</w:t>
            </w:r>
            <w:r w:rsidR="00CE6E58" w:rsidRPr="00CE6E58">
              <w:t>а</w:t>
            </w:r>
            <w:r w:rsidRPr="00CE6E58">
              <w:t xml:space="preserve">дание </w:t>
            </w:r>
            <w:r w:rsidR="0051768B" w:rsidRPr="00CE6E58">
              <w:t xml:space="preserve">№ </w:t>
            </w:r>
            <w:sdt>
              <w:sdtPr>
                <w:alias w:val="номер"/>
                <w:tag w:val="номер"/>
                <w:id w:val="1579561519"/>
                <w:placeholder>
                  <w:docPart w:val="5BF708D1C99C4A54ACC696A1D83ACE05"/>
                </w:placeholder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</w:dropDownList>
              </w:sdtPr>
              <w:sdtEndPr/>
              <w:sdtContent>
                <w:r w:rsidR="00522C5C" w:rsidRPr="00CE6E58">
                  <w:t>2</w:t>
                </w:r>
              </w:sdtContent>
            </w:sdt>
            <w:bookmarkEnd w:id="13"/>
            <w:bookmarkEnd w:id="14"/>
            <w:bookmarkEnd w:id="15"/>
            <w:bookmarkEnd w:id="16"/>
            <w:bookmarkEnd w:id="17"/>
          </w:p>
        </w:tc>
      </w:tr>
      <w:tr w:rsidR="0051768B" w:rsidRPr="003F59B9" w14:paraId="4F5CD1B0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446E1D0A" w14:textId="4F1A6C3A" w:rsidR="0051768B" w:rsidRPr="00CE6E58" w:rsidRDefault="00C16D03" w:rsidP="00CE6E58">
            <w:pPr>
              <w:pStyle w:val="a8"/>
            </w:pPr>
            <w:bookmarkStart w:id="18" w:name="_Toc147508052"/>
            <w:bookmarkStart w:id="19" w:name="_Toc147508357"/>
            <w:bookmarkStart w:id="20" w:name="_Toc147508517"/>
            <w:bookmarkStart w:id="21" w:name="_Toc147684615"/>
            <w:bookmarkStart w:id="22" w:name="_Toc147751084"/>
            <w:r>
              <w:t>п</w:t>
            </w:r>
            <w:r w:rsidR="0051768B" w:rsidRPr="00CE6E58">
              <w:t>о дисциплине «</w:t>
            </w:r>
            <w:sdt>
              <w:sdtPr>
                <w:id w:val="-332765365"/>
                <w:lock w:val="sdtLocked"/>
                <w:placeholder>
                  <w:docPart w:val="1078DB584BDC442BA84F5279763AD69B"/>
                </w:placeholder>
                <w:comboBox>
                  <w:listItem w:displayText="Основы программирования" w:value="Основы программирования"/>
                  <w:listItem w:displayText="Структуры данных и алгоритмы" w:value="Структуры данных и алгоритмы"/>
                  <w:listItem w:displayText="Введение в архитектуру компьютера" w:value="Введение в архитектуру компьютера"/>
                  <w:listItem w:displayText="Информатика" w:value="Информатика"/>
                </w:comboBox>
              </w:sdtPr>
              <w:sdtEndPr/>
              <w:sdtContent>
                <w:r w:rsidR="00522C5C" w:rsidRPr="00CE6E58">
                  <w:t>Информатика</w:t>
                </w:r>
              </w:sdtContent>
            </w:sdt>
            <w:r w:rsidR="0051768B" w:rsidRPr="00CE6E58">
              <w:t>»</w:t>
            </w:r>
            <w:bookmarkEnd w:id="18"/>
            <w:bookmarkEnd w:id="19"/>
            <w:bookmarkEnd w:id="20"/>
            <w:bookmarkEnd w:id="21"/>
            <w:bookmarkEnd w:id="22"/>
          </w:p>
        </w:tc>
      </w:tr>
      <w:tr w:rsidR="0051768B" w:rsidRPr="003F59B9" w14:paraId="10A00B5F" w14:textId="77777777" w:rsidTr="00C62253">
        <w:trPr>
          <w:trHeight w:hRule="exact" w:val="1042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bookmarkStart w:id="23" w:name="_Toc147751085" w:displacedByCustomXml="next"/>
          <w:bookmarkStart w:id="24" w:name="_Toc147684616" w:displacedByCustomXml="next"/>
          <w:bookmarkStart w:id="25" w:name="_Toc147508518" w:displacedByCustomXml="next"/>
          <w:bookmarkStart w:id="26" w:name="_Toc147508358" w:displacedByCustomXml="next"/>
          <w:bookmarkStart w:id="27" w:name="_Toc147508053" w:displacedByCustomXml="next"/>
          <w:sdt>
            <w:sdtPr>
              <w:alias w:val="Тема работы"/>
              <w:tag w:val="Тема работы"/>
              <w:id w:val="1987114446"/>
              <w:lock w:val="sdtLocked"/>
              <w:placeholder>
                <w:docPart w:val="7D81BB58F1304E5CA7A5C889181B3DC7"/>
              </w:placeholder>
            </w:sdtPr>
            <w:sdtEndPr/>
            <w:sdtContent>
              <w:p w14:paraId="36E52A99" w14:textId="28D75D77" w:rsidR="0051768B" w:rsidRPr="003B4698" w:rsidRDefault="00522C5C" w:rsidP="00CE6E58">
                <w:pPr>
                  <w:pStyle w:val="aa"/>
                </w:pPr>
                <w:r>
                  <w:t xml:space="preserve">Текстовый процессор </w:t>
                </w:r>
                <w:r>
                  <w:rPr>
                    <w:lang w:val="en-US"/>
                  </w:rPr>
                  <w:t>MS Word</w:t>
                </w:r>
              </w:p>
            </w:sdtContent>
          </w:sdt>
          <w:bookmarkEnd w:id="23" w:displacedByCustomXml="prev"/>
          <w:bookmarkEnd w:id="24" w:displacedByCustomXml="prev"/>
          <w:bookmarkEnd w:id="25" w:displacedByCustomXml="prev"/>
          <w:bookmarkEnd w:id="26" w:displacedByCustomXml="prev"/>
          <w:bookmarkEnd w:id="27" w:displacedByCustomXml="prev"/>
        </w:tc>
      </w:tr>
      <w:tr w:rsidR="0051768B" w:rsidRPr="003F59B9" w14:paraId="612B6FD4" w14:textId="77777777" w:rsidTr="00C62253">
        <w:trPr>
          <w:trHeight w:hRule="exact" w:val="291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66E1028B" w14:textId="651B774E" w:rsidR="0051768B" w:rsidRPr="003F59B9" w:rsidRDefault="0051768B" w:rsidP="00CF409E"/>
        </w:tc>
      </w:tr>
      <w:tr w:rsidR="00BF30EC" w:rsidRPr="003F59B9" w14:paraId="485337CF" w14:textId="77777777" w:rsidTr="00C62253">
        <w:trPr>
          <w:trHeight w:hRule="exact" w:val="454"/>
          <w:jc w:val="center"/>
        </w:trPr>
        <w:tc>
          <w:tcPr>
            <w:tcW w:w="1221" w:type="pct"/>
            <w:vMerge w:val="restart"/>
            <w:tcMar>
              <w:left w:w="0" w:type="dxa"/>
              <w:right w:w="0" w:type="dxa"/>
            </w:tcMar>
            <w:vAlign w:val="center"/>
          </w:tcPr>
          <w:p w14:paraId="5A6DEFFB" w14:textId="38EAEC99" w:rsidR="00BF30EC" w:rsidRPr="003F59B9" w:rsidRDefault="00BF30EC" w:rsidP="001F058D">
            <w:pPr>
              <w:ind w:right="1786"/>
              <w:jc w:val="right"/>
              <w:rPr>
                <w:sz w:val="28"/>
                <w:szCs w:val="28"/>
              </w:rPr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бригады"/>
              <w:tag w:val="Номер бригады"/>
              <w:id w:val="1884369182"/>
              <w:placeholder>
                <w:docPart w:val="70353C25465848FC8AF18865A18741F9"/>
              </w:placeholder>
              <w:text/>
            </w:sdtPr>
            <w:sdtEndPr/>
            <w:sdtContent>
              <w:p w14:paraId="469C5377" w14:textId="2292D1CC" w:rsidR="00BF30EC" w:rsidRPr="003A3B16" w:rsidRDefault="00BF30EC" w:rsidP="003A3B16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 xml:space="preserve">Бригада </w:t>
                </w:r>
                <w:r w:rsidR="00522C5C" w:rsidRPr="003A3B16">
                  <w:rPr>
                    <w:rFonts w:cstheme="minorHAnsi"/>
                    <w:sz w:val="24"/>
                    <w:szCs w:val="24"/>
                  </w:rPr>
                  <w:t>2</w:t>
                </w:r>
              </w:p>
            </w:sdtContent>
          </w:sdt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763AC98E" w14:textId="15E24EFA" w:rsidR="00BF30EC" w:rsidRPr="00522C5C" w:rsidRDefault="00281B7C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глазунов кирилл</w:t>
            </w:r>
          </w:p>
        </w:tc>
      </w:tr>
      <w:tr w:rsidR="00BF30EC" w:rsidRPr="003F59B9" w14:paraId="61DC067E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B90D757" w14:textId="77777777" w:rsidR="00BF30EC" w:rsidRPr="003F59B9" w:rsidRDefault="00BF30EC" w:rsidP="00806D51">
            <w:pPr>
              <w:ind w:right="1877"/>
              <w:jc w:val="right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группы"/>
              <w:tag w:val="Номер группы"/>
              <w:id w:val="2143383785"/>
              <w:placeholder>
                <w:docPart w:val="70353C25465848FC8AF18865A18741F9"/>
              </w:placeholder>
              <w:text/>
            </w:sdtPr>
            <w:sdtEndPr/>
            <w:sdtContent>
              <w:p w14:paraId="3EA207F6" w14:textId="1275D69E" w:rsidR="00BF30EC" w:rsidRPr="003A3B16" w:rsidRDefault="00BF30EC" w:rsidP="003A3B16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>Группа ПМ</w:t>
                </w:r>
                <w:r w:rsidR="00522C5C" w:rsidRPr="003A3B16">
                  <w:rPr>
                    <w:rFonts w:cstheme="minorHAnsi"/>
                    <w:sz w:val="24"/>
                    <w:szCs w:val="24"/>
                  </w:rPr>
                  <w:t>-2</w:t>
                </w:r>
                <w:r w:rsidR="00281B7C">
                  <w:rPr>
                    <w:rFonts w:cstheme="minorHAnsi"/>
                    <w:sz w:val="24"/>
                    <w:szCs w:val="24"/>
                  </w:rPr>
                  <w:t>1</w:t>
                </w:r>
              </w:p>
            </w:sdtContent>
          </w:sdt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69183CA9" w14:textId="44207BB1" w:rsidR="00BF30EC" w:rsidRPr="00B30F2F" w:rsidRDefault="00281B7C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власова наталья</w:t>
            </w:r>
          </w:p>
        </w:tc>
      </w:tr>
      <w:tr w:rsidR="00BF30EC" w:rsidRPr="003F59B9" w14:paraId="00E6D513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50F20D94" w14:textId="77777777" w:rsidR="00BF30EC" w:rsidRPr="003F59B9" w:rsidRDefault="00BF30EC" w:rsidP="00806D51">
            <w:pPr>
              <w:ind w:right="1877"/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варианта"/>
              <w:tag w:val="Номер варианта"/>
              <w:id w:val="1867795697"/>
              <w:placeholder>
                <w:docPart w:val="70353C25465848FC8AF18865A18741F9"/>
              </w:placeholder>
              <w:text/>
            </w:sdtPr>
            <w:sdtEndPr/>
            <w:sdtContent>
              <w:p w14:paraId="70FFBFA1" w14:textId="7F57EA35" w:rsidR="00BF30EC" w:rsidRPr="003A3B16" w:rsidRDefault="00BF30EC" w:rsidP="003A3B16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 xml:space="preserve">Вариант </w:t>
                </w:r>
                <w:r w:rsidR="00522C5C" w:rsidRPr="003A3B16">
                  <w:rPr>
                    <w:rFonts w:cstheme="minorHAnsi"/>
                    <w:sz w:val="24"/>
                    <w:szCs w:val="24"/>
                  </w:rPr>
                  <w:t>2</w:t>
                </w:r>
              </w:p>
            </w:sdtContent>
          </w:sdt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1E676DAA" w14:textId="105FB13D" w:rsidR="00BF30EC" w:rsidRPr="00B30F2F" w:rsidRDefault="00281B7C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егупов иван</w:t>
            </w:r>
          </w:p>
        </w:tc>
      </w:tr>
      <w:tr w:rsidR="00BF30EC" w:rsidRPr="003F59B9" w14:paraId="5E1E18DA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88E3DD" w14:textId="77777777" w:rsidR="00BF30EC" w:rsidRPr="003F59B9" w:rsidRDefault="00BF30EC" w:rsidP="00806D51">
            <w:pPr>
              <w:ind w:left="-103" w:right="1877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p w14:paraId="489A6456" w14:textId="0D6A624A" w:rsidR="00BF30EC" w:rsidRPr="00B30F2F" w:rsidRDefault="00BF30EC" w:rsidP="00B57B2B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66080E6B" w14:textId="007362AB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23267E96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43AC584F" w14:textId="77777777" w:rsidR="00BF30EC" w:rsidRPr="003F59B9" w:rsidRDefault="00BF30EC" w:rsidP="00806D51">
            <w:pPr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p w14:paraId="45C4A4DE" w14:textId="45496DA6" w:rsidR="00BF30EC" w:rsidRPr="00B30F2F" w:rsidRDefault="00BF30EC" w:rsidP="00B57B2B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23F5AE25" w14:textId="659CFC5B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3DB0D627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16D2FC5D" w14:textId="77777777" w:rsidR="00BF30EC" w:rsidRPr="003F59B9" w:rsidRDefault="00BF30EC" w:rsidP="00DA7902">
            <w:pPr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p w14:paraId="37283448" w14:textId="33385639" w:rsidR="00BF30EC" w:rsidRPr="00B30F2F" w:rsidRDefault="00BF30EC" w:rsidP="00B57B2B">
            <w:pPr>
              <w:ind w:right="284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1C6A8659" w14:textId="528A1EC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5D636023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44147D7F" w14:textId="77777777" w:rsidR="00BF30EC" w:rsidRPr="003F59B9" w:rsidRDefault="00BF30EC" w:rsidP="002833F4">
            <w:pPr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Преподаватели"/>
              <w:tag w:val="Преподаватели"/>
              <w:id w:val="-272710829"/>
              <w:placeholder>
                <w:docPart w:val="DefaultPlaceholder_-1854013439"/>
              </w:placeholder>
              <w:comboBox>
                <w:listItem w:value="Выберите элемент."/>
                <w:listItem w:displayText="Преподаватель" w:value="Преподаватель"/>
                <w:listItem w:displayText="Преподаватели" w:value="Преподаватели"/>
              </w:comboBox>
            </w:sdtPr>
            <w:sdtEndPr/>
            <w:sdtContent>
              <w:p w14:paraId="611F371E" w14:textId="4F064C46" w:rsidR="00BF30EC" w:rsidRPr="00B30F2F" w:rsidRDefault="00522C5C" w:rsidP="00B57B2B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Преподаватель</w:t>
                </w:r>
              </w:p>
            </w:sdtContent>
          </w:sdt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05926CC4" w14:textId="220414CB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  <w:r w:rsidRPr="00B30F2F">
              <w:rPr>
                <w:rFonts w:cstheme="minorHAnsi"/>
                <w:caps/>
                <w:sz w:val="24"/>
                <w:szCs w:val="24"/>
              </w:rPr>
              <w:t>Тракимус Юрий Викторович</w:t>
            </w:r>
          </w:p>
        </w:tc>
      </w:tr>
      <w:tr w:rsidR="00BF30EC" w:rsidRPr="003F59B9" w14:paraId="093C8E2E" w14:textId="77777777" w:rsidTr="00C62253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74A378A0" w14:textId="77777777" w:rsidR="00BF30EC" w:rsidRPr="003F59B9" w:rsidRDefault="00BF30EC" w:rsidP="002833F4">
            <w:pPr>
              <w:jc w:val="center"/>
            </w:pPr>
          </w:p>
        </w:tc>
        <w:tc>
          <w:tcPr>
            <w:tcW w:w="1000" w:type="pct"/>
            <w:tcMar>
              <w:left w:w="0" w:type="dxa"/>
              <w:right w:w="0" w:type="dxa"/>
            </w:tcMar>
            <w:vAlign w:val="center"/>
          </w:tcPr>
          <w:p w14:paraId="3E578FDB" w14:textId="77777777" w:rsidR="00BF30EC" w:rsidRPr="00B30F2F" w:rsidRDefault="00BF30EC" w:rsidP="00B57B2B">
            <w:pPr>
              <w:ind w:right="284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79" w:type="pct"/>
            <w:tcMar>
              <w:left w:w="0" w:type="dxa"/>
              <w:right w:w="0" w:type="dxa"/>
            </w:tcMar>
            <w:vAlign w:val="center"/>
          </w:tcPr>
          <w:p w14:paraId="4036969B" w14:textId="17CB96EE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F9394F" w:rsidRPr="003F59B9" w14:paraId="0E0A1108" w14:textId="77777777" w:rsidTr="00C62253">
        <w:trPr>
          <w:trHeight w:hRule="exact" w:val="635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4B22B86D" w14:textId="54EDD394" w:rsidR="00F9394F" w:rsidRPr="00F9394F" w:rsidRDefault="00F9394F" w:rsidP="00EF1A49">
            <w:pPr>
              <w:ind w:right="1877" w:firstLine="1701"/>
              <w:jc w:val="center"/>
              <w:rPr>
                <w:rFonts w:cstheme="minorHAnsi"/>
                <w:sz w:val="24"/>
                <w:szCs w:val="24"/>
              </w:rPr>
            </w:pPr>
            <w:r w:rsidRPr="00F9394F">
              <w:rPr>
                <w:rFonts w:cstheme="minorHAnsi"/>
                <w:sz w:val="28"/>
                <w:szCs w:val="24"/>
              </w:rPr>
              <w:t>Новосибирск</w:t>
            </w:r>
            <w:r w:rsidR="003843B0">
              <w:rPr>
                <w:rFonts w:cstheme="minorHAnsi"/>
                <w:sz w:val="28"/>
                <w:szCs w:val="24"/>
              </w:rPr>
              <w:t>,</w:t>
            </w:r>
            <w:r w:rsidRPr="00F9394F">
              <w:rPr>
                <w:rFonts w:cstheme="minorHAnsi"/>
                <w:sz w:val="28"/>
                <w:szCs w:val="24"/>
              </w:rPr>
              <w:t xml:space="preserve"> </w:t>
            </w:r>
            <w:r w:rsidRPr="00F9394F">
              <w:rPr>
                <w:rFonts w:cstheme="minorHAnsi"/>
                <w:sz w:val="28"/>
                <w:szCs w:val="24"/>
              </w:rPr>
              <w:fldChar w:fldCharType="begin"/>
            </w:r>
            <w:r w:rsidRPr="00F9394F">
              <w:rPr>
                <w:rFonts w:cstheme="minorHAnsi"/>
                <w:sz w:val="28"/>
                <w:szCs w:val="24"/>
              </w:rPr>
              <w:instrText xml:space="preserve"> TIME  \@ "yyyy"  \* MERGEFORMAT </w:instrText>
            </w:r>
            <w:r w:rsidRPr="00F9394F">
              <w:rPr>
                <w:rFonts w:cstheme="minorHAnsi"/>
                <w:sz w:val="28"/>
                <w:szCs w:val="24"/>
              </w:rPr>
              <w:fldChar w:fldCharType="separate"/>
            </w:r>
            <w:r w:rsidR="00FB41FA">
              <w:rPr>
                <w:rFonts w:cstheme="minorHAnsi"/>
                <w:noProof/>
                <w:sz w:val="28"/>
                <w:szCs w:val="24"/>
              </w:rPr>
              <w:t>2023</w:t>
            </w:r>
            <w:r w:rsidRPr="00F9394F">
              <w:rPr>
                <w:rFonts w:cstheme="minorHAnsi"/>
                <w:sz w:val="28"/>
                <w:szCs w:val="24"/>
              </w:rPr>
              <w:fldChar w:fldCharType="end"/>
            </w:r>
          </w:p>
        </w:tc>
      </w:tr>
    </w:tbl>
    <w:p w14:paraId="51DDCA4F" w14:textId="5D2A4A0C" w:rsidR="00ED3892" w:rsidRDefault="00D84A7A" w:rsidP="00D50BFA">
      <w:pPr>
        <w:rPr>
          <w:lang w:val="en-US"/>
        </w:rPr>
        <w:sectPr w:rsidR="00ED3892" w:rsidSect="00405A1F">
          <w:footerReference w:type="default" r:id="rId12"/>
          <w:footerReference w:type="first" r:id="rId13"/>
          <w:pgSz w:w="11906" w:h="16838" w:code="9"/>
          <w:pgMar w:top="1134" w:right="1134" w:bottom="1134" w:left="1134" w:header="709" w:footer="794" w:gutter="0"/>
          <w:pgNumType w:start="1"/>
          <w:cols w:space="708"/>
          <w:formProt w:val="0"/>
          <w:titlePg/>
          <w:docGrid w:linePitch="381"/>
        </w:sectPr>
      </w:pPr>
      <w:r>
        <w:rPr>
          <w:noProof/>
          <w:lang w:eastAsia="ru-RU"/>
        </w:rPr>
        <w:drawing>
          <wp:anchor distT="0" distB="0" distL="114300" distR="114300" simplePos="0" relativeHeight="251654144" behindDoc="1" locked="0" layoutInCell="1" allowOverlap="1" wp14:anchorId="385CA774" wp14:editId="2C35E52A">
            <wp:simplePos x="0" y="0"/>
            <wp:positionH relativeFrom="column">
              <wp:posOffset>-113030</wp:posOffset>
            </wp:positionH>
            <wp:positionV relativeFrom="page">
              <wp:posOffset>753208</wp:posOffset>
            </wp:positionV>
            <wp:extent cx="6356985" cy="9441815"/>
            <wp:effectExtent l="0" t="0" r="5715" b="6985"/>
            <wp:wrapNone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рамкак.emf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56985" cy="9441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5FE0F3A" w14:textId="7B6FC02A" w:rsidR="002A7A77" w:rsidRDefault="002A7A77">
      <w:pPr>
        <w:rPr>
          <w:b/>
          <w:bCs/>
          <w:sz w:val="24"/>
          <w:szCs w:val="24"/>
        </w:rPr>
      </w:pPr>
      <w:bookmarkStart w:id="28" w:name="_Toc147508359"/>
      <w:bookmarkStart w:id="29" w:name="_Toc149240927"/>
      <w:r w:rsidRPr="002A7A77">
        <w:rPr>
          <w:b/>
          <w:bCs/>
          <w:sz w:val="24"/>
          <w:szCs w:val="24"/>
        </w:rPr>
        <w:lastRenderedPageBreak/>
        <w:t>Оглавление</w:t>
      </w:r>
    </w:p>
    <w:sdt>
      <w:sdtPr>
        <w:id w:val="22132519"/>
        <w:docPartObj>
          <w:docPartGallery w:val="Table of Contents"/>
          <w:docPartUnique/>
        </w:docPartObj>
      </w:sdtPr>
      <w:sdtEndPr>
        <w:rPr>
          <w:b w:val="0"/>
          <w:bCs/>
        </w:rPr>
      </w:sdtEndPr>
      <w:sdtContent>
        <w:p w14:paraId="1E367BAF" w14:textId="4049837B" w:rsidR="00321145" w:rsidRDefault="00321145">
          <w:pPr>
            <w:pStyle w:val="TOC1"/>
            <w:tabs>
              <w:tab w:val="right" w:leader="dot" w:pos="9628"/>
            </w:tabs>
            <w:rPr>
              <w:rFonts w:eastAsiaTheme="minorEastAsia"/>
              <w:b w:val="0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9246472" w:history="1">
            <w:r w:rsidRPr="00DF44E5">
              <w:rPr>
                <w:rStyle w:val="Hyperlink"/>
                <w:rFonts w:ascii="Calibri" w:hAnsi="Calibri" w:cstheme="minorHAnsi"/>
                <w:noProof/>
              </w:rPr>
              <w:t>1</w:t>
            </w:r>
            <w:r w:rsidRPr="00DF44E5">
              <w:rPr>
                <w:rStyle w:val="Hyperlink"/>
                <w:noProof/>
              </w:rPr>
              <w:t xml:space="preserve"> Задание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_Toc149246472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33A08C" w14:textId="4E811F47" w:rsidR="00321145" w:rsidRDefault="00035BE7">
          <w:pPr>
            <w:pStyle w:val="TOC1"/>
            <w:tabs>
              <w:tab w:val="right" w:leader="dot" w:pos="9628"/>
            </w:tabs>
            <w:rPr>
              <w:rFonts w:eastAsiaTheme="minorEastAsia"/>
              <w:b w:val="0"/>
              <w:noProof/>
              <w:sz w:val="22"/>
              <w:lang w:eastAsia="ru-RU"/>
            </w:rPr>
          </w:pPr>
          <w:hyperlink w:anchor="_Toc149246473" w:history="1">
            <w:r w:rsidR="00321145" w:rsidRPr="00DF44E5">
              <w:rPr>
                <w:rStyle w:val="Hyperlink"/>
                <w:rFonts w:ascii="Calibri" w:hAnsi="Calibri" w:cstheme="minorHAnsi"/>
                <w:noProof/>
              </w:rPr>
              <w:t>2</w:t>
            </w:r>
            <w:r w:rsidR="00321145" w:rsidRPr="00DF44E5">
              <w:rPr>
                <w:rStyle w:val="Hyperlink"/>
                <w:noProof/>
              </w:rPr>
              <w:t xml:space="preserve"> Исследование функции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_Toc149246473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76A2E8A2" w14:textId="5E8C86B7" w:rsidR="00321145" w:rsidRDefault="00035BE7">
          <w:pPr>
            <w:pStyle w:val="TOC2"/>
            <w:rPr>
              <w:rFonts w:eastAsiaTheme="minorEastAsia" w:cstheme="minorBidi"/>
              <w:b w:val="0"/>
              <w:bCs w:val="0"/>
              <w:sz w:val="22"/>
              <w:szCs w:val="22"/>
              <w:lang w:eastAsia="ru-RU"/>
            </w:rPr>
          </w:pPr>
          <w:hyperlink w:anchor="_Toc149246474" w:history="1">
            <w:r w:rsidR="00321145" w:rsidRPr="00DF44E5">
              <w:rPr>
                <w:rStyle w:val="Hyperlink"/>
              </w:rPr>
              <w:t>2.1 Найти область определения функции и значения (возможно бесконечные) функции в точках разрыва.</w:t>
            </w:r>
            <w:r w:rsidR="00321145">
              <w:rPr>
                <w:webHidden/>
              </w:rPr>
              <w:tab/>
            </w:r>
            <w:r w:rsidR="00321145">
              <w:rPr>
                <w:webHidden/>
              </w:rPr>
              <w:fldChar w:fldCharType="begin"/>
            </w:r>
            <w:r w:rsidR="00321145">
              <w:rPr>
                <w:webHidden/>
              </w:rPr>
              <w:instrText xml:space="preserve"> PAGEREF _Toc149246474 \h </w:instrText>
            </w:r>
            <w:r w:rsidR="00321145">
              <w:rPr>
                <w:webHidden/>
              </w:rPr>
            </w:r>
            <w:r w:rsidR="00321145">
              <w:rPr>
                <w:webHidden/>
              </w:rPr>
              <w:fldChar w:fldCharType="separate"/>
            </w:r>
            <w:r w:rsidR="00321145">
              <w:rPr>
                <w:webHidden/>
              </w:rPr>
              <w:t>4</w:t>
            </w:r>
            <w:r w:rsidR="00321145">
              <w:rPr>
                <w:webHidden/>
              </w:rPr>
              <w:fldChar w:fldCharType="end"/>
            </w:r>
          </w:hyperlink>
        </w:p>
        <w:p w14:paraId="62C37D85" w14:textId="292E97D4" w:rsidR="00321145" w:rsidRDefault="00035BE7">
          <w:pPr>
            <w:pStyle w:val="TOC3"/>
            <w:tabs>
              <w:tab w:val="right" w:leader="dot" w:pos="9628"/>
            </w:tabs>
            <w:rPr>
              <w:rFonts w:eastAsiaTheme="minorEastAsia"/>
              <w:noProof/>
              <w:lang w:eastAsia="ru-RU"/>
            </w:rPr>
          </w:pPr>
          <w:hyperlink w:anchor="_Toc149246475" w:history="1">
            <w:r w:rsidR="00321145" w:rsidRPr="00DF44E5">
              <w:rPr>
                <w:rStyle w:val="Hyperlink"/>
                <w:noProof/>
              </w:rPr>
              <w:t>2.1.1 Функция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_Toc149246475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00B33C19" w14:textId="573BAA34" w:rsidR="00321145" w:rsidRDefault="00035BE7">
          <w:pPr>
            <w:pStyle w:val="TOC3"/>
            <w:tabs>
              <w:tab w:val="right" w:leader="dot" w:pos="9628"/>
            </w:tabs>
            <w:rPr>
              <w:rFonts w:eastAsiaTheme="minorEastAsia"/>
              <w:noProof/>
              <w:lang w:eastAsia="ru-RU"/>
            </w:rPr>
          </w:pPr>
          <w:hyperlink w:anchor="_Toc149246476" w:history="1">
            <w:r w:rsidR="00321145" w:rsidRPr="00DF44E5">
              <w:rPr>
                <w:rStyle w:val="Hyperlink"/>
                <w:noProof/>
              </w:rPr>
              <w:t>2.1.2 Область определения функции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_Toc149246476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77154A52" w14:textId="6E253E3D" w:rsidR="00321145" w:rsidRDefault="00035BE7">
          <w:pPr>
            <w:pStyle w:val="TOC3"/>
            <w:tabs>
              <w:tab w:val="right" w:leader="dot" w:pos="9628"/>
            </w:tabs>
            <w:rPr>
              <w:rFonts w:eastAsiaTheme="minorEastAsia"/>
              <w:noProof/>
              <w:lang w:eastAsia="ru-RU"/>
            </w:rPr>
          </w:pPr>
          <w:hyperlink w:anchor="_Toc149246477" w:history="1">
            <w:r w:rsidR="00321145" w:rsidRPr="00DF44E5">
              <w:rPr>
                <w:rStyle w:val="Hyperlink"/>
                <w:noProof/>
              </w:rPr>
              <w:t>2.1.3 Область значения функции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_Toc149246477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06D11152" w14:textId="3981E323" w:rsidR="00321145" w:rsidRDefault="00035BE7">
          <w:pPr>
            <w:pStyle w:val="TOC2"/>
            <w:rPr>
              <w:rFonts w:eastAsiaTheme="minorEastAsia" w:cstheme="minorBidi"/>
              <w:b w:val="0"/>
              <w:bCs w:val="0"/>
              <w:sz w:val="22"/>
              <w:szCs w:val="22"/>
              <w:lang w:eastAsia="ru-RU"/>
            </w:rPr>
          </w:pPr>
          <w:hyperlink w:anchor="_Toc149246478" w:history="1">
            <w:r w:rsidR="00321145" w:rsidRPr="00DF44E5">
              <w:rPr>
                <w:rStyle w:val="Hyperlink"/>
              </w:rPr>
              <w:t>2.2 Выяснить, является ли функция четной, нечетной, периодической</w:t>
            </w:r>
            <w:r w:rsidR="00321145">
              <w:rPr>
                <w:webHidden/>
              </w:rPr>
              <w:tab/>
            </w:r>
            <w:r w:rsidR="00321145">
              <w:rPr>
                <w:webHidden/>
              </w:rPr>
              <w:fldChar w:fldCharType="begin"/>
            </w:r>
            <w:r w:rsidR="00321145">
              <w:rPr>
                <w:webHidden/>
              </w:rPr>
              <w:instrText xml:space="preserve"> PAGEREF _Toc149246478 \h </w:instrText>
            </w:r>
            <w:r w:rsidR="00321145">
              <w:rPr>
                <w:webHidden/>
              </w:rPr>
            </w:r>
            <w:r w:rsidR="00321145">
              <w:rPr>
                <w:webHidden/>
              </w:rPr>
              <w:fldChar w:fldCharType="separate"/>
            </w:r>
            <w:r w:rsidR="00321145">
              <w:rPr>
                <w:webHidden/>
              </w:rPr>
              <w:t>4</w:t>
            </w:r>
            <w:r w:rsidR="00321145">
              <w:rPr>
                <w:webHidden/>
              </w:rPr>
              <w:fldChar w:fldCharType="end"/>
            </w:r>
          </w:hyperlink>
        </w:p>
        <w:p w14:paraId="1D923A9A" w14:textId="767EB8F4" w:rsidR="00321145" w:rsidRDefault="00035BE7">
          <w:pPr>
            <w:pStyle w:val="TOC3"/>
            <w:tabs>
              <w:tab w:val="right" w:leader="dot" w:pos="9628"/>
            </w:tabs>
            <w:rPr>
              <w:rFonts w:eastAsiaTheme="minorEastAsia"/>
              <w:noProof/>
              <w:lang w:eastAsia="ru-RU"/>
            </w:rPr>
          </w:pPr>
          <w:hyperlink w:anchor="_Toc149246479" w:history="1">
            <w:r w:rsidR="00321145" w:rsidRPr="00DF44E5">
              <w:rPr>
                <w:rStyle w:val="Hyperlink"/>
                <w:noProof/>
              </w:rPr>
              <w:t>2.2.1 Четность: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_Toc149246479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0DDEE82F" w14:textId="385FD195" w:rsidR="00321145" w:rsidRDefault="00035BE7">
          <w:pPr>
            <w:pStyle w:val="TOC3"/>
            <w:tabs>
              <w:tab w:val="right" w:leader="dot" w:pos="9628"/>
            </w:tabs>
            <w:rPr>
              <w:rFonts w:eastAsiaTheme="minorEastAsia"/>
              <w:noProof/>
              <w:lang w:eastAsia="ru-RU"/>
            </w:rPr>
          </w:pPr>
          <w:hyperlink w:anchor="_Toc149246480" w:history="1">
            <w:r w:rsidR="00321145" w:rsidRPr="00DF44E5">
              <w:rPr>
                <w:rStyle w:val="Hyperlink"/>
                <w:noProof/>
              </w:rPr>
              <w:t>2.2.2 Нечетность: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_Toc149246480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3B7E1C6E" w14:textId="32A12F5C" w:rsidR="00321145" w:rsidRDefault="00035BE7">
          <w:pPr>
            <w:pStyle w:val="TOC3"/>
            <w:tabs>
              <w:tab w:val="right" w:leader="dot" w:pos="9628"/>
            </w:tabs>
            <w:rPr>
              <w:rFonts w:eastAsiaTheme="minorEastAsia"/>
              <w:noProof/>
              <w:lang w:eastAsia="ru-RU"/>
            </w:rPr>
          </w:pPr>
          <w:hyperlink w:anchor="_Toc149246481" w:history="1">
            <w:r w:rsidR="00321145" w:rsidRPr="00DF44E5">
              <w:rPr>
                <w:rStyle w:val="Hyperlink"/>
                <w:noProof/>
              </w:rPr>
              <w:t>2.2.3 Периодичность: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_Toc149246481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70157B21" w14:textId="7708F16C" w:rsidR="00321145" w:rsidRDefault="00035BE7">
          <w:pPr>
            <w:pStyle w:val="TOC2"/>
            <w:rPr>
              <w:rFonts w:eastAsiaTheme="minorEastAsia" w:cstheme="minorBidi"/>
              <w:b w:val="0"/>
              <w:bCs w:val="0"/>
              <w:sz w:val="22"/>
              <w:szCs w:val="22"/>
              <w:lang w:eastAsia="ru-RU"/>
            </w:rPr>
          </w:pPr>
          <w:hyperlink w:anchor="_Toc149246482" w:history="1">
            <w:r w:rsidR="00321145" w:rsidRPr="00DF44E5">
              <w:rPr>
                <w:rStyle w:val="Hyperlink"/>
              </w:rPr>
              <w:t>2.3 Вычислить первую производную функции, найти экстремумы и промежутки монотонности функции.</w:t>
            </w:r>
            <w:r w:rsidR="00321145">
              <w:rPr>
                <w:webHidden/>
              </w:rPr>
              <w:tab/>
            </w:r>
            <w:r w:rsidR="00321145">
              <w:rPr>
                <w:webHidden/>
              </w:rPr>
              <w:fldChar w:fldCharType="begin"/>
            </w:r>
            <w:r w:rsidR="00321145">
              <w:rPr>
                <w:webHidden/>
              </w:rPr>
              <w:instrText xml:space="preserve"> PAGEREF _Toc149246482 \h </w:instrText>
            </w:r>
            <w:r w:rsidR="00321145">
              <w:rPr>
                <w:webHidden/>
              </w:rPr>
            </w:r>
            <w:r w:rsidR="00321145">
              <w:rPr>
                <w:webHidden/>
              </w:rPr>
              <w:fldChar w:fldCharType="separate"/>
            </w:r>
            <w:r w:rsidR="00321145">
              <w:rPr>
                <w:webHidden/>
              </w:rPr>
              <w:t>4</w:t>
            </w:r>
            <w:r w:rsidR="00321145">
              <w:rPr>
                <w:webHidden/>
              </w:rPr>
              <w:fldChar w:fldCharType="end"/>
            </w:r>
          </w:hyperlink>
        </w:p>
        <w:p w14:paraId="032192A9" w14:textId="1B8FB201" w:rsidR="00321145" w:rsidRDefault="00035BE7">
          <w:pPr>
            <w:pStyle w:val="TOC3"/>
            <w:tabs>
              <w:tab w:val="right" w:leader="dot" w:pos="9628"/>
            </w:tabs>
            <w:rPr>
              <w:rFonts w:eastAsiaTheme="minorEastAsia"/>
              <w:noProof/>
              <w:lang w:eastAsia="ru-RU"/>
            </w:rPr>
          </w:pPr>
          <w:hyperlink w:anchor="_Toc149246483" w:history="1">
            <w:r w:rsidR="00321145" w:rsidRPr="00DF44E5">
              <w:rPr>
                <w:rStyle w:val="Hyperlink"/>
                <w:noProof/>
              </w:rPr>
              <w:t>2.3.1 Первая производная функции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_Toc149246483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3A03FFA3" w14:textId="38CB6B3C" w:rsidR="00321145" w:rsidRDefault="00035BE7">
          <w:pPr>
            <w:pStyle w:val="TOC3"/>
            <w:tabs>
              <w:tab w:val="right" w:leader="dot" w:pos="9628"/>
            </w:tabs>
            <w:rPr>
              <w:rFonts w:eastAsiaTheme="minorEastAsia"/>
              <w:noProof/>
              <w:lang w:eastAsia="ru-RU"/>
            </w:rPr>
          </w:pPr>
          <w:hyperlink w:anchor="_Toc149246484" w:history="1">
            <w:r w:rsidR="00321145" w:rsidRPr="00DF44E5">
              <w:rPr>
                <w:rStyle w:val="Hyperlink"/>
                <w:noProof/>
              </w:rPr>
              <w:t>2.3.2 Экстремумы и промежутки монотонности функции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_Toc149246484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4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4672EA6E" w14:textId="1263686B" w:rsidR="00321145" w:rsidRDefault="00035BE7">
          <w:pPr>
            <w:pStyle w:val="TOC1"/>
            <w:tabs>
              <w:tab w:val="right" w:leader="dot" w:pos="9628"/>
            </w:tabs>
            <w:rPr>
              <w:rFonts w:eastAsiaTheme="minorEastAsia"/>
              <w:b w:val="0"/>
              <w:noProof/>
              <w:sz w:val="22"/>
              <w:lang w:eastAsia="ru-RU"/>
            </w:rPr>
          </w:pPr>
          <w:hyperlink w:anchor="_Toc149246485" w:history="1">
            <w:r w:rsidR="00321145" w:rsidRPr="00DF44E5">
              <w:rPr>
                <w:rStyle w:val="Hyperlink"/>
                <w:rFonts w:ascii="Calibri" w:hAnsi="Calibri" w:cstheme="minorHAnsi"/>
                <w:noProof/>
              </w:rPr>
              <w:t>3</w:t>
            </w:r>
            <w:r w:rsidR="00321145" w:rsidRPr="00DF44E5">
              <w:rPr>
                <w:rStyle w:val="Hyperlink"/>
                <w:noProof/>
              </w:rPr>
              <w:t xml:space="preserve"> Построить таблицу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_Toc149246485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5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4198631D" w14:textId="0B0AA53E" w:rsidR="00321145" w:rsidRDefault="00035BE7">
          <w:pPr>
            <w:pStyle w:val="TOC1"/>
            <w:tabs>
              <w:tab w:val="right" w:leader="dot" w:pos="9628"/>
            </w:tabs>
            <w:rPr>
              <w:rFonts w:eastAsiaTheme="minorEastAsia"/>
              <w:b w:val="0"/>
              <w:noProof/>
              <w:sz w:val="22"/>
              <w:lang w:eastAsia="ru-RU"/>
            </w:rPr>
          </w:pPr>
          <w:hyperlink w:anchor="_Toc149246486" w:history="1">
            <w:r w:rsidR="00321145" w:rsidRPr="00DF44E5">
              <w:rPr>
                <w:rStyle w:val="Hyperlink"/>
                <w:rFonts w:ascii="Calibri" w:hAnsi="Calibri" w:cstheme="minorHAnsi"/>
                <w:noProof/>
              </w:rPr>
              <w:t>4</w:t>
            </w:r>
            <w:r w:rsidR="00321145" w:rsidRPr="00DF44E5">
              <w:rPr>
                <w:rStyle w:val="Hyperlink"/>
                <w:noProof/>
              </w:rPr>
              <w:t xml:space="preserve"> График функции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_Toc149246486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5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0E1F319F" w14:textId="2DD5AE83" w:rsidR="00321145" w:rsidRDefault="00035BE7">
          <w:pPr>
            <w:pStyle w:val="TOC1"/>
            <w:tabs>
              <w:tab w:val="right" w:leader="dot" w:pos="9628"/>
            </w:tabs>
            <w:rPr>
              <w:rFonts w:eastAsiaTheme="minorEastAsia"/>
              <w:b w:val="0"/>
              <w:noProof/>
              <w:sz w:val="22"/>
              <w:lang w:eastAsia="ru-RU"/>
            </w:rPr>
          </w:pPr>
          <w:hyperlink w:anchor="_Toc149246487" w:history="1">
            <w:r w:rsidR="00321145" w:rsidRPr="00DF44E5">
              <w:rPr>
                <w:rStyle w:val="Hyperlink"/>
                <w:rFonts w:ascii="Calibri" w:hAnsi="Calibri" w:cstheme="minorHAnsi"/>
                <w:noProof/>
              </w:rPr>
              <w:t>5</w:t>
            </w:r>
            <w:r w:rsidR="00321145" w:rsidRPr="00DF44E5">
              <w:rPr>
                <w:rStyle w:val="Hyperlink"/>
                <w:noProof/>
              </w:rPr>
              <w:t xml:space="preserve"> Макрос</w:t>
            </w:r>
            <w:r w:rsidR="00321145">
              <w:rPr>
                <w:noProof/>
                <w:webHidden/>
              </w:rPr>
              <w:tab/>
            </w:r>
            <w:r w:rsidR="00321145">
              <w:rPr>
                <w:noProof/>
                <w:webHidden/>
              </w:rPr>
              <w:fldChar w:fldCharType="begin"/>
            </w:r>
            <w:r w:rsidR="00321145">
              <w:rPr>
                <w:noProof/>
                <w:webHidden/>
              </w:rPr>
              <w:instrText xml:space="preserve"> PAGEREF _Toc149246487 \h </w:instrText>
            </w:r>
            <w:r w:rsidR="00321145">
              <w:rPr>
                <w:noProof/>
                <w:webHidden/>
              </w:rPr>
            </w:r>
            <w:r w:rsidR="00321145">
              <w:rPr>
                <w:noProof/>
                <w:webHidden/>
              </w:rPr>
              <w:fldChar w:fldCharType="separate"/>
            </w:r>
            <w:r w:rsidR="00321145">
              <w:rPr>
                <w:noProof/>
                <w:webHidden/>
              </w:rPr>
              <w:t>6</w:t>
            </w:r>
            <w:r w:rsidR="00321145">
              <w:rPr>
                <w:noProof/>
                <w:webHidden/>
              </w:rPr>
              <w:fldChar w:fldCharType="end"/>
            </w:r>
          </w:hyperlink>
        </w:p>
        <w:p w14:paraId="092C13DB" w14:textId="5DBF4B52" w:rsidR="002A7A77" w:rsidRPr="00477324" w:rsidRDefault="00321145" w:rsidP="00321145">
          <w:pPr>
            <w:pStyle w:val="TOC1"/>
            <w:tabs>
              <w:tab w:val="right" w:leader="dot" w:pos="9628"/>
            </w:tabs>
            <w:rPr>
              <w:b w:val="0"/>
              <w:bCs/>
              <w:sz w:val="22"/>
            </w:rPr>
          </w:pPr>
          <w:r>
            <w:fldChar w:fldCharType="end"/>
          </w:r>
        </w:p>
      </w:sdtContent>
    </w:sdt>
    <w:p w14:paraId="65735344" w14:textId="77777777" w:rsidR="00625A03" w:rsidRDefault="00625A03">
      <w:pPr>
        <w:rPr>
          <w:rFonts w:eastAsia="Times New Roman" w:cs="Times New Roman"/>
          <w:b/>
          <w:sz w:val="24"/>
          <w:szCs w:val="32"/>
          <w:shd w:val="clear" w:color="auto" w:fill="FFFFFF"/>
        </w:rPr>
      </w:pPr>
      <w:r>
        <w:br w:type="page"/>
      </w:r>
    </w:p>
    <w:p w14:paraId="5A4779BB" w14:textId="799BB4C8" w:rsidR="00407645" w:rsidRPr="00407645" w:rsidRDefault="00407645" w:rsidP="00477324">
      <w:pPr>
        <w:pStyle w:val="Heading1"/>
      </w:pPr>
      <w:bookmarkStart w:id="30" w:name="_Toc149246472"/>
      <w:r w:rsidRPr="00477324">
        <w:lastRenderedPageBreak/>
        <w:t>Задание</w:t>
      </w:r>
      <w:bookmarkEnd w:id="28"/>
      <w:bookmarkEnd w:id="29"/>
      <w:bookmarkEnd w:id="30"/>
    </w:p>
    <w:p w14:paraId="0315E63C" w14:textId="77777777" w:rsidR="00407645" w:rsidRPr="00235B31" w:rsidRDefault="00407645" w:rsidP="00407645">
      <w:pPr>
        <w:tabs>
          <w:tab w:val="left" w:pos="1044"/>
        </w:tabs>
        <w:ind w:left="851"/>
        <w:rPr>
          <w:rFonts w:asciiTheme="majorHAnsi" w:hAnsiTheme="majorHAnsi" w:cstheme="majorHAnsi"/>
        </w:rPr>
      </w:pPr>
      <w:r>
        <w:t xml:space="preserve"> </w:t>
      </w:r>
      <w:r w:rsidRPr="00235B31">
        <w:rPr>
          <w:rFonts w:asciiTheme="majorHAnsi" w:hAnsiTheme="majorHAnsi" w:cstheme="majorHAnsi"/>
        </w:rPr>
        <w:t>Провести исследование функции</w:t>
      </w:r>
      <w:r w:rsidRPr="00235B31">
        <w:rPr>
          <w:rFonts w:asciiTheme="majorHAnsi" w:hAnsiTheme="majorHAnsi" w:cstheme="majorHAnsi"/>
          <w:noProof/>
          <w:lang w:eastAsia="ru-RU"/>
        </w:rPr>
        <w:t xml:space="preserve"> </w:t>
      </w:r>
      <w:r w:rsidRPr="00235B31">
        <w:rPr>
          <w:rFonts w:asciiTheme="majorHAnsi" w:hAnsiTheme="majorHAnsi" w:cstheme="majorHAnsi"/>
        </w:rPr>
        <w:t>и построить ее график по следующей схеме:</w:t>
      </w:r>
    </w:p>
    <w:p w14:paraId="7A2E4377" w14:textId="77777777" w:rsidR="00407645" w:rsidRPr="00235B31" w:rsidRDefault="00407645" w:rsidP="00407645">
      <w:pPr>
        <w:ind w:left="851"/>
        <w:rPr>
          <w:rFonts w:asciiTheme="majorHAnsi" w:hAnsiTheme="majorHAnsi" w:cstheme="majorHAnsi"/>
          <w:b/>
        </w:rPr>
      </w:pPr>
      <w:r w:rsidRPr="00235B31">
        <w:rPr>
          <w:rFonts w:asciiTheme="majorHAnsi" w:hAnsiTheme="majorHAnsi" w:cstheme="majorHAnsi"/>
        </w:rPr>
        <w:t>- найти область определения функции и значения (возможны бесконечные значения) функции в точках разрыва;</w:t>
      </w:r>
    </w:p>
    <w:p w14:paraId="5BDF2ADC" w14:textId="75CCEE86" w:rsidR="00407645" w:rsidRPr="00235B31" w:rsidRDefault="00407645" w:rsidP="00407645">
      <w:pPr>
        <w:ind w:left="851"/>
        <w:rPr>
          <w:rFonts w:asciiTheme="majorHAnsi" w:hAnsiTheme="majorHAnsi" w:cstheme="majorHAnsi"/>
          <w:b/>
        </w:rPr>
      </w:pPr>
      <w:r w:rsidRPr="00235B31">
        <w:rPr>
          <w:rFonts w:asciiTheme="majorHAnsi" w:hAnsiTheme="majorHAnsi" w:cstheme="majorHAnsi"/>
        </w:rPr>
        <w:t xml:space="preserve">- </w:t>
      </w:r>
      <w:bookmarkStart w:id="31" w:name="_Hlk84260341"/>
      <w:r w:rsidRPr="00235B31">
        <w:rPr>
          <w:rFonts w:asciiTheme="majorHAnsi" w:hAnsiTheme="majorHAnsi" w:cstheme="majorHAnsi"/>
        </w:rPr>
        <w:t>выяснить, является ли функция четной, нечетной, периодической</w:t>
      </w:r>
      <w:bookmarkEnd w:id="31"/>
      <w:r w:rsidRPr="00235B31">
        <w:rPr>
          <w:rFonts w:asciiTheme="majorHAnsi" w:hAnsiTheme="majorHAnsi" w:cstheme="majorHAnsi"/>
        </w:rPr>
        <w:t>;</w:t>
      </w:r>
    </w:p>
    <w:p w14:paraId="1B7C29CB" w14:textId="77777777" w:rsidR="00407645" w:rsidRPr="00235B31" w:rsidRDefault="00407645" w:rsidP="00407645">
      <w:pPr>
        <w:ind w:left="851"/>
        <w:rPr>
          <w:rFonts w:asciiTheme="majorHAnsi" w:hAnsiTheme="majorHAnsi" w:cstheme="majorHAnsi"/>
          <w:b/>
        </w:rPr>
      </w:pPr>
      <w:r w:rsidRPr="00235B31">
        <w:rPr>
          <w:rFonts w:asciiTheme="majorHAnsi" w:hAnsiTheme="majorHAnsi" w:cstheme="majorHAnsi"/>
        </w:rPr>
        <w:t>- вычислить первую производную функции, найти экстремумы и промежутки монотонности функции;</w:t>
      </w:r>
    </w:p>
    <w:p w14:paraId="055C0B7E" w14:textId="77777777" w:rsidR="00407645" w:rsidRPr="00235B31" w:rsidRDefault="00407645" w:rsidP="00407645">
      <w:pPr>
        <w:ind w:left="851"/>
        <w:rPr>
          <w:rFonts w:asciiTheme="majorHAnsi" w:hAnsiTheme="majorHAnsi" w:cstheme="majorHAnsi"/>
          <w:b/>
        </w:rPr>
      </w:pPr>
      <w:r w:rsidRPr="00235B31">
        <w:rPr>
          <w:rFonts w:asciiTheme="majorHAnsi" w:hAnsiTheme="majorHAnsi" w:cstheme="majorHAnsi"/>
        </w:rPr>
        <w:t>- построить и заполнить следующую таблицу:</w:t>
      </w:r>
    </w:p>
    <w:tbl>
      <w:tblPr>
        <w:tblStyle w:val="TableGrid"/>
        <w:tblW w:w="5000" w:type="pct"/>
        <w:jc w:val="center"/>
        <w:tblLook w:val="04A0" w:firstRow="1" w:lastRow="0" w:firstColumn="1" w:lastColumn="0" w:noHBand="0" w:noVBand="1"/>
      </w:tblPr>
      <w:tblGrid>
        <w:gridCol w:w="1590"/>
        <w:gridCol w:w="1180"/>
        <w:gridCol w:w="626"/>
        <w:gridCol w:w="1421"/>
        <w:gridCol w:w="1386"/>
        <w:gridCol w:w="1448"/>
        <w:gridCol w:w="566"/>
        <w:gridCol w:w="1411"/>
      </w:tblGrid>
      <w:tr w:rsidR="00407645" w:rsidRPr="00235B31" w14:paraId="0F09B6A0" w14:textId="77777777" w:rsidTr="001D5354">
        <w:trPr>
          <w:jc w:val="center"/>
        </w:trPr>
        <w:tc>
          <w:tcPr>
            <w:tcW w:w="825" w:type="pct"/>
            <w:vAlign w:val="center"/>
          </w:tcPr>
          <w:p w14:paraId="3731A3D6" w14:textId="77777777" w:rsidR="00407645" w:rsidRPr="00DF75B1" w:rsidRDefault="00407645" w:rsidP="001D5354">
            <w:pPr>
              <w:tabs>
                <w:tab w:val="left" w:pos="1044"/>
              </w:tabs>
              <w:jc w:val="center"/>
              <w:rPr>
                <w:rFonts w:ascii="Times New Roman" w:hAnsi="Times New Roman" w:cs="Times New Roman"/>
                <w:i/>
                <w:lang w:val="en-US"/>
              </w:rPr>
            </w:pPr>
            <w:r w:rsidRPr="00A76AD0">
              <w:rPr>
                <w:position w:val="-6"/>
              </w:rPr>
              <w:object w:dxaOrig="200" w:dyaOrig="220" w14:anchorId="3A3A6DEF">
                <v:shape id="_x0000_i1485" type="#_x0000_t75" style="width:9.8pt;height:10.9pt" o:ole="">
                  <v:imagedata r:id="rId15" o:title=""/>
                </v:shape>
                <o:OLEObject Type="Embed" ProgID="Equation.DSMT4" ShapeID="_x0000_i1485" DrawAspect="Content" ObjectID="_1760358854" r:id="rId16"/>
              </w:object>
            </w:r>
          </w:p>
        </w:tc>
        <w:tc>
          <w:tcPr>
            <w:tcW w:w="613" w:type="pct"/>
            <w:vAlign w:val="center"/>
          </w:tcPr>
          <w:p w14:paraId="06671207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2"/>
              </w:rPr>
              <w:object w:dxaOrig="820" w:dyaOrig="360" w14:anchorId="6E984742">
                <v:shape id="_x0000_i1486" type="#_x0000_t75" style="width:40.9pt;height:18pt" o:ole="">
                  <v:imagedata r:id="rId17" o:title=""/>
                </v:shape>
                <o:OLEObject Type="Embed" ProgID="Equation.DSMT4" ShapeID="_x0000_i1486" DrawAspect="Content" ObjectID="_1760358855" r:id="rId18"/>
              </w:object>
            </w:r>
          </w:p>
        </w:tc>
        <w:tc>
          <w:tcPr>
            <w:tcW w:w="325" w:type="pct"/>
            <w:vAlign w:val="center"/>
          </w:tcPr>
          <w:p w14:paraId="3B2B3C62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8" w:type="pct"/>
            <w:vAlign w:val="center"/>
          </w:tcPr>
          <w:p w14:paraId="04B84B08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4"/>
              </w:rPr>
              <w:object w:dxaOrig="920" w:dyaOrig="380" w14:anchorId="62F29C38">
                <v:shape id="_x0000_i1487" type="#_x0000_t75" style="width:46.9pt;height:19.1pt" o:ole="">
                  <v:imagedata r:id="rId19" o:title=""/>
                </v:shape>
                <o:OLEObject Type="Embed" ProgID="Equation.DSMT4" ShapeID="_x0000_i1487" DrawAspect="Content" ObjectID="_1760358856" r:id="rId20"/>
              </w:object>
            </w:r>
          </w:p>
        </w:tc>
        <w:tc>
          <w:tcPr>
            <w:tcW w:w="720" w:type="pct"/>
            <w:vAlign w:val="center"/>
          </w:tcPr>
          <w:p w14:paraId="2D2313B3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4"/>
              </w:rPr>
              <w:object w:dxaOrig="279" w:dyaOrig="380" w14:anchorId="10600A41">
                <v:shape id="_x0000_i1488" type="#_x0000_t75" style="width:14.2pt;height:19.1pt" o:ole="">
                  <v:imagedata r:id="rId21" o:title=""/>
                </v:shape>
                <o:OLEObject Type="Embed" ProgID="Equation.DSMT4" ShapeID="_x0000_i1488" DrawAspect="Content" ObjectID="_1760358857" r:id="rId22"/>
              </w:object>
            </w:r>
            <w:r w:rsidRPr="00DF75B1">
              <w:rPr>
                <w:rFonts w:asciiTheme="majorHAnsi" w:eastAsiaTheme="minorEastAsia" w:hAnsiTheme="majorHAnsi" w:cstheme="majorHAnsi"/>
                <w:position w:val="-4"/>
              </w:rPr>
              <w:object w:dxaOrig="180" w:dyaOrig="279" w14:anchorId="4F762765">
                <v:shape id="_x0000_i1489" type="#_x0000_t75" style="width:8.2pt;height:14.2pt" o:ole="">
                  <v:imagedata r:id="rId23" o:title=""/>
                </v:shape>
                <o:OLEObject Type="Embed" ProgID="Equation.DSMT4" ShapeID="_x0000_i1489" DrawAspect="Content" ObjectID="_1760358858" r:id="rId24"/>
              </w:object>
            </w:r>
          </w:p>
        </w:tc>
        <w:tc>
          <w:tcPr>
            <w:tcW w:w="752" w:type="pct"/>
            <w:vAlign w:val="center"/>
          </w:tcPr>
          <w:p w14:paraId="35B790CC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4"/>
              </w:rPr>
              <w:object w:dxaOrig="920" w:dyaOrig="380" w14:anchorId="02D227FC">
                <v:shape id="_x0000_i1490" type="#_x0000_t75" style="width:46.9pt;height:19.1pt" o:ole="">
                  <v:imagedata r:id="rId25" o:title=""/>
                </v:shape>
                <o:OLEObject Type="Embed" ProgID="Equation.DSMT4" ShapeID="_x0000_i1490" DrawAspect="Content" ObjectID="_1760358859" r:id="rId26"/>
              </w:object>
            </w:r>
          </w:p>
        </w:tc>
        <w:tc>
          <w:tcPr>
            <w:tcW w:w="294" w:type="pct"/>
            <w:vAlign w:val="center"/>
          </w:tcPr>
          <w:p w14:paraId="5E3AA29F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3" w:type="pct"/>
            <w:vAlign w:val="center"/>
          </w:tcPr>
          <w:p w14:paraId="0A7D96AA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cstheme="minorHAnsi"/>
                <w:lang w:val="en-US"/>
              </w:rPr>
            </w:pPr>
            <w:r w:rsidRPr="00A76AD0">
              <w:rPr>
                <w:position w:val="-12"/>
              </w:rPr>
              <w:object w:dxaOrig="840" w:dyaOrig="360" w14:anchorId="53549D4D">
                <v:shape id="_x0000_i1491" type="#_x0000_t75" style="width:42pt;height:18pt" o:ole="">
                  <v:imagedata r:id="rId27" o:title=""/>
                </v:shape>
                <o:OLEObject Type="Embed" ProgID="Equation.DSMT4" ShapeID="_x0000_i1491" DrawAspect="Content" ObjectID="_1760358860" r:id="rId28"/>
              </w:object>
            </w:r>
          </w:p>
        </w:tc>
      </w:tr>
      <w:tr w:rsidR="00407645" w:rsidRPr="00235B31" w14:paraId="08ACADD0" w14:textId="77777777" w:rsidTr="001D5354">
        <w:trPr>
          <w:trHeight w:val="439"/>
          <w:jc w:val="center"/>
        </w:trPr>
        <w:tc>
          <w:tcPr>
            <w:tcW w:w="825" w:type="pct"/>
            <w:vAlign w:val="center"/>
          </w:tcPr>
          <w:p w14:paraId="02AFDAD1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2"/>
              </w:rPr>
              <w:object w:dxaOrig="279" w:dyaOrig="360" w14:anchorId="70237A00">
                <v:shape id="_x0000_i1492" type="#_x0000_t75" style="width:14.2pt;height:18pt" o:ole="">
                  <v:imagedata r:id="rId29" o:title=""/>
                </v:shape>
                <o:OLEObject Type="Embed" ProgID="Equation.DSMT4" ShapeID="_x0000_i1492" DrawAspect="Content" ObjectID="_1760358861" r:id="rId30"/>
              </w:object>
            </w:r>
          </w:p>
        </w:tc>
        <w:tc>
          <w:tcPr>
            <w:tcW w:w="613" w:type="pct"/>
            <w:vAlign w:val="center"/>
          </w:tcPr>
          <w:p w14:paraId="2F6A2A5E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-</w:t>
            </w:r>
          </w:p>
        </w:tc>
        <w:tc>
          <w:tcPr>
            <w:tcW w:w="325" w:type="pct"/>
            <w:vAlign w:val="center"/>
          </w:tcPr>
          <w:p w14:paraId="16E81299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8" w:type="pct"/>
            <w:vAlign w:val="center"/>
          </w:tcPr>
          <w:p w14:paraId="601E35C5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+</w:t>
            </w:r>
          </w:p>
        </w:tc>
        <w:tc>
          <w:tcPr>
            <w:tcW w:w="720" w:type="pct"/>
            <w:vAlign w:val="center"/>
          </w:tcPr>
          <w:p w14:paraId="0201BDA2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0</w:t>
            </w:r>
          </w:p>
        </w:tc>
        <w:tc>
          <w:tcPr>
            <w:tcW w:w="752" w:type="pct"/>
            <w:vAlign w:val="center"/>
          </w:tcPr>
          <w:p w14:paraId="17D49505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eastAsiaTheme="minorEastAsia" w:hAnsiTheme="majorHAnsi" w:cstheme="majorHAnsi"/>
                <w:lang w:val="en-US"/>
              </w:rPr>
              <w:t>-</w:t>
            </w:r>
          </w:p>
        </w:tc>
        <w:tc>
          <w:tcPr>
            <w:tcW w:w="294" w:type="pct"/>
            <w:vAlign w:val="center"/>
          </w:tcPr>
          <w:p w14:paraId="516597E4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3" w:type="pct"/>
            <w:vAlign w:val="center"/>
          </w:tcPr>
          <w:p w14:paraId="4180E3B7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-</w:t>
            </w:r>
          </w:p>
        </w:tc>
      </w:tr>
      <w:tr w:rsidR="00407645" w:rsidRPr="00235B31" w14:paraId="5E2B1F4E" w14:textId="77777777" w:rsidTr="001D5354">
        <w:trPr>
          <w:jc w:val="center"/>
        </w:trPr>
        <w:tc>
          <w:tcPr>
            <w:tcW w:w="825" w:type="pct"/>
            <w:vAlign w:val="center"/>
          </w:tcPr>
          <w:p w14:paraId="6394BF3B" w14:textId="77777777" w:rsidR="00407645" w:rsidRPr="00235B31" w:rsidRDefault="00407645" w:rsidP="001D5354">
            <w:pPr>
              <w:tabs>
                <w:tab w:val="left" w:pos="1044"/>
              </w:tabs>
              <w:rPr>
                <w:rFonts w:asciiTheme="majorHAnsi" w:hAnsiTheme="majorHAnsi" w:cstheme="majorHAnsi"/>
              </w:rPr>
            </w:pPr>
            <w:r w:rsidRPr="00235B31">
              <w:rPr>
                <w:rFonts w:asciiTheme="majorHAnsi" w:hAnsiTheme="majorHAnsi" w:cstheme="majorHAnsi"/>
              </w:rPr>
              <w:t>Монотонность</w:t>
            </w:r>
            <w:r w:rsidRPr="00235B31">
              <w:rPr>
                <w:rFonts w:asciiTheme="majorHAnsi" w:hAnsiTheme="majorHAnsi" w:cstheme="majorHAnsi"/>
                <w:lang w:val="en-US"/>
              </w:rPr>
              <w:t xml:space="preserve"> </w:t>
            </w:r>
            <w:r w:rsidRPr="00235B31">
              <w:rPr>
                <w:rFonts w:asciiTheme="majorHAnsi" w:hAnsiTheme="majorHAnsi" w:cstheme="majorHAnsi"/>
              </w:rPr>
              <w:t>и тип экстремума</w:t>
            </w:r>
          </w:p>
        </w:tc>
        <w:tc>
          <w:tcPr>
            <w:tcW w:w="613" w:type="pct"/>
            <w:vAlign w:val="center"/>
          </w:tcPr>
          <w:p w14:paraId="5C791CE3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9C29A55" wp14:editId="29A7680D">
                      <wp:simplePos x="0" y="0"/>
                      <wp:positionH relativeFrom="column">
                        <wp:posOffset>205740</wp:posOffset>
                      </wp:positionH>
                      <wp:positionV relativeFrom="paragraph">
                        <wp:posOffset>-40640</wp:posOffset>
                      </wp:positionV>
                      <wp:extent cx="250825" cy="250825"/>
                      <wp:effectExtent l="0" t="0" r="0" b="0"/>
                      <wp:wrapNone/>
                      <wp:docPr id="41" name="Прямая со стрелкой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6200000" flipH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7E06C54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Прямая со стрелкой 41" o:spid="_x0000_s1026" type="#_x0000_t32" style="position:absolute;margin-left:16.2pt;margin-top:-3.2pt;width:19.75pt;height:19.75pt;rotation:90;flip:x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tkzPDAIAAB0EAAAOAAAAZHJzL2Uyb0RvYy54bWysU0tu2zAQ3RfoHQjua8lGEwSG5SycfhZF&#10;a/RzAIYiLaL8Ycha9i7tBXKEXqGbLvpBziDdKEPKVop+gKKoFgN+5r2Z94ZanO+MJlsBQTlb0emk&#10;pERY7mplNxV98/rxgzNKQmS2ZtpZUdG9CPR8ef/eovVzMXON07UAgiQ2zFtf0SZGPy+KwBthWJg4&#10;LyxeSgeGRdzCpqiBtchudDEry9OidVB7cFyEgKcXwyVdZn4pBY8vpAwiEl1R7C3mCDleplgsF2y+&#10;AeYbxQ9tsH/owjBlsehIdcEiI+9A/UJlFAcXnIwT7kzhpFRcZA2oZlr+pOZVw7zIWtCc4Eebwv+j&#10;5c+3ayCqrujDKSWWGZxR97G/6q+7792n/pr077sbDP2H/qr73H3rvnY33ReCyehc68McCVZ2DYdd&#10;8GtINuwkGAIO7Z6e4pjwo0Rq5Z/iQfYJlZNdHsN+HIPYRcLxcHZSns1OKOF4dVgjfTGwJnYPIT4R&#10;zpC0qGiIwNSmiStnLQ7cwVCCbZ+FOACPgATWNsXIlH5kaxL3HhVHUMxutEiisE5KKZK4QU5exb0W&#10;A/ylkGgY9jmUyU9VrDSQLcNHVr/N1mQWzEwQqbQeQWWW/0fQITfBRH6+fwscs3NFZ+MINMo6+F3V&#10;uDu2Kof8o+pBa5J96ep9Hm62A99g9ufwv6RH/uM+w+/+6uUtAAAA//8DAFBLAwQUAAYACAAAACEA&#10;7iNDdeAAAAAHAQAADwAAAGRycy9kb3ducmV2LnhtbEyOzU7DMBCE70i8g7VI3Frnp2ppiFOhIARS&#10;1UNTVHF0YzcOxOsodtrw9iwnOI12ZjT75ZvJduyiB986FBDPI2Aaa6dabAS8H15mD8B8kKhk51AL&#10;+NYeNsXtTS4z5a6415cqNIxG0GdSgAmhzzj3tdFW+rnrNVJ2doOVgc6h4WqQVxq3HU+iaMmtbJE+&#10;GNnr0uj6qxqtgPL8asay2m33z2+rIV0kh+3H8VOI+7vp6RFY0FP4K8MvPqFDQUwnN6LyrBOQJgtq&#10;CpgtSSlfxWtgJ/LTGHiR8//8xQ8AAAD//wMAUEsBAi0AFAAGAAgAAAAhALaDOJL+AAAA4QEAABMA&#10;AAAAAAAAAAAAAAAAAAAAAFtDb250ZW50X1R5cGVzXS54bWxQSwECLQAUAAYACAAAACEAOP0h/9YA&#10;AACUAQAACwAAAAAAAAAAAAAAAAAvAQAAX3JlbHMvLnJlbHNQSwECLQAUAAYACAAAACEAB7ZMzwwC&#10;AAAdBAAADgAAAAAAAAAAAAAAAAAuAgAAZHJzL2Uyb0RvYy54bWxQSwECLQAUAAYACAAAACEA7iND&#10;deAAAAAHAQAADwAAAAAAAAAAAAAAAABmBAAAZHJzL2Rvd25yZXYueG1sUEsFBgAAAAAEAAQA8wAA&#10;AHM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325" w:type="pct"/>
            <w:vAlign w:val="center"/>
          </w:tcPr>
          <w:p w14:paraId="2D56243B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…</w:t>
            </w:r>
          </w:p>
        </w:tc>
        <w:tc>
          <w:tcPr>
            <w:tcW w:w="738" w:type="pct"/>
            <w:vAlign w:val="center"/>
          </w:tcPr>
          <w:p w14:paraId="5CB8B742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64F84E8" wp14:editId="03AA6504">
                      <wp:simplePos x="0" y="0"/>
                      <wp:positionH relativeFrom="column">
                        <wp:posOffset>210820</wp:posOffset>
                      </wp:positionH>
                      <wp:positionV relativeFrom="paragraph">
                        <wp:posOffset>-20320</wp:posOffset>
                      </wp:positionV>
                      <wp:extent cx="250825" cy="250825"/>
                      <wp:effectExtent l="0" t="0" r="0" b="0"/>
                      <wp:wrapNone/>
                      <wp:docPr id="33" name="Прямая со стрелкой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BE0AEDD" id="Прямая со стрелкой 33" o:spid="_x0000_s1026" type="#_x0000_t32" style="position:absolute;margin-left:16.6pt;margin-top:-1.6pt;width:19.75pt;height:19.7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Y4gSAAIAAA4EAAAOAAAAZHJzL2Uyb0RvYy54bWysU0uOEzEQ3SNxB8t70p2MBo2idGaRATYI&#10;In57j9tOW/inskknu4ELzBG4AhsWfDRn6L7RlN1JD+IjIcSm5E+9V/Wey4vzndFkKyAoZys6nZSU&#10;CMtdreymoq9fPX5wRkmIzNZMOysquheBni/v31u0fi5mrnG6FkCQxIZ56yvaxOjnRRF4IwwLE+eF&#10;xUvpwLCIW9gUNbAW2Y0uZmX5sGgd1B4cFyHg6cVwSZeZX0rB43Mpg4hEVxR7izlCjpcpFssFm2+A&#10;+UbxQxvsH7owTFksOlJdsMjIO1C/UBnFwQUn44Q7UzgpFRdZA6qZlj+pedkwL7IWNCf40abw/2j5&#10;s+0aiKorenJCiWUG36j72F/119337lN/Tfr33Q2G/kN/1X3uvnVfu5vuC8FkdK71YY4EK7uGwy74&#10;NSQbdhIMkVr5NzgU2RiUSnbZ9/3ou9hFwvFwdlqezU4p4Xh1WCNfMdAkOg8hPhHOkLSoaIjA1KaJ&#10;K2ctvrCDoQTbPg1xAB4BCaxtipEp/cjWJO49SoygmN1okVRgnZRSJDVD/3kV91oM8BdCokPY51Am&#10;z6ZYaSBbhlNVv52OLJiZIFJpPYLKLP+PoENugok8r38LHLNzRWfjCDTKOvhd1bg7tiqH/KPqQWuS&#10;fenqfX7NbAcOXfbn8EHSVP+4z/C7b7y8BQAA//8DAFBLAwQUAAYACAAAACEARSEV2d0AAAAHAQAA&#10;DwAAAGRycy9kb3ducmV2LnhtbEyOwU7DMBBE70j8g7VI3FqnSdWgNE6FkLgAglJ66c2Nt0lEvI5s&#10;tw18PdtTOY12ZjT7ytVoe3FCHzpHCmbTBARS7UxHjYLt1/PkAUSImozuHaGCHwywqm5vSl0Yd6ZP&#10;PG1iI3iEQqEVtDEOhZShbtHqMHUDEmcH562OfPpGGq/PPG57mSbJQlrdEX9o9YBPLdbfm6NV8Dbz&#10;Hy/57v0wD43/3dHrfB3WTqn7u/FxCSLiGK9luOAzOlTMtHdHMkH0CrIs5aaCyUU5z9McxJ79RQay&#10;KuV//uoPAAD//wMAUEsBAi0AFAAGAAgAAAAhALaDOJL+AAAA4QEAABMAAAAAAAAAAAAAAAAAAAAA&#10;AFtDb250ZW50X1R5cGVzXS54bWxQSwECLQAUAAYACAAAACEAOP0h/9YAAACUAQAACwAAAAAAAAAA&#10;AAAAAAAvAQAAX3JlbHMvLnJlbHNQSwECLQAUAAYACAAAACEA32OIEgACAAAOBAAADgAAAAAAAAAA&#10;AAAAAAAuAgAAZHJzL2Uyb0RvYy54bWxQSwECLQAUAAYACAAAACEARSEV2d0AAAAHAQAADwAAAAAA&#10;AAAAAAAAAABaBAAAZHJzL2Rvd25yZXYueG1sUEsFBgAAAAAEAAQA8wAAAGQ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720" w:type="pct"/>
            <w:vAlign w:val="center"/>
          </w:tcPr>
          <w:p w14:paraId="355B5849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max</w:t>
            </w:r>
          </w:p>
        </w:tc>
        <w:tc>
          <w:tcPr>
            <w:tcW w:w="752" w:type="pct"/>
            <w:vAlign w:val="center"/>
          </w:tcPr>
          <w:p w14:paraId="0C56C549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3AF20ECA" wp14:editId="732E2808">
                      <wp:simplePos x="0" y="0"/>
                      <wp:positionH relativeFrom="column">
                        <wp:posOffset>251460</wp:posOffset>
                      </wp:positionH>
                      <wp:positionV relativeFrom="paragraph">
                        <wp:posOffset>-26035</wp:posOffset>
                      </wp:positionV>
                      <wp:extent cx="250825" cy="250825"/>
                      <wp:effectExtent l="0" t="0" r="0" b="0"/>
                      <wp:wrapNone/>
                      <wp:docPr id="40" name="Прямая со стрелкой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6200000" flipH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E80A119" id="Прямая со стрелкой 40" o:spid="_x0000_s1026" type="#_x0000_t32" style="position:absolute;margin-left:19.8pt;margin-top:-2.05pt;width:19.75pt;height:19.75pt;rotation:90;flip:x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3b7iCgIAAB0EAAAOAAAAZHJzL2Uyb0RvYy54bWysU0tu2zAQ3RfoHQjua8lGEwSG5SycfhZF&#10;a/RzAIYiLaL8Ycha9i7tBXKEXqGbLvpBziDdKEPKVop+gKKoFgN+5r2Z94ZanO+MJlsBQTlb0emk&#10;pERY7mplNxV98/rxgzNKQmS2ZtpZUdG9CPR8ef/eovVzMXON07UAgiQ2zFtf0SZGPy+KwBthWJg4&#10;LyxeSgeGRdzCpqiBtchudDEry9OidVB7cFyEgKcXwyVdZn4pBY8vpAwiEl1R7C3mCDleplgsF2y+&#10;AeYbxQ9tsH/owjBlsehIdcEiI+9A/UJlFAcXnIwT7kzhpFRcZA2oZlr+pOZVw7zIWtCc4Eebwv+j&#10;5c+3ayCqruhDtMcygzPqPvZX/XX3vfvUX5P+fXeDof/QX3Wfu2/d1+6m+0IwGZ1rfZgjwcqu4bAL&#10;fg3Jhp0EQ8Ch3dNTHBN+lEit/FM8yD6hcrLLY9iPYxC7SDgezk7Ks9kJJRyvDmukLwbWxO4hxCfC&#10;GZIWFQ0RmNo0ceWsxYE7GEqw7bMQB+ARkMDaphiZ0o9sTeLeo+IIitmNFkkU1kkpRRI3yMmruNdi&#10;gL8UEg3DPocy+amKlQayZfjI6rfTkQUzE0QqrUdQmeX/EXTITTCRn+/fAsfsXNHZOAKNsg5+VzXu&#10;jq3KIf+oetCaZF+6ep+Hm+3AN5j9Ofwv6ZH/uM/wu796eQsAAP//AwBQSwMEFAAGAAgAAAAhAOOG&#10;PMzgAAAABwEAAA8AAABkcnMvZG93bnJldi54bWxMjsFOwzAQRO9I/IO1SNxap21oaYhToSAEUsWh&#10;KUIc3XgbB2I7sp02/H2XE5xGOzOafflmNB07oQ+tswJm0wQY2tqp1jYC3vfPk3tgIUqrZOcsCvjB&#10;AJvi+iqXmXJnu8NTFRtGIzZkUoCOsc84D7VGI8PU9WgpOzpvZKTTN1x5eaZx0/F5kiy5ka2lD1r2&#10;WGqsv6vBCCiPL3ooq7ft7ul15RfpfL/9/PgS4vZmfHwAFnGMf2X4xSd0KIjp4AarAusELNZLagqY&#10;pDNglK/WpAfy71LgRc7/8xcXAAAA//8DAFBLAQItABQABgAIAAAAIQC2gziS/gAAAOEBAAATAAAA&#10;AAAAAAAAAAAAAAAAAABbQ29udGVudF9UeXBlc10ueG1sUEsBAi0AFAAGAAgAAAAhADj9If/WAAAA&#10;lAEAAAsAAAAAAAAAAAAAAAAALwEAAF9yZWxzLy5yZWxzUEsBAi0AFAAGAAgAAAAhAGTdvuIKAgAA&#10;HQQAAA4AAAAAAAAAAAAAAAAALgIAAGRycy9lMm9Eb2MueG1sUEsBAi0AFAAGAAgAAAAhAOOGPMzg&#10;AAAABwEAAA8AAAAAAAAAAAAAAAAAZAQAAGRycy9kb3ducmV2LnhtbFBLBQYAAAAABAAEAPMAAABx&#10;BQAAAAA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294" w:type="pct"/>
            <w:vAlign w:val="center"/>
          </w:tcPr>
          <w:p w14:paraId="77DB300C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noProof/>
                <w:lang w:val="en-US" w:eastAsia="ru-RU"/>
              </w:rPr>
            </w:pPr>
            <w:r w:rsidRPr="00235B31">
              <w:rPr>
                <w:rFonts w:asciiTheme="majorHAnsi" w:hAnsiTheme="majorHAnsi" w:cstheme="majorHAnsi"/>
                <w:noProof/>
                <w:lang w:val="en-US" w:eastAsia="ru-RU"/>
              </w:rPr>
              <w:t>…</w:t>
            </w:r>
          </w:p>
        </w:tc>
        <w:tc>
          <w:tcPr>
            <w:tcW w:w="733" w:type="pct"/>
            <w:vAlign w:val="center"/>
          </w:tcPr>
          <w:p w14:paraId="2ECF34D8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cstheme="min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CC2B424" wp14:editId="64859F05">
                      <wp:simplePos x="0" y="0"/>
                      <wp:positionH relativeFrom="column">
                        <wp:posOffset>222885</wp:posOffset>
                      </wp:positionH>
                      <wp:positionV relativeFrom="paragraph">
                        <wp:posOffset>-19685</wp:posOffset>
                      </wp:positionV>
                      <wp:extent cx="250825" cy="250825"/>
                      <wp:effectExtent l="0" t="0" r="0" b="0"/>
                      <wp:wrapNone/>
                      <wp:docPr id="38" name="Прямая со стрелкой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6200000" flipH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BF33828" id="Прямая со стрелкой 38" o:spid="_x0000_s1026" type="#_x0000_t32" style="position:absolute;margin-left:17.55pt;margin-top:-1.55pt;width:19.75pt;height:19.75pt;rotation:90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xy8UCgIAAB0EAAAOAAAAZHJzL2Uyb0RvYy54bWysU0tu2zAQ3RfoHQjua8kuEgSG5SycfhZF&#10;a/RzAIYiLaL8Ycha9i7tBXKEXqGbLvpBziDdKEPKVop+gKKoFgN+5r2Z94ZanO+MJlsBQTlb0emk&#10;pERY7mplNxV98/rxgzNKQmS2ZtpZUdG9CPR8ef/eovVzMXON07UAgiQ2zFtf0SZGPy+KwBthWJg4&#10;LyxeSgeGRdzCpqiBtchudDEry9OidVB7cFyEgKcXwyVdZn4pBY8vpAwiEl1R7C3mCDleplgsF2y+&#10;AeYbxQ9tsH/owjBlsehIdcEiI+9A/UJlFAcXnIwT7kzhpFRcZA2oZlr+pOZVw7zIWtCc4Eebwv+j&#10;5c+3ayCqruhDnJRlBmfUfeyv+uvue/epvyb9++4GQ/+hv+o+d9+6r91N94VgMjrX+jBHgpVdw2EX&#10;/BqSDTsJhoBDu6enOCb8KJFa+ad4kH1C5WSXx7AfxyB2kXA8nJ2UZ7MTSjheHdZIXwysid1DiE+E&#10;MyQtKhoiMLVp4spZiwN3MJRg22chDsAjIIG1TTEypR/ZmsS9R8URFLMbLZIorJNSiiRukJNXca/F&#10;AH8pJBqGfQ5l8lMVKw1ky/CR1W+nIwtmJohUWo+gMsv/I+iQm2AiP9+/BY7ZuaKzcQQaZR38rmrc&#10;HVuVQ/5R9aA1yb509T4PN9uBbzD7c/hf0iP/cZ/hd3/18hYAAP//AwBQSwMEFAAGAAgAAAAhAD6t&#10;p8vgAAAABwEAAA8AAABkcnMvZG93bnJldi54bWxMjsFOwzAQRO9I/IO1SNxap01IqxCnQkEIpKqH&#10;pgj16MZuHIjXUey04e9ZTnAa7cxo9uWbyXbsogffOhSwmEfANNZOtdgIeD+8zNbAfJCoZOdQC/jW&#10;HjbF7U0uM+WuuNeXKjSMRtBnUoAJoc8497XRVvq56zVSdnaDlYHOoeFqkFcatx1fRlHKrWyRPhjZ&#10;69Lo+qsarYDy/GrGstpt989vqyFOloft8eNTiPu76ekRWNBT+CvDLz6hQ0FMJzei8qwTED8sqClg&#10;FpNSvkpSYCfy0wR4kfP//MUPAAAA//8DAFBLAQItABQABgAIAAAAIQC2gziS/gAAAOEBAAATAAAA&#10;AAAAAAAAAAAAAAAAAABbQ29udGVudF9UeXBlc10ueG1sUEsBAi0AFAAGAAgAAAAhADj9If/WAAAA&#10;lAEAAAsAAAAAAAAAAAAAAAAALwEAAF9yZWxzLy5yZWxzUEsBAi0AFAAGAAgAAAAhAEHHLxQKAgAA&#10;HQQAAA4AAAAAAAAAAAAAAAAALgIAAGRycy9lMm9Eb2MueG1sUEsBAi0AFAAGAAgAAAAhAD6tp8vg&#10;AAAABwEAAA8AAAAAAAAAAAAAAAAAZAQAAGRycy9kb3ducmV2LnhtbFBLBQYAAAAABAAEAPMAAABx&#10;BQAAAAA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</w:tr>
    </w:tbl>
    <w:p w14:paraId="375CCF33" w14:textId="77777777" w:rsidR="00407645" w:rsidRPr="00235B31" w:rsidRDefault="00407645" w:rsidP="00407645">
      <w:pPr>
        <w:spacing w:before="240"/>
        <w:ind w:left="851"/>
        <w:rPr>
          <w:rFonts w:asciiTheme="majorHAnsi" w:hAnsiTheme="majorHAnsi" w:cstheme="majorHAnsi"/>
        </w:rPr>
      </w:pPr>
      <w:r w:rsidRPr="00235B31">
        <w:rPr>
          <w:rFonts w:asciiTheme="majorHAnsi" w:hAnsiTheme="majorHAnsi" w:cstheme="majorHAnsi"/>
        </w:rPr>
        <w:t>- построить график функции;</w:t>
      </w:r>
    </w:p>
    <w:p w14:paraId="47465DEB" w14:textId="66D52D11" w:rsidR="00E130E8" w:rsidRPr="00E130E8" w:rsidRDefault="00407645" w:rsidP="00E130E8">
      <w:pPr>
        <w:ind w:left="851"/>
        <w:rPr>
          <w:rFonts w:asciiTheme="majorHAnsi" w:hAnsiTheme="majorHAnsi" w:cstheme="majorHAnsi"/>
        </w:rPr>
      </w:pPr>
      <w:r w:rsidRPr="00235B31">
        <w:t>-</w:t>
      </w:r>
      <w:r w:rsidRPr="00E130E8">
        <w:rPr>
          <w:rFonts w:asciiTheme="majorHAnsi" w:hAnsiTheme="majorHAnsi" w:cstheme="majorHAnsi"/>
        </w:rPr>
        <w:t xml:space="preserve"> написать макрос: заменить во всем документе все гласные буквы на символ @</w:t>
      </w:r>
      <w:r w:rsidR="00321145">
        <w:rPr>
          <w:rFonts w:asciiTheme="majorHAnsi" w:hAnsiTheme="majorHAnsi" w:cstheme="majorHAnsi"/>
        </w:rPr>
        <w:t>.</w:t>
      </w:r>
    </w:p>
    <w:p w14:paraId="7E85A586" w14:textId="47DF5BE2" w:rsidR="00407645" w:rsidRDefault="00407645" w:rsidP="00E130E8">
      <w:pPr>
        <w:rPr>
          <w:rFonts w:eastAsia="Times New Roman" w:cs="Times New Roman"/>
          <w:szCs w:val="20"/>
        </w:rPr>
      </w:pPr>
      <w:r>
        <w:br w:type="page"/>
      </w:r>
    </w:p>
    <w:p w14:paraId="682C0940" w14:textId="2349447F" w:rsidR="00407645" w:rsidRPr="00407645" w:rsidRDefault="00407645" w:rsidP="00477324">
      <w:pPr>
        <w:pStyle w:val="Heading1"/>
      </w:pPr>
      <w:bookmarkStart w:id="32" w:name="_Toc149240928"/>
      <w:bookmarkStart w:id="33" w:name="_Toc149246473"/>
      <w:r w:rsidRPr="00407645">
        <w:lastRenderedPageBreak/>
        <w:t>Исследование функции</w:t>
      </w:r>
      <w:bookmarkEnd w:id="32"/>
      <w:bookmarkEnd w:id="33"/>
    </w:p>
    <w:p w14:paraId="7C6BDAF3" w14:textId="09B84D84" w:rsidR="00407645" w:rsidRPr="00407645" w:rsidRDefault="00407645" w:rsidP="00477324">
      <w:pPr>
        <w:pStyle w:val="Heading2"/>
        <w:rPr>
          <w:shd w:val="clear" w:color="auto" w:fill="auto"/>
        </w:rPr>
      </w:pPr>
      <w:bookmarkStart w:id="34" w:name="_Toc149240929"/>
      <w:bookmarkStart w:id="35" w:name="_Toc149246474"/>
      <w:r w:rsidRPr="00407645">
        <w:t xml:space="preserve">Найти </w:t>
      </w:r>
      <w:r w:rsidRPr="002A7A77">
        <w:t>область</w:t>
      </w:r>
      <w:r w:rsidRPr="00407645">
        <w:t xml:space="preserve"> определения функции и значения (возможно бесконечные) функции в точках разрыва.</w:t>
      </w:r>
      <w:bookmarkEnd w:id="34"/>
      <w:bookmarkEnd w:id="35"/>
    </w:p>
    <w:p w14:paraId="50BBA266" w14:textId="1367827C" w:rsidR="00407645" w:rsidRPr="00407645" w:rsidRDefault="00407645" w:rsidP="00CB5ED3">
      <w:pPr>
        <w:pStyle w:val="Heading3"/>
      </w:pPr>
      <w:bookmarkStart w:id="36" w:name="_Toc149240930"/>
      <w:bookmarkStart w:id="37" w:name="_Toc149246475"/>
      <w:r w:rsidRPr="00407645">
        <w:t>Функция</w:t>
      </w:r>
      <w:bookmarkEnd w:id="36"/>
      <w:bookmarkEnd w:id="37"/>
    </w:p>
    <w:p w14:paraId="4952024A" w14:textId="1C7053EE" w:rsidR="00407645" w:rsidRPr="007A56A9" w:rsidRDefault="00407645" w:rsidP="00407645">
      <w:pPr>
        <w:pStyle w:val="MTDisplayEquation"/>
        <w:spacing w:before="100" w:after="100"/>
        <w:rPr>
          <w:lang w:val="en-US"/>
        </w:rPr>
      </w:pPr>
      <w:r w:rsidRPr="007A56A9">
        <w:tab/>
      </w:r>
      <w:r w:rsidRPr="008C40BD">
        <w:rPr>
          <w:position w:val="-10"/>
          <w:sz w:val="24"/>
          <w:szCs w:val="20"/>
          <w:lang w:val="en-US"/>
        </w:rPr>
        <w:object w:dxaOrig="3780" w:dyaOrig="360" w14:anchorId="1C0C397A">
          <v:shape id="_x0000_i1471" type="#_x0000_t75" style="width:189.8pt;height:18pt" o:ole="">
            <v:imagedata r:id="rId31" o:title=""/>
          </v:shape>
          <o:OLEObject Type="Embed" ProgID="Equation.DSMT4" ShapeID="_x0000_i1471" DrawAspect="Content" ObjectID="_1760358862" r:id="rId32"/>
        </w:object>
      </w:r>
      <w:r w:rsidRPr="007A56A9">
        <w:rPr>
          <w:lang w:val="en-US"/>
        </w:rPr>
        <w:tab/>
      </w:r>
      <w:r w:rsidR="00F37163" w:rsidRPr="00625A03">
        <w:rPr>
          <w:sz w:val="24"/>
          <w:szCs w:val="20"/>
          <w:lang w:val="en-US"/>
        </w:rPr>
        <w:fldChar w:fldCharType="begin"/>
      </w:r>
      <w:r w:rsidR="00F37163" w:rsidRPr="00625A03">
        <w:rPr>
          <w:sz w:val="24"/>
          <w:szCs w:val="20"/>
          <w:lang w:val="en-US"/>
        </w:rPr>
        <w:instrText xml:space="preserve"> MACROBUTTON MTPlaceRef \* MERGEFORMAT </w:instrText>
      </w:r>
      <w:r w:rsidR="00F37163" w:rsidRPr="00625A03">
        <w:rPr>
          <w:sz w:val="24"/>
          <w:szCs w:val="20"/>
          <w:lang w:val="en-US"/>
        </w:rPr>
        <w:fldChar w:fldCharType="begin"/>
      </w:r>
      <w:r w:rsidR="00F37163" w:rsidRPr="00625A03">
        <w:rPr>
          <w:sz w:val="24"/>
          <w:szCs w:val="20"/>
          <w:lang w:val="en-US"/>
        </w:rPr>
        <w:instrText xml:space="preserve"> SEQ MTEqn \h \* MERGEFORMAT </w:instrText>
      </w:r>
      <w:r w:rsidR="00F37163" w:rsidRPr="00625A03">
        <w:rPr>
          <w:sz w:val="24"/>
          <w:szCs w:val="20"/>
          <w:lang w:val="en-US"/>
        </w:rPr>
        <w:fldChar w:fldCharType="end"/>
      </w:r>
      <w:r w:rsidR="00F37163" w:rsidRPr="00625A03">
        <w:rPr>
          <w:sz w:val="24"/>
          <w:szCs w:val="20"/>
          <w:lang w:val="en-US"/>
        </w:rPr>
        <w:instrText>(2.1.1)</w:instrText>
      </w:r>
      <w:r w:rsidR="00F37163" w:rsidRPr="00625A03">
        <w:rPr>
          <w:sz w:val="24"/>
          <w:szCs w:val="20"/>
          <w:lang w:val="en-US"/>
        </w:rPr>
        <w:fldChar w:fldCharType="end"/>
      </w:r>
    </w:p>
    <w:p w14:paraId="6A2EA58D" w14:textId="7140D0E1" w:rsidR="00407645" w:rsidRPr="00407645" w:rsidRDefault="00407645" w:rsidP="002A7A77">
      <w:pPr>
        <w:pStyle w:val="Heading3"/>
      </w:pPr>
      <w:bookmarkStart w:id="38" w:name="_Toc149240931"/>
      <w:bookmarkStart w:id="39" w:name="_Toc149246476"/>
      <w:r w:rsidRPr="00407645">
        <w:t>Область определения функции</w:t>
      </w:r>
      <w:bookmarkEnd w:id="38"/>
      <w:bookmarkEnd w:id="39"/>
    </w:p>
    <w:p w14:paraId="1A91F5CE" w14:textId="5C588B32" w:rsidR="00407645" w:rsidRPr="007A56A9" w:rsidRDefault="00407645" w:rsidP="00407645">
      <w:pPr>
        <w:pStyle w:val="MTDisplayEquation"/>
        <w:spacing w:before="100" w:after="100"/>
        <w:rPr>
          <w:lang w:val="en-US"/>
        </w:rPr>
      </w:pPr>
      <w:r w:rsidRPr="007A56A9">
        <w:tab/>
      </w:r>
      <w:r w:rsidRPr="007A56A9">
        <w:rPr>
          <w:position w:val="-10"/>
          <w:lang w:val="en-US"/>
        </w:rPr>
        <w:object w:dxaOrig="1780" w:dyaOrig="320" w14:anchorId="1C05D151">
          <v:shape id="_x0000_i1470" type="#_x0000_t75" style="width:89.45pt;height:15.8pt" o:ole="">
            <v:imagedata r:id="rId33" o:title=""/>
          </v:shape>
          <o:OLEObject Type="Embed" ProgID="Equation.DSMT4" ShapeID="_x0000_i1470" DrawAspect="Content" ObjectID="_1760358863" r:id="rId34"/>
        </w:object>
      </w:r>
      <w:r w:rsidRPr="007A56A9">
        <w:rPr>
          <w:lang w:val="en-US"/>
        </w:rPr>
        <w:tab/>
      </w:r>
      <w:r w:rsidR="00F37163" w:rsidRPr="00F37163">
        <w:rPr>
          <w:sz w:val="24"/>
          <w:szCs w:val="20"/>
          <w:lang w:val="en-US"/>
        </w:rPr>
        <w:fldChar w:fldCharType="begin"/>
      </w:r>
      <w:r w:rsidR="00F37163" w:rsidRPr="00F37163">
        <w:rPr>
          <w:sz w:val="24"/>
          <w:szCs w:val="20"/>
          <w:lang w:val="en-US"/>
        </w:rPr>
        <w:instrText xml:space="preserve"> MACROBUTTON MTPlaceRef \* MERGEFORMAT </w:instrText>
      </w:r>
      <w:r w:rsidR="00F37163" w:rsidRPr="00F37163">
        <w:rPr>
          <w:sz w:val="24"/>
          <w:szCs w:val="20"/>
          <w:lang w:val="en-US"/>
        </w:rPr>
        <w:fldChar w:fldCharType="begin"/>
      </w:r>
      <w:r w:rsidR="00F37163" w:rsidRPr="00F37163">
        <w:rPr>
          <w:sz w:val="24"/>
          <w:szCs w:val="20"/>
          <w:lang w:val="en-US"/>
        </w:rPr>
        <w:instrText xml:space="preserve"> SEQ MTEqn \h \* MERGEFORMAT </w:instrText>
      </w:r>
      <w:r w:rsidR="00F37163" w:rsidRPr="00F37163">
        <w:rPr>
          <w:sz w:val="24"/>
          <w:szCs w:val="20"/>
          <w:lang w:val="en-US"/>
        </w:rPr>
        <w:fldChar w:fldCharType="end"/>
      </w:r>
      <w:r w:rsidR="00F37163" w:rsidRPr="00F37163">
        <w:rPr>
          <w:sz w:val="24"/>
          <w:szCs w:val="20"/>
          <w:lang w:val="en-US"/>
        </w:rPr>
        <w:instrText>(2.1.2)</w:instrText>
      </w:r>
      <w:r w:rsidR="00F37163" w:rsidRPr="00F37163">
        <w:rPr>
          <w:sz w:val="24"/>
          <w:szCs w:val="20"/>
          <w:lang w:val="en-US"/>
        </w:rPr>
        <w:fldChar w:fldCharType="end"/>
      </w:r>
    </w:p>
    <w:p w14:paraId="6C8FA2AB" w14:textId="68E84CEB" w:rsidR="00407645" w:rsidRPr="00407645" w:rsidRDefault="00407645" w:rsidP="002A7A77">
      <w:pPr>
        <w:pStyle w:val="Heading3"/>
      </w:pPr>
      <w:bookmarkStart w:id="40" w:name="_Toc149240932"/>
      <w:bookmarkStart w:id="41" w:name="_Toc149246477"/>
      <w:r w:rsidRPr="002A7A77">
        <w:t>Область</w:t>
      </w:r>
      <w:r w:rsidRPr="00407645">
        <w:t xml:space="preserve"> значения функции</w:t>
      </w:r>
      <w:bookmarkEnd w:id="40"/>
      <w:bookmarkEnd w:id="41"/>
    </w:p>
    <w:p w14:paraId="5D607B39" w14:textId="0FE3A227" w:rsidR="00407645" w:rsidRPr="007A56A9" w:rsidRDefault="00407645" w:rsidP="00407645">
      <w:pPr>
        <w:pStyle w:val="MTDisplayEquation"/>
        <w:spacing w:before="100" w:after="100"/>
        <w:rPr>
          <w:lang w:val="en-US"/>
        </w:rPr>
      </w:pPr>
      <w:r w:rsidRPr="007A56A9">
        <w:rPr>
          <w:lang w:val="en-US"/>
        </w:rPr>
        <w:tab/>
      </w:r>
      <w:r w:rsidRPr="007A56A9">
        <w:rPr>
          <w:position w:val="-10"/>
          <w:lang w:val="en-US"/>
        </w:rPr>
        <w:object w:dxaOrig="1860" w:dyaOrig="320" w14:anchorId="263BDBA8">
          <v:shape id="_x0000_i1469" type="#_x0000_t75" style="width:93.8pt;height:15.8pt" o:ole="">
            <v:imagedata r:id="rId35" o:title=""/>
          </v:shape>
          <o:OLEObject Type="Embed" ProgID="Equation.DSMT4" ShapeID="_x0000_i1469" DrawAspect="Content" ObjectID="_1760358864" r:id="rId36"/>
        </w:object>
      </w:r>
      <w:r w:rsidRPr="007A56A9">
        <w:rPr>
          <w:lang w:val="en-US"/>
        </w:rPr>
        <w:tab/>
      </w:r>
      <w:r w:rsidR="00F37163" w:rsidRPr="00F37163">
        <w:rPr>
          <w:sz w:val="24"/>
          <w:szCs w:val="20"/>
          <w:lang w:val="en-US"/>
        </w:rPr>
        <w:fldChar w:fldCharType="begin"/>
      </w:r>
      <w:r w:rsidR="00F37163" w:rsidRPr="00F37163">
        <w:rPr>
          <w:sz w:val="24"/>
          <w:szCs w:val="20"/>
          <w:lang w:val="en-US"/>
        </w:rPr>
        <w:instrText xml:space="preserve"> MACROBUTTON MTPlaceRef \* MERGEFORMAT </w:instrText>
      </w:r>
      <w:r w:rsidR="00F37163" w:rsidRPr="00F37163">
        <w:rPr>
          <w:sz w:val="24"/>
          <w:szCs w:val="20"/>
          <w:lang w:val="en-US"/>
        </w:rPr>
        <w:fldChar w:fldCharType="begin"/>
      </w:r>
      <w:r w:rsidR="00F37163" w:rsidRPr="00F37163">
        <w:rPr>
          <w:sz w:val="24"/>
          <w:szCs w:val="20"/>
          <w:lang w:val="en-US"/>
        </w:rPr>
        <w:instrText xml:space="preserve"> SEQ MTEqn \h \* MERGEFORMAT </w:instrText>
      </w:r>
      <w:r w:rsidR="00F37163" w:rsidRPr="00F37163">
        <w:rPr>
          <w:sz w:val="24"/>
          <w:szCs w:val="20"/>
          <w:lang w:val="en-US"/>
        </w:rPr>
        <w:fldChar w:fldCharType="end"/>
      </w:r>
      <w:r w:rsidR="00F37163" w:rsidRPr="00F37163">
        <w:rPr>
          <w:sz w:val="24"/>
          <w:szCs w:val="20"/>
          <w:lang w:val="en-US"/>
        </w:rPr>
        <w:instrText>(2.1.3)</w:instrText>
      </w:r>
      <w:r w:rsidR="00F37163" w:rsidRPr="00F37163">
        <w:rPr>
          <w:sz w:val="24"/>
          <w:szCs w:val="20"/>
          <w:lang w:val="en-US"/>
        </w:rPr>
        <w:fldChar w:fldCharType="end"/>
      </w:r>
    </w:p>
    <w:p w14:paraId="59641259" w14:textId="3CB9DE47" w:rsidR="00407645" w:rsidRPr="00407645" w:rsidRDefault="00407645" w:rsidP="002A7A77">
      <w:pPr>
        <w:pStyle w:val="Heading2"/>
        <w:rPr>
          <w:shd w:val="clear" w:color="auto" w:fill="auto"/>
        </w:rPr>
      </w:pPr>
      <w:bookmarkStart w:id="42" w:name="_Toc149240933"/>
      <w:bookmarkStart w:id="43" w:name="_Toc149246478"/>
      <w:r w:rsidRPr="00407645">
        <w:t>Выяснить, является ли функция четной, нечетной, периодической</w:t>
      </w:r>
      <w:bookmarkEnd w:id="42"/>
      <w:bookmarkEnd w:id="43"/>
    </w:p>
    <w:p w14:paraId="6F20B599" w14:textId="67986533" w:rsidR="00407645" w:rsidRPr="00407645" w:rsidRDefault="00407645" w:rsidP="002A7A77">
      <w:pPr>
        <w:pStyle w:val="Heading3"/>
      </w:pPr>
      <w:bookmarkStart w:id="44" w:name="_Toc149240934"/>
      <w:bookmarkStart w:id="45" w:name="_Toc149246479"/>
      <w:r w:rsidRPr="00407645">
        <w:t>Четность:</w:t>
      </w:r>
      <w:bookmarkEnd w:id="44"/>
      <w:bookmarkEnd w:id="45"/>
    </w:p>
    <w:p w14:paraId="54E3A38B" w14:textId="77777777" w:rsidR="00407645" w:rsidRPr="007A56A9" w:rsidRDefault="00407645" w:rsidP="00407645">
      <w:pPr>
        <w:pStyle w:val="a3"/>
      </w:pPr>
      <w:r w:rsidRPr="007A56A9">
        <w:t xml:space="preserve">Если </w:t>
      </w:r>
      <w:r w:rsidRPr="007A56A9">
        <w:rPr>
          <w:position w:val="-10"/>
          <w:lang w:val="en-US"/>
        </w:rPr>
        <w:object w:dxaOrig="1380" w:dyaOrig="320" w14:anchorId="61667D97">
          <v:shape id="_x0000_i1472" type="#_x0000_t75" style="width:69.8pt;height:15.8pt" o:ole="">
            <v:imagedata r:id="rId37" o:title=""/>
          </v:shape>
          <o:OLEObject Type="Embed" ProgID="Equation.DSMT4" ShapeID="_x0000_i1472" DrawAspect="Content" ObjectID="_1760358865" r:id="rId38"/>
        </w:object>
      </w:r>
      <w:r w:rsidRPr="007A56A9">
        <w:t xml:space="preserve"> то функция четная.</w:t>
      </w:r>
    </w:p>
    <w:p w14:paraId="3C05FA2A" w14:textId="1A0BA345" w:rsidR="00407645" w:rsidRPr="007A56A9" w:rsidRDefault="00407645" w:rsidP="00407645">
      <w:pPr>
        <w:pStyle w:val="MTDisplayEquation"/>
        <w:spacing w:before="100" w:after="100"/>
        <w:rPr>
          <w:lang w:val="en-US"/>
        </w:rPr>
      </w:pPr>
      <w:r w:rsidRPr="007A56A9">
        <w:rPr>
          <w:lang w:val="en-US"/>
        </w:rPr>
        <w:tab/>
      </w:r>
      <w:r w:rsidRPr="007A56A9">
        <w:rPr>
          <w:position w:val="-10"/>
          <w:lang w:val="en-US"/>
        </w:rPr>
        <w:object w:dxaOrig="4200" w:dyaOrig="360" w14:anchorId="33ED0796">
          <v:shape id="_x0000_i1473" type="#_x0000_t75" style="width:210pt;height:18pt" o:ole="">
            <v:imagedata r:id="rId39" o:title=""/>
          </v:shape>
          <o:OLEObject Type="Embed" ProgID="Equation.DSMT4" ShapeID="_x0000_i1473" DrawAspect="Content" ObjectID="_1760358866" r:id="rId40"/>
        </w:object>
      </w:r>
      <w:r w:rsidRPr="007A56A9">
        <w:rPr>
          <w:lang w:val="en-US"/>
        </w:rPr>
        <w:tab/>
      </w:r>
      <w:r w:rsidR="00F37163" w:rsidRPr="00F37163">
        <w:rPr>
          <w:sz w:val="24"/>
          <w:szCs w:val="20"/>
          <w:lang w:val="en-US"/>
        </w:rPr>
        <w:fldChar w:fldCharType="begin"/>
      </w:r>
      <w:r w:rsidR="00F37163" w:rsidRPr="00F37163">
        <w:rPr>
          <w:sz w:val="24"/>
          <w:szCs w:val="20"/>
          <w:lang w:val="en-US"/>
        </w:rPr>
        <w:instrText xml:space="preserve"> MACROBUTTON MTPlaceRef \* MERGEFORMAT </w:instrText>
      </w:r>
      <w:r w:rsidR="00F37163" w:rsidRPr="00F37163">
        <w:rPr>
          <w:sz w:val="24"/>
          <w:szCs w:val="20"/>
          <w:lang w:val="en-US"/>
        </w:rPr>
        <w:fldChar w:fldCharType="begin"/>
      </w:r>
      <w:r w:rsidR="00F37163" w:rsidRPr="00F37163">
        <w:rPr>
          <w:sz w:val="24"/>
          <w:szCs w:val="20"/>
          <w:lang w:val="en-US"/>
        </w:rPr>
        <w:instrText xml:space="preserve"> SEQ MTEqn \h \* MERGEFORMAT </w:instrText>
      </w:r>
      <w:r w:rsidR="00F37163" w:rsidRPr="00F37163">
        <w:rPr>
          <w:sz w:val="24"/>
          <w:szCs w:val="20"/>
          <w:lang w:val="en-US"/>
        </w:rPr>
        <w:fldChar w:fldCharType="end"/>
      </w:r>
      <w:r w:rsidR="00F37163" w:rsidRPr="00F37163">
        <w:rPr>
          <w:sz w:val="24"/>
          <w:szCs w:val="20"/>
          <w:lang w:val="en-US"/>
        </w:rPr>
        <w:instrText>(2.2.1)</w:instrText>
      </w:r>
      <w:r w:rsidR="00F37163" w:rsidRPr="00F37163">
        <w:rPr>
          <w:sz w:val="24"/>
          <w:szCs w:val="20"/>
          <w:lang w:val="en-US"/>
        </w:rPr>
        <w:fldChar w:fldCharType="end"/>
      </w:r>
    </w:p>
    <w:p w14:paraId="4C5B01F6" w14:textId="77777777" w:rsidR="00407645" w:rsidRPr="007A56A9" w:rsidRDefault="00407645" w:rsidP="00407645">
      <w:pPr>
        <w:pStyle w:val="a3"/>
      </w:pPr>
      <w:r w:rsidRPr="007A56A9">
        <w:t>Следовательно, функция не является четной.</w:t>
      </w:r>
    </w:p>
    <w:p w14:paraId="5A671900" w14:textId="1D13540B" w:rsidR="00407645" w:rsidRPr="00407645" w:rsidRDefault="00407645" w:rsidP="002A7A77">
      <w:pPr>
        <w:pStyle w:val="Heading3"/>
      </w:pPr>
      <w:bookmarkStart w:id="46" w:name="_Toc149240935"/>
      <w:bookmarkStart w:id="47" w:name="_Toc149246480"/>
      <w:r w:rsidRPr="00407645">
        <w:t>Нечетность:</w:t>
      </w:r>
      <w:bookmarkEnd w:id="46"/>
      <w:bookmarkEnd w:id="47"/>
    </w:p>
    <w:p w14:paraId="4036FEA6" w14:textId="77777777" w:rsidR="00407645" w:rsidRPr="007A56A9" w:rsidRDefault="00407645" w:rsidP="00407645">
      <w:pPr>
        <w:pStyle w:val="a3"/>
      </w:pPr>
      <w:r w:rsidRPr="007A56A9">
        <w:t>Если</w:t>
      </w:r>
      <w:r w:rsidRPr="007A56A9">
        <w:rPr>
          <w:position w:val="-10"/>
          <w:szCs w:val="24"/>
        </w:rPr>
        <w:object w:dxaOrig="1540" w:dyaOrig="320" w14:anchorId="2748D764">
          <v:shape id="_x0000_i1474" type="#_x0000_t75" style="width:76.9pt;height:15.8pt" o:ole="">
            <v:imagedata r:id="rId41" o:title=""/>
          </v:shape>
          <o:OLEObject Type="Embed" ProgID="Equation.DSMT4" ShapeID="_x0000_i1474" DrawAspect="Content" ObjectID="_1760358867" r:id="rId42"/>
        </w:object>
      </w:r>
      <w:r w:rsidRPr="007A56A9">
        <w:t xml:space="preserve"> то функция нечетная.</w:t>
      </w:r>
    </w:p>
    <w:p w14:paraId="18D4047E" w14:textId="05148792" w:rsidR="00407645" w:rsidRPr="007A56A9" w:rsidRDefault="00407645" w:rsidP="00407645">
      <w:pPr>
        <w:pStyle w:val="MTDisplayEquation"/>
        <w:spacing w:before="100" w:after="100"/>
      </w:pPr>
      <w:r w:rsidRPr="007A56A9">
        <w:tab/>
      </w:r>
      <w:r w:rsidRPr="007A56A9">
        <w:rPr>
          <w:position w:val="-10"/>
        </w:rPr>
        <w:object w:dxaOrig="4440" w:dyaOrig="360" w14:anchorId="307BDF43">
          <v:shape id="_x0000_i1475" type="#_x0000_t75" style="width:222pt;height:18pt" o:ole="">
            <v:imagedata r:id="rId43" o:title=""/>
          </v:shape>
          <o:OLEObject Type="Embed" ProgID="Equation.DSMT4" ShapeID="_x0000_i1475" DrawAspect="Content" ObjectID="_1760358868" r:id="rId44"/>
        </w:object>
      </w:r>
      <w:r w:rsidRPr="007A56A9">
        <w:tab/>
      </w:r>
      <w:r w:rsidR="00F37163" w:rsidRPr="00F37163">
        <w:rPr>
          <w:sz w:val="24"/>
          <w:szCs w:val="20"/>
        </w:rPr>
        <w:fldChar w:fldCharType="begin"/>
      </w:r>
      <w:r w:rsidR="00F37163" w:rsidRPr="00F37163">
        <w:rPr>
          <w:sz w:val="24"/>
          <w:szCs w:val="20"/>
        </w:rPr>
        <w:instrText xml:space="preserve"> MACROBUTTON MTPlaceRef \* MERGEFORMAT </w:instrText>
      </w:r>
      <w:r w:rsidR="00F37163" w:rsidRPr="00F37163">
        <w:rPr>
          <w:sz w:val="24"/>
          <w:szCs w:val="20"/>
        </w:rPr>
        <w:fldChar w:fldCharType="begin"/>
      </w:r>
      <w:r w:rsidR="00F37163" w:rsidRPr="00F37163">
        <w:rPr>
          <w:sz w:val="24"/>
          <w:szCs w:val="20"/>
        </w:rPr>
        <w:instrText xml:space="preserve"> SEQ MTEqn \h \* MERGEFORMAT </w:instrText>
      </w:r>
      <w:r w:rsidR="00F37163" w:rsidRPr="00F37163">
        <w:rPr>
          <w:sz w:val="24"/>
          <w:szCs w:val="20"/>
        </w:rPr>
        <w:fldChar w:fldCharType="end"/>
      </w:r>
      <w:r w:rsidR="00F37163" w:rsidRPr="00F37163">
        <w:rPr>
          <w:sz w:val="24"/>
          <w:szCs w:val="20"/>
        </w:rPr>
        <w:instrText>(2.2.2)</w:instrText>
      </w:r>
      <w:r w:rsidR="00F37163" w:rsidRPr="00F37163">
        <w:rPr>
          <w:sz w:val="24"/>
          <w:szCs w:val="20"/>
        </w:rPr>
        <w:fldChar w:fldCharType="end"/>
      </w:r>
    </w:p>
    <w:p w14:paraId="18BD159D" w14:textId="77777777" w:rsidR="00407645" w:rsidRPr="007A56A9" w:rsidRDefault="00407645" w:rsidP="00407645">
      <w:pPr>
        <w:pStyle w:val="a3"/>
      </w:pPr>
      <w:r w:rsidRPr="007A56A9">
        <w:t>Следовательно, функция не является нечетной.</w:t>
      </w:r>
    </w:p>
    <w:p w14:paraId="28F2F896" w14:textId="16E9D1DF" w:rsidR="00407645" w:rsidRPr="00407645" w:rsidRDefault="00407645" w:rsidP="002A7A77">
      <w:pPr>
        <w:pStyle w:val="Heading3"/>
      </w:pPr>
      <w:bookmarkStart w:id="48" w:name="_Toc149240936"/>
      <w:bookmarkStart w:id="49" w:name="_Toc149246481"/>
      <w:r w:rsidRPr="00407645">
        <w:t>Периодичность:</w:t>
      </w:r>
      <w:bookmarkEnd w:id="48"/>
      <w:bookmarkEnd w:id="49"/>
    </w:p>
    <w:p w14:paraId="0C375016" w14:textId="77777777" w:rsidR="00407645" w:rsidRDefault="00407645" w:rsidP="00CB5ED3">
      <w:pPr>
        <w:spacing w:after="120"/>
        <w:ind w:left="1418"/>
      </w:pPr>
      <w:r w:rsidRPr="0024481D">
        <w:rPr>
          <w:rFonts w:eastAsia="Times New Roman" w:cs="Times New Roman"/>
          <w:szCs w:val="20"/>
        </w:rPr>
        <w:t xml:space="preserve">Функция </w:t>
      </w:r>
      <m:oMath>
        <m:r>
          <w:rPr>
            <w:rFonts w:ascii="Cambria Math" w:eastAsia="Times New Roman" w:hAnsi="Cambria Math" w:cs="Times New Roman"/>
            <w:szCs w:val="20"/>
          </w:rPr>
          <m:t>f</m:t>
        </m:r>
        <m:r>
          <m:rPr>
            <m:sty m:val="p"/>
          </m:rPr>
          <w:rPr>
            <w:rFonts w:ascii="Cambria Math" w:eastAsia="Times New Roman" w:hAnsi="Cambria Math" w:cs="Times New Roman"/>
            <w:szCs w:val="20"/>
          </w:rPr>
          <m:t>(</m:t>
        </m:r>
        <m:r>
          <w:rPr>
            <w:rFonts w:ascii="Cambria Math" w:eastAsia="Times New Roman" w:hAnsi="Cambria Math" w:cs="Times New Roman"/>
            <w:szCs w:val="20"/>
          </w:rPr>
          <m:t>x</m:t>
        </m:r>
        <m:r>
          <m:rPr>
            <m:sty m:val="p"/>
          </m:rPr>
          <w:rPr>
            <w:rFonts w:ascii="Cambria Math" w:eastAsia="Times New Roman" w:hAnsi="Cambria Math" w:cs="Times New Roman"/>
            <w:szCs w:val="20"/>
          </w:rPr>
          <m:t>)</m:t>
        </m:r>
      </m:oMath>
      <w:r w:rsidRPr="0024481D">
        <w:rPr>
          <w:rFonts w:eastAsia="Times New Roman" w:cs="Times New Roman"/>
          <w:szCs w:val="20"/>
        </w:rPr>
        <w:t xml:space="preserve"> называется периодической, если существует такое число T, не равное нулю, что для любого x из ее области определения</w:t>
      </w:r>
      <w:r w:rsidRPr="00A76AD0">
        <w:rPr>
          <w:position w:val="-10"/>
        </w:rPr>
        <w:object w:dxaOrig="1600" w:dyaOrig="320" w14:anchorId="1B30CF34">
          <v:shape id="_x0000_i1476" type="#_x0000_t75" style="width:80.2pt;height:16.35pt" o:ole="">
            <v:imagedata r:id="rId45" o:title=""/>
          </v:shape>
          <o:OLEObject Type="Embed" ProgID="Equation.DSMT4" ShapeID="_x0000_i1476" DrawAspect="Content" ObjectID="_1760358869" r:id="rId46"/>
        </w:object>
      </w:r>
    </w:p>
    <w:p w14:paraId="41081B4F" w14:textId="77777777" w:rsidR="00407645" w:rsidRPr="007A56A9" w:rsidRDefault="00407645" w:rsidP="00CB5ED3">
      <w:pPr>
        <w:spacing w:after="120"/>
        <w:ind w:left="1418"/>
      </w:pPr>
      <w:r w:rsidRPr="0024481D">
        <w:rPr>
          <w:rFonts w:eastAsia="Times New Roman" w:cs="Times New Roman"/>
          <w:szCs w:val="20"/>
        </w:rPr>
        <w:t>Данная функция не является периодичной.</w:t>
      </w:r>
    </w:p>
    <w:p w14:paraId="6F0C6BD4" w14:textId="12C1E0AB" w:rsidR="00407645" w:rsidRPr="00407645" w:rsidRDefault="00407645" w:rsidP="002A7A77">
      <w:pPr>
        <w:pStyle w:val="Heading2"/>
      </w:pPr>
      <w:bookmarkStart w:id="50" w:name="_Toc149240937"/>
      <w:bookmarkStart w:id="51" w:name="_Toc149246482"/>
      <w:r w:rsidRPr="00407645">
        <w:t>Вычислить первую производную функции, найти экстремумы и промежутки монотонности функции.</w:t>
      </w:r>
      <w:bookmarkEnd w:id="50"/>
      <w:bookmarkEnd w:id="51"/>
    </w:p>
    <w:p w14:paraId="4A91A4D1" w14:textId="1FBECBA7" w:rsidR="00407645" w:rsidRPr="00407645" w:rsidRDefault="00407645" w:rsidP="002A7A77">
      <w:pPr>
        <w:pStyle w:val="Heading3"/>
      </w:pPr>
      <w:bookmarkStart w:id="52" w:name="_Toc149240938"/>
      <w:bookmarkStart w:id="53" w:name="_Toc149246483"/>
      <w:r w:rsidRPr="00407645">
        <w:t>Первая производная функции</w:t>
      </w:r>
      <w:bookmarkEnd w:id="52"/>
      <w:bookmarkEnd w:id="53"/>
    </w:p>
    <w:p w14:paraId="506CC90E" w14:textId="75FEF0C4" w:rsidR="00407645" w:rsidRPr="007A56A9" w:rsidRDefault="00D5763D" w:rsidP="00D5763D">
      <w:pPr>
        <w:pStyle w:val="MTDisplayEquation"/>
        <w:spacing w:before="100" w:after="100"/>
        <w:jc w:val="left"/>
      </w:pPr>
      <w:r>
        <w:tab/>
      </w:r>
      <w:r w:rsidR="00407645" w:rsidRPr="007A56A9">
        <w:rPr>
          <w:position w:val="-12"/>
        </w:rPr>
        <w:object w:dxaOrig="1160" w:dyaOrig="380" w14:anchorId="3A89CAC5">
          <v:shape id="_x0000_i1468" type="#_x0000_t75" style="width:57.8pt;height:18.55pt" o:ole="">
            <v:imagedata r:id="rId47" o:title=""/>
          </v:shape>
          <o:OLEObject Type="Embed" ProgID="Equation.DSMT4" ShapeID="_x0000_i1468" DrawAspect="Content" ObjectID="_1760358870" r:id="rId48"/>
        </w:object>
      </w:r>
      <w:r w:rsidR="00407645" w:rsidRPr="007A56A9">
        <w:tab/>
      </w:r>
      <w:r w:rsidR="00F37163" w:rsidRPr="00F37163">
        <w:rPr>
          <w:sz w:val="24"/>
          <w:szCs w:val="20"/>
        </w:rPr>
        <w:fldChar w:fldCharType="begin"/>
      </w:r>
      <w:r w:rsidR="00F37163" w:rsidRPr="00F37163">
        <w:rPr>
          <w:sz w:val="24"/>
          <w:szCs w:val="20"/>
        </w:rPr>
        <w:instrText xml:space="preserve"> MACROBUTTON MTPlaceRef \* MERGEFORMAT </w:instrText>
      </w:r>
      <w:r w:rsidR="00F37163" w:rsidRPr="00F37163">
        <w:rPr>
          <w:sz w:val="24"/>
          <w:szCs w:val="20"/>
        </w:rPr>
        <w:fldChar w:fldCharType="begin"/>
      </w:r>
      <w:r w:rsidR="00F37163" w:rsidRPr="00F37163">
        <w:rPr>
          <w:sz w:val="24"/>
          <w:szCs w:val="20"/>
        </w:rPr>
        <w:instrText xml:space="preserve"> SEQ MTEqn \h \* MERGEFORMAT </w:instrText>
      </w:r>
      <w:r w:rsidR="00F37163" w:rsidRPr="00F37163">
        <w:rPr>
          <w:sz w:val="24"/>
          <w:szCs w:val="20"/>
        </w:rPr>
        <w:fldChar w:fldCharType="end"/>
      </w:r>
      <w:r w:rsidR="00F37163" w:rsidRPr="00F37163">
        <w:rPr>
          <w:sz w:val="24"/>
          <w:szCs w:val="20"/>
        </w:rPr>
        <w:instrText>(2.3.1)</w:instrText>
      </w:r>
      <w:r w:rsidR="00F37163" w:rsidRPr="00F37163">
        <w:rPr>
          <w:sz w:val="24"/>
          <w:szCs w:val="20"/>
        </w:rPr>
        <w:fldChar w:fldCharType="end"/>
      </w:r>
    </w:p>
    <w:p w14:paraId="786A03D6" w14:textId="0B886BC9" w:rsidR="00407645" w:rsidRPr="00407645" w:rsidRDefault="00407645" w:rsidP="002A7A77">
      <w:pPr>
        <w:pStyle w:val="Heading3"/>
      </w:pPr>
      <w:bookmarkStart w:id="54" w:name="_Toc149246484"/>
      <w:r w:rsidRPr="00407645">
        <w:t>Экстремумы и промежутки монотонности функции</w:t>
      </w:r>
      <w:bookmarkEnd w:id="54"/>
    </w:p>
    <w:p w14:paraId="16221C36" w14:textId="63EC93AF" w:rsidR="00407645" w:rsidRPr="007A56A9" w:rsidRDefault="00407645" w:rsidP="00407645">
      <w:pPr>
        <w:pStyle w:val="MTDisplayEquation"/>
        <w:spacing w:before="100" w:after="100"/>
      </w:pPr>
      <w:r w:rsidRPr="007A56A9">
        <w:tab/>
      </w:r>
      <w:r w:rsidRPr="001715C6">
        <w:rPr>
          <w:position w:val="-46"/>
        </w:rPr>
        <w:object w:dxaOrig="1700" w:dyaOrig="1120" w14:anchorId="5334A8FA">
          <v:shape id="_x0000_i1465" type="#_x0000_t75" style="width:85.1pt;height:55.1pt" o:ole="">
            <v:imagedata r:id="rId49" o:title=""/>
          </v:shape>
          <o:OLEObject Type="Embed" ProgID="Equation.DSMT4" ShapeID="_x0000_i1465" DrawAspect="Content" ObjectID="_1760358871" r:id="rId50"/>
        </w:object>
      </w:r>
      <w:r w:rsidRPr="007A56A9">
        <w:tab/>
      </w:r>
      <w:r w:rsidR="00F37163" w:rsidRPr="00F37163">
        <w:rPr>
          <w:sz w:val="24"/>
          <w:szCs w:val="20"/>
        </w:rPr>
        <w:fldChar w:fldCharType="begin"/>
      </w:r>
      <w:r w:rsidR="00F37163" w:rsidRPr="00F37163">
        <w:rPr>
          <w:sz w:val="24"/>
          <w:szCs w:val="20"/>
        </w:rPr>
        <w:instrText xml:space="preserve"> MACROBUTTON MTPlaceRef \* MERGEFORMAT </w:instrText>
      </w:r>
      <w:r w:rsidR="00F37163" w:rsidRPr="00F37163">
        <w:rPr>
          <w:sz w:val="24"/>
          <w:szCs w:val="20"/>
        </w:rPr>
        <w:fldChar w:fldCharType="begin"/>
      </w:r>
      <w:r w:rsidR="00F37163" w:rsidRPr="00F37163">
        <w:rPr>
          <w:sz w:val="24"/>
          <w:szCs w:val="20"/>
        </w:rPr>
        <w:instrText xml:space="preserve"> SEQ MTEqn \h \* MERGEFORMAT </w:instrText>
      </w:r>
      <w:r w:rsidR="00F37163" w:rsidRPr="00F37163">
        <w:rPr>
          <w:sz w:val="24"/>
          <w:szCs w:val="20"/>
        </w:rPr>
        <w:fldChar w:fldCharType="end"/>
      </w:r>
      <w:r w:rsidR="00F37163" w:rsidRPr="00F37163">
        <w:rPr>
          <w:sz w:val="24"/>
          <w:szCs w:val="20"/>
        </w:rPr>
        <w:instrText>(2.3.2)</w:instrText>
      </w:r>
      <w:r w:rsidR="00F37163" w:rsidRPr="00F37163">
        <w:rPr>
          <w:sz w:val="24"/>
          <w:szCs w:val="20"/>
        </w:rPr>
        <w:fldChar w:fldCharType="end"/>
      </w:r>
    </w:p>
    <w:p w14:paraId="35A0F3A6" w14:textId="77777777" w:rsidR="00407645" w:rsidRDefault="00407645" w:rsidP="00407645">
      <w:pPr>
        <w:pStyle w:val="a3"/>
        <w:rPr>
          <w:rFonts w:asciiTheme="majorHAnsi" w:eastAsiaTheme="minorEastAsia" w:hAnsiTheme="majorHAnsi" w:cstheme="majorHAnsi"/>
          <w:iCs/>
        </w:rPr>
      </w:pPr>
      <w:r w:rsidRPr="00BC2E01">
        <w:rPr>
          <w:rFonts w:asciiTheme="majorHAnsi" w:eastAsiaTheme="minorEastAsia" w:hAnsiTheme="majorHAnsi" w:cstheme="majorHAnsi"/>
          <w:iCs/>
          <w:lang w:val="en-US"/>
        </w:rPr>
        <w:t>x</w:t>
      </w:r>
      <w:r w:rsidRPr="00BC2E01">
        <w:rPr>
          <w:rFonts w:asciiTheme="majorHAnsi" w:eastAsiaTheme="minorEastAsia" w:hAnsiTheme="majorHAnsi" w:cstheme="majorHAnsi"/>
          <w:iCs/>
        </w:rPr>
        <w:t xml:space="preserve"> = </w:t>
      </w:r>
      <w:r w:rsidRPr="00B05E46">
        <w:rPr>
          <w:rFonts w:asciiTheme="majorHAnsi" w:eastAsiaTheme="minorEastAsia" w:hAnsiTheme="majorHAnsi" w:cstheme="majorHAnsi"/>
          <w:iCs/>
        </w:rPr>
        <w:t>1</w:t>
      </w:r>
      <w:r w:rsidRPr="00BC2E01">
        <w:rPr>
          <w:rFonts w:asciiTheme="majorHAnsi" w:eastAsiaTheme="minorEastAsia" w:hAnsiTheme="majorHAnsi" w:cstheme="majorHAnsi"/>
          <w:iCs/>
        </w:rPr>
        <w:t xml:space="preserve"> и x = </w:t>
      </w:r>
      <w:r w:rsidRPr="00B05E46">
        <w:rPr>
          <w:rFonts w:asciiTheme="majorHAnsi" w:eastAsiaTheme="minorEastAsia" w:hAnsiTheme="majorHAnsi" w:cstheme="majorHAnsi"/>
          <w:iCs/>
        </w:rPr>
        <w:t>-1</w:t>
      </w:r>
      <w:r w:rsidRPr="00BC2E01">
        <w:rPr>
          <w:rFonts w:asciiTheme="majorHAnsi" w:eastAsiaTheme="minorEastAsia" w:hAnsiTheme="majorHAnsi" w:cstheme="majorHAnsi"/>
          <w:iCs/>
        </w:rPr>
        <w:t xml:space="preserve"> − критические точки</w:t>
      </w:r>
    </w:p>
    <w:p w14:paraId="7AAFEB56" w14:textId="77777777" w:rsidR="00407645" w:rsidRPr="00235B31" w:rsidRDefault="00407645" w:rsidP="00407645">
      <w:pPr>
        <w:ind w:left="1134"/>
        <w:jc w:val="center"/>
        <w:rPr>
          <w:rFonts w:asciiTheme="majorHAnsi" w:hAnsiTheme="majorHAnsi" w:cstheme="majorHAnsi"/>
          <w:i/>
        </w:rPr>
      </w:pPr>
      <w:r w:rsidRPr="00235B31">
        <w:rPr>
          <w:rFonts w:cstheme="majorHAnsi"/>
          <w:noProof/>
          <w:color w:val="000000" w:themeColor="text1"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 wp14:anchorId="753269C4" wp14:editId="2A107413">
                <wp:simplePos x="0" y="0"/>
                <wp:positionH relativeFrom="margin">
                  <wp:posOffset>1579337</wp:posOffset>
                </wp:positionH>
                <wp:positionV relativeFrom="paragraph">
                  <wp:posOffset>104600</wp:posOffset>
                </wp:positionV>
                <wp:extent cx="2973006" cy="706063"/>
                <wp:effectExtent l="0" t="0" r="37465" b="0"/>
                <wp:wrapNone/>
                <wp:docPr id="47" name="Группа 4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73006" cy="706063"/>
                          <a:chOff x="83201" y="0"/>
                          <a:chExt cx="2973006" cy="706063"/>
                        </a:xfrm>
                      </wpg:grpSpPr>
                      <wps:wsp>
                        <wps:cNvPr id="48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2286000" y="0"/>
                            <a:ext cx="403860" cy="252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C87F207" w14:textId="77777777" w:rsidR="00407645" w:rsidRPr="00077650" w:rsidRDefault="00407645" w:rsidP="00407645">
                              <w:pPr>
                                <w:rPr>
                                  <w:i/>
                                  <w:sz w:val="20"/>
                                  <w:szCs w:val="20"/>
                                </w:rPr>
                              </w:pPr>
                              <m:oMathPara>
                                <m:oMath>
                                  <m:r>
                                    <w:rPr>
                                      <w:rFonts w:ascii="Cambria Math" w:hAnsi="Cambria Math" w:cstheme="majorHAnsi"/>
                                    </w:rPr>
                                    <m:t>+</m:t>
                                  </m:r>
                                </m:oMath>
                              </m:oMathPara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49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592015" y="0"/>
                            <a:ext cx="403860" cy="252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65CD09C" w14:textId="77777777" w:rsidR="00407645" w:rsidRPr="00077650" w:rsidRDefault="00407645" w:rsidP="00407645">
                              <w:pPr>
                                <w:rPr>
                                  <w:i/>
                                  <w:sz w:val="20"/>
                                  <w:szCs w:val="20"/>
                                </w:rPr>
                              </w:pPr>
                              <m:oMathPara>
                                <m:oMath>
                                  <m:r>
                                    <w:rPr>
                                      <w:rFonts w:ascii="Cambria Math" w:hAnsi="Cambria Math" w:cstheme="majorHAnsi"/>
                                    </w:rPr>
                                    <m:t>+</m:t>
                                  </m:r>
                                </m:oMath>
                              </m:oMathPara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50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1377461" y="5862"/>
                            <a:ext cx="403860" cy="2520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1BBB0E4" w14:textId="77777777" w:rsidR="00407645" w:rsidRPr="00077650" w:rsidRDefault="00407645" w:rsidP="00407645">
                              <w:pPr>
                                <w:rPr>
                                  <w:i/>
                                  <w:sz w:val="20"/>
                                  <w:szCs w:val="20"/>
                                </w:rPr>
                              </w:pPr>
                              <m:oMathPara>
                                <m:oMath>
                                  <m:r>
                                    <w:rPr>
                                      <w:rFonts w:ascii="Cambria Math" w:hAnsi="Cambria Math"/>
                                      <w:sz w:val="20"/>
                                      <w:szCs w:val="20"/>
                                    </w:rPr>
                                    <m:t>-</m:t>
                                  </m:r>
                                </m:oMath>
                              </m:oMathPara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g:grpSp>
                        <wpg:cNvPr id="51" name="Группа 51"/>
                        <wpg:cNvGrpSpPr/>
                        <wpg:grpSpPr>
                          <a:xfrm>
                            <a:off x="83201" y="0"/>
                            <a:ext cx="2973006" cy="706063"/>
                            <a:chOff x="83201" y="0"/>
                            <a:chExt cx="2973006" cy="706063"/>
                          </a:xfrm>
                        </wpg:grpSpPr>
                        <wpg:grpSp>
                          <wpg:cNvPr id="52" name="Группа 52"/>
                          <wpg:cNvGrpSpPr/>
                          <wpg:grpSpPr>
                            <a:xfrm>
                              <a:off x="83201" y="0"/>
                              <a:ext cx="2973006" cy="706063"/>
                              <a:chOff x="83201" y="0"/>
                              <a:chExt cx="2973006" cy="706063"/>
                            </a:xfrm>
                          </wpg:grpSpPr>
                          <wpg:grpSp>
                            <wpg:cNvPr id="53" name="Группа 53"/>
                            <wpg:cNvGrpSpPr/>
                            <wpg:grpSpPr>
                              <a:xfrm>
                                <a:off x="404447" y="219808"/>
                                <a:ext cx="2651760" cy="486255"/>
                                <a:chOff x="0" y="0"/>
                                <a:chExt cx="2651760" cy="486255"/>
                              </a:xfrm>
                            </wpg:grpSpPr>
                            <wpg:grpSp>
                              <wpg:cNvPr id="54" name="Группа 54"/>
                              <wpg:cNvGrpSpPr/>
                              <wpg:grpSpPr>
                                <a:xfrm>
                                  <a:off x="0" y="0"/>
                                  <a:ext cx="2651760" cy="46892"/>
                                  <a:chOff x="0" y="0"/>
                                  <a:chExt cx="2651760" cy="46892"/>
                                </a:xfrm>
                              </wpg:grpSpPr>
                              <wps:wsp>
                                <wps:cNvPr id="55" name="Прямая со стрелкой 55"/>
                                <wps:cNvCnPr/>
                                <wps:spPr>
                                  <a:xfrm>
                                    <a:off x="0" y="29307"/>
                                    <a:ext cx="2651760" cy="0"/>
                                  </a:xfrm>
                                  <a:prstGeom prst="straightConnector1">
                                    <a:avLst/>
                                  </a:prstGeom>
                                  <a:ln>
                                    <a:tailEnd type="triangle"/>
                                  </a:ln>
                                </wps:spPr>
                                <wps:style>
                                  <a:lnRef idx="1">
                                    <a:schemeClr val="dk1"/>
                                  </a:lnRef>
                                  <a:fillRef idx="0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  <wps:wsp>
                                <wps:cNvPr id="56" name="Овал 56"/>
                                <wps:cNvSpPr/>
                                <wps:spPr>
                                  <a:xfrm>
                                    <a:off x="656492" y="0"/>
                                    <a:ext cx="46892" cy="46892"/>
                                  </a:xfrm>
                                  <a:prstGeom prst="ellips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>
                                      <a:shade val="50000"/>
                                    </a:schemeClr>
                                  </a:lnRef>
                                  <a:fillRef idx="1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57" name="Овал 57"/>
                                <wps:cNvSpPr/>
                                <wps:spPr>
                                  <a:xfrm>
                                    <a:off x="1582615" y="0"/>
                                    <a:ext cx="46355" cy="46355"/>
                                  </a:xfrm>
                                  <a:prstGeom prst="ellipse">
                                    <a:avLst/>
                                  </a:prstGeom>
                                </wps:spPr>
                                <wps:style>
                                  <a:lnRef idx="2">
                                    <a:schemeClr val="dk1">
                                      <a:shade val="50000"/>
                                    </a:schemeClr>
                                  </a:lnRef>
                                  <a:fillRef idx="1">
                                    <a:schemeClr val="dk1"/>
                                  </a:fillRef>
                                  <a:effectRef idx="0">
                                    <a:schemeClr val="dk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  <wps:wsp>
                              <wps:cNvPr id="58" name="Надпись 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475349" y="26377"/>
                                  <a:ext cx="251460" cy="28130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187DC17E" w14:textId="77777777" w:rsidR="00407645" w:rsidRPr="002433E2" w:rsidRDefault="00407645" w:rsidP="00407645">
                                    <w:pPr>
                                      <w:rPr>
                                        <w:rFonts w:asciiTheme="majorHAnsi" w:hAnsiTheme="majorHAnsi" w:cstheme="majorHAnsi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cstheme="majorHAnsi"/>
                                        <w:lang w:val="en-US"/>
                                      </w:rPr>
                                      <w:t>1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>
                                <a:noAutofit/>
                              </wps:bodyPr>
                            </wps:wsp>
                            <wps:wsp>
                              <wps:cNvPr id="59" name="Надпись 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07533" y="26375"/>
                                  <a:ext cx="472424" cy="4598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2B74CE20" w14:textId="77777777" w:rsidR="00407645" w:rsidRPr="002433E2" w:rsidRDefault="00407645" w:rsidP="00407645">
                                    <w:pPr>
                                      <w:rPr>
                                        <w:rFonts w:asciiTheme="majorHAnsi" w:hAnsiTheme="majorHAnsi" w:cstheme="majorHAnsi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cstheme="majorHAnsi"/>
                                        <w:lang w:val="en-US"/>
                                      </w:rPr>
                                      <w:t>-1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>
                                <a:noAutofit/>
                              </wps:bodyPr>
                            </wps:wsp>
                          </wpg:grpSp>
                          <wps:wsp>
                            <wps:cNvPr id="60" name="Надпись 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7923" y="0"/>
                                <a:ext cx="562610" cy="52705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B9218C0" w14:textId="77777777" w:rsidR="00407645" w:rsidRPr="00077650" w:rsidRDefault="00407645" w:rsidP="00407645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  <w:r w:rsidRPr="00A76AD0">
                                    <w:rPr>
                                      <w:position w:val="-10"/>
                                    </w:rPr>
                                    <w:object w:dxaOrig="580" w:dyaOrig="320" w14:anchorId="3B1479D1">
                                      <v:shape id="_x0000_i1493" type="#_x0000_t75" style="width:27.8pt;height:14.2pt" o:ole="">
                                        <v:imagedata r:id="rId51" o:title=""/>
                                      </v:shape>
                                      <o:OLEObject Type="Embed" ProgID="Equation.DSMT4" ShapeID="_x0000_i1493" DrawAspect="Content" ObjectID="_1760358882" r:id="rId52"/>
                                    </w:objec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  <wps:wsp>
                            <wps:cNvPr id="61" name="Надпись 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3201" y="243436"/>
                                <a:ext cx="697425" cy="368251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0C8EB878" w14:textId="77777777" w:rsidR="00407645" w:rsidRPr="00EB4DF0" w:rsidRDefault="00407645" w:rsidP="00407645">
                                  <w:pPr>
                                    <w:rPr>
                                      <w:i/>
                                      <w:lang w:val="en-US"/>
                                    </w:rPr>
                                  </w:pPr>
                                  <w:r w:rsidRPr="00A76AD0">
                                    <w:rPr>
                                      <w:position w:val="-10"/>
                                    </w:rPr>
                                    <w:object w:dxaOrig="540" w:dyaOrig="320" w14:anchorId="4ECC3EB6">
                                      <v:shape id="_x0000_i1494" type="#_x0000_t75" style="width:27.8pt;height:15.8pt" o:ole="">
                                        <v:imagedata r:id="rId53" o:title=""/>
                                      </v:shape>
                                      <o:OLEObject Type="Embed" ProgID="Equation.DSMT4" ShapeID="_x0000_i1494" DrawAspect="Content" ObjectID="_1760358883" r:id="rId54"/>
                                    </w:objec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wpg:grpSp>
                        <wps:wsp>
                          <wps:cNvPr id="62" name="Прямая со стрелкой 62"/>
                          <wps:cNvCnPr/>
                          <wps:spPr>
                            <a:xfrm flipV="1">
                              <a:off x="650630" y="337039"/>
                              <a:ext cx="251460" cy="251460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3" name="Прямая со стрелкой 63"/>
                          <wps:cNvCnPr/>
                          <wps:spPr>
                            <a:xfrm flipV="1">
                              <a:off x="2315307" y="337039"/>
                              <a:ext cx="251460" cy="251460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92" name="Прямая со стрелкой 192"/>
                          <wps:cNvCnPr/>
                          <wps:spPr>
                            <a:xfrm rot="16200000" flipH="1">
                              <a:off x="1421423" y="337039"/>
                              <a:ext cx="251460" cy="251460"/>
                            </a:xfrm>
                            <a:prstGeom prst="straightConnector1">
                              <a:avLst/>
                            </a:prstGeom>
                            <a:ln>
                              <a:tailEnd type="triangle"/>
                            </a:ln>
                          </wps:spPr>
                          <wps:style>
                            <a:lnRef idx="1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0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53269C4" id="Группа 47" o:spid="_x0000_s1026" style="position:absolute;left:0;text-align:left;margin-left:124.35pt;margin-top:8.25pt;width:234.1pt;height:55.6pt;z-index:251658240;mso-position-horizontal-relative:margin;mso-width-relative:margin;mso-height-relative:margin" coordorigin="832" coordsize="29730,70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HF7OewYAAAgpAAAOAAAAZHJzL2Uyb0RvYy54bWzsWltv3EQUfkfiP4z8Ttd3e61uqpBeQApt&#10;RAp9nnjHu1ZtjxlPshueWnhF6gPPwF+oEEhAUfsXvP+IMxfbm81ukoaymBIp2vgyM55z5jtnvu/Y&#10;t+/M8wydEFaltBgZ1i3TQKSI6TgtJiPji8f3PwoNVHFcjHFGCzIyTkll3Nn58IPbszIiNp3SbEwY&#10;gkGKKpqVI2PKeRkNBlU8JTmubtGSFHAzoSzHHE7ZZDBmeAaj59nANk1/MKNsXDIak6qCq3fVTWNH&#10;jp8kJOaPkqQiHGUjA+bG5S+Tv0fid7BzG0cThstpGutp4GvMIsdpAQ9th7qLOUbHLD03VJ7GjFY0&#10;4bdimg9okqQxkTaANZa5Ys0DRo9Lacskmk3K1k3g2hU/XXvY+OHJA1YelgcMPDErJ+ALeSZsmScs&#10;F/9hlmguXXbauozMOYrhoj0MHFgGA8VwLzB903eUT+MpOF50Cx2wzEBd13h67+LOg+bRgzMTmpUA&#10;karzQvX3vHA4xSWRzq0i8MIBQ+l4ZLiA1wLngNT6h/pl/Uv9pv5t8XzxHbKFWWIK0Fa4C/H5xxTM&#10;s+SyV+U+jZ9WqKB7U1xMyC5jdDYleAyTtERPMKXtqsapxCBHs8/oGB6GjzmVA6343LZD3zQBuJ37&#10;Gs+7pgP3lONtD2JBgrn1HY5KVvEHhOZIHIwMBrEgH4FP9isuptQ1Eatc0PtplsF1HGUFmo2MoWd7&#10;ssPSnTzlEK5ZmsO6whPVM3EkLL1XjGVnjtNMHcMDskKbLqxVdvP50RwaCn8c0fEpOIFRFZaQRuBg&#10;StnXBppBSI6M6qtjzIiBsk8LcOTQcl0Rw/LE9QIbTtjynaPlO7iIYaiRwQ2kDve4jHtl6y44PEml&#10;G7qZ6LkCyNT8/nm0DXuFNm8Ioeq9b2CTcS2DsFvp/zHmPIiaHmU4ywkC11cbhBf6Ms3i6H1IchJ3&#10;7bbR71yn932R9iZLu6EH66Kx8v3i2eJb2A3f1C8RXJYZXDa9Kn04xwOaNd4qhdhkqL3eUL1875Gh&#10;znpDJWvTi3/VFXVN13UDuV3Y1jA0Q8X82nX1PStoGIoLoe15qkFLDSETdbxmiRau79hSm1VauGlN&#10;3fWmutcA75mZrjfQD4c6eb2dfU2/jeZtgfXCyjRx/hPE+Yv6z/rl4gVaPK9fw8/im8Wz+tf6Vf1H&#10;/br+Hall1Hx2r9DKoYoUxWu4+4pssIeOGVyAj0vIa8UZTidTvkeLAngsZYp2b6CygnXiSBNRxE9L&#10;YNicpUDMMyLmsJ6YVvw0I4r+fk4SyN4duxdqlOxlDJ1g0JHjp4rSC3oLLUWXBKhz28mUrFlK2HWd&#10;dFvRjUiFetWObWv5RFrwtmOeFpSteyqfN1NNVPuGjitbO0IkvCLOtsd9PRCNem/5sf4ZtNYrBJe0&#10;MtAiS59tQJbv+S7E3FIOaSLTlUElNak6VIveiKsVZUSyLC0roQVxtBZR0jOdglkHFHud9wVQxKDV&#10;FI+Jwo7XiCbAYIsQjch1WNIDbALgNrGU8StiqSXXVRnfT0F87uOKH2AGhRXIo0LlPYKfJKMgMqk+&#10;MpDQfeuuv1tVWBznexRiGIgNzE4ewpwYz5rDhNH8CdSUdoUWhVuNjIw5a060kERQlYrJ7q5sBtWc&#10;EvP94rCMm5qAQNnj+RPMSq3AOcDzIW3qDuewptoKvBS0H/LUg819NURlEtfJ/7ApG21M/pYX2v4G&#10;Sek7YtsRdSNXHt7E6Mruco18fxOjZ4s9/2qMdjx1S+Ukr1/FS8sNPMeFEheEuO2Dzl/hf57lNvLA&#10;Di3HlPKgpcFddbKHBUyp7bVmuqljGl7P6pgmAA+Ersadlp0tOQxs1wZtKHcebxiGl2iPPhXOJe60&#10;gO037rae/EQq6VFdMwyGtoKgfsnYwM/zgRHBXAX8PDswoR57IfPpHfxkOHXKsWX775aoN7y7z69v&#10;RNm6T5Br37TaruM6Ukx3pXR/GLjwQk/izvFDWxVx/0PbbVsc6HMpfftpr6tcX166U69XtHrbULpD&#10;CVRDvmxErH7373vwYh+SFuQsxwlMZ3gBlVO07sKcdlPOg7i7hrzrcTkPvvtocuEVcNhSZyj0vQ0O&#10;bcfyRCH5Bojni9HbrAX2GIiWKAnrXflyJIrWkKouSYnyCxXLFx/ZiI9xRIb8ZCVDWq4Nf4rx3aTI&#10;s69J+o/M5W1bHsPndrIqrz8NFN/zLZ/LtyXdB4w7fwEAAP//AwBQSwMEFAAGAAgAAAAhAFbq6hnh&#10;AAAACgEAAA8AAABkcnMvZG93bnJldi54bWxMj8FOg0AQhu8mvsNmTLzZBbTQIkvTNOqpaWJrYnrb&#10;whRI2VnCboG+veNJjzP/l3++yVaTacWAvWssKQhnAQikwpYNVQq+Du9PCxDOayp1awkV3NDBKr+/&#10;y3Ra2pE+cdj7SnAJuVQrqL3vUildUaPRbmY7JM7Otjfa89hXsuz1yOWmlVEQxNLohvhCrTvc1Fhc&#10;9lej4GPU4/o5fBu2l/PmdjzMd9/bEJV6fJjWryA8Tv4Phl99VoecnU72SqUTrYLoZZEwykE8B8FA&#10;EsZLECdeREkCMs/k/xfyHwAAAP//AwBQSwECLQAUAAYACAAAACEAtoM4kv4AAADhAQAAEwAAAAAA&#10;AAAAAAAAAAAAAAAAW0NvbnRlbnRfVHlwZXNdLnhtbFBLAQItABQABgAIAAAAIQA4/SH/1gAAAJQB&#10;AAALAAAAAAAAAAAAAAAAAC8BAABfcmVscy8ucmVsc1BLAQItABQABgAIAAAAIQBJHF7OewYAAAgp&#10;AAAOAAAAAAAAAAAAAAAAAC4CAABkcnMvZTJvRG9jLnhtbFBLAQItABQABgAIAAAAIQBW6uoZ4QAA&#10;AAoBAAAPAAAAAAAAAAAAAAAAANUIAABkcnMvZG93bnJldi54bWxQSwUGAAAAAAQABADzAAAA4wkA&#10;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Надпись 2" o:spid="_x0000_s1027" type="#_x0000_t202" style="position:absolute;left:22860;width:4038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RfbivgAAANsAAAAPAAAAZHJzL2Rvd25yZXYueG1sRE/LisIw&#10;FN0L/kO4gjtNHFS0GkVGhFk5+AR3l+baFpub0kTb+fvJQnB5OO/lurWleFHtC8caRkMFgjh1puBM&#10;w/m0G8xA+IBssHRMGv7Iw3rV7SwxMa7hA72OIRMxhH2CGvIQqkRKn+Zk0Q9dRRy5u6sthgjrTJoa&#10;mxhuS/ml1FRaLDg25FjRd07p4/i0Gi77++06Vr/Z1k6qxrVKsp1Lrfu9drMAEagNH/Hb/WM0jOPY&#10;+CX+ALn6BwAA//8DAFBLAQItABQABgAIAAAAIQDb4fbL7gAAAIUBAAATAAAAAAAAAAAAAAAAAAAA&#10;AABbQ29udGVudF9UeXBlc10ueG1sUEsBAi0AFAAGAAgAAAAhAFr0LFu/AAAAFQEAAAsAAAAAAAAA&#10;AAAAAAAAHwEAAF9yZWxzLy5yZWxzUEsBAi0AFAAGAAgAAAAhALFF9uK+AAAA2wAAAA8AAAAAAAAA&#10;AAAAAAAABwIAAGRycy9kb3ducmV2LnhtbFBLBQYAAAAAAwADALcAAADyAgAAAAA=&#10;" filled="f" stroked="f">
                  <v:textbox>
                    <w:txbxContent>
                      <w:p w14:paraId="4C87F207" w14:textId="77777777" w:rsidR="00407645" w:rsidRPr="00077650" w:rsidRDefault="00407645" w:rsidP="00407645">
                        <w:pPr>
                          <w:rPr>
                            <w:i/>
                            <w:sz w:val="20"/>
                            <w:szCs w:val="20"/>
                          </w:rPr>
                        </w:pPr>
                        <m:oMathPara>
                          <m:oMath>
                            <m:r>
                              <w:rPr>
                                <w:rFonts w:ascii="Cambria Math" w:hAnsi="Cambria Math" w:cstheme="majorHAnsi"/>
                              </w:rPr>
                              <m:t>+</m:t>
                            </m:r>
                          </m:oMath>
                        </m:oMathPara>
                      </w:p>
                    </w:txbxContent>
                  </v:textbox>
                </v:shape>
                <v:shape id="Надпись 2" o:spid="_x0000_s1028" type="#_x0000_t202" style="position:absolute;left:5920;width:4038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CVN5wwAAANsAAAAPAAAAZHJzL2Rvd25yZXYueG1sRI/NasMw&#10;EITvhbyD2EButZSSltiJbEJLoKeW5g9yW6yNbWKtjKXG7ttXhUKOw8x8w6yL0bbiRr1vHGuYJwoE&#10;celMw5WGw377uAThA7LB1jFp+CEPRT55WGNm3MBfdNuFSkQI+ww11CF0mZS+rMmiT1xHHL2L6y2G&#10;KPtKmh6HCLetfFLqRVpsOC7U2NFrTeV19201HD8u59NCfVZv9rkb3Kgk21RqPZuOmxWIQGO4h//b&#10;70bDIoW/L/EHyPwXAAD//wMAUEsBAi0AFAAGAAgAAAAhANvh9svuAAAAhQEAABMAAAAAAAAAAAAA&#10;AAAAAAAAAFtDb250ZW50X1R5cGVzXS54bWxQSwECLQAUAAYACAAAACEAWvQsW78AAAAVAQAACwAA&#10;AAAAAAAAAAAAAAAfAQAAX3JlbHMvLnJlbHNQSwECLQAUAAYACAAAACEA3glTecMAAADbAAAADwAA&#10;AAAAAAAAAAAAAAAHAgAAZHJzL2Rvd25yZXYueG1sUEsFBgAAAAADAAMAtwAAAPcCAAAAAA==&#10;" filled="f" stroked="f">
                  <v:textbox>
                    <w:txbxContent>
                      <w:p w14:paraId="165CD09C" w14:textId="77777777" w:rsidR="00407645" w:rsidRPr="00077650" w:rsidRDefault="00407645" w:rsidP="00407645">
                        <w:pPr>
                          <w:rPr>
                            <w:i/>
                            <w:sz w:val="20"/>
                            <w:szCs w:val="20"/>
                          </w:rPr>
                        </w:pPr>
                        <m:oMathPara>
                          <m:oMath>
                            <m:r>
                              <w:rPr>
                                <w:rFonts w:ascii="Cambria Math" w:hAnsi="Cambria Math" w:cstheme="majorHAnsi"/>
                              </w:rPr>
                              <m:t>+</m:t>
                            </m:r>
                          </m:oMath>
                        </m:oMathPara>
                      </w:p>
                    </w:txbxContent>
                  </v:textbox>
                </v:shape>
                <v:shape id="Надпись 2" o:spid="_x0000_s1029" type="#_x0000_t202" style="position:absolute;left:13774;top:58;width:4039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6mw5vgAAANsAAAAPAAAAZHJzL2Rvd25yZXYueG1sRE/LisIw&#10;FN0P+A/hCrMbE0VFq1FEEWY14hPcXZprW2xuShNt5+/NQnB5OO/5srWleFLtC8ca+j0Fgjh1puBM&#10;w+m4/ZmA8AHZYOmYNPyTh+Wi8zXHxLiG9/Q8hEzEEPYJashDqBIpfZqTRd9zFXHkbq62GCKsM2lq&#10;bGK4LeVAqbG0WHBsyLGidU7p/fCwGs5/t+tlqHbZxo6qxrVKsp1Krb+77WoGIlAbPuK3+9doGMX1&#10;8Uv8AXLxAgAA//8DAFBLAQItABQABgAIAAAAIQDb4fbL7gAAAIUBAAATAAAAAAAAAAAAAAAAAAAA&#10;AABbQ29udGVudF9UeXBlc10ueG1sUEsBAi0AFAAGAAgAAAAhAFr0LFu/AAAAFQEAAAsAAAAAAAAA&#10;AAAAAAAAHwEAAF9yZWxzLy5yZWxzUEsBAi0AFAAGAAgAAAAhAMrqbDm+AAAA2wAAAA8AAAAAAAAA&#10;AAAAAAAABwIAAGRycy9kb3ducmV2LnhtbFBLBQYAAAAAAwADALcAAADyAgAAAAA=&#10;" filled="f" stroked="f">
                  <v:textbox>
                    <w:txbxContent>
                      <w:p w14:paraId="01BBB0E4" w14:textId="77777777" w:rsidR="00407645" w:rsidRPr="00077650" w:rsidRDefault="00407645" w:rsidP="00407645">
                        <w:pPr>
                          <w:rPr>
                            <w:i/>
                            <w:sz w:val="20"/>
                            <w:szCs w:val="20"/>
                          </w:rPr>
                        </w:pPr>
                        <m:oMathPara>
                          <m:oMath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-</m:t>
                            </m:r>
                          </m:oMath>
                        </m:oMathPara>
                      </w:p>
                    </w:txbxContent>
                  </v:textbox>
                </v:shape>
                <v:group id="Группа 51" o:spid="_x0000_s1030" style="position:absolute;left:832;width:29730;height:7060" coordorigin="832" coordsize="29730,70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G95BwwAAANsAAAAPAAAAZHJzL2Rvd25yZXYueG1sRI9Bi8Iw&#10;FITvC/6H8ARva1rFZalGEVHxIMLqgnh7NM+22LyUJrb13xtB8DjMzDfMbNGZUjRUu8KygngYgSBO&#10;rS44U/B/2nz/gnAeWWNpmRQ8yMFi3vuaYaJty3/UHH0mAoRdggpy76tESpfmZNANbUUcvKutDfog&#10;60zqGtsAN6UcRdGPNFhwWMixolVO6e14Nwq2LbbLcbxu9rfr6nE5TQ7nfUxKDfrdcgrCU+c/4Xd7&#10;pxVMYnh9CT9Azp8AAAD//wMAUEsBAi0AFAAGAAgAAAAhANvh9svuAAAAhQEAABMAAAAAAAAAAAAA&#10;AAAAAAAAAFtDb250ZW50X1R5cGVzXS54bWxQSwECLQAUAAYACAAAACEAWvQsW78AAAAVAQAACwAA&#10;AAAAAAAAAAAAAAAfAQAAX3JlbHMvLnJlbHNQSwECLQAUAAYACAAAACEAFBveQcMAAADbAAAADwAA&#10;AAAAAAAAAAAAAAAHAgAAZHJzL2Rvd25yZXYueG1sUEsFBgAAAAADAAMAtwAAAPcCAAAAAA==&#10;">
                  <v:group id="Группа 52" o:spid="_x0000_s1031" style="position:absolute;left:832;width:29730;height:7060" coordorigin="832" coordsize="29730,70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yUA2xQAAANsAAAAPAAAAZHJzL2Rvd25yZXYueG1sRI9Pa8JA&#10;FMTvhX6H5RV6azaxWCR1FRGVHoJQI0hvj+wzCWbfhuyaP9++KxR6HGbmN8xyPZpG9NS52rKCJIpB&#10;EBdW11wqOOf7twUI55E1NpZJwUQO1qvnpyWm2g78Tf3JlyJA2KWooPK+TaV0RUUGXWRb4uBdbWfQ&#10;B9mVUnc4BLhp5CyOP6TBmsNChS1tKypup7tRcBhw2Lwnuz67XbfTTz4/XrKElHp9GTefIDyN/j/8&#10;1/7SCuYzeHwJP0CufgEAAP//AwBQSwECLQAUAAYACAAAACEA2+H2y+4AAACFAQAAEwAAAAAAAAAA&#10;AAAAAAAAAAAAW0NvbnRlbnRfVHlwZXNdLnhtbFBLAQItABQABgAIAAAAIQBa9CxbvwAAABUBAAAL&#10;AAAAAAAAAAAAAAAAAB8BAABfcmVscy8ucmVsc1BLAQItABQABgAIAAAAIQDkyUA2xQAAANsAAAAP&#10;AAAAAAAAAAAAAAAAAAcCAABkcnMvZG93bnJldi54bWxQSwUGAAAAAAMAAwC3AAAA+QIAAAAA&#10;">
                    <v:group id="Группа 53" o:spid="_x0000_s1032" style="position:absolute;left:4044;top:2198;width:26518;height:4862" coordsize="26517,48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heWtxQAAANsAAAAPAAAAZHJzL2Rvd25yZXYueG1sRI9Pa8JA&#10;FMTvhX6H5RW81U0Ui6TZiIgVD1KoCtLbI/vyh2Tfhuw2id/eLRR6HGbmN0y6mUwrBupdbVlBPI9A&#10;EOdW11wquF4+XtcgnEfW2FomBXdysMmen1JMtB35i4azL0WAsEtQQeV9l0jp8ooMurntiINX2N6g&#10;D7Ivpe5xDHDTykUUvUmDNYeFCjvaVZQ35x+j4DDiuF3G++HUFLv792X1eTvFpNTsZdq+g/A0+f/w&#10;X/uoFayW8Psl/ACZPQAAAP//AwBQSwECLQAUAAYACAAAACEA2+H2y+4AAACFAQAAEwAAAAAAAAAA&#10;AAAAAAAAAAAAW0NvbnRlbnRfVHlwZXNdLnhtbFBLAQItABQABgAIAAAAIQBa9CxbvwAAABUBAAAL&#10;AAAAAAAAAAAAAAAAAB8BAABfcmVscy8ucmVsc1BLAQItABQABgAIAAAAIQCLheWtxQAAANsAAAAP&#10;AAAAAAAAAAAAAAAAAAcCAABkcnMvZG93bnJldi54bWxQSwUGAAAAAAMAAwC3AAAA+QIAAAAA&#10;">
                      <v:group id="Группа 54" o:spid="_x0000_s1033" style="position:absolute;width:26517;height:468" coordsize="26517,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bH3ZxQAAANsAAAAPAAAAZHJzL2Rvd25yZXYueG1sRI9Pa8JA&#10;FMTvhX6H5RV6M5u0WiRmFZG29BAEtSDeHtlnEsy+Ddlt/nx7t1DocZiZ3zDZZjSN6KlztWUFSRSD&#10;IC6srrlU8H36mC1BOI+ssbFMCiZysFk/PmSYajvwgfqjL0WAsEtRQeV9m0rpiooMusi2xMG72s6g&#10;D7Irpe5wCHDTyJc4fpMGaw4LFba0q6i4HX+Mgs8Bh+1r8t7nt+tuupwW+3OekFLPT+N2BcLT6P/D&#10;f+0vrWAxh98v4QfI9R0AAP//AwBQSwECLQAUAAYACAAAACEA2+H2y+4AAACFAQAAEwAAAAAAAAAA&#10;AAAAAAAAAAAAW0NvbnRlbnRfVHlwZXNdLnhtbFBLAQItABQABgAIAAAAIQBa9CxbvwAAABUBAAAL&#10;AAAAAAAAAAAAAAAAAB8BAABfcmVscy8ucmVsc1BLAQItABQABgAIAAAAIQAEbH3ZxQAAANsAAAAP&#10;AAAAAAAAAAAAAAAAAAcCAABkcnMvZG93bnJldi54bWxQSwUGAAAAAAMAAwC3AAAA+QIAAAAA&#10;">
                        <v:shapetype id="_x0000_t32" coordsize="21600,21600" o:spt="32" o:oned="t" path="m,l21600,21600e" filled="f">
                          <v:path arrowok="t" fillok="f" o:connecttype="none"/>
                          <o:lock v:ext="edit" shapetype="t"/>
                        </v:shapetype>
                        <v:shape id="Прямая со стрелкой 55" o:spid="_x0000_s1034" type="#_x0000_t32" style="position:absolute;top:293;width:26517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dZM6wwAAANsAAAAPAAAAZHJzL2Rvd25yZXYueG1sRI9Pa8JA&#10;FMTvgt9heUJvuqkQ0dRVTKRgvfkHz4/saxKafZtkt0n67btCocdhZn7DbPejqUVPnassK3hdRCCI&#10;c6srLhTcb+/zNQjnkTXWlknBDznY76aTLSbaDnyh/uoLESDsElRQet8kUrq8JINuYRvi4H3azqAP&#10;siuk7nAIcFPLZRStpMGKw0KJDWUl5V/Xb6NgQP/YpIeizdLjx2mM63Z1u5+VepmNhzcQnkb/H/5r&#10;n7SCOIbnl/AD5O4XAAD//wMAUEsBAi0AFAAGAAgAAAAhANvh9svuAAAAhQEAABMAAAAAAAAAAAAA&#10;AAAAAAAAAFtDb250ZW50X1R5cGVzXS54bWxQSwECLQAUAAYACAAAACEAWvQsW78AAAAVAQAACwAA&#10;AAAAAAAAAAAAAAAfAQAAX3JlbHMvLnJlbHNQSwECLQAUAAYACAAAACEAtHWTOsMAAADbAAAADwAA&#10;AAAAAAAAAAAAAAAHAgAAZHJzL2Rvd25yZXYueG1sUEsFBgAAAAADAAMAtwAAAPcCAAAAAA==&#10;" strokecolor="black [3200]" strokeweight=".5pt">
                          <v:stroke endarrow="block" joinstyle="miter"/>
                        </v:shape>
                        <v:oval id="Овал 56" o:spid="_x0000_s1035" style="position:absolute;left:6564;width:469;height:4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zjdxQAAANsAAAAPAAAAZHJzL2Rvd25yZXYueG1sRI9Pa8JA&#10;FMTvhX6H5RW86aaiUaKriCBY8OKfg94e2dds2uzbkN2Y1E/fLQg9DjPzG2a57m0l7tT40rGC91EC&#10;gjh3uuRCweW8G85B+ICssXJMCn7Iw3r1+rLETLuOj3Q/hUJECPsMFZgQ6kxKnxuy6EeuJo7ep2ss&#10;hiibQuoGuwi3lRwnSSotlhwXDNa0NZR/n1qr4GEnh+OHT5Pd1+06LbtZa8bbVqnBW79ZgAjUh//w&#10;s73XCqYp/H2JP0CufgEAAP//AwBQSwECLQAUAAYACAAAACEA2+H2y+4AAACFAQAAEwAAAAAAAAAA&#10;AAAAAAAAAAAAW0NvbnRlbnRfVHlwZXNdLnhtbFBLAQItABQABgAIAAAAIQBa9CxbvwAAABUBAAAL&#10;AAAAAAAAAAAAAAAAAB8BAABfcmVscy8ucmVsc1BLAQItABQABgAIAAAAIQCP2zjdxQAAANsAAAAP&#10;AAAAAAAAAAAAAAAAAAcCAABkcnMvZG93bnJldi54bWxQSwUGAAAAAAMAAwC3AAAA+QIAAAAA&#10;" fillcolor="black [3200]" strokecolor="black [1600]" strokeweight="1pt">
                          <v:stroke joinstyle="miter"/>
                        </v:oval>
                        <v:oval id="Овал 57" o:spid="_x0000_s1036" style="position:absolute;left:15826;width:463;height:46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l51GxQAAANsAAAAPAAAAZHJzL2Rvd25yZXYueG1sRI9Pa8JA&#10;FMTvQr/D8gq91Y2h/iG6igQEC71oe9DbI/vMRrNvQ3Zj0n76bqHgcZiZ3zCrzWBrcafWV44VTMYJ&#10;COLC6YpLBV+fu9cFCB+QNdaOScE3edisn0YrzLTr+UD3YyhFhLDPUIEJocmk9IUhi37sGuLoXVxr&#10;MUTZllK32Ee4rWWaJDNpseK4YLCh3FBxO3ZWwY99+zi8+1myu55P06qfdybNO6VenoftEkSgITzC&#10;/+29VjCdw9+X+APk+hcAAP//AwBQSwECLQAUAAYACAAAACEA2+H2y+4AAACFAQAAEwAAAAAAAAAA&#10;AAAAAAAAAAAAW0NvbnRlbnRfVHlwZXNdLnhtbFBLAQItABQABgAIAAAAIQBa9CxbvwAAABUBAAAL&#10;AAAAAAAAAAAAAAAAAB8BAABfcmVscy8ucmVsc1BLAQItABQABgAIAAAAIQDgl51GxQAAANsAAAAP&#10;AAAAAAAAAAAAAAAAAAcCAABkcnMvZG93bnJldi54bWxQSwUGAAAAAAMAAwC3AAAA+QIAAAAA&#10;" fillcolor="black [3200]" strokecolor="black [1600]" strokeweight="1pt">
                          <v:stroke joinstyle="miter"/>
                        </v:oval>
                      </v:group>
                      <v:shape id="Надпись 2" o:spid="_x0000_s1037" type="#_x0000_t202" style="position:absolute;left:14753;top:263;width:2515;height:281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nGA/vgAAANsAAAAPAAAAZHJzL2Rvd25yZXYueG1sRE/LisIw&#10;FN0P+A/hCrMbE0VFq1FEEWY14hPcXZprW2xuShNt5+/NQnB5OO/5srWleFLtC8ca+j0Fgjh1puBM&#10;w+m4/ZmA8AHZYOmYNPyTh+Wi8zXHxLiG9/Q8hEzEEPYJashDqBIpfZqTRd9zFXHkbq62GCKsM2lq&#10;bGK4LeVAqbG0WHBsyLGidU7p/fCwGs5/t+tlqHbZxo6qxrVKsp1Krb+77WoGIlAbPuK3+9doGMWx&#10;8Uv8AXLxAgAA//8DAFBLAQItABQABgAIAAAAIQDb4fbL7gAAAIUBAAATAAAAAAAAAAAAAAAAAAAA&#10;AABbQ29udGVudF9UeXBlc10ueG1sUEsBAi0AFAAGAAgAAAAhAFr0LFu/AAAAFQEAAAsAAAAAAAAA&#10;AAAAAAAAHwEAAF9yZWxzLy5yZWxzUEsBAi0AFAAGAAgAAAAhADScYD++AAAA2wAAAA8AAAAAAAAA&#10;AAAAAAAABwIAAGRycy9kb3ducmV2LnhtbFBLBQYAAAAAAwADALcAAADyAgAAAAA=&#10;" filled="f" stroked="f">
                        <v:textbox>
                          <w:txbxContent>
                            <w:p w14:paraId="187DC17E" w14:textId="77777777" w:rsidR="00407645" w:rsidRPr="002433E2" w:rsidRDefault="00407645" w:rsidP="00407645">
                              <w:pPr>
                                <w:rPr>
                                  <w:rFonts w:asciiTheme="majorHAnsi" w:hAnsiTheme="majorHAnsi" w:cstheme="majorHAnsi"/>
                                  <w:lang w:val="en-US"/>
                                </w:rPr>
                              </w:pPr>
                              <w:r>
                                <w:rPr>
                                  <w:rFonts w:asciiTheme="majorHAnsi" w:hAnsiTheme="majorHAnsi" w:cstheme="majorHAnsi"/>
                                  <w:lang w:val="en-US"/>
                                </w:rPr>
                                <w:t>1</w:t>
                              </w:r>
                            </w:p>
                          </w:txbxContent>
                        </v:textbox>
                      </v:shape>
                      <v:shape id="Надпись 2" o:spid="_x0000_s1038" type="#_x0000_t202" style="position:absolute;left:5075;top:263;width:4724;height:459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0MWkwwAAANsAAAAPAAAAZHJzL2Rvd25yZXYueG1sRI/NasMw&#10;EITvhbyD2EBvtZSSlNiJbEJLoKeW5g9yW6yNbWKtjKXG7ttXhUKOw8x8w6yL0bbiRr1vHGuYJQoE&#10;celMw5WGw377tAThA7LB1jFp+CEPRT55WGNm3MBfdNuFSkQI+ww11CF0mZS+rMmiT1xHHL2L6y2G&#10;KPtKmh6HCLetfFbqRVpsOC7U2NFrTeV19201HD8u59NcfVZvdtENblSSbSq1fpyOmxWIQGO4h//b&#10;70bDIoW/L/EHyPwXAAD//wMAUEsBAi0AFAAGAAgAAAAhANvh9svuAAAAhQEAABMAAAAAAAAAAAAA&#10;AAAAAAAAAFtDb250ZW50X1R5cGVzXS54bWxQSwECLQAUAAYACAAAACEAWvQsW78AAAAVAQAACwAA&#10;AAAAAAAAAAAAAAAfAQAAX3JlbHMvLnJlbHNQSwECLQAUAAYACAAAACEAW9DFpMMAAADbAAAADwAA&#10;AAAAAAAAAAAAAAAHAgAAZHJzL2Rvd25yZXYueG1sUEsFBgAAAAADAAMAtwAAAPcCAAAAAA==&#10;" filled="f" stroked="f">
                        <v:textbox>
                          <w:txbxContent>
                            <w:p w14:paraId="2B74CE20" w14:textId="77777777" w:rsidR="00407645" w:rsidRPr="002433E2" w:rsidRDefault="00407645" w:rsidP="00407645">
                              <w:pPr>
                                <w:rPr>
                                  <w:rFonts w:asciiTheme="majorHAnsi" w:hAnsiTheme="majorHAnsi" w:cstheme="majorHAnsi"/>
                                  <w:lang w:val="en-US"/>
                                </w:rPr>
                              </w:pPr>
                              <w:r>
                                <w:rPr>
                                  <w:rFonts w:asciiTheme="majorHAnsi" w:hAnsiTheme="majorHAnsi" w:cstheme="majorHAnsi"/>
                                  <w:lang w:val="en-US"/>
                                </w:rPr>
                                <w:t>-1</w:t>
                              </w:r>
                            </w:p>
                          </w:txbxContent>
                        </v:textbox>
                      </v:shape>
                    </v:group>
                    <v:shape id="Надпись 2" o:spid="_x0000_s1039" type="#_x0000_t202" style="position:absolute;left:879;width:5626;height:527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hqaEvgAAANsAAAAPAAAAZHJzL2Rvd25yZXYueG1sRE/LisIw&#10;FN0L/kO4wuw0UVS0GkUUYVYj4wvcXZprW2xuShNt5+/NQpjl4byX69aW4kW1LxxrGA4UCOLUmYIz&#10;DefTvj8D4QOywdIxafgjD+tVt7PExLiGf+l1DJmIIewT1JCHUCVS+jQni37gKuLI3V1tMURYZ9LU&#10;2MRwW8qRUlNpseDYkGNF25zSx/FpNVx+7rfrWB2ynZ1UjWuVZDuXWn/12s0CRKA2/Is/7m+jYRrX&#10;xy/xB8jVGwAA//8DAFBLAQItABQABgAIAAAAIQDb4fbL7gAAAIUBAAATAAAAAAAAAAAAAAAAAAAA&#10;AABbQ29udGVudF9UeXBlc10ueG1sUEsBAi0AFAAGAAgAAAAhAFr0LFu/AAAAFQEAAAsAAAAAAAAA&#10;AAAAAAAAHwEAAF9yZWxzLy5yZWxzUEsBAi0AFAAGAAgAAAAhAASGpoS+AAAA2wAAAA8AAAAAAAAA&#10;AAAAAAAABwIAAGRycy9kb3ducmV2LnhtbFBLBQYAAAAAAwADALcAAADyAgAAAAA=&#10;" filled="f" stroked="f">
                      <v:textbox>
                        <w:txbxContent>
                          <w:p w14:paraId="1B9218C0" w14:textId="77777777" w:rsidR="00407645" w:rsidRPr="00077650" w:rsidRDefault="00407645" w:rsidP="00407645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A76AD0">
                              <w:rPr>
                                <w:position w:val="-10"/>
                              </w:rPr>
                              <w:object w:dxaOrig="580" w:dyaOrig="320" w14:anchorId="3B1479D1">
                                <v:shape id="_x0000_i1493" type="#_x0000_t75" style="width:27.8pt;height:14.2pt" o:ole="">
                                  <v:imagedata r:id="rId51" o:title=""/>
                                </v:shape>
                                <o:OLEObject Type="Embed" ProgID="Equation.DSMT4" ShapeID="_x0000_i1493" DrawAspect="Content" ObjectID="_1760358882" r:id="rId55"/>
                              </w:object>
                            </w:r>
                          </w:p>
                        </w:txbxContent>
                      </v:textbox>
                    </v:shape>
                    <v:shape id="Надпись 2" o:spid="_x0000_s1040" type="#_x0000_t202" style="position:absolute;left:832;top:2434;width:6974;height:368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ygMfwwAAANsAAAAPAAAAZHJzL2Rvd25yZXYueG1sRI9Ba8JA&#10;FITvQv/D8oTezG6kFU2zhmIp9FRRW6G3R/aZBLNvQ3Zr0n/fFQSPw8x8w+TFaFtxod43jjWkiQJB&#10;XDrTcKXh6/A+W4LwAdlg65g0/JGHYv0wyTEzbuAdXfahEhHCPkMNdQhdJqUva7LoE9cRR+/keosh&#10;yr6Spschwm0r50otpMWG40KNHW1qKs/7X6vh+/P0c3xS2+rNPneDG5Vku5JaP07H1xcQgcZwD9/a&#10;H0bDIoXrl/gD5PofAAD//wMAUEsBAi0AFAAGAAgAAAAhANvh9svuAAAAhQEAABMAAAAAAAAAAAAA&#10;AAAAAAAAAFtDb250ZW50X1R5cGVzXS54bWxQSwECLQAUAAYACAAAACEAWvQsW78AAAAVAQAACwAA&#10;AAAAAAAAAAAAAAAfAQAAX3JlbHMvLnJlbHNQSwECLQAUAAYACAAAACEAa8oDH8MAAADbAAAADwAA&#10;AAAAAAAAAAAAAAAHAgAAZHJzL2Rvd25yZXYueG1sUEsFBgAAAAADAAMAtwAAAPcCAAAAAA==&#10;" filled="f" stroked="f">
                      <v:textbox>
                        <w:txbxContent>
                          <w:p w14:paraId="0C8EB878" w14:textId="77777777" w:rsidR="00407645" w:rsidRPr="00EB4DF0" w:rsidRDefault="00407645" w:rsidP="00407645">
                            <w:pPr>
                              <w:rPr>
                                <w:i/>
                                <w:lang w:val="en-US"/>
                              </w:rPr>
                            </w:pPr>
                            <w:r w:rsidRPr="00A76AD0">
                              <w:rPr>
                                <w:position w:val="-10"/>
                              </w:rPr>
                              <w:object w:dxaOrig="540" w:dyaOrig="320" w14:anchorId="4ECC3EB6">
                                <v:shape id="_x0000_i1494" type="#_x0000_t75" style="width:27.8pt;height:15.8pt" o:ole="">
                                  <v:imagedata r:id="rId53" o:title=""/>
                                </v:shape>
                                <o:OLEObject Type="Embed" ProgID="Equation.DSMT4" ShapeID="_x0000_i1494" DrawAspect="Content" ObjectID="_1760358883" r:id="rId56"/>
                              </w:object>
                            </w:r>
                          </w:p>
                        </w:txbxContent>
                      </v:textbox>
                    </v:shape>
                  </v:group>
                  <v:shape id="Прямая со стрелкой 62" o:spid="_x0000_s1041" type="#_x0000_t32" style="position:absolute;left:6506;top:3370;width:2514;height:2514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0oeFxAAAANsAAAAPAAAAZHJzL2Rvd25yZXYueG1sRI9Ba8JA&#10;FITvQv/D8gQvUjdNxJboKqVS7NVUpL29Zp9JMPs25G01/vtuodDjMDPfMKvN4Fp1oV4azwYeZgko&#10;4tLbhisDh/fX+ydQEpAttp7JwI0ENuu70Qpz66+8p0sRKhUhLDkaqEPocq2lrMmhzHxHHL2T7x2G&#10;KPtK2x6vEe5anSbJQjtsOC7U2NFLTeW5+HYGsjCXdD//eJTis/qa2m2WyXFnzGQ8PC9BBRrCf/iv&#10;/WYNLFL4/RJ/gF7/AAAA//8DAFBLAQItABQABgAIAAAAIQDb4fbL7gAAAIUBAAATAAAAAAAAAAAA&#10;AAAAAAAAAABbQ29udGVudF9UeXBlc10ueG1sUEsBAi0AFAAGAAgAAAAhAFr0LFu/AAAAFQEAAAsA&#10;AAAAAAAAAAAAAAAAHwEAAF9yZWxzLy5yZWxzUEsBAi0AFAAGAAgAAAAhALTSh4XEAAAA2wAAAA8A&#10;AAAAAAAAAAAAAAAABwIAAGRycy9kb3ducmV2LnhtbFBLBQYAAAAAAwADALcAAAD4AgAAAAA=&#10;" strokecolor="black [3200]" strokeweight=".5pt">
                    <v:stroke endarrow="block" joinstyle="miter"/>
                  </v:shape>
                  <v:shape id="Прямая со стрелкой 63" o:spid="_x0000_s1042" type="#_x0000_t32" style="position:absolute;left:23153;top:3370;width:2514;height:2514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niIexAAAANsAAAAPAAAAZHJzL2Rvd25yZXYueG1sRI9Ba8JA&#10;FITvgv9heYVeRDc1opK6irSU9moU0dsz+5qEZt+GvK2m/75bKHgcZuYbZrXpXaOu1Ent2cDTJAFF&#10;XHhbc2ngsH8bL0FJQLbYeCYDPySwWQ8HK8ysv/GOrnkoVYSwZGigCqHNtJaiIocy8S1x9D595zBE&#10;2ZXadniLcNfoaZLMtcOa40KFLb1UVHzl385AGmYy3c1OC8nP5WVkX9NUju/GPD7022dQgfpwD/+3&#10;P6yBeQp/X+IP0OtfAAAA//8DAFBLAQItABQABgAIAAAAIQDb4fbL7gAAAIUBAAATAAAAAAAAAAAA&#10;AAAAAAAAAABbQ29udGVudF9UeXBlc10ueG1sUEsBAi0AFAAGAAgAAAAhAFr0LFu/AAAAFQEAAAsA&#10;AAAAAAAAAAAAAAAAHwEAAF9yZWxzLy5yZWxzUEsBAi0AFAAGAAgAAAAhANueIh7EAAAA2wAAAA8A&#10;AAAAAAAAAAAAAAAABwIAAGRycy9kb3ducmV2LnhtbFBLBQYAAAAAAwADALcAAAD4AgAAAAA=&#10;" strokecolor="black [3200]" strokeweight=".5pt">
                    <v:stroke endarrow="block" joinstyle="miter"/>
                  </v:shape>
                  <v:shape id="Прямая со стрелкой 192" o:spid="_x0000_s1043" type="#_x0000_t32" style="position:absolute;left:14214;top:3370;width:2514;height:2514;rotation:90;flip:x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P/uFwwAAANwAAAAPAAAAZHJzL2Rvd25yZXYueG1sRE9NawIx&#10;EL0L/ocwghep2YpI3RpFFqr1VLQ99DjdjJulm8myiZr6641Q8DaP9zmLVbSNOFPna8cKnscZCOLS&#10;6ZorBV+fb08vIHxA1tg4JgV/5GG17PcWmGt34T2dD6ESKYR9jgpMCG0upS8NWfRj1xIn7ug6iyHB&#10;rpK6w0sKt42cZNlMWqw5NRhsqTBU/h5OVsF3XM9/psfr7mPf4HVTFHG0HRmlhoO4fgURKIaH+N/9&#10;rtP8+QTuz6QL5PIGAAD//wMAUEsBAi0AFAAGAAgAAAAhANvh9svuAAAAhQEAABMAAAAAAAAAAAAA&#10;AAAAAAAAAFtDb250ZW50X1R5cGVzXS54bWxQSwECLQAUAAYACAAAACEAWvQsW78AAAAVAQAACwAA&#10;AAAAAAAAAAAAAAAfAQAAX3JlbHMvLnJlbHNQSwECLQAUAAYACAAAACEAdD/7hcMAAADcAAAADwAA&#10;AAAAAAAAAAAAAAAHAgAAZHJzL2Rvd25yZXYueG1sUEsFBgAAAAADAAMAtwAAAPcCAAAAAA==&#10;" strokecolor="black [3200]" strokeweight=".5pt">
                    <v:stroke endarrow="block" joinstyle="miter"/>
                  </v:shape>
                </v:group>
                <w10:wrap anchorx="margin"/>
              </v:group>
            </w:pict>
          </mc:Fallback>
        </mc:AlternateContent>
      </w:r>
    </w:p>
    <w:p w14:paraId="49E43FBF" w14:textId="77777777" w:rsidR="00407645" w:rsidRPr="00235B31" w:rsidRDefault="00407645" w:rsidP="00407645">
      <w:pPr>
        <w:spacing w:after="120"/>
        <w:ind w:left="1134"/>
      </w:pPr>
    </w:p>
    <w:p w14:paraId="546E65D1" w14:textId="77777777" w:rsidR="00407645" w:rsidRDefault="00407645" w:rsidP="00407645">
      <w:pPr>
        <w:pStyle w:val="a3"/>
      </w:pPr>
    </w:p>
    <w:p w14:paraId="2A44DE31" w14:textId="77777777" w:rsidR="00407645" w:rsidRDefault="00407645" w:rsidP="00407645">
      <w:pPr>
        <w:pStyle w:val="a3"/>
        <w:jc w:val="left"/>
      </w:pPr>
    </w:p>
    <w:p w14:paraId="2F0CBA6B" w14:textId="77777777" w:rsidR="00407645" w:rsidRPr="00235B31" w:rsidRDefault="00407645" w:rsidP="00407645">
      <w:pPr>
        <w:ind w:left="1134"/>
        <w:rPr>
          <w:rFonts w:asciiTheme="majorHAnsi" w:eastAsiaTheme="minorEastAsia" w:hAnsiTheme="majorHAnsi" w:cstheme="majorHAnsi"/>
          <w:i/>
        </w:rPr>
      </w:pPr>
      <w:r w:rsidRPr="001715C6">
        <w:rPr>
          <w:position w:val="-6"/>
        </w:rPr>
        <w:object w:dxaOrig="680" w:dyaOrig="279" w14:anchorId="26436E9D">
          <v:shape id="_x0000_i1466" type="#_x0000_t75" style="width:34.9pt;height:14.2pt" o:ole="">
            <v:imagedata r:id="rId57" o:title=""/>
          </v:shape>
          <o:OLEObject Type="Embed" ProgID="Equation.DSMT4" ShapeID="_x0000_i1466" DrawAspect="Content" ObjectID="_1760358872" r:id="rId58"/>
        </w:object>
      </w:r>
      <w:r w:rsidRPr="00235B31">
        <w:rPr>
          <w:rFonts w:asciiTheme="majorHAnsi" w:eastAsiaTheme="minorEastAsia" w:hAnsiTheme="majorHAnsi" w:cstheme="majorHAnsi"/>
          <w:i/>
        </w:rPr>
        <w:t xml:space="preserve">− точка максимума,  </w:t>
      </w:r>
      <w:r w:rsidRPr="001715C6">
        <w:rPr>
          <w:position w:val="-6"/>
        </w:rPr>
        <w:object w:dxaOrig="520" w:dyaOrig="279" w14:anchorId="03F7572E">
          <v:shape id="_x0000_i1467" type="#_x0000_t75" style="width:26.2pt;height:14.2pt" o:ole="">
            <v:imagedata r:id="rId59" o:title=""/>
          </v:shape>
          <o:OLEObject Type="Embed" ProgID="Equation.DSMT4" ShapeID="_x0000_i1467" DrawAspect="Content" ObjectID="_1760358873" r:id="rId60"/>
        </w:object>
      </w:r>
      <w:r w:rsidRPr="00235B31">
        <w:rPr>
          <w:rFonts w:asciiTheme="majorHAnsi" w:eastAsiaTheme="minorEastAsia" w:hAnsiTheme="majorHAnsi" w:cstheme="majorHAnsi"/>
          <w:i/>
        </w:rPr>
        <w:t xml:space="preserve"> − точка минимума.</w:t>
      </w:r>
    </w:p>
    <w:p w14:paraId="165872B1" w14:textId="77777777" w:rsidR="00407645" w:rsidRDefault="00407645" w:rsidP="00407645">
      <w:pPr>
        <w:ind w:left="1134"/>
        <w:rPr>
          <w:rFonts w:asciiTheme="majorHAnsi" w:eastAsiaTheme="minorEastAsia" w:hAnsiTheme="majorHAnsi" w:cstheme="majorHAnsi"/>
          <w:i/>
        </w:rPr>
      </w:pPr>
      <w:r w:rsidRPr="00235B31">
        <w:rPr>
          <w:rFonts w:asciiTheme="majorHAnsi" w:eastAsiaTheme="minorEastAsia" w:hAnsiTheme="majorHAnsi" w:cstheme="majorHAnsi"/>
          <w:i/>
        </w:rPr>
        <w:t xml:space="preserve">Функция убывает на промежутке </w:t>
      </w:r>
      <w:r w:rsidRPr="001715C6">
        <w:rPr>
          <w:position w:val="-10"/>
        </w:rPr>
        <w:object w:dxaOrig="639" w:dyaOrig="320" w14:anchorId="42D82088">
          <v:shape id="_x0000_i1477" type="#_x0000_t75" style="width:31.65pt;height:16.35pt" o:ole="">
            <v:imagedata r:id="rId61" o:title=""/>
          </v:shape>
          <o:OLEObject Type="Embed" ProgID="Equation.DSMT4" ShapeID="_x0000_i1477" DrawAspect="Content" ObjectID="_1760358874" r:id="rId62"/>
        </w:object>
      </w:r>
      <w:r w:rsidRPr="00235B31">
        <w:rPr>
          <w:rFonts w:asciiTheme="majorHAnsi" w:eastAsiaTheme="minorEastAsia" w:hAnsiTheme="majorHAnsi" w:cstheme="majorHAnsi"/>
          <w:i/>
        </w:rPr>
        <w:t>.</w:t>
      </w:r>
    </w:p>
    <w:p w14:paraId="5A349F48" w14:textId="77777777" w:rsidR="00407645" w:rsidRPr="007A56A9" w:rsidRDefault="00407645" w:rsidP="00407645">
      <w:pPr>
        <w:ind w:left="1134"/>
        <w:rPr>
          <w:rFonts w:eastAsia="Times New Roman" w:cs="Times New Roman"/>
          <w:szCs w:val="20"/>
        </w:rPr>
      </w:pPr>
      <w:r>
        <w:rPr>
          <w:rFonts w:asciiTheme="majorHAnsi" w:eastAsiaTheme="minorEastAsia" w:hAnsiTheme="majorHAnsi" w:cstheme="majorHAnsi"/>
          <w:i/>
        </w:rPr>
        <w:t xml:space="preserve">Функция возрастает на промежутке </w:t>
      </w:r>
      <w:r w:rsidRPr="001715C6">
        <w:rPr>
          <w:position w:val="-10"/>
        </w:rPr>
        <w:object w:dxaOrig="1760" w:dyaOrig="320" w14:anchorId="7864CA4F">
          <v:shape id="_x0000_i1478" type="#_x0000_t75" style="width:88.9pt;height:16.35pt" o:ole="">
            <v:imagedata r:id="rId63" o:title=""/>
          </v:shape>
          <o:OLEObject Type="Embed" ProgID="Equation.DSMT4" ShapeID="_x0000_i1478" DrawAspect="Content" ObjectID="_1760358875" r:id="rId64"/>
        </w:object>
      </w:r>
      <w:r w:rsidRPr="007A56A9">
        <w:br w:type="page"/>
      </w:r>
    </w:p>
    <w:p w14:paraId="2FCF62BA" w14:textId="3B253568" w:rsidR="00407645" w:rsidRPr="00407645" w:rsidRDefault="00407645" w:rsidP="00477324">
      <w:pPr>
        <w:pStyle w:val="Heading1"/>
      </w:pPr>
      <w:bookmarkStart w:id="55" w:name="_Toc149240939"/>
      <w:bookmarkStart w:id="56" w:name="_Toc149246485"/>
      <w:r w:rsidRPr="00407645">
        <w:lastRenderedPageBreak/>
        <w:t>Построить таблицу</w:t>
      </w:r>
      <w:bookmarkEnd w:id="55"/>
      <w:bookmarkEnd w:id="56"/>
    </w:p>
    <w:tbl>
      <w:tblPr>
        <w:tblStyle w:val="TableGrid"/>
        <w:tblW w:w="4697" w:type="pct"/>
        <w:jc w:val="center"/>
        <w:tblLayout w:type="fixed"/>
        <w:tblLook w:val="04A0" w:firstRow="1" w:lastRow="0" w:firstColumn="1" w:lastColumn="0" w:noHBand="0" w:noVBand="1"/>
      </w:tblPr>
      <w:tblGrid>
        <w:gridCol w:w="1508"/>
        <w:gridCol w:w="1507"/>
        <w:gridCol w:w="1509"/>
        <w:gridCol w:w="1509"/>
        <w:gridCol w:w="1509"/>
        <w:gridCol w:w="1503"/>
      </w:tblGrid>
      <w:tr w:rsidR="00407645" w:rsidRPr="00086C71" w14:paraId="66BED0B4" w14:textId="77777777" w:rsidTr="001D5354">
        <w:trPr>
          <w:trHeight w:val="227"/>
          <w:jc w:val="center"/>
        </w:trPr>
        <w:tc>
          <w:tcPr>
            <w:tcW w:w="834" w:type="pct"/>
            <w:vAlign w:val="center"/>
          </w:tcPr>
          <w:p w14:paraId="420B3DAE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i/>
                <w:lang w:val="en-US"/>
              </w:rPr>
            </w:pPr>
            <w:r w:rsidRPr="00A76AD0">
              <w:rPr>
                <w:position w:val="-6"/>
              </w:rPr>
              <w:object w:dxaOrig="200" w:dyaOrig="220" w14:anchorId="4DB22EC9">
                <v:shape id="_x0000_i1479" type="#_x0000_t75" style="width:9.8pt;height:10.9pt" o:ole="">
                  <v:imagedata r:id="rId15" o:title=""/>
                </v:shape>
                <o:OLEObject Type="Embed" ProgID="Equation.DSMT4" ShapeID="_x0000_i1479" DrawAspect="Content" ObjectID="_1760358876" r:id="rId65"/>
              </w:object>
            </w:r>
          </w:p>
        </w:tc>
        <w:tc>
          <w:tcPr>
            <w:tcW w:w="833" w:type="pct"/>
            <w:vAlign w:val="center"/>
          </w:tcPr>
          <w:p w14:paraId="444A1A52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1715C6">
              <w:rPr>
                <w:position w:val="-10"/>
              </w:rPr>
              <w:object w:dxaOrig="859" w:dyaOrig="320" w14:anchorId="47B9B90C">
                <v:shape id="_x0000_i1480" type="#_x0000_t75" style="width:42.55pt;height:16.35pt" o:ole="">
                  <v:imagedata r:id="rId66" o:title=""/>
                </v:shape>
                <o:OLEObject Type="Embed" ProgID="Equation.DSMT4" ShapeID="_x0000_i1480" DrawAspect="Content" ObjectID="_1760358877" r:id="rId67"/>
              </w:object>
            </w:r>
          </w:p>
        </w:tc>
        <w:tc>
          <w:tcPr>
            <w:tcW w:w="834" w:type="pct"/>
            <w:vAlign w:val="center"/>
          </w:tcPr>
          <w:p w14:paraId="69E09B05" w14:textId="77777777" w:rsidR="00407645" w:rsidRPr="00B05E46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b/>
                <w:bCs/>
                <w:lang w:val="en-US"/>
              </w:rPr>
            </w:pPr>
            <w:r>
              <w:rPr>
                <w:rFonts w:asciiTheme="majorHAnsi" w:hAnsiTheme="majorHAnsi" w:cstheme="majorHAnsi"/>
                <w:b/>
                <w:bCs/>
                <w:lang w:val="en-US"/>
              </w:rPr>
              <w:t>-1</w:t>
            </w:r>
          </w:p>
        </w:tc>
        <w:tc>
          <w:tcPr>
            <w:tcW w:w="834" w:type="pct"/>
            <w:vAlign w:val="center"/>
          </w:tcPr>
          <w:p w14:paraId="68A809D9" w14:textId="77777777" w:rsidR="00407645" w:rsidRPr="00A15D02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1715C6">
              <w:rPr>
                <w:position w:val="-10"/>
              </w:rPr>
              <w:object w:dxaOrig="639" w:dyaOrig="320" w14:anchorId="3AFCEE02">
                <v:shape id="_x0000_i1481" type="#_x0000_t75" style="width:31.65pt;height:16.35pt" o:ole="">
                  <v:imagedata r:id="rId68" o:title=""/>
                </v:shape>
                <o:OLEObject Type="Embed" ProgID="Equation.DSMT4" ShapeID="_x0000_i1481" DrawAspect="Content" ObjectID="_1760358878" r:id="rId69"/>
              </w:object>
            </w:r>
          </w:p>
        </w:tc>
        <w:tc>
          <w:tcPr>
            <w:tcW w:w="834" w:type="pct"/>
            <w:vAlign w:val="center"/>
          </w:tcPr>
          <w:p w14:paraId="118EAD6A" w14:textId="77777777" w:rsidR="00407645" w:rsidRPr="00EB4DF0" w:rsidRDefault="00407645" w:rsidP="001D5354">
            <w:pPr>
              <w:tabs>
                <w:tab w:val="left" w:pos="1044"/>
              </w:tabs>
              <w:jc w:val="center"/>
              <w:rPr>
                <w:rFonts w:ascii="Times New Roman" w:hAnsi="Times New Roman" w:cs="Times New Roman"/>
                <w:b/>
                <w:bCs/>
                <w:iCs/>
                <w:lang w:val="en-US"/>
              </w:rPr>
            </w:pPr>
            <w:r>
              <w:rPr>
                <w:rFonts w:asciiTheme="majorHAnsi" w:hAnsiTheme="majorHAnsi" w:cstheme="majorHAnsi"/>
                <w:b/>
                <w:bCs/>
                <w:iCs/>
                <w:lang w:val="en-US"/>
              </w:rPr>
              <w:t>1</w:t>
            </w:r>
          </w:p>
        </w:tc>
        <w:tc>
          <w:tcPr>
            <w:tcW w:w="832" w:type="pct"/>
            <w:vAlign w:val="center"/>
          </w:tcPr>
          <w:p w14:paraId="299F7E58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1715C6">
              <w:rPr>
                <w:position w:val="-10"/>
              </w:rPr>
              <w:object w:dxaOrig="700" w:dyaOrig="320" w14:anchorId="144384BE">
                <v:shape id="_x0000_i1482" type="#_x0000_t75" style="width:34.9pt;height:16.35pt" o:ole="">
                  <v:imagedata r:id="rId70" o:title=""/>
                </v:shape>
                <o:OLEObject Type="Embed" ProgID="Equation.DSMT4" ShapeID="_x0000_i1482" DrawAspect="Content" ObjectID="_1760358879" r:id="rId71"/>
              </w:object>
            </w:r>
          </w:p>
        </w:tc>
      </w:tr>
      <w:tr w:rsidR="00407645" w:rsidRPr="00C5615C" w14:paraId="3CF43577" w14:textId="77777777" w:rsidTr="001D5354">
        <w:trPr>
          <w:trHeight w:val="368"/>
          <w:jc w:val="center"/>
        </w:trPr>
        <w:tc>
          <w:tcPr>
            <w:tcW w:w="834" w:type="pct"/>
            <w:vAlign w:val="center"/>
          </w:tcPr>
          <w:p w14:paraId="41598852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A76AD0">
              <w:rPr>
                <w:position w:val="-10"/>
              </w:rPr>
              <w:object w:dxaOrig="580" w:dyaOrig="320" w14:anchorId="7D482178">
                <v:shape id="_x0000_i1483" type="#_x0000_t75" style="width:29.45pt;height:16.35pt" o:ole="">
                  <v:imagedata r:id="rId72" o:title=""/>
                </v:shape>
                <o:OLEObject Type="Embed" ProgID="Equation.DSMT4" ShapeID="_x0000_i1483" DrawAspect="Content" ObjectID="_1760358880" r:id="rId73"/>
              </w:object>
            </w:r>
          </w:p>
        </w:tc>
        <w:tc>
          <w:tcPr>
            <w:tcW w:w="833" w:type="pct"/>
            <w:vAlign w:val="center"/>
          </w:tcPr>
          <w:p w14:paraId="22CF8017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+</w:t>
            </w:r>
          </w:p>
        </w:tc>
        <w:tc>
          <w:tcPr>
            <w:tcW w:w="834" w:type="pct"/>
            <w:vAlign w:val="center"/>
          </w:tcPr>
          <w:p w14:paraId="0D71C514" w14:textId="77777777" w:rsidR="00407645" w:rsidRPr="00A15D02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A15D02">
              <w:rPr>
                <w:rFonts w:asciiTheme="majorHAnsi" w:hAnsiTheme="majorHAnsi" w:cstheme="majorHAnsi"/>
                <w:lang w:val="en-US"/>
              </w:rPr>
              <w:t>0</w:t>
            </w:r>
          </w:p>
        </w:tc>
        <w:tc>
          <w:tcPr>
            <w:tcW w:w="834" w:type="pct"/>
            <w:vAlign w:val="center"/>
          </w:tcPr>
          <w:p w14:paraId="60A2581F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-</w:t>
            </w:r>
          </w:p>
        </w:tc>
        <w:tc>
          <w:tcPr>
            <w:tcW w:w="834" w:type="pct"/>
            <w:vAlign w:val="center"/>
          </w:tcPr>
          <w:p w14:paraId="4F1B7E85" w14:textId="77777777" w:rsidR="00407645" w:rsidRPr="00A15D02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A15D02">
              <w:rPr>
                <w:rFonts w:asciiTheme="majorHAnsi" w:hAnsiTheme="majorHAnsi" w:cstheme="majorHAnsi"/>
                <w:lang w:val="en-US"/>
              </w:rPr>
              <w:t>0</w:t>
            </w:r>
          </w:p>
        </w:tc>
        <w:tc>
          <w:tcPr>
            <w:tcW w:w="832" w:type="pct"/>
            <w:vAlign w:val="center"/>
          </w:tcPr>
          <w:p w14:paraId="6CD18550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+</w:t>
            </w:r>
          </w:p>
        </w:tc>
      </w:tr>
      <w:tr w:rsidR="00407645" w:rsidRPr="00086C71" w14:paraId="441EAE2D" w14:textId="77777777" w:rsidTr="001D5354">
        <w:trPr>
          <w:trHeight w:val="944"/>
          <w:jc w:val="center"/>
        </w:trPr>
        <w:tc>
          <w:tcPr>
            <w:tcW w:w="834" w:type="pct"/>
            <w:vAlign w:val="center"/>
          </w:tcPr>
          <w:p w14:paraId="7FB3E32E" w14:textId="77777777" w:rsidR="00407645" w:rsidRPr="00235B31" w:rsidRDefault="00407645" w:rsidP="001D5354">
            <w:pPr>
              <w:tabs>
                <w:tab w:val="left" w:pos="1044"/>
              </w:tabs>
              <w:rPr>
                <w:rFonts w:asciiTheme="majorHAnsi" w:hAnsiTheme="majorHAnsi" w:cstheme="majorHAnsi"/>
              </w:rPr>
            </w:pPr>
            <w:r w:rsidRPr="00235B31">
              <w:rPr>
                <w:rFonts w:asciiTheme="majorHAnsi" w:hAnsiTheme="majorHAnsi" w:cstheme="majorHAnsi"/>
              </w:rPr>
              <w:t>Монотонность</w:t>
            </w:r>
            <w:r w:rsidRPr="00235B31">
              <w:rPr>
                <w:rFonts w:asciiTheme="majorHAnsi" w:hAnsiTheme="majorHAnsi" w:cstheme="majorHAnsi"/>
                <w:lang w:val="en-US"/>
              </w:rPr>
              <w:t xml:space="preserve"> </w:t>
            </w:r>
            <w:r w:rsidRPr="00235B31">
              <w:rPr>
                <w:rFonts w:asciiTheme="majorHAnsi" w:hAnsiTheme="majorHAnsi" w:cstheme="majorHAnsi"/>
              </w:rPr>
              <w:t>и тип экстремума</w:t>
            </w:r>
          </w:p>
        </w:tc>
        <w:tc>
          <w:tcPr>
            <w:tcW w:w="833" w:type="pct"/>
            <w:vAlign w:val="center"/>
          </w:tcPr>
          <w:p w14:paraId="331F4A75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5168" behindDoc="0" locked="0" layoutInCell="1" allowOverlap="1" wp14:anchorId="5441B7B8" wp14:editId="7831FE3C">
                      <wp:simplePos x="0" y="0"/>
                      <wp:positionH relativeFrom="column">
                        <wp:posOffset>337820</wp:posOffset>
                      </wp:positionH>
                      <wp:positionV relativeFrom="paragraph">
                        <wp:posOffset>16510</wp:posOffset>
                      </wp:positionV>
                      <wp:extent cx="250825" cy="250825"/>
                      <wp:effectExtent l="0" t="0" r="0" b="0"/>
                      <wp:wrapNone/>
                      <wp:docPr id="32" name="Прямая со стрелкой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5E3C19" id="Прямая со стрелкой 32" o:spid="_x0000_s1026" type="#_x0000_t32" style="position:absolute;margin-left:26.6pt;margin-top:1.3pt;width:19.75pt;height:19.75pt;flip:y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nYeAAIAAA4EAAAOAAAAZHJzL2Uyb0RvYy54bWysU0uOEzEQ3SNxB8t70p2gQaMonVlkgA2C&#10;iM/sPW47beGfyiad7AYuMEfgCmxYDKA5Q/eNpuxOGsRHQohNyZ96r+o9lxdnO6PJVkBQzlZ0Oikp&#10;EZa7WtlNRd+8fvLglJIQma2ZdlZUdC8CPVvev7do/VzMXON0LYAgiQ3z1le0idHPiyLwRhgWJs4L&#10;i5fSgWERt7ApamAtshtdzMryUdE6qD04LkLA0/Phki4zv5SCxxdSBhGJrij2FnOEHC9TLJYLNt8A&#10;843ihzbYP3RhmLJYdKQ6Z5GRd6B+oTKKgwtOxgl3pnBSKi6yBlQzLX9S86phXmQtaE7wo03h/9Hy&#10;59s1EFVX9OGMEssMvlH3sb/qr7tv3af+mvTvu1sM/Yf+qvvcfe2+dLfdDcFkdK71YY4EK7uGwy74&#10;NSQbdhIMkVr5CxyKbAxKJbvs+370Xewi4Xg4OylPZyeUcLw6rJGvGGgSnYcQnwpnSFpUNERgatPE&#10;lbMWX9jBUIJtn4U4AI+ABNY2xciUfmxrEvceJUZQzG60SCqwTkopkpqh/7yKey0G+Esh0SHscyiT&#10;Z1OsNJAtw6mq305HFsxMEKm0HkFllv9H0CE3wUSe178Fjtm5orNxBBplHfyuatwdW5VD/lH1oDXJ&#10;vnT1Pr9mtgOHLvtz+CBpqn/cZ/j3b7y8AwAA//8DAFBLAwQUAAYACAAAACEAmIvTGtwAAAAGAQAA&#10;DwAAAGRycy9kb3ducmV2LnhtbEyOwU7DMBBE70j8g7VI3KgTE1oI2VQIiQsgKIVLb268TSLidWS7&#10;beDrMSc4jmb05lXLyQ7iQD70jhHyWQaCuHGm5xbh4/3h4hpEiJqNHhwTwhcFWNanJ5UujTvyGx3W&#10;sRUJwqHUCF2MYyllaDqyOszcSJy6nfNWxxR9K43XxwS3g1RZNpdW95weOj3SfUfN53pvEZ5z//q4&#10;2LzsitD67w0/FauwcojnZ9PdLYhIU/wbw69+Uoc6OW3dnk0QA8LVpUpLBDUHkeobtQCxRShUDrKu&#10;5H/9+gcAAP//AwBQSwECLQAUAAYACAAAACEAtoM4kv4AAADhAQAAEwAAAAAAAAAAAAAAAAAAAAAA&#10;W0NvbnRlbnRfVHlwZXNdLnhtbFBLAQItABQABgAIAAAAIQA4/SH/1gAAAJQBAAALAAAAAAAAAAAA&#10;AAAAAC8BAABfcmVscy8ucmVsc1BLAQItABQABgAIAAAAIQBMwnYeAAIAAA4EAAAOAAAAAAAAAAAA&#10;AAAAAC4CAABkcnMvZTJvRG9jLnhtbFBLAQItABQABgAIAAAAIQCYi9Ma3AAAAAYBAAAPAAAAAAAA&#10;AAAAAAAAAFoEAABkcnMvZG93bnJldi54bWxQSwUGAAAAAAQABADzAAAAYw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834" w:type="pct"/>
            <w:vAlign w:val="center"/>
          </w:tcPr>
          <w:p w14:paraId="52782FF6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max</w:t>
            </w:r>
          </w:p>
        </w:tc>
        <w:tc>
          <w:tcPr>
            <w:tcW w:w="834" w:type="pct"/>
            <w:vAlign w:val="center"/>
          </w:tcPr>
          <w:p w14:paraId="67D4D8D1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30F32F52" wp14:editId="7C6B2970">
                      <wp:simplePos x="0" y="0"/>
                      <wp:positionH relativeFrom="column">
                        <wp:posOffset>346710</wp:posOffset>
                      </wp:positionH>
                      <wp:positionV relativeFrom="paragraph">
                        <wp:posOffset>-7620</wp:posOffset>
                      </wp:positionV>
                      <wp:extent cx="250825" cy="250825"/>
                      <wp:effectExtent l="0" t="0" r="0" b="0"/>
                      <wp:wrapNone/>
                      <wp:docPr id="34" name="Прямая со стрелкой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rot="16200000" flipH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5AB6EA7" id="Прямая со стрелкой 34" o:spid="_x0000_s1026" type="#_x0000_t32" style="position:absolute;margin-left:27.3pt;margin-top:-.6pt;width:19.75pt;height:19.75pt;rotation:90;flip:x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wQXCgIAAB0EAAAOAAAAZHJzL2Uyb0RvYy54bWysU0mO1DAU3SNxB8t7KqmCbrWiSvWimmGB&#10;oMRwALdjVyw86dvUsGu4QB+BK7DpBYP6DMmN+HaqAmKQECKLLw//vf/f+878fGc02QgIytmaTicl&#10;JcJy1yi7runrV4/unVESIrMN086Kmu5FoOeLu3fmW1+JmWudbgQQJLGh2vqatjH6qigCb4VhYeK8&#10;sHgpHRgWcQvrogG2RXaji1lZnhZbB40Hx0UIeHoxXNJF5pdS8PhcyiAi0TXF3mKOkONlisVizqo1&#10;MN8qfmiD/UMXhimLRUeqCxYZeQvqFyqjOLjgZJxwZwonpeIia0A10/InNS9b5kXWguYEP9oU/h8t&#10;f7ZZAVFNTe8/oMQygzPqPvRX/XX3tfvYX5P+XXeLoX/fX3U33Zfuc3fbfSKYjM5tfaiQYGlXcNgF&#10;v4Jkw06CIeDQ7ukpjgk/SqRW/gkeZJ9QOdnlMezHMYhdJBwPZyfl2eyEEo5XhzXSFwNrYvcQ4mPh&#10;DEmLmoYITK3buHTW4sAdDCXY5mmIA/AISGBtU4xM6Ye2IXHvUXEExexaiyQK66SUIokb5ORV3Gsx&#10;wF8IiYZhn0OZ/FTFUgPZMHxkzZvpyIKZCSKV1iOozPL/CDrkJpjIz/dvgWN2ruhsHIFGWQe/qxp3&#10;x1blkH9UPWhNsi9ds8/DzXbgG8z+HP6X9Mh/3Gf497968Q0AAP//AwBQSwMEFAAGAAgAAAAhADWs&#10;/lTfAAAABwEAAA8AAABkcnMvZG93bnJldi54bWxMjstOwzAURPdI/IN1kdi1zotSQm4qFIRAqlg0&#10;RYilG7txIL6OYqcNf49ZwXI0ozOn2MymZyc1us4SQryMgClqrOyoRXjbPy3WwJwXJEVvSSF8Kweb&#10;8vKiELm0Z9qpU+1bFiDkcoGgvR9yzl2jlRFuaQdFoTva0Qgf4thyOYpzgJueJ1G04kZ0FB60GFSl&#10;VfNVTwahOj7rqapft7vHl9sxzZL99uP9E/H6an64B+bV7P/G8Ksf1KEMTgc7kXSsR7jJVmGJsIgT&#10;YKG/y2JgB4R0nQIvC/7fv/wBAAD//wMAUEsBAi0AFAAGAAgAAAAhALaDOJL+AAAA4QEAABMAAAAA&#10;AAAAAAAAAAAAAAAAAFtDb250ZW50X1R5cGVzXS54bWxQSwECLQAUAAYACAAAACEAOP0h/9YAAACU&#10;AQAACwAAAAAAAAAAAAAAAAAvAQAAX3JlbHMvLnJlbHNQSwECLQAUAAYACAAAACEAlDcEFwoCAAAd&#10;BAAADgAAAAAAAAAAAAAAAAAuAgAAZHJzL2Uyb0RvYy54bWxQSwECLQAUAAYACAAAACEANaz+VN8A&#10;AAAHAQAADwAAAAAAAAAAAAAAAABkBAAAZHJzL2Rvd25yZXYueG1sUEsFBgAAAAAEAAQA8wAAAHAF&#10;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  <w:tc>
          <w:tcPr>
            <w:tcW w:w="834" w:type="pct"/>
            <w:vAlign w:val="center"/>
          </w:tcPr>
          <w:p w14:paraId="6B8EABB4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  <w:lang w:val="en-US"/>
              </w:rPr>
            </w:pPr>
            <w:r w:rsidRPr="00235B31">
              <w:rPr>
                <w:rFonts w:asciiTheme="majorHAnsi" w:hAnsiTheme="majorHAnsi" w:cstheme="majorHAnsi"/>
                <w:lang w:val="en-US"/>
              </w:rPr>
              <w:t>min</w:t>
            </w:r>
          </w:p>
        </w:tc>
        <w:tc>
          <w:tcPr>
            <w:tcW w:w="832" w:type="pct"/>
            <w:vAlign w:val="center"/>
          </w:tcPr>
          <w:p w14:paraId="5B5E1A2A" w14:textId="77777777" w:rsidR="00407645" w:rsidRPr="00235B31" w:rsidRDefault="00407645" w:rsidP="001D5354">
            <w:pPr>
              <w:tabs>
                <w:tab w:val="left" w:pos="1044"/>
              </w:tabs>
              <w:jc w:val="center"/>
              <w:rPr>
                <w:rFonts w:asciiTheme="majorHAnsi" w:hAnsiTheme="majorHAnsi" w:cstheme="majorHAnsi"/>
              </w:rPr>
            </w:pPr>
            <w:r w:rsidRPr="00235B3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 wp14:anchorId="3621A6EC" wp14:editId="440D81AD">
                      <wp:simplePos x="0" y="0"/>
                      <wp:positionH relativeFrom="column">
                        <wp:posOffset>298450</wp:posOffset>
                      </wp:positionH>
                      <wp:positionV relativeFrom="paragraph">
                        <wp:posOffset>-14605</wp:posOffset>
                      </wp:positionV>
                      <wp:extent cx="250825" cy="250825"/>
                      <wp:effectExtent l="0" t="0" r="0" b="0"/>
                      <wp:wrapNone/>
                      <wp:docPr id="42" name="Прямая со стрелкой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50825" cy="2508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B36542" id="Прямая со стрелкой 42" o:spid="_x0000_s1026" type="#_x0000_t32" style="position:absolute;margin-left:23.5pt;margin-top:-1.15pt;width:19.75pt;height:19.7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THaAAIAAA4EAAAOAAAAZHJzL2Uyb0RvYy54bWysU0uOEzEQ3SNxB8t70p2IQaMonVlkgA2C&#10;iM/sPW47beGfyiad7AYuMEfgCmxYDKA5Q/eNpuxOGsRHQohNyZ96r+o9lxdnO6PJVkBQzlZ0Oikp&#10;EZa7WtlNRd+8fvLglJIQma2ZdlZUdC8CPVvev7do/VzMXON0LYAgiQ3z1le0idHPiyLwRhgWJs4L&#10;i5fSgWERt7ApamAtshtdzMryUdE6qD04LkLA0/Phki4zv5SCxxdSBhGJrij2FnOEHC9TLJYLNt8A&#10;843ihzbYP3RhmLJYdKQ6Z5GRd6B+oTKKgwtOxgl3pnBSKi6yBlQzLX9S86phXmQtaE7wo03h/9Hy&#10;59s1EFVX9OGMEssMvlH3sb/qr7tv3af+mvTvu1sM/Yf+qvvcfe2+dLfdDcFkdK71YY4EK7uGwy74&#10;NSQbdhIMkVr5CxyKbAxKJbvs+370Xewi4Xg4OylPZyeUcLw6rJGvGGgSnYcQnwpnSFpUNERgatPE&#10;lbMWX9jBUIJtn4U4AI+ABNY2xciUfmxrEvceJUZQzG60SCqwTkopkpqh/7yKey0G+Esh0SHscyiT&#10;Z1OsNJAtw6mq305HFsxMEKm0HkFllv9H0CE3wUSe178Fjtm5orNxBBplHfyuatwdW5VD/lH1oDXJ&#10;vnT1Pr9mtgOHLvtz+CBpqn/cZ/j3b7y8AwAA//8DAFBLAwQUAAYACAAAACEA946MTN8AAAAHAQAA&#10;DwAAAGRycy9kb3ducmV2LnhtbEyPwU7DMBBE70j8g7WVuLVO09BUaTYVQuICCErh0psbb5OIeB3Z&#10;bhv4eswJjqMZzbwpN6PpxZmc7ywjzGcJCOLa6o4bhI/3h+kKhA+KteotE8IXedhU11elKrS98Bud&#10;d6ERsYR9oRDaEIZCSl+3ZJSf2YE4ekfrjApRukZqpy6x3PQyTZKlNKrjuNCqge5bqj93J4PwPHev&#10;j/n+5Zj5xn3v+Snb+q1FvJmMd2sQgcbwF4Zf/IgOVWQ62BNrL3qELI9XAsI0XYCI/mp5C+KAsMhT&#10;kFUp//NXPwAAAP//AwBQSwECLQAUAAYACAAAACEAtoM4kv4AAADhAQAAEwAAAAAAAAAAAAAAAAAA&#10;AAAAW0NvbnRlbnRfVHlwZXNdLnhtbFBLAQItABQABgAIAAAAIQA4/SH/1gAAAJQBAAALAAAAAAAA&#10;AAAAAAAAAC8BAABfcmVscy8ucmVsc1BLAQItABQABgAIAAAAIQCQcTHaAAIAAA4EAAAOAAAAAAAA&#10;AAAAAAAAAC4CAABkcnMvZTJvRG9jLnhtbFBLAQItABQABgAIAAAAIQD3joxM3wAAAAcBAAAPAAAA&#10;AAAAAAAAAAAAAFoEAABkcnMvZG93bnJldi54bWxQSwUGAAAAAAQABADzAAAAZg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</w:tc>
      </w:tr>
    </w:tbl>
    <w:p w14:paraId="680CC3EB" w14:textId="77777777" w:rsidR="00407645" w:rsidRDefault="00407645" w:rsidP="00407645">
      <w:pPr>
        <w:pStyle w:val="a3"/>
        <w:jc w:val="left"/>
      </w:pPr>
    </w:p>
    <w:p w14:paraId="4CC50AD4" w14:textId="52D42419" w:rsidR="00407645" w:rsidRPr="00407645" w:rsidRDefault="00407645" w:rsidP="00477324">
      <w:pPr>
        <w:pStyle w:val="Heading1"/>
      </w:pPr>
      <w:bookmarkStart w:id="57" w:name="_Toc149240940"/>
      <w:bookmarkStart w:id="58" w:name="_Toc149246486"/>
      <w:r w:rsidRPr="00407645">
        <w:t>График функции</w:t>
      </w:r>
      <w:bookmarkEnd w:id="57"/>
      <w:bookmarkEnd w:id="58"/>
    </w:p>
    <w:p w14:paraId="3E3D358A" w14:textId="77777777" w:rsidR="00407645" w:rsidRDefault="00407645" w:rsidP="00407645">
      <w:pPr>
        <w:pStyle w:val="a3"/>
        <w:keepNext/>
      </w:pPr>
      <w:r>
        <w:rPr>
          <w:noProof/>
        </w:rPr>
        <w:drawing>
          <wp:inline distT="0" distB="0" distL="0" distR="0" wp14:anchorId="5534B0CC" wp14:editId="616F71FA">
            <wp:extent cx="5960552" cy="4290060"/>
            <wp:effectExtent l="0" t="0" r="2540" b="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1"/>
                    <pic:cNvPicPr>
                      <a:picLocks noChangeAspect="1"/>
                    </pic:cNvPicPr>
                  </pic:nvPicPr>
                  <pic:blipFill rotWithShape="1">
                    <a:blip r:embed="rId7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425" t="1778" r="1733" b="5875"/>
                    <a:stretch/>
                  </pic:blipFill>
                  <pic:spPr bwMode="auto">
                    <a:xfrm>
                      <a:off x="0" y="0"/>
                      <a:ext cx="5981362" cy="430503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D3BD6C2" w14:textId="77777777" w:rsidR="00407645" w:rsidRDefault="00407645" w:rsidP="00407645">
      <w:pPr>
        <w:pStyle w:val="a3"/>
      </w:pPr>
    </w:p>
    <w:p w14:paraId="0BAAB256" w14:textId="3C951291" w:rsidR="00407645" w:rsidRPr="00534192" w:rsidRDefault="00407645" w:rsidP="00407645">
      <w:pPr>
        <w:pStyle w:val="a3"/>
      </w:pPr>
      <w:r>
        <w:t xml:space="preserve">Рисунок </w:t>
      </w:r>
      <w:fldSimple w:instr=" SEQ Рисунок \* ARABIC ">
        <w:r w:rsidR="00477324">
          <w:rPr>
            <w:noProof/>
          </w:rPr>
          <w:t>1</w:t>
        </w:r>
      </w:fldSimple>
      <w:r>
        <w:rPr>
          <w:noProof/>
        </w:rPr>
        <w:t xml:space="preserve"> </w:t>
      </w:r>
      <w:r w:rsidRPr="0016588C">
        <w:rPr>
          <w:rFonts w:asciiTheme="majorHAnsi" w:hAnsiTheme="majorHAnsi" w:cstheme="majorHAnsi"/>
          <w:bCs/>
        </w:rPr>
        <w:t xml:space="preserve">График функции </w:t>
      </w:r>
      <w:r w:rsidRPr="001715C6">
        <w:rPr>
          <w:position w:val="-10"/>
        </w:rPr>
        <w:object w:dxaOrig="1760" w:dyaOrig="360" w14:anchorId="5338FE7D">
          <v:shape id="_x0000_i1484" type="#_x0000_t75" style="width:88.9pt;height:18pt" o:ole="">
            <v:imagedata r:id="rId75" o:title=""/>
          </v:shape>
          <o:OLEObject Type="Embed" ProgID="Equation.DSMT4" ShapeID="_x0000_i1484" DrawAspect="Content" ObjectID="_1760358881" r:id="rId76"/>
        </w:object>
      </w:r>
    </w:p>
    <w:p w14:paraId="2E884943" w14:textId="77777777" w:rsidR="00407645" w:rsidRDefault="00407645" w:rsidP="00407645">
      <w:pPr>
        <w:rPr>
          <w:rFonts w:eastAsia="Times New Roman" w:cs="Times New Roman"/>
          <w:szCs w:val="20"/>
        </w:rPr>
      </w:pPr>
      <w:r>
        <w:br w:type="page"/>
      </w:r>
    </w:p>
    <w:p w14:paraId="3D6F55C6" w14:textId="65BD2F46" w:rsidR="00407645" w:rsidRDefault="00407645" w:rsidP="00477324">
      <w:pPr>
        <w:pStyle w:val="Heading1"/>
      </w:pPr>
      <w:bookmarkStart w:id="59" w:name="_Toc149240941"/>
      <w:bookmarkStart w:id="60" w:name="_Toc149246487"/>
      <w:r w:rsidRPr="00407645">
        <w:lastRenderedPageBreak/>
        <w:t>Макрос</w:t>
      </w:r>
      <w:bookmarkEnd w:id="59"/>
      <w:bookmarkEnd w:id="60"/>
    </w:p>
    <w:p w14:paraId="25CB858B" w14:textId="77777777" w:rsidR="00321145" w:rsidRPr="00321145" w:rsidRDefault="00321145" w:rsidP="00321145"/>
    <w:p w14:paraId="733A5CE0" w14:textId="77777777" w:rsidR="00407645" w:rsidRPr="00F458B4" w:rsidRDefault="00407645" w:rsidP="00321145">
      <w:pPr>
        <w:pStyle w:val="a6"/>
      </w:pPr>
      <w:r w:rsidRPr="00F458B4">
        <w:rPr>
          <w:color w:val="4472C4" w:themeColor="accent1"/>
        </w:rPr>
        <w:t>Sub</w:t>
      </w:r>
      <w:r w:rsidRPr="00F458B4">
        <w:t xml:space="preserve"> </w:t>
      </w:r>
      <w:r>
        <w:rPr>
          <w:lang w:val="en-US"/>
        </w:rPr>
        <w:t>VowelsChange</w:t>
      </w:r>
      <w:r w:rsidRPr="00F458B4">
        <w:t xml:space="preserve">() </w:t>
      </w:r>
    </w:p>
    <w:p w14:paraId="2109F650" w14:textId="77777777" w:rsidR="00407645" w:rsidRPr="00F458B4" w:rsidRDefault="00407645" w:rsidP="00321145">
      <w:pPr>
        <w:pStyle w:val="a6"/>
        <w:rPr>
          <w:color w:val="00B050"/>
        </w:rPr>
      </w:pPr>
      <w:r w:rsidRPr="00F458B4">
        <w:rPr>
          <w:color w:val="4472C4" w:themeColor="accent1"/>
          <w:lang w:val="en-US"/>
        </w:rPr>
        <w:t>With</w:t>
      </w:r>
      <w:r w:rsidRPr="00F458B4">
        <w:rPr>
          <w:color w:val="4472C4" w:themeColor="accent1"/>
        </w:rPr>
        <w:t xml:space="preserve"> </w:t>
      </w:r>
      <w:r w:rsidRPr="00F458B4">
        <w:rPr>
          <w:lang w:val="en-US"/>
        </w:rPr>
        <w:t>Selection</w:t>
      </w:r>
      <w:r w:rsidRPr="00F458B4">
        <w:t>.</w:t>
      </w:r>
      <w:r w:rsidRPr="00F458B4">
        <w:rPr>
          <w:lang w:val="en-US"/>
        </w:rPr>
        <w:t>Find</w:t>
      </w:r>
      <w:r w:rsidRPr="00F458B4">
        <w:t xml:space="preserve"> </w:t>
      </w:r>
      <w:r w:rsidRPr="00F458B4">
        <w:rPr>
          <w:color w:val="00B050"/>
        </w:rPr>
        <w:t xml:space="preserve">‘поиск по тексту всего документа </w:t>
      </w:r>
    </w:p>
    <w:p w14:paraId="163B1523" w14:textId="1F0001AF" w:rsidR="00407645" w:rsidRPr="00F458B4" w:rsidRDefault="00407645" w:rsidP="00C16D03">
      <w:pPr>
        <w:pStyle w:val="a6"/>
        <w:ind w:left="708"/>
        <w:rPr>
          <w:color w:val="00B050"/>
        </w:rPr>
      </w:pPr>
      <w:r w:rsidRPr="00F458B4">
        <w:t>.</w:t>
      </w:r>
      <w:r w:rsidRPr="00F458B4">
        <w:rPr>
          <w:lang w:val="en-US"/>
        </w:rPr>
        <w:t>Text</w:t>
      </w:r>
      <w:r w:rsidRPr="00F458B4">
        <w:t xml:space="preserve"> = "</w:t>
      </w:r>
      <w:r w:rsidR="00336050" w:rsidRPr="00336050">
        <w:t xml:space="preserve"> &lt;[AaEeYyUuIiOoАаИиЕеЭэЮюЯяОоУуЁё]([а-яёa-z])</w:t>
      </w:r>
      <w:r w:rsidRPr="00F458B4">
        <w:t xml:space="preserve">" </w:t>
      </w:r>
      <w:r w:rsidRPr="00F458B4">
        <w:rPr>
          <w:color w:val="00B050"/>
        </w:rPr>
        <w:t>‘набор букв которые надо заменить</w:t>
      </w:r>
    </w:p>
    <w:p w14:paraId="73A68A6C" w14:textId="6FDA2027" w:rsidR="00407645" w:rsidRPr="00F458B4" w:rsidRDefault="00407645" w:rsidP="00C16D03">
      <w:pPr>
        <w:pStyle w:val="a6"/>
        <w:ind w:left="708"/>
        <w:rPr>
          <w:color w:val="00B050"/>
        </w:rPr>
      </w:pPr>
      <w:r w:rsidRPr="00F458B4">
        <w:t>.</w:t>
      </w:r>
      <w:r w:rsidRPr="00F458B4">
        <w:rPr>
          <w:lang w:val="en-US"/>
        </w:rPr>
        <w:t>Replacement</w:t>
      </w:r>
      <w:r w:rsidRPr="00F458B4">
        <w:t>.</w:t>
      </w:r>
      <w:r w:rsidRPr="00F458B4">
        <w:rPr>
          <w:lang w:val="en-US"/>
        </w:rPr>
        <w:t>Text</w:t>
      </w:r>
      <w:r w:rsidRPr="00F458B4">
        <w:t xml:space="preserve"> = "@</w:t>
      </w:r>
      <w:r w:rsidR="00336050" w:rsidRPr="00336050">
        <w:t>\1</w:t>
      </w:r>
      <w:r w:rsidRPr="00F458B4">
        <w:t xml:space="preserve">" </w:t>
      </w:r>
      <w:r w:rsidRPr="00F458B4">
        <w:rPr>
          <w:color w:val="00B050"/>
        </w:rPr>
        <w:t>‘символ, на который заменяем</w:t>
      </w:r>
    </w:p>
    <w:p w14:paraId="57193F9A" w14:textId="77777777" w:rsidR="00407645" w:rsidRPr="00F458B4" w:rsidRDefault="00407645" w:rsidP="00C16D03">
      <w:pPr>
        <w:pStyle w:val="a6"/>
        <w:ind w:left="708"/>
        <w:rPr>
          <w:color w:val="00B050"/>
        </w:rPr>
      </w:pPr>
      <w:r w:rsidRPr="00F458B4">
        <w:t>.</w:t>
      </w:r>
      <w:r w:rsidRPr="00F458B4">
        <w:rPr>
          <w:lang w:val="en-US"/>
        </w:rPr>
        <w:t>Wrap</w:t>
      </w:r>
      <w:r w:rsidRPr="00F458B4">
        <w:t xml:space="preserve"> = </w:t>
      </w:r>
      <w:r w:rsidRPr="00F458B4">
        <w:rPr>
          <w:lang w:val="en-US"/>
        </w:rPr>
        <w:t>wdFindContinue</w:t>
      </w:r>
      <w:r w:rsidRPr="00F458B4">
        <w:t xml:space="preserve"> </w:t>
      </w:r>
      <w:r w:rsidRPr="00F458B4">
        <w:rPr>
          <w:color w:val="00B050"/>
        </w:rPr>
        <w:t>‘поиск до конца документа</w:t>
      </w:r>
    </w:p>
    <w:p w14:paraId="7EA9E636" w14:textId="77777777" w:rsidR="00407645" w:rsidRPr="00F458B4" w:rsidRDefault="00407645" w:rsidP="00C16D03">
      <w:pPr>
        <w:pStyle w:val="a6"/>
        <w:ind w:left="708"/>
        <w:rPr>
          <w:color w:val="00B050"/>
          <w:lang w:val="en-US"/>
        </w:rPr>
      </w:pPr>
      <w:r w:rsidRPr="00F458B4">
        <w:rPr>
          <w:lang w:val="en-US"/>
        </w:rPr>
        <w:t xml:space="preserve">.MatchWildcards = </w:t>
      </w:r>
      <w:r w:rsidRPr="00F458B4">
        <w:rPr>
          <w:color w:val="4472C4" w:themeColor="accent1"/>
          <w:lang w:val="en-US"/>
        </w:rPr>
        <w:t xml:space="preserve">True </w:t>
      </w:r>
      <w:r w:rsidRPr="00F458B4">
        <w:rPr>
          <w:color w:val="00B050"/>
          <w:lang w:val="en-US"/>
        </w:rPr>
        <w:t>‘</w:t>
      </w:r>
      <w:r w:rsidRPr="00F458B4">
        <w:rPr>
          <w:color w:val="00B050"/>
        </w:rPr>
        <w:t>выделяем</w:t>
      </w:r>
      <w:r w:rsidRPr="00F458B4">
        <w:rPr>
          <w:color w:val="00B050"/>
          <w:lang w:val="en-US"/>
        </w:rPr>
        <w:t xml:space="preserve"> </w:t>
      </w:r>
      <w:r w:rsidRPr="00F458B4">
        <w:rPr>
          <w:color w:val="00B050"/>
        </w:rPr>
        <w:t>символ</w:t>
      </w:r>
    </w:p>
    <w:p w14:paraId="56F19BB4" w14:textId="77777777" w:rsidR="00407645" w:rsidRPr="00F458B4" w:rsidRDefault="00407645" w:rsidP="00C16D03">
      <w:pPr>
        <w:pStyle w:val="a6"/>
        <w:ind w:left="454"/>
        <w:rPr>
          <w:color w:val="4472C4" w:themeColor="accent1"/>
          <w:lang w:val="en-US"/>
        </w:rPr>
      </w:pPr>
      <w:r w:rsidRPr="00F458B4">
        <w:rPr>
          <w:color w:val="4472C4" w:themeColor="accent1"/>
          <w:lang w:val="en-US"/>
        </w:rPr>
        <w:t>End With</w:t>
      </w:r>
    </w:p>
    <w:p w14:paraId="0DEF2C6C" w14:textId="77777777" w:rsidR="00407645" w:rsidRPr="00F458B4" w:rsidRDefault="00407645" w:rsidP="00C16D03">
      <w:pPr>
        <w:pStyle w:val="a6"/>
        <w:ind w:left="454"/>
        <w:rPr>
          <w:lang w:val="en-US"/>
        </w:rPr>
      </w:pPr>
      <w:r w:rsidRPr="00F458B4">
        <w:rPr>
          <w:lang w:val="en-US"/>
        </w:rPr>
        <w:t xml:space="preserve">Selection.Find.Execute Replace:=wdReplaceAll </w:t>
      </w:r>
      <w:r w:rsidRPr="00F458B4">
        <w:rPr>
          <w:color w:val="00B050"/>
          <w:lang w:val="en-US"/>
        </w:rPr>
        <w:t>‘</w:t>
      </w:r>
      <w:r w:rsidRPr="00F458B4">
        <w:rPr>
          <w:color w:val="00B050"/>
        </w:rPr>
        <w:t>замена</w:t>
      </w:r>
      <w:r w:rsidRPr="00F458B4">
        <w:rPr>
          <w:color w:val="00B050"/>
          <w:lang w:val="en-US"/>
        </w:rPr>
        <w:t xml:space="preserve"> </w:t>
      </w:r>
      <w:r w:rsidRPr="00F458B4">
        <w:rPr>
          <w:color w:val="00B050"/>
        </w:rPr>
        <w:t>всех</w:t>
      </w:r>
      <w:r w:rsidRPr="00F458B4">
        <w:rPr>
          <w:color w:val="00B050"/>
          <w:lang w:val="en-US"/>
        </w:rPr>
        <w:t xml:space="preserve"> </w:t>
      </w:r>
      <w:r w:rsidRPr="00F458B4">
        <w:rPr>
          <w:color w:val="00B050"/>
        </w:rPr>
        <w:t>выделенных</w:t>
      </w:r>
      <w:r w:rsidRPr="00F458B4">
        <w:rPr>
          <w:color w:val="00B050"/>
          <w:lang w:val="en-US"/>
        </w:rPr>
        <w:t xml:space="preserve"> </w:t>
      </w:r>
      <w:r w:rsidRPr="00F458B4">
        <w:rPr>
          <w:color w:val="00B050"/>
        </w:rPr>
        <w:t>символов</w:t>
      </w:r>
    </w:p>
    <w:p w14:paraId="2B87F185" w14:textId="77777777" w:rsidR="00407645" w:rsidRPr="00FB41FA" w:rsidRDefault="00407645" w:rsidP="00321145">
      <w:pPr>
        <w:pStyle w:val="a6"/>
        <w:rPr>
          <w:color w:val="4472C4" w:themeColor="accent1"/>
        </w:rPr>
      </w:pPr>
      <w:r w:rsidRPr="00F458B4">
        <w:rPr>
          <w:color w:val="4472C4" w:themeColor="accent1"/>
          <w:lang w:val="en-US"/>
        </w:rPr>
        <w:t>End</w:t>
      </w:r>
      <w:r w:rsidRPr="00FB41FA">
        <w:rPr>
          <w:color w:val="4472C4" w:themeColor="accent1"/>
        </w:rPr>
        <w:t xml:space="preserve"> </w:t>
      </w:r>
      <w:r w:rsidRPr="00F458B4">
        <w:rPr>
          <w:color w:val="4472C4" w:themeColor="accent1"/>
          <w:lang w:val="en-US"/>
        </w:rPr>
        <w:t>Sub</w:t>
      </w:r>
    </w:p>
    <w:p w14:paraId="19493D55" w14:textId="2ECEDAC4" w:rsidR="00407645" w:rsidRPr="00866E0A" w:rsidRDefault="00FB41FA" w:rsidP="00FB41FA">
      <w:pPr>
        <w:pStyle w:val="a4"/>
        <w:ind w:firstLine="0"/>
        <w:rPr>
          <w:rFonts w:ascii="Consolas" w:hAnsi="Consolas"/>
        </w:rPr>
      </w:pPr>
      <w:r>
        <w:rPr>
          <w:rFonts w:ascii="Consolas" w:hAnsi="Consolas"/>
        </w:rPr>
        <w:t>Тест:</w:t>
      </w:r>
      <w:r>
        <w:rPr>
          <w:rFonts w:ascii="Consolas" w:hAnsi="Consolas"/>
        </w:rPr>
        <w:br/>
      </w:r>
      <w:r w:rsidRPr="00FB41FA">
        <w:rPr>
          <w:rFonts w:cstheme="minorHAnsi"/>
          <w:color w:val="000000"/>
          <w:shd w:val="clear" w:color="auto" w:fill="FFFFFF"/>
        </w:rPr>
        <w:t>Успешно завершен пилотный проект факультета энергетики Новосибирского государственного технического университета НЭТИ по удаленному мониторингу трансформаторов для «РЖД». Ученые университета совместно с индустриальными партнерами разработали и внедрили систему, используя отечественный программно-аппаратный комплекс.</w:t>
      </w:r>
    </w:p>
    <w:p w14:paraId="344952EF" w14:textId="334D9920" w:rsidR="00866E0A" w:rsidRPr="00866E0A" w:rsidRDefault="00866E0A" w:rsidP="00407645">
      <w:pPr>
        <w:pStyle w:val="ListParagraph"/>
        <w:tabs>
          <w:tab w:val="left" w:pos="1044"/>
        </w:tabs>
        <w:spacing w:after="120" w:line="240" w:lineRule="auto"/>
        <w:ind w:left="709"/>
        <w:jc w:val="both"/>
        <w:outlineLvl w:val="0"/>
        <w:rPr>
          <w:rFonts w:ascii="Consolas" w:hAnsi="Consolas"/>
        </w:rPr>
      </w:pPr>
    </w:p>
    <w:sectPr w:rsidR="00866E0A" w:rsidRPr="00866E0A" w:rsidSect="00893C2F">
      <w:footerReference w:type="first" r:id="rId77"/>
      <w:pgSz w:w="11906" w:h="16838" w:code="9"/>
      <w:pgMar w:top="1134" w:right="1134" w:bottom="1134" w:left="1134" w:header="1134" w:footer="624" w:gutter="0"/>
      <w:pgBorders>
        <w:top w:val="single" w:sz="4" w:space="7" w:color="auto"/>
        <w:left w:val="single" w:sz="4" w:space="9" w:color="auto"/>
        <w:bottom w:val="single" w:sz="4" w:space="7" w:color="auto"/>
        <w:right w:val="single" w:sz="4" w:space="9" w:color="auto"/>
      </w:pgBorders>
      <w:pgNumType w:start="2"/>
      <w:cols w:space="708"/>
      <w:formProt w:val="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630C9A" w14:textId="77777777" w:rsidR="004C3FA8" w:rsidRDefault="004C3FA8" w:rsidP="00BC5F26">
      <w:pPr>
        <w:spacing w:after="0" w:line="240" w:lineRule="auto"/>
      </w:pPr>
      <w:r>
        <w:separator/>
      </w:r>
    </w:p>
  </w:endnote>
  <w:endnote w:type="continuationSeparator" w:id="0">
    <w:p w14:paraId="47238B6B" w14:textId="77777777" w:rsidR="004C3FA8" w:rsidRDefault="004C3FA8" w:rsidP="00BC5F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43347050"/>
      <w:docPartObj>
        <w:docPartGallery w:val="Page Numbers (Bottom of Page)"/>
        <w:docPartUnique/>
      </w:docPartObj>
    </w:sdtPr>
    <w:sdtEndPr/>
    <w:sdtContent>
      <w:p w14:paraId="47B5501E" w14:textId="32DA8B3E" w:rsidR="008722A2" w:rsidRDefault="00E12617">
        <w:pPr>
          <w:pStyle w:val="Footer"/>
          <w:jc w:val="center"/>
        </w:pPr>
        <w:r>
          <w:fldChar w:fldCharType="begin"/>
        </w:r>
        <w:r w:rsidR="008722A2">
          <w:instrText>PAGE   \* MERGEFORMAT</w:instrText>
        </w:r>
        <w:r>
          <w:fldChar w:fldCharType="separate"/>
        </w:r>
        <w:r w:rsidR="00F9394F">
          <w:rPr>
            <w:noProof/>
          </w:rP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5BC61A" w14:textId="7ACA8057" w:rsidR="000B6104" w:rsidRDefault="000B6104">
    <w:pPr>
      <w:pStyle w:val="Footer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61286681"/>
      <w:docPartObj>
        <w:docPartGallery w:val="Page Numbers (Bottom of Page)"/>
        <w:docPartUnique/>
      </w:docPartObj>
    </w:sdtPr>
    <w:sdtEndPr/>
    <w:sdtContent>
      <w:p w14:paraId="0B7464EE" w14:textId="77777777" w:rsidR="000B6104" w:rsidRDefault="007431F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250917" w14:textId="77777777" w:rsidR="004C3FA8" w:rsidRDefault="004C3FA8" w:rsidP="00BC5F26">
      <w:pPr>
        <w:spacing w:after="0" w:line="240" w:lineRule="auto"/>
      </w:pPr>
      <w:r>
        <w:separator/>
      </w:r>
    </w:p>
  </w:footnote>
  <w:footnote w:type="continuationSeparator" w:id="0">
    <w:p w14:paraId="47288CFC" w14:textId="77777777" w:rsidR="004C3FA8" w:rsidRDefault="004C3FA8" w:rsidP="00BC5F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232F7C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5647F5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610E53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5A6D2C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FB0BE0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E2119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084F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FD4563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F0E7C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DF810F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183490"/>
    <w:multiLevelType w:val="hybridMultilevel"/>
    <w:tmpl w:val="489A99D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0B53C8E"/>
    <w:multiLevelType w:val="hybridMultilevel"/>
    <w:tmpl w:val="1FE610AC"/>
    <w:lvl w:ilvl="0" w:tplc="98C8ADAE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2" w15:restartNumberingAfterBreak="0">
    <w:nsid w:val="00B5492C"/>
    <w:multiLevelType w:val="hybridMultilevel"/>
    <w:tmpl w:val="214227DC"/>
    <w:lvl w:ilvl="0" w:tplc="65A629BA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10D7674"/>
    <w:multiLevelType w:val="multilevel"/>
    <w:tmpl w:val="31AAB1B2"/>
    <w:numStyleLink w:val="120"/>
  </w:abstractNum>
  <w:abstractNum w:abstractNumId="14" w15:restartNumberingAfterBreak="0">
    <w:nsid w:val="08084DB7"/>
    <w:multiLevelType w:val="multilevel"/>
    <w:tmpl w:val="31AAB1B2"/>
    <w:numStyleLink w:val="120"/>
  </w:abstractNum>
  <w:abstractNum w:abstractNumId="15" w15:restartNumberingAfterBreak="0">
    <w:nsid w:val="0F155323"/>
    <w:multiLevelType w:val="multilevel"/>
    <w:tmpl w:val="CBE21AFE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Calibri" w:hAnsi="Calibri" w:cstheme="minorHAnsi" w:hint="default"/>
        <w:b/>
        <w:i w:val="0"/>
        <w:color w:val="auto"/>
        <w:sz w:val="24"/>
        <w:szCs w:val="24"/>
      </w:r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1134" w:hanging="567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2268" w:hanging="1134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16" w15:restartNumberingAfterBreak="0">
    <w:nsid w:val="107B7FA0"/>
    <w:multiLevelType w:val="multilevel"/>
    <w:tmpl w:val="31AAB1B2"/>
    <w:numStyleLink w:val="120"/>
  </w:abstractNum>
  <w:abstractNum w:abstractNumId="17" w15:restartNumberingAfterBreak="0">
    <w:nsid w:val="138102B9"/>
    <w:multiLevelType w:val="multilevel"/>
    <w:tmpl w:val="31AAB1B2"/>
    <w:numStyleLink w:val="120"/>
  </w:abstractNum>
  <w:abstractNum w:abstractNumId="18" w15:restartNumberingAfterBreak="0">
    <w:nsid w:val="1A183137"/>
    <w:multiLevelType w:val="multilevel"/>
    <w:tmpl w:val="31AAB1B2"/>
    <w:styleLink w:val="120"/>
    <w:lvl w:ilvl="0">
      <w:start w:val="3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19" w15:restartNumberingAfterBreak="0">
    <w:nsid w:val="1BE965EB"/>
    <w:multiLevelType w:val="multilevel"/>
    <w:tmpl w:val="31AAB1B2"/>
    <w:numStyleLink w:val="120"/>
  </w:abstractNum>
  <w:abstractNum w:abstractNumId="20" w15:restartNumberingAfterBreak="0">
    <w:nsid w:val="21B66A6F"/>
    <w:multiLevelType w:val="multilevel"/>
    <w:tmpl w:val="31AAB1B2"/>
    <w:numStyleLink w:val="120"/>
  </w:abstractNum>
  <w:abstractNum w:abstractNumId="21" w15:restartNumberingAfterBreak="0">
    <w:nsid w:val="2A5F3C4B"/>
    <w:multiLevelType w:val="multilevel"/>
    <w:tmpl w:val="31AAB1B2"/>
    <w:lvl w:ilvl="0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22" w15:restartNumberingAfterBreak="0">
    <w:nsid w:val="2D3F0805"/>
    <w:multiLevelType w:val="multilevel"/>
    <w:tmpl w:val="2038834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1013B9E"/>
    <w:multiLevelType w:val="multilevel"/>
    <w:tmpl w:val="31AAB1B2"/>
    <w:numStyleLink w:val="120"/>
  </w:abstractNum>
  <w:abstractNum w:abstractNumId="24" w15:restartNumberingAfterBreak="0">
    <w:nsid w:val="33B0242D"/>
    <w:multiLevelType w:val="multilevel"/>
    <w:tmpl w:val="31AAB1B2"/>
    <w:numStyleLink w:val="120"/>
  </w:abstractNum>
  <w:abstractNum w:abstractNumId="25" w15:restartNumberingAfterBreak="0">
    <w:nsid w:val="352927D5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6" w15:restartNumberingAfterBreak="0">
    <w:nsid w:val="36AF07D5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7" w15:restartNumberingAfterBreak="0">
    <w:nsid w:val="3728414A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8" w15:restartNumberingAfterBreak="0">
    <w:nsid w:val="39925329"/>
    <w:multiLevelType w:val="multilevel"/>
    <w:tmpl w:val="31AAB1B2"/>
    <w:numStyleLink w:val="120"/>
  </w:abstractNum>
  <w:abstractNum w:abstractNumId="29" w15:restartNumberingAfterBreak="0">
    <w:nsid w:val="3B184AEC"/>
    <w:multiLevelType w:val="multilevel"/>
    <w:tmpl w:val="2000001D"/>
    <w:styleLink w:val="a"/>
    <w:lvl w:ilvl="0">
      <w:start w:val="3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3C4A1D40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1" w15:restartNumberingAfterBreak="0">
    <w:nsid w:val="41132827"/>
    <w:multiLevelType w:val="multilevel"/>
    <w:tmpl w:val="31AAB1B2"/>
    <w:lvl w:ilvl="0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32" w15:restartNumberingAfterBreak="0">
    <w:nsid w:val="459B13EF"/>
    <w:multiLevelType w:val="hybridMultilevel"/>
    <w:tmpl w:val="8E54B6F6"/>
    <w:lvl w:ilvl="0" w:tplc="87D0D24E">
      <w:start w:val="1"/>
      <w:numFmt w:val="decimal"/>
      <w:suff w:val="space"/>
      <w:lvlText w:val="%1."/>
      <w:lvlJc w:val="lef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3" w15:restartNumberingAfterBreak="0">
    <w:nsid w:val="469C099D"/>
    <w:multiLevelType w:val="multilevel"/>
    <w:tmpl w:val="31AAB1B2"/>
    <w:styleLink w:val="3"/>
    <w:lvl w:ilvl="0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34" w15:restartNumberingAfterBreak="0">
    <w:nsid w:val="497265BF"/>
    <w:multiLevelType w:val="hybridMultilevel"/>
    <w:tmpl w:val="25987AF8"/>
    <w:lvl w:ilvl="0" w:tplc="26B65BDC">
      <w:start w:val="20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4DA043C5"/>
    <w:multiLevelType w:val="multilevel"/>
    <w:tmpl w:val="31AAB1B2"/>
    <w:numStyleLink w:val="120"/>
  </w:abstractNum>
  <w:abstractNum w:abstractNumId="36" w15:restartNumberingAfterBreak="0">
    <w:nsid w:val="520A1BFE"/>
    <w:multiLevelType w:val="multilevel"/>
    <w:tmpl w:val="5E987BA0"/>
    <w:lvl w:ilvl="0">
      <w:start w:val="1"/>
      <w:numFmt w:val="decimal"/>
      <w:pStyle w:val="a0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2"/>
      <w:isLgl/>
      <w:lvlText w:val="%1.%2"/>
      <w:lvlJc w:val="left"/>
      <w:pPr>
        <w:ind w:left="840" w:hanging="48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abstractNum w:abstractNumId="37" w15:restartNumberingAfterBreak="0">
    <w:nsid w:val="586F503C"/>
    <w:multiLevelType w:val="hybridMultilevel"/>
    <w:tmpl w:val="0524B40A"/>
    <w:lvl w:ilvl="0" w:tplc="89BA2418">
      <w:start w:val="1"/>
      <w:numFmt w:val="bullet"/>
      <w:suff w:val="spac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472239F"/>
    <w:multiLevelType w:val="hybridMultilevel"/>
    <w:tmpl w:val="61AEB2A8"/>
    <w:lvl w:ilvl="0" w:tplc="95FEC87C">
      <w:start w:val="30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A3A0F04"/>
    <w:multiLevelType w:val="hybridMultilevel"/>
    <w:tmpl w:val="56100F7A"/>
    <w:lvl w:ilvl="0" w:tplc="513E20B6">
      <w:start w:val="1"/>
      <w:numFmt w:val="decimal"/>
      <w:lvlText w:val="%1)"/>
      <w:lvlJc w:val="left"/>
      <w:pPr>
        <w:ind w:left="100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24" w:hanging="360"/>
      </w:pPr>
    </w:lvl>
    <w:lvl w:ilvl="2" w:tplc="0419001B" w:tentative="1">
      <w:start w:val="1"/>
      <w:numFmt w:val="lowerRoman"/>
      <w:lvlText w:val="%3."/>
      <w:lvlJc w:val="right"/>
      <w:pPr>
        <w:ind w:left="2444" w:hanging="180"/>
      </w:pPr>
    </w:lvl>
    <w:lvl w:ilvl="3" w:tplc="0419000F" w:tentative="1">
      <w:start w:val="1"/>
      <w:numFmt w:val="decimal"/>
      <w:lvlText w:val="%4."/>
      <w:lvlJc w:val="left"/>
      <w:pPr>
        <w:ind w:left="3164" w:hanging="360"/>
      </w:pPr>
    </w:lvl>
    <w:lvl w:ilvl="4" w:tplc="04190019" w:tentative="1">
      <w:start w:val="1"/>
      <w:numFmt w:val="lowerLetter"/>
      <w:lvlText w:val="%5."/>
      <w:lvlJc w:val="left"/>
      <w:pPr>
        <w:ind w:left="3884" w:hanging="360"/>
      </w:pPr>
    </w:lvl>
    <w:lvl w:ilvl="5" w:tplc="0419001B" w:tentative="1">
      <w:start w:val="1"/>
      <w:numFmt w:val="lowerRoman"/>
      <w:lvlText w:val="%6."/>
      <w:lvlJc w:val="right"/>
      <w:pPr>
        <w:ind w:left="4604" w:hanging="180"/>
      </w:pPr>
    </w:lvl>
    <w:lvl w:ilvl="6" w:tplc="0419000F" w:tentative="1">
      <w:start w:val="1"/>
      <w:numFmt w:val="decimal"/>
      <w:lvlText w:val="%7."/>
      <w:lvlJc w:val="left"/>
      <w:pPr>
        <w:ind w:left="5324" w:hanging="360"/>
      </w:pPr>
    </w:lvl>
    <w:lvl w:ilvl="7" w:tplc="04190019" w:tentative="1">
      <w:start w:val="1"/>
      <w:numFmt w:val="lowerLetter"/>
      <w:lvlText w:val="%8."/>
      <w:lvlJc w:val="left"/>
      <w:pPr>
        <w:ind w:left="6044" w:hanging="360"/>
      </w:pPr>
    </w:lvl>
    <w:lvl w:ilvl="8" w:tplc="0419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40" w15:restartNumberingAfterBreak="0">
    <w:nsid w:val="6C6642DB"/>
    <w:multiLevelType w:val="hybridMultilevel"/>
    <w:tmpl w:val="F440C95A"/>
    <w:lvl w:ilvl="0" w:tplc="32FC63CC">
      <w:start w:val="1"/>
      <w:numFmt w:val="decimal"/>
      <w:lvlText w:val="%1)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41" w15:restartNumberingAfterBreak="0">
    <w:nsid w:val="6E324E87"/>
    <w:multiLevelType w:val="multilevel"/>
    <w:tmpl w:val="DC6A7212"/>
    <w:lvl w:ilvl="0">
      <w:start w:val="3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i w:val="0"/>
        <w:iCs w:val="0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i w:val="0"/>
        <w:iCs w:val="0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42" w15:restartNumberingAfterBreak="0">
    <w:nsid w:val="763767B9"/>
    <w:multiLevelType w:val="hybridMultilevel"/>
    <w:tmpl w:val="1F3A37F4"/>
    <w:lvl w:ilvl="0" w:tplc="98C8ADAE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43" w15:restartNumberingAfterBreak="0">
    <w:nsid w:val="76A27669"/>
    <w:multiLevelType w:val="multilevel"/>
    <w:tmpl w:val="8576716E"/>
    <w:lvl w:ilvl="0">
      <w:start w:val="3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44" w15:restartNumberingAfterBreak="0">
    <w:nsid w:val="772E72E0"/>
    <w:multiLevelType w:val="hybridMultilevel"/>
    <w:tmpl w:val="8730C3C0"/>
    <w:lvl w:ilvl="0" w:tplc="98C8ADAE">
      <w:start w:val="1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num w:numId="1" w16cid:durableId="1372145785">
    <w:abstractNumId w:val="36"/>
  </w:num>
  <w:num w:numId="2" w16cid:durableId="800996098">
    <w:abstractNumId w:val="10"/>
  </w:num>
  <w:num w:numId="3" w16cid:durableId="962542684">
    <w:abstractNumId w:val="21"/>
  </w:num>
  <w:num w:numId="4" w16cid:durableId="1940210609">
    <w:abstractNumId w:val="32"/>
  </w:num>
  <w:num w:numId="5" w16cid:durableId="193468649">
    <w:abstractNumId w:val="26"/>
  </w:num>
  <w:num w:numId="6" w16cid:durableId="1070735660">
    <w:abstractNumId w:val="30"/>
  </w:num>
  <w:num w:numId="7" w16cid:durableId="730227609">
    <w:abstractNumId w:val="27"/>
  </w:num>
  <w:num w:numId="8" w16cid:durableId="1290628670">
    <w:abstractNumId w:val="25"/>
  </w:num>
  <w:num w:numId="9" w16cid:durableId="632638201">
    <w:abstractNumId w:val="40"/>
  </w:num>
  <w:num w:numId="10" w16cid:durableId="2002346646">
    <w:abstractNumId w:val="39"/>
  </w:num>
  <w:num w:numId="11" w16cid:durableId="101533834">
    <w:abstractNumId w:val="11"/>
  </w:num>
  <w:num w:numId="12" w16cid:durableId="300354578">
    <w:abstractNumId w:val="34"/>
  </w:num>
  <w:num w:numId="13" w16cid:durableId="1830635100">
    <w:abstractNumId w:val="38"/>
  </w:num>
  <w:num w:numId="14" w16cid:durableId="761027078">
    <w:abstractNumId w:val="42"/>
  </w:num>
  <w:num w:numId="15" w16cid:durableId="561792289">
    <w:abstractNumId w:val="44"/>
  </w:num>
  <w:num w:numId="16" w16cid:durableId="100878819">
    <w:abstractNumId w:val="37"/>
  </w:num>
  <w:num w:numId="17" w16cid:durableId="1258560280">
    <w:abstractNumId w:val="12"/>
  </w:num>
  <w:num w:numId="18" w16cid:durableId="1520922975">
    <w:abstractNumId w:val="22"/>
  </w:num>
  <w:num w:numId="19" w16cid:durableId="1926567201">
    <w:abstractNumId w:val="33"/>
  </w:num>
  <w:num w:numId="20" w16cid:durableId="753359203">
    <w:abstractNumId w:val="18"/>
  </w:num>
  <w:num w:numId="21" w16cid:durableId="898445512">
    <w:abstractNumId w:val="31"/>
  </w:num>
  <w:num w:numId="22" w16cid:durableId="314531613">
    <w:abstractNumId w:val="20"/>
  </w:num>
  <w:num w:numId="23" w16cid:durableId="1609385800">
    <w:abstractNumId w:val="17"/>
  </w:num>
  <w:num w:numId="24" w16cid:durableId="1286228136">
    <w:abstractNumId w:val="24"/>
  </w:num>
  <w:num w:numId="25" w16cid:durableId="1970937680">
    <w:abstractNumId w:val="19"/>
  </w:num>
  <w:num w:numId="26" w16cid:durableId="898323464">
    <w:abstractNumId w:val="28"/>
  </w:num>
  <w:num w:numId="27" w16cid:durableId="1401054627">
    <w:abstractNumId w:val="16"/>
  </w:num>
  <w:num w:numId="28" w16cid:durableId="1873230147">
    <w:abstractNumId w:val="13"/>
  </w:num>
  <w:num w:numId="29" w16cid:durableId="1219246525">
    <w:abstractNumId w:val="14"/>
  </w:num>
  <w:num w:numId="30" w16cid:durableId="223100033">
    <w:abstractNumId w:val="23"/>
  </w:num>
  <w:num w:numId="31" w16cid:durableId="1900093724">
    <w:abstractNumId w:val="35"/>
  </w:num>
  <w:num w:numId="32" w16cid:durableId="284968771">
    <w:abstractNumId w:val="9"/>
  </w:num>
  <w:num w:numId="33" w16cid:durableId="516383347">
    <w:abstractNumId w:val="7"/>
  </w:num>
  <w:num w:numId="34" w16cid:durableId="656571822">
    <w:abstractNumId w:val="6"/>
  </w:num>
  <w:num w:numId="35" w16cid:durableId="1191529063">
    <w:abstractNumId w:val="5"/>
  </w:num>
  <w:num w:numId="36" w16cid:durableId="1475367837">
    <w:abstractNumId w:val="4"/>
  </w:num>
  <w:num w:numId="37" w16cid:durableId="873537940">
    <w:abstractNumId w:val="8"/>
  </w:num>
  <w:num w:numId="38" w16cid:durableId="496001523">
    <w:abstractNumId w:val="3"/>
  </w:num>
  <w:num w:numId="39" w16cid:durableId="1622807159">
    <w:abstractNumId w:val="2"/>
  </w:num>
  <w:num w:numId="40" w16cid:durableId="853498537">
    <w:abstractNumId w:val="1"/>
  </w:num>
  <w:num w:numId="41" w16cid:durableId="24141220">
    <w:abstractNumId w:val="0"/>
  </w:num>
  <w:num w:numId="42" w16cid:durableId="1765760501">
    <w:abstractNumId w:val="29"/>
  </w:num>
  <w:num w:numId="43" w16cid:durableId="1779712003">
    <w:abstractNumId w:val="43"/>
  </w:num>
  <w:num w:numId="44" w16cid:durableId="341901598">
    <w:abstractNumId w:val="41"/>
  </w:num>
  <w:num w:numId="45" w16cid:durableId="1875191806">
    <w:abstractNumId w:val="15"/>
  </w:num>
  <w:num w:numId="46" w16cid:durableId="98836193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removePersonalInformation/>
  <w:removeDateAndTime/>
  <w:bordersDoNotSurroundHeader/>
  <w:bordersDoNotSurroundFooter/>
  <w:activeWritingStyle w:appName="MSWord" w:lang="ru-RU" w:vendorID="64" w:dllVersion="6" w:nlCheck="1" w:checkStyle="0"/>
  <w:activeWritingStyle w:appName="MSWord" w:lang="ru-RU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activeWritingStyle w:appName="MSWord" w:lang="en-GB" w:vendorID="64" w:dllVersion="6" w:nlCheck="1" w:checkStyle="0"/>
  <w:activeWritingStyle w:appName="MSWord" w:lang="en-GB" w:vendorID="64" w:dllVersion="4096" w:nlCheck="1" w:checkStyle="0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ocumentProtection w:edit="forms" w:enforcement="0"/>
  <w:defaultTabStop w:val="708"/>
  <w:drawingGridHorizontalSpacing w:val="110"/>
  <w:displayHorizontalDrawingGridEvery w:val="2"/>
  <w:characterSpacingControl w:val="doNotCompress"/>
  <w:hdrShapeDefaults>
    <o:shapedefaults v:ext="edit" spidmax="208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66CE"/>
    <w:rsid w:val="000026E3"/>
    <w:rsid w:val="000049D1"/>
    <w:rsid w:val="00005AF6"/>
    <w:rsid w:val="00006D81"/>
    <w:rsid w:val="00007218"/>
    <w:rsid w:val="00014EF5"/>
    <w:rsid w:val="00023C98"/>
    <w:rsid w:val="00030E9F"/>
    <w:rsid w:val="00035BE7"/>
    <w:rsid w:val="00041F0A"/>
    <w:rsid w:val="00042432"/>
    <w:rsid w:val="000505E6"/>
    <w:rsid w:val="00052A87"/>
    <w:rsid w:val="000610C8"/>
    <w:rsid w:val="00075156"/>
    <w:rsid w:val="00081D89"/>
    <w:rsid w:val="00081E76"/>
    <w:rsid w:val="00090AF9"/>
    <w:rsid w:val="00092B36"/>
    <w:rsid w:val="000A122A"/>
    <w:rsid w:val="000A7A2D"/>
    <w:rsid w:val="000B1AFD"/>
    <w:rsid w:val="000B46EB"/>
    <w:rsid w:val="000B6104"/>
    <w:rsid w:val="000C3A49"/>
    <w:rsid w:val="000C42D9"/>
    <w:rsid w:val="000D00C3"/>
    <w:rsid w:val="000D02D9"/>
    <w:rsid w:val="000D30E1"/>
    <w:rsid w:val="000D371A"/>
    <w:rsid w:val="000D5631"/>
    <w:rsid w:val="000D74EA"/>
    <w:rsid w:val="000E1AEB"/>
    <w:rsid w:val="000E4C4D"/>
    <w:rsid w:val="000F0027"/>
    <w:rsid w:val="000F3813"/>
    <w:rsid w:val="000F5061"/>
    <w:rsid w:val="000F560F"/>
    <w:rsid w:val="000F5D86"/>
    <w:rsid w:val="000F5D9F"/>
    <w:rsid w:val="001015EE"/>
    <w:rsid w:val="00104A22"/>
    <w:rsid w:val="001105D1"/>
    <w:rsid w:val="00111B60"/>
    <w:rsid w:val="0011456B"/>
    <w:rsid w:val="00115FAD"/>
    <w:rsid w:val="001167FE"/>
    <w:rsid w:val="00116B33"/>
    <w:rsid w:val="00122CF2"/>
    <w:rsid w:val="00126E3C"/>
    <w:rsid w:val="001271A7"/>
    <w:rsid w:val="00127F2C"/>
    <w:rsid w:val="0013037D"/>
    <w:rsid w:val="0013225B"/>
    <w:rsid w:val="00133DE7"/>
    <w:rsid w:val="00141BFD"/>
    <w:rsid w:val="001433A0"/>
    <w:rsid w:val="00150BAB"/>
    <w:rsid w:val="00150DDD"/>
    <w:rsid w:val="00151071"/>
    <w:rsid w:val="00151561"/>
    <w:rsid w:val="00153362"/>
    <w:rsid w:val="00154350"/>
    <w:rsid w:val="0015741F"/>
    <w:rsid w:val="00160B1A"/>
    <w:rsid w:val="0016117F"/>
    <w:rsid w:val="00173ADF"/>
    <w:rsid w:val="00176D2D"/>
    <w:rsid w:val="00184551"/>
    <w:rsid w:val="00185643"/>
    <w:rsid w:val="00187539"/>
    <w:rsid w:val="00187A65"/>
    <w:rsid w:val="00190093"/>
    <w:rsid w:val="00190A8C"/>
    <w:rsid w:val="00192E9C"/>
    <w:rsid w:val="00193FBA"/>
    <w:rsid w:val="00194CDB"/>
    <w:rsid w:val="00196F23"/>
    <w:rsid w:val="001973C3"/>
    <w:rsid w:val="001A0CC8"/>
    <w:rsid w:val="001A3C20"/>
    <w:rsid w:val="001A4F06"/>
    <w:rsid w:val="001B20F2"/>
    <w:rsid w:val="001B6714"/>
    <w:rsid w:val="001C1B2E"/>
    <w:rsid w:val="001C2A73"/>
    <w:rsid w:val="001C4888"/>
    <w:rsid w:val="001C4F4F"/>
    <w:rsid w:val="001C4FB0"/>
    <w:rsid w:val="001C5F5E"/>
    <w:rsid w:val="001C6534"/>
    <w:rsid w:val="001C6935"/>
    <w:rsid w:val="001C7EF2"/>
    <w:rsid w:val="001D2EFF"/>
    <w:rsid w:val="001D439B"/>
    <w:rsid w:val="001D499D"/>
    <w:rsid w:val="001D5520"/>
    <w:rsid w:val="001D57DF"/>
    <w:rsid w:val="001D6F01"/>
    <w:rsid w:val="001E0527"/>
    <w:rsid w:val="001E3534"/>
    <w:rsid w:val="001E4B61"/>
    <w:rsid w:val="001E6C19"/>
    <w:rsid w:val="001F028E"/>
    <w:rsid w:val="001F058D"/>
    <w:rsid w:val="001F0F54"/>
    <w:rsid w:val="001F3E90"/>
    <w:rsid w:val="001F5FED"/>
    <w:rsid w:val="0020283B"/>
    <w:rsid w:val="0020507A"/>
    <w:rsid w:val="00205138"/>
    <w:rsid w:val="00205807"/>
    <w:rsid w:val="00210DB0"/>
    <w:rsid w:val="002128C7"/>
    <w:rsid w:val="00215B33"/>
    <w:rsid w:val="002212FD"/>
    <w:rsid w:val="00224ABC"/>
    <w:rsid w:val="0022731C"/>
    <w:rsid w:val="00227CEB"/>
    <w:rsid w:val="00230E6B"/>
    <w:rsid w:val="00231575"/>
    <w:rsid w:val="00233EE1"/>
    <w:rsid w:val="00235543"/>
    <w:rsid w:val="00242449"/>
    <w:rsid w:val="0024481D"/>
    <w:rsid w:val="00246C81"/>
    <w:rsid w:val="00250CD9"/>
    <w:rsid w:val="00251BD3"/>
    <w:rsid w:val="00251CD1"/>
    <w:rsid w:val="00252582"/>
    <w:rsid w:val="0025706E"/>
    <w:rsid w:val="00262CB2"/>
    <w:rsid w:val="00265515"/>
    <w:rsid w:val="00267F8E"/>
    <w:rsid w:val="0027138B"/>
    <w:rsid w:val="00280018"/>
    <w:rsid w:val="00281B7C"/>
    <w:rsid w:val="002833F4"/>
    <w:rsid w:val="00284073"/>
    <w:rsid w:val="00284D16"/>
    <w:rsid w:val="002871F7"/>
    <w:rsid w:val="00290685"/>
    <w:rsid w:val="0029161E"/>
    <w:rsid w:val="002A04EA"/>
    <w:rsid w:val="002A6CFC"/>
    <w:rsid w:val="002A7A77"/>
    <w:rsid w:val="002B2580"/>
    <w:rsid w:val="002B60D9"/>
    <w:rsid w:val="002C2EAA"/>
    <w:rsid w:val="002C57BF"/>
    <w:rsid w:val="002C5954"/>
    <w:rsid w:val="002D0ED8"/>
    <w:rsid w:val="002D113D"/>
    <w:rsid w:val="002D22F6"/>
    <w:rsid w:val="002D2A29"/>
    <w:rsid w:val="002D4CDF"/>
    <w:rsid w:val="002E2FBE"/>
    <w:rsid w:val="002E32A7"/>
    <w:rsid w:val="002E36AB"/>
    <w:rsid w:val="002E37C8"/>
    <w:rsid w:val="002F2985"/>
    <w:rsid w:val="002F6E33"/>
    <w:rsid w:val="002F7B97"/>
    <w:rsid w:val="00301F5A"/>
    <w:rsid w:val="00303897"/>
    <w:rsid w:val="003132D6"/>
    <w:rsid w:val="003147C0"/>
    <w:rsid w:val="00314C20"/>
    <w:rsid w:val="00321000"/>
    <w:rsid w:val="00321145"/>
    <w:rsid w:val="0032217C"/>
    <w:rsid w:val="0033362D"/>
    <w:rsid w:val="0033499C"/>
    <w:rsid w:val="00336050"/>
    <w:rsid w:val="00337928"/>
    <w:rsid w:val="00337A34"/>
    <w:rsid w:val="0034299A"/>
    <w:rsid w:val="00344DCC"/>
    <w:rsid w:val="00346B1B"/>
    <w:rsid w:val="00347560"/>
    <w:rsid w:val="00350A9F"/>
    <w:rsid w:val="00350F00"/>
    <w:rsid w:val="00354CD3"/>
    <w:rsid w:val="00355390"/>
    <w:rsid w:val="00355B7D"/>
    <w:rsid w:val="00356C3D"/>
    <w:rsid w:val="00357688"/>
    <w:rsid w:val="00360235"/>
    <w:rsid w:val="003605B2"/>
    <w:rsid w:val="00360C30"/>
    <w:rsid w:val="00362194"/>
    <w:rsid w:val="0036740A"/>
    <w:rsid w:val="00367D65"/>
    <w:rsid w:val="00370A8A"/>
    <w:rsid w:val="00372041"/>
    <w:rsid w:val="0038213E"/>
    <w:rsid w:val="003843B0"/>
    <w:rsid w:val="003853FC"/>
    <w:rsid w:val="00385BE6"/>
    <w:rsid w:val="003875B0"/>
    <w:rsid w:val="00390E0C"/>
    <w:rsid w:val="003910EB"/>
    <w:rsid w:val="00392D03"/>
    <w:rsid w:val="003944C1"/>
    <w:rsid w:val="003A0D0A"/>
    <w:rsid w:val="003A3B16"/>
    <w:rsid w:val="003A7767"/>
    <w:rsid w:val="003A7B07"/>
    <w:rsid w:val="003B1D52"/>
    <w:rsid w:val="003B3446"/>
    <w:rsid w:val="003B4698"/>
    <w:rsid w:val="003B6DC4"/>
    <w:rsid w:val="003B7EDD"/>
    <w:rsid w:val="003C0A1E"/>
    <w:rsid w:val="003C36E1"/>
    <w:rsid w:val="003C3D89"/>
    <w:rsid w:val="003C459C"/>
    <w:rsid w:val="003C7C4B"/>
    <w:rsid w:val="003D39F3"/>
    <w:rsid w:val="003D559A"/>
    <w:rsid w:val="003D5C1A"/>
    <w:rsid w:val="003D6F83"/>
    <w:rsid w:val="003D76C5"/>
    <w:rsid w:val="003E05A0"/>
    <w:rsid w:val="003E2CE3"/>
    <w:rsid w:val="003E5F5F"/>
    <w:rsid w:val="003E6E4E"/>
    <w:rsid w:val="003E7477"/>
    <w:rsid w:val="003F44E7"/>
    <w:rsid w:val="003F59B9"/>
    <w:rsid w:val="003F6018"/>
    <w:rsid w:val="003F79FE"/>
    <w:rsid w:val="004032AF"/>
    <w:rsid w:val="00403A26"/>
    <w:rsid w:val="00403BA2"/>
    <w:rsid w:val="00405A1F"/>
    <w:rsid w:val="0040635F"/>
    <w:rsid w:val="00407645"/>
    <w:rsid w:val="00415BD4"/>
    <w:rsid w:val="00415D13"/>
    <w:rsid w:val="00420DAC"/>
    <w:rsid w:val="00423FA2"/>
    <w:rsid w:val="004248F4"/>
    <w:rsid w:val="004255C1"/>
    <w:rsid w:val="00426EB6"/>
    <w:rsid w:val="00427717"/>
    <w:rsid w:val="0043579F"/>
    <w:rsid w:val="00435EDA"/>
    <w:rsid w:val="00436271"/>
    <w:rsid w:val="004412F6"/>
    <w:rsid w:val="00446D30"/>
    <w:rsid w:val="00453B22"/>
    <w:rsid w:val="00455A11"/>
    <w:rsid w:val="00456023"/>
    <w:rsid w:val="004609AB"/>
    <w:rsid w:val="0046255B"/>
    <w:rsid w:val="0046276A"/>
    <w:rsid w:val="00462D1F"/>
    <w:rsid w:val="00471A30"/>
    <w:rsid w:val="0047292D"/>
    <w:rsid w:val="00477324"/>
    <w:rsid w:val="00477E42"/>
    <w:rsid w:val="0048054D"/>
    <w:rsid w:val="004820E6"/>
    <w:rsid w:val="00482601"/>
    <w:rsid w:val="004828A9"/>
    <w:rsid w:val="00482BF2"/>
    <w:rsid w:val="00484655"/>
    <w:rsid w:val="00485DF8"/>
    <w:rsid w:val="00491659"/>
    <w:rsid w:val="00491CCD"/>
    <w:rsid w:val="00493EEB"/>
    <w:rsid w:val="00496E2B"/>
    <w:rsid w:val="004A13AB"/>
    <w:rsid w:val="004A2867"/>
    <w:rsid w:val="004A6E51"/>
    <w:rsid w:val="004A7CE9"/>
    <w:rsid w:val="004B37DA"/>
    <w:rsid w:val="004B7F7B"/>
    <w:rsid w:val="004C2CE3"/>
    <w:rsid w:val="004C3FA8"/>
    <w:rsid w:val="004C53D8"/>
    <w:rsid w:val="004C696E"/>
    <w:rsid w:val="004C6EE9"/>
    <w:rsid w:val="004C7147"/>
    <w:rsid w:val="004C7747"/>
    <w:rsid w:val="004D0DEF"/>
    <w:rsid w:val="004D4E07"/>
    <w:rsid w:val="004E053F"/>
    <w:rsid w:val="004E06D7"/>
    <w:rsid w:val="004E1E04"/>
    <w:rsid w:val="004E48C6"/>
    <w:rsid w:val="004E54E9"/>
    <w:rsid w:val="004F2D12"/>
    <w:rsid w:val="004F30C8"/>
    <w:rsid w:val="004F3999"/>
    <w:rsid w:val="004F4C7A"/>
    <w:rsid w:val="004F76B1"/>
    <w:rsid w:val="004F772D"/>
    <w:rsid w:val="004F782D"/>
    <w:rsid w:val="00500F0B"/>
    <w:rsid w:val="00505609"/>
    <w:rsid w:val="005123FB"/>
    <w:rsid w:val="00512FC7"/>
    <w:rsid w:val="005134D8"/>
    <w:rsid w:val="0051768B"/>
    <w:rsid w:val="00517777"/>
    <w:rsid w:val="00522C5C"/>
    <w:rsid w:val="00527E09"/>
    <w:rsid w:val="00530322"/>
    <w:rsid w:val="00530425"/>
    <w:rsid w:val="00531883"/>
    <w:rsid w:val="00534192"/>
    <w:rsid w:val="00535C97"/>
    <w:rsid w:val="005376A1"/>
    <w:rsid w:val="005418E5"/>
    <w:rsid w:val="00543782"/>
    <w:rsid w:val="00546647"/>
    <w:rsid w:val="005527A3"/>
    <w:rsid w:val="00552C2B"/>
    <w:rsid w:val="0055752C"/>
    <w:rsid w:val="00557EF3"/>
    <w:rsid w:val="005611EC"/>
    <w:rsid w:val="005613BB"/>
    <w:rsid w:val="00566DBC"/>
    <w:rsid w:val="005715CA"/>
    <w:rsid w:val="00575214"/>
    <w:rsid w:val="00576647"/>
    <w:rsid w:val="0058116A"/>
    <w:rsid w:val="00582C92"/>
    <w:rsid w:val="00583EE3"/>
    <w:rsid w:val="00586878"/>
    <w:rsid w:val="005877C0"/>
    <w:rsid w:val="00596629"/>
    <w:rsid w:val="00596BD4"/>
    <w:rsid w:val="005A0128"/>
    <w:rsid w:val="005A7FC0"/>
    <w:rsid w:val="005B14AF"/>
    <w:rsid w:val="005B5E9C"/>
    <w:rsid w:val="005B67C7"/>
    <w:rsid w:val="005C02C8"/>
    <w:rsid w:val="005C52FC"/>
    <w:rsid w:val="005D4D04"/>
    <w:rsid w:val="005D6779"/>
    <w:rsid w:val="005E0D8E"/>
    <w:rsid w:val="005E1F3D"/>
    <w:rsid w:val="005E58CB"/>
    <w:rsid w:val="005E636C"/>
    <w:rsid w:val="005E6A42"/>
    <w:rsid w:val="005F0677"/>
    <w:rsid w:val="005F1E48"/>
    <w:rsid w:val="005F3BB2"/>
    <w:rsid w:val="005F4483"/>
    <w:rsid w:val="005F5143"/>
    <w:rsid w:val="005F6037"/>
    <w:rsid w:val="005F73EC"/>
    <w:rsid w:val="00601EF4"/>
    <w:rsid w:val="00603568"/>
    <w:rsid w:val="00610D2F"/>
    <w:rsid w:val="006119B1"/>
    <w:rsid w:val="0061335E"/>
    <w:rsid w:val="006153B3"/>
    <w:rsid w:val="00620FAD"/>
    <w:rsid w:val="006218C5"/>
    <w:rsid w:val="00625A03"/>
    <w:rsid w:val="00626EC6"/>
    <w:rsid w:val="00633647"/>
    <w:rsid w:val="006336AF"/>
    <w:rsid w:val="006368E1"/>
    <w:rsid w:val="00637B77"/>
    <w:rsid w:val="006415AF"/>
    <w:rsid w:val="006533D8"/>
    <w:rsid w:val="0065352D"/>
    <w:rsid w:val="00654A42"/>
    <w:rsid w:val="00657A97"/>
    <w:rsid w:val="00660B87"/>
    <w:rsid w:val="00661B5C"/>
    <w:rsid w:val="00663F13"/>
    <w:rsid w:val="006645B4"/>
    <w:rsid w:val="0066740E"/>
    <w:rsid w:val="00674ED8"/>
    <w:rsid w:val="00676B44"/>
    <w:rsid w:val="0068024D"/>
    <w:rsid w:val="00681B1F"/>
    <w:rsid w:val="00690F07"/>
    <w:rsid w:val="00691D59"/>
    <w:rsid w:val="00694292"/>
    <w:rsid w:val="006944ED"/>
    <w:rsid w:val="006A047D"/>
    <w:rsid w:val="006A1DA6"/>
    <w:rsid w:val="006A27EE"/>
    <w:rsid w:val="006A39BB"/>
    <w:rsid w:val="006A7C70"/>
    <w:rsid w:val="006B201D"/>
    <w:rsid w:val="006B583E"/>
    <w:rsid w:val="006B7049"/>
    <w:rsid w:val="006C1672"/>
    <w:rsid w:val="006C405F"/>
    <w:rsid w:val="006C520B"/>
    <w:rsid w:val="006C6A44"/>
    <w:rsid w:val="006D350E"/>
    <w:rsid w:val="006D44FD"/>
    <w:rsid w:val="006D62DA"/>
    <w:rsid w:val="006D6D27"/>
    <w:rsid w:val="006D7370"/>
    <w:rsid w:val="006E04CE"/>
    <w:rsid w:val="006E08C7"/>
    <w:rsid w:val="006E1CAC"/>
    <w:rsid w:val="006E39F4"/>
    <w:rsid w:val="006E4B05"/>
    <w:rsid w:val="006E62DC"/>
    <w:rsid w:val="006E6FE3"/>
    <w:rsid w:val="006F2566"/>
    <w:rsid w:val="006F4397"/>
    <w:rsid w:val="006F5509"/>
    <w:rsid w:val="006F60EF"/>
    <w:rsid w:val="00701CB1"/>
    <w:rsid w:val="007021B7"/>
    <w:rsid w:val="0070614B"/>
    <w:rsid w:val="00713737"/>
    <w:rsid w:val="007175E4"/>
    <w:rsid w:val="007177A7"/>
    <w:rsid w:val="00717F85"/>
    <w:rsid w:val="007216D5"/>
    <w:rsid w:val="007223BF"/>
    <w:rsid w:val="00723903"/>
    <w:rsid w:val="00724444"/>
    <w:rsid w:val="007341BE"/>
    <w:rsid w:val="0073438D"/>
    <w:rsid w:val="0074229E"/>
    <w:rsid w:val="007431F8"/>
    <w:rsid w:val="00755160"/>
    <w:rsid w:val="00757338"/>
    <w:rsid w:val="00757351"/>
    <w:rsid w:val="00763F2E"/>
    <w:rsid w:val="0076426B"/>
    <w:rsid w:val="007653CC"/>
    <w:rsid w:val="00765CC3"/>
    <w:rsid w:val="0077067B"/>
    <w:rsid w:val="00771695"/>
    <w:rsid w:val="00772057"/>
    <w:rsid w:val="00773BB6"/>
    <w:rsid w:val="00774F5C"/>
    <w:rsid w:val="00780C6D"/>
    <w:rsid w:val="00781AC0"/>
    <w:rsid w:val="007846A8"/>
    <w:rsid w:val="0078621D"/>
    <w:rsid w:val="007909E2"/>
    <w:rsid w:val="00793C62"/>
    <w:rsid w:val="00793CE7"/>
    <w:rsid w:val="007958D7"/>
    <w:rsid w:val="00796EDD"/>
    <w:rsid w:val="007973D4"/>
    <w:rsid w:val="007A058A"/>
    <w:rsid w:val="007A4912"/>
    <w:rsid w:val="007A5020"/>
    <w:rsid w:val="007A56A9"/>
    <w:rsid w:val="007A6F19"/>
    <w:rsid w:val="007A7037"/>
    <w:rsid w:val="007A78BA"/>
    <w:rsid w:val="007B0CD6"/>
    <w:rsid w:val="007B361E"/>
    <w:rsid w:val="007B4C3E"/>
    <w:rsid w:val="007B6A29"/>
    <w:rsid w:val="007C194C"/>
    <w:rsid w:val="007C55B8"/>
    <w:rsid w:val="007C72E6"/>
    <w:rsid w:val="007D30CD"/>
    <w:rsid w:val="007E019E"/>
    <w:rsid w:val="007E2D32"/>
    <w:rsid w:val="007E447A"/>
    <w:rsid w:val="007E4882"/>
    <w:rsid w:val="007E5630"/>
    <w:rsid w:val="007E77BC"/>
    <w:rsid w:val="007F0EFE"/>
    <w:rsid w:val="007F351F"/>
    <w:rsid w:val="007F6820"/>
    <w:rsid w:val="007F6ED2"/>
    <w:rsid w:val="00800BF3"/>
    <w:rsid w:val="00801A28"/>
    <w:rsid w:val="00801F63"/>
    <w:rsid w:val="008033EA"/>
    <w:rsid w:val="00804F46"/>
    <w:rsid w:val="00805B33"/>
    <w:rsid w:val="00805EF3"/>
    <w:rsid w:val="00806D51"/>
    <w:rsid w:val="00807143"/>
    <w:rsid w:val="00811110"/>
    <w:rsid w:val="00813AB2"/>
    <w:rsid w:val="00815DC4"/>
    <w:rsid w:val="0082086D"/>
    <w:rsid w:val="00821E19"/>
    <w:rsid w:val="00823674"/>
    <w:rsid w:val="00826132"/>
    <w:rsid w:val="00830D45"/>
    <w:rsid w:val="00835463"/>
    <w:rsid w:val="00835FA9"/>
    <w:rsid w:val="008365A7"/>
    <w:rsid w:val="00844DE7"/>
    <w:rsid w:val="008476CB"/>
    <w:rsid w:val="00854788"/>
    <w:rsid w:val="00855B26"/>
    <w:rsid w:val="00863380"/>
    <w:rsid w:val="008650E6"/>
    <w:rsid w:val="00866E0A"/>
    <w:rsid w:val="008722A2"/>
    <w:rsid w:val="00874464"/>
    <w:rsid w:val="0087446B"/>
    <w:rsid w:val="00877DC8"/>
    <w:rsid w:val="00880BE4"/>
    <w:rsid w:val="00881A0B"/>
    <w:rsid w:val="00882F18"/>
    <w:rsid w:val="00884B58"/>
    <w:rsid w:val="00893C2F"/>
    <w:rsid w:val="0089468F"/>
    <w:rsid w:val="0089576D"/>
    <w:rsid w:val="00897B1C"/>
    <w:rsid w:val="008A3891"/>
    <w:rsid w:val="008A5338"/>
    <w:rsid w:val="008A7702"/>
    <w:rsid w:val="008A7AD7"/>
    <w:rsid w:val="008B178D"/>
    <w:rsid w:val="008B3C1E"/>
    <w:rsid w:val="008B4E82"/>
    <w:rsid w:val="008B7834"/>
    <w:rsid w:val="008C0C46"/>
    <w:rsid w:val="008C1643"/>
    <w:rsid w:val="008C40BD"/>
    <w:rsid w:val="008C45B1"/>
    <w:rsid w:val="008C7C5F"/>
    <w:rsid w:val="008D466B"/>
    <w:rsid w:val="008D4692"/>
    <w:rsid w:val="008D579C"/>
    <w:rsid w:val="008D6434"/>
    <w:rsid w:val="008D662A"/>
    <w:rsid w:val="008E0916"/>
    <w:rsid w:val="008E27A5"/>
    <w:rsid w:val="008E3CED"/>
    <w:rsid w:val="008E6E1D"/>
    <w:rsid w:val="008F195B"/>
    <w:rsid w:val="008F23A6"/>
    <w:rsid w:val="008F267C"/>
    <w:rsid w:val="008F2D26"/>
    <w:rsid w:val="008F48A9"/>
    <w:rsid w:val="008F770B"/>
    <w:rsid w:val="008F78AA"/>
    <w:rsid w:val="009019B8"/>
    <w:rsid w:val="00901A78"/>
    <w:rsid w:val="00902BF5"/>
    <w:rsid w:val="009049FF"/>
    <w:rsid w:val="00911522"/>
    <w:rsid w:val="0092456D"/>
    <w:rsid w:val="00925FFD"/>
    <w:rsid w:val="009266EF"/>
    <w:rsid w:val="0092702E"/>
    <w:rsid w:val="009303C9"/>
    <w:rsid w:val="00935A78"/>
    <w:rsid w:val="00940D2A"/>
    <w:rsid w:val="00941C4E"/>
    <w:rsid w:val="009427E3"/>
    <w:rsid w:val="00942EDC"/>
    <w:rsid w:val="00947ABC"/>
    <w:rsid w:val="009526E1"/>
    <w:rsid w:val="00954AB3"/>
    <w:rsid w:val="00955A89"/>
    <w:rsid w:val="009564EE"/>
    <w:rsid w:val="0096017E"/>
    <w:rsid w:val="009603B5"/>
    <w:rsid w:val="0096510D"/>
    <w:rsid w:val="00965D9D"/>
    <w:rsid w:val="009665CB"/>
    <w:rsid w:val="00970347"/>
    <w:rsid w:val="00971318"/>
    <w:rsid w:val="00974E18"/>
    <w:rsid w:val="00976CF2"/>
    <w:rsid w:val="00977814"/>
    <w:rsid w:val="00977C12"/>
    <w:rsid w:val="00980B9D"/>
    <w:rsid w:val="00981F67"/>
    <w:rsid w:val="0098206A"/>
    <w:rsid w:val="0098242C"/>
    <w:rsid w:val="00982CA8"/>
    <w:rsid w:val="009840AC"/>
    <w:rsid w:val="00986311"/>
    <w:rsid w:val="00986A04"/>
    <w:rsid w:val="00992641"/>
    <w:rsid w:val="00996373"/>
    <w:rsid w:val="009A6052"/>
    <w:rsid w:val="009B4687"/>
    <w:rsid w:val="009B6420"/>
    <w:rsid w:val="009C056F"/>
    <w:rsid w:val="009C1368"/>
    <w:rsid w:val="009C1BC5"/>
    <w:rsid w:val="009C1E87"/>
    <w:rsid w:val="009C228D"/>
    <w:rsid w:val="009C41F3"/>
    <w:rsid w:val="009C420C"/>
    <w:rsid w:val="009C656A"/>
    <w:rsid w:val="009D41D6"/>
    <w:rsid w:val="009D6703"/>
    <w:rsid w:val="009E57B2"/>
    <w:rsid w:val="009F4E3C"/>
    <w:rsid w:val="009F4F5A"/>
    <w:rsid w:val="009F75E6"/>
    <w:rsid w:val="00A06EB3"/>
    <w:rsid w:val="00A10269"/>
    <w:rsid w:val="00A1081C"/>
    <w:rsid w:val="00A114E1"/>
    <w:rsid w:val="00A17261"/>
    <w:rsid w:val="00A22771"/>
    <w:rsid w:val="00A26C83"/>
    <w:rsid w:val="00A338E5"/>
    <w:rsid w:val="00A33D0F"/>
    <w:rsid w:val="00A40378"/>
    <w:rsid w:val="00A457C2"/>
    <w:rsid w:val="00A50AAC"/>
    <w:rsid w:val="00A5108B"/>
    <w:rsid w:val="00A55B70"/>
    <w:rsid w:val="00A5644B"/>
    <w:rsid w:val="00A60312"/>
    <w:rsid w:val="00A61B3D"/>
    <w:rsid w:val="00A64B17"/>
    <w:rsid w:val="00A6591B"/>
    <w:rsid w:val="00A66C42"/>
    <w:rsid w:val="00A671C9"/>
    <w:rsid w:val="00A713E8"/>
    <w:rsid w:val="00A748EE"/>
    <w:rsid w:val="00A75702"/>
    <w:rsid w:val="00A82EE3"/>
    <w:rsid w:val="00A83163"/>
    <w:rsid w:val="00A83ACF"/>
    <w:rsid w:val="00AA4D1C"/>
    <w:rsid w:val="00AA5522"/>
    <w:rsid w:val="00AA5EFA"/>
    <w:rsid w:val="00AB094A"/>
    <w:rsid w:val="00AB1A9D"/>
    <w:rsid w:val="00AB60E9"/>
    <w:rsid w:val="00AB615C"/>
    <w:rsid w:val="00AB6405"/>
    <w:rsid w:val="00AB6910"/>
    <w:rsid w:val="00AC4DE9"/>
    <w:rsid w:val="00AD3CFA"/>
    <w:rsid w:val="00AD4F89"/>
    <w:rsid w:val="00AD61D3"/>
    <w:rsid w:val="00AD696B"/>
    <w:rsid w:val="00AE042C"/>
    <w:rsid w:val="00AE155D"/>
    <w:rsid w:val="00AE4620"/>
    <w:rsid w:val="00AE6CFD"/>
    <w:rsid w:val="00AF35AA"/>
    <w:rsid w:val="00B033FF"/>
    <w:rsid w:val="00B10EA2"/>
    <w:rsid w:val="00B12311"/>
    <w:rsid w:val="00B172C5"/>
    <w:rsid w:val="00B17F47"/>
    <w:rsid w:val="00B247B5"/>
    <w:rsid w:val="00B24DE1"/>
    <w:rsid w:val="00B25934"/>
    <w:rsid w:val="00B26051"/>
    <w:rsid w:val="00B27CFC"/>
    <w:rsid w:val="00B305C2"/>
    <w:rsid w:val="00B30F2F"/>
    <w:rsid w:val="00B3388B"/>
    <w:rsid w:val="00B41D7B"/>
    <w:rsid w:val="00B4405A"/>
    <w:rsid w:val="00B45837"/>
    <w:rsid w:val="00B47AC4"/>
    <w:rsid w:val="00B52E6A"/>
    <w:rsid w:val="00B54EF1"/>
    <w:rsid w:val="00B5526F"/>
    <w:rsid w:val="00B56AD1"/>
    <w:rsid w:val="00B56DE5"/>
    <w:rsid w:val="00B57B2B"/>
    <w:rsid w:val="00B57CDB"/>
    <w:rsid w:val="00B60C0D"/>
    <w:rsid w:val="00B639E1"/>
    <w:rsid w:val="00B64178"/>
    <w:rsid w:val="00B6731B"/>
    <w:rsid w:val="00B7097C"/>
    <w:rsid w:val="00B71A9F"/>
    <w:rsid w:val="00B773F5"/>
    <w:rsid w:val="00B77984"/>
    <w:rsid w:val="00B92393"/>
    <w:rsid w:val="00BA6CC1"/>
    <w:rsid w:val="00BB4667"/>
    <w:rsid w:val="00BB4EBC"/>
    <w:rsid w:val="00BC3B0F"/>
    <w:rsid w:val="00BC5458"/>
    <w:rsid w:val="00BC5CC1"/>
    <w:rsid w:val="00BC5F26"/>
    <w:rsid w:val="00BD7735"/>
    <w:rsid w:val="00BE0BD9"/>
    <w:rsid w:val="00BE32CD"/>
    <w:rsid w:val="00BE371D"/>
    <w:rsid w:val="00BF2395"/>
    <w:rsid w:val="00BF30EC"/>
    <w:rsid w:val="00BF3E76"/>
    <w:rsid w:val="00BF4ABA"/>
    <w:rsid w:val="00C03424"/>
    <w:rsid w:val="00C03A49"/>
    <w:rsid w:val="00C067B1"/>
    <w:rsid w:val="00C0737F"/>
    <w:rsid w:val="00C07B22"/>
    <w:rsid w:val="00C15213"/>
    <w:rsid w:val="00C15FB7"/>
    <w:rsid w:val="00C16D03"/>
    <w:rsid w:val="00C2095D"/>
    <w:rsid w:val="00C21022"/>
    <w:rsid w:val="00C258EA"/>
    <w:rsid w:val="00C25E17"/>
    <w:rsid w:val="00C32DE8"/>
    <w:rsid w:val="00C32E57"/>
    <w:rsid w:val="00C4148D"/>
    <w:rsid w:val="00C4275B"/>
    <w:rsid w:val="00C42B14"/>
    <w:rsid w:val="00C43A5D"/>
    <w:rsid w:val="00C43BDD"/>
    <w:rsid w:val="00C467A5"/>
    <w:rsid w:val="00C569BE"/>
    <w:rsid w:val="00C57945"/>
    <w:rsid w:val="00C609EF"/>
    <w:rsid w:val="00C60FC8"/>
    <w:rsid w:val="00C617C2"/>
    <w:rsid w:val="00C62253"/>
    <w:rsid w:val="00C67276"/>
    <w:rsid w:val="00C704CA"/>
    <w:rsid w:val="00C75CE7"/>
    <w:rsid w:val="00C766CE"/>
    <w:rsid w:val="00C771A9"/>
    <w:rsid w:val="00C8072B"/>
    <w:rsid w:val="00C82283"/>
    <w:rsid w:val="00C91795"/>
    <w:rsid w:val="00C97EB3"/>
    <w:rsid w:val="00CA24AD"/>
    <w:rsid w:val="00CA639B"/>
    <w:rsid w:val="00CB00D0"/>
    <w:rsid w:val="00CB11EB"/>
    <w:rsid w:val="00CB166E"/>
    <w:rsid w:val="00CB3170"/>
    <w:rsid w:val="00CB3647"/>
    <w:rsid w:val="00CB4388"/>
    <w:rsid w:val="00CB5612"/>
    <w:rsid w:val="00CB5AD5"/>
    <w:rsid w:val="00CB5AFC"/>
    <w:rsid w:val="00CB5ED3"/>
    <w:rsid w:val="00CC1872"/>
    <w:rsid w:val="00CC21AD"/>
    <w:rsid w:val="00CC4E63"/>
    <w:rsid w:val="00CD102F"/>
    <w:rsid w:val="00CD3747"/>
    <w:rsid w:val="00CD3B45"/>
    <w:rsid w:val="00CE06B9"/>
    <w:rsid w:val="00CE06F9"/>
    <w:rsid w:val="00CE12AD"/>
    <w:rsid w:val="00CE3824"/>
    <w:rsid w:val="00CE3AAC"/>
    <w:rsid w:val="00CE477A"/>
    <w:rsid w:val="00CE59D2"/>
    <w:rsid w:val="00CE6CA0"/>
    <w:rsid w:val="00CE6E58"/>
    <w:rsid w:val="00CE7267"/>
    <w:rsid w:val="00CE75AF"/>
    <w:rsid w:val="00CF10FE"/>
    <w:rsid w:val="00CF249D"/>
    <w:rsid w:val="00CF2ABF"/>
    <w:rsid w:val="00CF2B7D"/>
    <w:rsid w:val="00CF409E"/>
    <w:rsid w:val="00D015C4"/>
    <w:rsid w:val="00D071F3"/>
    <w:rsid w:val="00D10EEB"/>
    <w:rsid w:val="00D22775"/>
    <w:rsid w:val="00D25ED7"/>
    <w:rsid w:val="00D35B2E"/>
    <w:rsid w:val="00D40814"/>
    <w:rsid w:val="00D40968"/>
    <w:rsid w:val="00D4467A"/>
    <w:rsid w:val="00D45FD6"/>
    <w:rsid w:val="00D461C4"/>
    <w:rsid w:val="00D47F7E"/>
    <w:rsid w:val="00D50BFA"/>
    <w:rsid w:val="00D5763D"/>
    <w:rsid w:val="00D57A50"/>
    <w:rsid w:val="00D600C5"/>
    <w:rsid w:val="00D60C1E"/>
    <w:rsid w:val="00D631ED"/>
    <w:rsid w:val="00D63D58"/>
    <w:rsid w:val="00D71986"/>
    <w:rsid w:val="00D73784"/>
    <w:rsid w:val="00D8307D"/>
    <w:rsid w:val="00D84A7A"/>
    <w:rsid w:val="00D84EC3"/>
    <w:rsid w:val="00D85682"/>
    <w:rsid w:val="00D87C18"/>
    <w:rsid w:val="00D901C9"/>
    <w:rsid w:val="00D918D1"/>
    <w:rsid w:val="00DA3B20"/>
    <w:rsid w:val="00DA4CC5"/>
    <w:rsid w:val="00DA7902"/>
    <w:rsid w:val="00DB2235"/>
    <w:rsid w:val="00DB24B1"/>
    <w:rsid w:val="00DB2AFE"/>
    <w:rsid w:val="00DB381D"/>
    <w:rsid w:val="00DB5239"/>
    <w:rsid w:val="00DB5C0E"/>
    <w:rsid w:val="00DC00F7"/>
    <w:rsid w:val="00DC0A59"/>
    <w:rsid w:val="00DC51CB"/>
    <w:rsid w:val="00DC6229"/>
    <w:rsid w:val="00DD026C"/>
    <w:rsid w:val="00DD4A1A"/>
    <w:rsid w:val="00DD5090"/>
    <w:rsid w:val="00DE19E9"/>
    <w:rsid w:val="00DE639A"/>
    <w:rsid w:val="00DE6D75"/>
    <w:rsid w:val="00DE7360"/>
    <w:rsid w:val="00DF38D6"/>
    <w:rsid w:val="00DF393C"/>
    <w:rsid w:val="00DF7952"/>
    <w:rsid w:val="00E050F8"/>
    <w:rsid w:val="00E05A93"/>
    <w:rsid w:val="00E07FC4"/>
    <w:rsid w:val="00E12617"/>
    <w:rsid w:val="00E130E8"/>
    <w:rsid w:val="00E139D9"/>
    <w:rsid w:val="00E218C3"/>
    <w:rsid w:val="00E24E79"/>
    <w:rsid w:val="00E2503B"/>
    <w:rsid w:val="00E2536A"/>
    <w:rsid w:val="00E2622B"/>
    <w:rsid w:val="00E30C2E"/>
    <w:rsid w:val="00E332B0"/>
    <w:rsid w:val="00E33F13"/>
    <w:rsid w:val="00E34B47"/>
    <w:rsid w:val="00E354EC"/>
    <w:rsid w:val="00E40563"/>
    <w:rsid w:val="00E42512"/>
    <w:rsid w:val="00E42B92"/>
    <w:rsid w:val="00E5115D"/>
    <w:rsid w:val="00E563FF"/>
    <w:rsid w:val="00E5640B"/>
    <w:rsid w:val="00E56698"/>
    <w:rsid w:val="00E62517"/>
    <w:rsid w:val="00E62D7C"/>
    <w:rsid w:val="00E6497A"/>
    <w:rsid w:val="00E65714"/>
    <w:rsid w:val="00E673DD"/>
    <w:rsid w:val="00E75926"/>
    <w:rsid w:val="00E75B6E"/>
    <w:rsid w:val="00E91AC4"/>
    <w:rsid w:val="00E92582"/>
    <w:rsid w:val="00E92AB9"/>
    <w:rsid w:val="00E9697D"/>
    <w:rsid w:val="00EA3A92"/>
    <w:rsid w:val="00EA4B56"/>
    <w:rsid w:val="00EB22D3"/>
    <w:rsid w:val="00EB274F"/>
    <w:rsid w:val="00EB5ABA"/>
    <w:rsid w:val="00EC2169"/>
    <w:rsid w:val="00EC461B"/>
    <w:rsid w:val="00EC4BFC"/>
    <w:rsid w:val="00EC5C05"/>
    <w:rsid w:val="00EC62D2"/>
    <w:rsid w:val="00ED3892"/>
    <w:rsid w:val="00ED58D1"/>
    <w:rsid w:val="00ED7181"/>
    <w:rsid w:val="00EE2A8C"/>
    <w:rsid w:val="00EF1238"/>
    <w:rsid w:val="00EF1A49"/>
    <w:rsid w:val="00EF3AC8"/>
    <w:rsid w:val="00EF48DB"/>
    <w:rsid w:val="00EF6F51"/>
    <w:rsid w:val="00F03283"/>
    <w:rsid w:val="00F03F0E"/>
    <w:rsid w:val="00F046A9"/>
    <w:rsid w:val="00F05922"/>
    <w:rsid w:val="00F07E39"/>
    <w:rsid w:val="00F10CF1"/>
    <w:rsid w:val="00F1104D"/>
    <w:rsid w:val="00F1635D"/>
    <w:rsid w:val="00F2067F"/>
    <w:rsid w:val="00F23CC9"/>
    <w:rsid w:val="00F30786"/>
    <w:rsid w:val="00F31B11"/>
    <w:rsid w:val="00F37163"/>
    <w:rsid w:val="00F37984"/>
    <w:rsid w:val="00F37C9D"/>
    <w:rsid w:val="00F460FF"/>
    <w:rsid w:val="00F576DC"/>
    <w:rsid w:val="00F57F56"/>
    <w:rsid w:val="00F60D4D"/>
    <w:rsid w:val="00F636AA"/>
    <w:rsid w:val="00F641D2"/>
    <w:rsid w:val="00F67A08"/>
    <w:rsid w:val="00F700A5"/>
    <w:rsid w:val="00F70E34"/>
    <w:rsid w:val="00F7316D"/>
    <w:rsid w:val="00F74706"/>
    <w:rsid w:val="00F76538"/>
    <w:rsid w:val="00F7706E"/>
    <w:rsid w:val="00F81710"/>
    <w:rsid w:val="00F90933"/>
    <w:rsid w:val="00F9394F"/>
    <w:rsid w:val="00F96707"/>
    <w:rsid w:val="00FA31A9"/>
    <w:rsid w:val="00FA5048"/>
    <w:rsid w:val="00FA6869"/>
    <w:rsid w:val="00FB0AC6"/>
    <w:rsid w:val="00FB2AB3"/>
    <w:rsid w:val="00FB2E4B"/>
    <w:rsid w:val="00FB41FA"/>
    <w:rsid w:val="00FC2258"/>
    <w:rsid w:val="00FC251F"/>
    <w:rsid w:val="00FD5855"/>
    <w:rsid w:val="00FE0186"/>
    <w:rsid w:val="00FE28FD"/>
    <w:rsid w:val="00FE6B71"/>
    <w:rsid w:val="00FE7C8C"/>
    <w:rsid w:val="00FF06AF"/>
    <w:rsid w:val="00FF092B"/>
    <w:rsid w:val="00FF3C9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82"/>
    <o:shapelayout v:ext="edit">
      <o:idmap v:ext="edit" data="2"/>
    </o:shapelayout>
  </w:shapeDefaults>
  <w:decimalSymbol w:val=","/>
  <w:listSeparator w:val=";"/>
  <w14:docId w14:val="44DFA0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A7A77"/>
  </w:style>
  <w:style w:type="paragraph" w:styleId="Heading1">
    <w:name w:val="heading 1"/>
    <w:basedOn w:val="Normal"/>
    <w:next w:val="Normal"/>
    <w:link w:val="Heading1Char"/>
    <w:uiPriority w:val="9"/>
    <w:qFormat/>
    <w:rsid w:val="00477324"/>
    <w:pPr>
      <w:widowControl w:val="0"/>
      <w:numPr>
        <w:numId w:val="45"/>
      </w:numPr>
      <w:spacing w:before="240" w:after="0" w:line="240" w:lineRule="auto"/>
      <w:outlineLvl w:val="0"/>
    </w:pPr>
    <w:rPr>
      <w:rFonts w:eastAsia="Times New Roman" w:cs="Times New Roman"/>
      <w:b/>
      <w:sz w:val="24"/>
      <w:szCs w:val="32"/>
      <w:shd w:val="clear" w:color="auto" w:fill="FFFFFF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7A77"/>
    <w:pPr>
      <w:widowControl w:val="0"/>
      <w:numPr>
        <w:ilvl w:val="1"/>
        <w:numId w:val="45"/>
      </w:numPr>
      <w:spacing w:before="40" w:after="0"/>
      <w:outlineLvl w:val="1"/>
    </w:pPr>
    <w:rPr>
      <w:rFonts w:asciiTheme="majorHAnsi" w:eastAsia="Calibri" w:hAnsiTheme="majorHAnsi" w:cstheme="majorBidi"/>
      <w:b/>
      <w:color w:val="000000" w:themeColor="text1"/>
      <w:szCs w:val="28"/>
      <w:shd w:val="clear" w:color="auto" w:fill="FFFFFF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7A77"/>
    <w:pPr>
      <w:widowControl w:val="0"/>
      <w:numPr>
        <w:ilvl w:val="2"/>
        <w:numId w:val="45"/>
      </w:numPr>
      <w:spacing w:before="40" w:after="0"/>
      <w:outlineLvl w:val="2"/>
    </w:pPr>
    <w:rPr>
      <w:rFonts w:eastAsiaTheme="majorEastAsia" w:cstheme="majorBidi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30E8"/>
    <w:pPr>
      <w:keepNext/>
      <w:keepLines/>
      <w:spacing w:before="40" w:after="0"/>
      <w:outlineLvl w:val="3"/>
    </w:pPr>
    <w:rPr>
      <w:rFonts w:eastAsiaTheme="majorEastAsia" w:cstheme="majorBidi"/>
      <w:iCs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766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477324"/>
    <w:rPr>
      <w:rFonts w:eastAsia="Times New Roman" w:cs="Times New Roman"/>
      <w:b/>
      <w:sz w:val="2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A7A77"/>
    <w:rPr>
      <w:rFonts w:asciiTheme="majorHAnsi" w:eastAsia="Calibri" w:hAnsiTheme="majorHAnsi" w:cstheme="majorBidi"/>
      <w:b/>
      <w:color w:val="000000" w:themeColor="text1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7A77"/>
    <w:rPr>
      <w:rFonts w:eastAsiaTheme="majorEastAsia" w:cstheme="majorBidi"/>
      <w:sz w:val="20"/>
      <w:szCs w:val="24"/>
    </w:rPr>
  </w:style>
  <w:style w:type="paragraph" w:customStyle="1" w:styleId="1">
    <w:name w:val="Стиль1"/>
    <w:basedOn w:val="Normal"/>
    <w:link w:val="10"/>
    <w:qFormat/>
    <w:rsid w:val="00B12311"/>
    <w:pPr>
      <w:spacing w:after="0"/>
      <w:jc w:val="center"/>
    </w:pPr>
    <w:rPr>
      <w:rFonts w:ascii="Calibri Light" w:eastAsia="Calibri" w:hAnsi="Calibri Light" w:cs="Calibri Light"/>
      <w:smallCaps/>
      <w:sz w:val="32"/>
      <w:szCs w:val="28"/>
    </w:rPr>
  </w:style>
  <w:style w:type="character" w:customStyle="1" w:styleId="10">
    <w:name w:val="Стиль1 Знак"/>
    <w:basedOn w:val="DefaultParagraphFont"/>
    <w:link w:val="1"/>
    <w:rsid w:val="00B12311"/>
    <w:rPr>
      <w:rFonts w:ascii="Calibri Light" w:eastAsia="Calibri" w:hAnsi="Calibri Light" w:cs="Calibri Light"/>
      <w:smallCaps/>
      <w:sz w:val="32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053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053F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BC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5F26"/>
  </w:style>
  <w:style w:type="paragraph" w:styleId="Footer">
    <w:name w:val="footer"/>
    <w:basedOn w:val="Normal"/>
    <w:link w:val="FooterChar"/>
    <w:uiPriority w:val="99"/>
    <w:unhideWhenUsed/>
    <w:rsid w:val="00BC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5F26"/>
  </w:style>
  <w:style w:type="character" w:styleId="CommentReference">
    <w:name w:val="annotation reference"/>
    <w:basedOn w:val="DefaultParagraphFont"/>
    <w:uiPriority w:val="99"/>
    <w:semiHidden/>
    <w:unhideWhenUsed/>
    <w:rsid w:val="00801A2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01A2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01A2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01A2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01A28"/>
    <w:rPr>
      <w:b/>
      <w:bCs/>
      <w:sz w:val="20"/>
      <w:szCs w:val="20"/>
    </w:rPr>
  </w:style>
  <w:style w:type="character" w:customStyle="1" w:styleId="MTEquationSection">
    <w:name w:val="MTEquationSection"/>
    <w:basedOn w:val="DefaultParagraphFont"/>
    <w:rsid w:val="00DD4A1A"/>
    <w:rPr>
      <w:vanish/>
      <w:color w:val="FF0000"/>
    </w:rPr>
  </w:style>
  <w:style w:type="paragraph" w:customStyle="1" w:styleId="a1">
    <w:name w:val="СТИЛЬ МАКРОС ЧЕРНЫЙ"/>
    <w:basedOn w:val="ListParagraph"/>
    <w:rsid w:val="00194CDB"/>
    <w:rPr>
      <w:sz w:val="24"/>
    </w:rPr>
  </w:style>
  <w:style w:type="character" w:styleId="PlaceholderText">
    <w:name w:val="Placeholder Text"/>
    <w:basedOn w:val="DefaultParagraphFont"/>
    <w:uiPriority w:val="99"/>
    <w:semiHidden/>
    <w:rsid w:val="001E4B61"/>
    <w:rPr>
      <w:color w:val="808080"/>
    </w:rPr>
  </w:style>
  <w:style w:type="paragraph" w:customStyle="1" w:styleId="a0">
    <w:name w:val="Собственный стиль"/>
    <w:basedOn w:val="Heading1"/>
    <w:next w:val="Normal"/>
    <w:link w:val="a2"/>
    <w:qFormat/>
    <w:rsid w:val="009603B5"/>
    <w:pPr>
      <w:numPr>
        <w:numId w:val="1"/>
      </w:numPr>
      <w:spacing w:before="0" w:line="360" w:lineRule="auto"/>
      <w:ind w:left="0" w:firstLine="0"/>
      <w:jc w:val="both"/>
    </w:pPr>
    <w:rPr>
      <w:rFonts w:ascii="Times New Roman" w:eastAsiaTheme="majorEastAsia" w:hAnsi="Times New Roman" w:cstheme="majorBidi"/>
      <w:b w:val="0"/>
      <w:color w:val="8EAADB" w:themeColor="accent1" w:themeTint="99"/>
      <w:spacing w:val="5"/>
      <w:kern w:val="28"/>
      <w:sz w:val="28"/>
      <w:szCs w:val="52"/>
    </w:rPr>
  </w:style>
  <w:style w:type="character" w:customStyle="1" w:styleId="a2">
    <w:name w:val="Собственный стиль Знак"/>
    <w:basedOn w:val="DefaultParagraphFont"/>
    <w:link w:val="a0"/>
    <w:rsid w:val="009603B5"/>
    <w:rPr>
      <w:rFonts w:ascii="Times New Roman" w:eastAsiaTheme="majorEastAsia" w:hAnsi="Times New Roman" w:cstheme="majorBidi"/>
      <w:b/>
      <w:color w:val="8EAADB" w:themeColor="accent1" w:themeTint="99"/>
      <w:spacing w:val="5"/>
      <w:kern w:val="28"/>
      <w:sz w:val="28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9603B5"/>
    <w:pPr>
      <w:keepNext/>
      <w:keepLines/>
      <w:widowControl/>
      <w:spacing w:before="480" w:line="276" w:lineRule="auto"/>
      <w:outlineLvl w:val="9"/>
    </w:pPr>
    <w:rPr>
      <w:rFonts w:asciiTheme="majorHAnsi" w:eastAsiaTheme="majorEastAsia" w:hAnsiTheme="majorHAnsi" w:cstheme="majorBidi"/>
      <w:b w:val="0"/>
      <w:bCs/>
      <w:color w:val="2F5496" w:themeColor="accent1" w:themeShade="BF"/>
      <w:sz w:val="28"/>
      <w:szCs w:val="28"/>
      <w:shd w:val="clear" w:color="auto" w:fill="auto"/>
      <w:lang w:eastAsia="ru-RU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301F5A"/>
    <w:pPr>
      <w:spacing w:before="120" w:after="120" w:line="240" w:lineRule="auto"/>
      <w:jc w:val="both"/>
    </w:pPr>
    <w:rPr>
      <w:b/>
      <w:sz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403BA2"/>
    <w:pPr>
      <w:tabs>
        <w:tab w:val="right" w:leader="dot" w:pos="9628"/>
      </w:tabs>
      <w:spacing w:after="100" w:line="240" w:lineRule="auto"/>
      <w:ind w:left="280"/>
      <w:jc w:val="both"/>
    </w:pPr>
    <w:rPr>
      <w:rFonts w:cstheme="minorHAnsi"/>
      <w:b/>
      <w:bCs/>
      <w:noProof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9603B5"/>
    <w:rPr>
      <w:color w:val="0563C1" w:themeColor="hyperlink"/>
      <w:u w:val="single"/>
    </w:rPr>
  </w:style>
  <w:style w:type="paragraph" w:customStyle="1" w:styleId="MTDisplayEquation">
    <w:name w:val="MTDisplayEquation"/>
    <w:basedOn w:val="Normal"/>
    <w:next w:val="Normal"/>
    <w:link w:val="MTDisplayEquation0"/>
    <w:rsid w:val="009603B5"/>
    <w:pPr>
      <w:tabs>
        <w:tab w:val="center" w:pos="4820"/>
        <w:tab w:val="right" w:pos="9640"/>
      </w:tabs>
      <w:spacing w:after="0" w:line="240" w:lineRule="auto"/>
      <w:jc w:val="center"/>
    </w:pPr>
    <w:rPr>
      <w:rFonts w:ascii="Times New Roman" w:hAnsi="Times New Roman"/>
      <w:sz w:val="28"/>
    </w:rPr>
  </w:style>
  <w:style w:type="character" w:customStyle="1" w:styleId="MTDisplayEquation0">
    <w:name w:val="MTDisplayEquation Знак"/>
    <w:basedOn w:val="DefaultParagraphFont"/>
    <w:link w:val="MTDisplayEquation"/>
    <w:rsid w:val="009603B5"/>
    <w:rPr>
      <w:rFonts w:ascii="Times New Roman" w:hAnsi="Times New Roman"/>
      <w:sz w:val="28"/>
    </w:rPr>
  </w:style>
  <w:style w:type="paragraph" w:customStyle="1" w:styleId="2">
    <w:name w:val="Собственный стиль 2"/>
    <w:basedOn w:val="Heading2"/>
    <w:qFormat/>
    <w:rsid w:val="009603B5"/>
    <w:pPr>
      <w:numPr>
        <w:numId w:val="1"/>
      </w:numPr>
      <w:spacing w:before="0" w:line="240" w:lineRule="auto"/>
      <w:ind w:left="357" w:firstLine="0"/>
      <w:jc w:val="both"/>
    </w:pPr>
    <w:rPr>
      <w:rFonts w:ascii="Times New Roman" w:hAnsi="Times New Roman"/>
      <w:color w:val="1F3864" w:themeColor="accent1" w:themeShade="80"/>
    </w:rPr>
  </w:style>
  <w:style w:type="paragraph" w:styleId="Caption">
    <w:name w:val="caption"/>
    <w:basedOn w:val="Heading2"/>
    <w:next w:val="Normal"/>
    <w:autoRedefine/>
    <w:uiPriority w:val="35"/>
    <w:unhideWhenUsed/>
    <w:qFormat/>
    <w:rsid w:val="00576647"/>
    <w:pPr>
      <w:keepNext/>
      <w:widowControl/>
      <w:tabs>
        <w:tab w:val="num" w:pos="284"/>
        <w:tab w:val="left" w:pos="5387"/>
      </w:tabs>
      <w:spacing w:before="0" w:line="0" w:lineRule="atLeast"/>
      <w:ind w:left="284" w:right="1843" w:firstLine="1843"/>
      <w:contextualSpacing/>
      <w:outlineLvl w:val="9"/>
    </w:pPr>
    <w:rPr>
      <w:rFonts w:ascii="Calibri Light" w:hAnsi="Calibri Light" w:cs="Arial"/>
      <w:bCs/>
      <w:i/>
      <w:iCs/>
      <w:color w:val="44546A"/>
      <w:sz w:val="24"/>
      <w:szCs w:val="18"/>
    </w:rPr>
  </w:style>
  <w:style w:type="paragraph" w:styleId="NormalWeb">
    <w:name w:val="Normal (Web)"/>
    <w:basedOn w:val="Normal"/>
    <w:uiPriority w:val="99"/>
    <w:semiHidden/>
    <w:unhideWhenUsed/>
    <w:rsid w:val="009603B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FollowedHyperlink">
    <w:name w:val="FollowedHyperlink"/>
    <w:basedOn w:val="DefaultParagraphFont"/>
    <w:uiPriority w:val="99"/>
    <w:semiHidden/>
    <w:unhideWhenUsed/>
    <w:rsid w:val="007846A8"/>
    <w:rPr>
      <w:color w:val="954F72" w:themeColor="followedHyperlink"/>
      <w:u w:val="single"/>
    </w:rPr>
  </w:style>
  <w:style w:type="paragraph" w:styleId="ListParagraph">
    <w:name w:val="List Paragraph"/>
    <w:basedOn w:val="Normal"/>
    <w:uiPriority w:val="34"/>
    <w:qFormat/>
    <w:rsid w:val="00583EE3"/>
    <w:pPr>
      <w:ind w:left="720"/>
      <w:contextualSpacing/>
    </w:pPr>
    <w:rPr>
      <w:noProof/>
    </w:rPr>
  </w:style>
  <w:style w:type="table" w:customStyle="1" w:styleId="11">
    <w:name w:val="Сетка таблицы1"/>
    <w:basedOn w:val="TableNormal"/>
    <w:next w:val="TableGrid"/>
    <w:uiPriority w:val="39"/>
    <w:rsid w:val="00B338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0">
    <w:name w:val="Сетка таблицы2"/>
    <w:basedOn w:val="TableNormal"/>
    <w:next w:val="TableGrid"/>
    <w:uiPriority w:val="39"/>
    <w:rsid w:val="00B338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3">
    <w:name w:val="toc 3"/>
    <w:basedOn w:val="Normal"/>
    <w:next w:val="Normal"/>
    <w:autoRedefine/>
    <w:uiPriority w:val="39"/>
    <w:unhideWhenUsed/>
    <w:rsid w:val="00681B1F"/>
    <w:pPr>
      <w:spacing w:after="100"/>
      <w:ind w:left="44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681B1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81B1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81B1F"/>
    <w:rPr>
      <w:vertAlign w:val="superscript"/>
    </w:rPr>
  </w:style>
  <w:style w:type="paragraph" w:customStyle="1" w:styleId="a3">
    <w:name w:val="ТАБЛИЧНЫЙ СТИЛЬ"/>
    <w:basedOn w:val="Normal"/>
    <w:rsid w:val="0046255B"/>
    <w:pPr>
      <w:spacing w:after="0"/>
      <w:jc w:val="center"/>
    </w:pPr>
    <w:rPr>
      <w:rFonts w:eastAsia="Times New Roman" w:cs="Times New Roman"/>
      <w:szCs w:val="20"/>
    </w:rPr>
  </w:style>
  <w:style w:type="paragraph" w:customStyle="1" w:styleId="a4">
    <w:name w:val="ПЕРВАЯ СТРОКА"/>
    <w:basedOn w:val="Normal"/>
    <w:rsid w:val="009F75E6"/>
    <w:pPr>
      <w:spacing w:after="0"/>
      <w:ind w:firstLine="426"/>
    </w:pPr>
    <w:rPr>
      <w:rFonts w:eastAsia="Times New Roman" w:cs="Times New Roman"/>
      <w:noProof/>
      <w:szCs w:val="20"/>
    </w:rPr>
  </w:style>
  <w:style w:type="numbering" w:customStyle="1" w:styleId="3">
    <w:name w:val="СТИЛЬ СПИСКОВ УРОВЕНЬ 3"/>
    <w:basedOn w:val="NoList"/>
    <w:uiPriority w:val="99"/>
    <w:rsid w:val="007216D5"/>
    <w:pPr>
      <w:numPr>
        <w:numId w:val="19"/>
      </w:numPr>
    </w:pPr>
  </w:style>
  <w:style w:type="numbering" w:customStyle="1" w:styleId="120">
    <w:name w:val="Стиль Абзац списка + 12 пт курсив По ширине после: 0 пт междуст..."/>
    <w:basedOn w:val="NoList"/>
    <w:uiPriority w:val="99"/>
    <w:rsid w:val="007216D5"/>
    <w:pPr>
      <w:numPr>
        <w:numId w:val="20"/>
      </w:numPr>
    </w:pPr>
  </w:style>
  <w:style w:type="numbering" w:customStyle="1" w:styleId="a">
    <w:name w:val="СТИЛЬ СПИСКА"/>
    <w:basedOn w:val="120"/>
    <w:uiPriority w:val="99"/>
    <w:rsid w:val="007216D5"/>
    <w:pPr>
      <w:numPr>
        <w:numId w:val="42"/>
      </w:numPr>
    </w:pPr>
  </w:style>
  <w:style w:type="paragraph" w:customStyle="1" w:styleId="a5">
    <w:name w:val="ЗЕЛЕНЫЙ МАКРОС"/>
    <w:basedOn w:val="ListParagraph"/>
    <w:rsid w:val="00DA4CC5"/>
    <w:rPr>
      <w:color w:val="538135" w:themeColor="accent6" w:themeShade="BF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130E8"/>
    <w:rPr>
      <w:rFonts w:eastAsiaTheme="majorEastAsia" w:cstheme="majorBidi"/>
      <w:iCs/>
      <w:sz w:val="20"/>
    </w:rPr>
  </w:style>
  <w:style w:type="paragraph" w:customStyle="1" w:styleId="a6">
    <w:name w:val="макрос"/>
    <w:basedOn w:val="Normal"/>
    <w:qFormat/>
    <w:rsid w:val="00D5763D"/>
    <w:pPr>
      <w:spacing w:after="0"/>
    </w:pPr>
    <w:rPr>
      <w:rFonts w:ascii="Courier New" w:hAnsi="Courier New" w:cstheme="majorHAnsi"/>
      <w:noProof/>
      <w:sz w:val="20"/>
    </w:rPr>
  </w:style>
  <w:style w:type="paragraph" w:customStyle="1" w:styleId="a7">
    <w:name w:val="Стиль макрос + Зеленый"/>
    <w:basedOn w:val="a6"/>
    <w:rsid w:val="00321145"/>
    <w:pPr>
      <w:ind w:left="2124"/>
    </w:pPr>
    <w:rPr>
      <w:color w:val="00B050"/>
    </w:rPr>
  </w:style>
  <w:style w:type="paragraph" w:customStyle="1" w:styleId="a8">
    <w:name w:val="титул"/>
    <w:basedOn w:val="1"/>
    <w:link w:val="a9"/>
    <w:qFormat/>
    <w:rsid w:val="00CE6E58"/>
    <w:pPr>
      <w:spacing w:line="192" w:lineRule="auto"/>
    </w:pPr>
    <w:rPr>
      <w:rFonts w:asciiTheme="majorHAnsi" w:hAnsiTheme="majorHAnsi"/>
      <w:smallCaps w:val="0"/>
      <w:sz w:val="28"/>
    </w:rPr>
  </w:style>
  <w:style w:type="paragraph" w:customStyle="1" w:styleId="aa">
    <w:name w:val="титул жирный"/>
    <w:basedOn w:val="1"/>
    <w:link w:val="ab"/>
    <w:qFormat/>
    <w:rsid w:val="00CE6E58"/>
    <w:pPr>
      <w:spacing w:line="240" w:lineRule="auto"/>
    </w:pPr>
    <w:rPr>
      <w:b/>
    </w:rPr>
  </w:style>
  <w:style w:type="character" w:customStyle="1" w:styleId="a9">
    <w:name w:val="титул Знак"/>
    <w:basedOn w:val="10"/>
    <w:link w:val="a8"/>
    <w:rsid w:val="00CE6E58"/>
    <w:rPr>
      <w:rFonts w:asciiTheme="majorHAnsi" w:eastAsia="Calibri" w:hAnsiTheme="majorHAnsi" w:cs="Calibri Light"/>
      <w:smallCaps w:val="0"/>
      <w:sz w:val="28"/>
      <w:szCs w:val="28"/>
    </w:rPr>
  </w:style>
  <w:style w:type="character" w:customStyle="1" w:styleId="ab">
    <w:name w:val="титул жирный Знак"/>
    <w:basedOn w:val="10"/>
    <w:link w:val="aa"/>
    <w:rsid w:val="00CE6E58"/>
    <w:rPr>
      <w:rFonts w:ascii="Calibri Light" w:eastAsia="Calibri" w:hAnsi="Calibri Light" w:cs="Calibri Light"/>
      <w:b/>
      <w:smallCaps/>
      <w:sz w:val="32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194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8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1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7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97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1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1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17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0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94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6.bin"/><Relationship Id="rId21" Type="http://schemas.openxmlformats.org/officeDocument/2006/relationships/image" Target="media/image8.wmf"/><Relationship Id="rId42" Type="http://schemas.openxmlformats.org/officeDocument/2006/relationships/oleObject" Target="embeddings/oleObject14.bin"/><Relationship Id="rId47" Type="http://schemas.openxmlformats.org/officeDocument/2006/relationships/image" Target="media/image21.wmf"/><Relationship Id="rId63" Type="http://schemas.openxmlformats.org/officeDocument/2006/relationships/image" Target="media/image28.wmf"/><Relationship Id="rId68" Type="http://schemas.openxmlformats.org/officeDocument/2006/relationships/image" Target="media/image30.wmf"/><Relationship Id="rId16" Type="http://schemas.openxmlformats.org/officeDocument/2006/relationships/oleObject" Target="embeddings/oleObject1.bin"/><Relationship Id="rId11" Type="http://schemas.openxmlformats.org/officeDocument/2006/relationships/image" Target="media/image3.emf"/><Relationship Id="rId24" Type="http://schemas.openxmlformats.org/officeDocument/2006/relationships/oleObject" Target="embeddings/oleObject5.bin"/><Relationship Id="rId32" Type="http://schemas.openxmlformats.org/officeDocument/2006/relationships/oleObject" Target="embeddings/oleObject9.bin"/><Relationship Id="rId37" Type="http://schemas.openxmlformats.org/officeDocument/2006/relationships/image" Target="media/image16.wmf"/><Relationship Id="rId40" Type="http://schemas.openxmlformats.org/officeDocument/2006/relationships/oleObject" Target="embeddings/oleObject13.bin"/><Relationship Id="rId45" Type="http://schemas.openxmlformats.org/officeDocument/2006/relationships/image" Target="media/image20.wmf"/><Relationship Id="rId53" Type="http://schemas.openxmlformats.org/officeDocument/2006/relationships/image" Target="media/image24.wmf"/><Relationship Id="rId58" Type="http://schemas.openxmlformats.org/officeDocument/2006/relationships/oleObject" Target="embeddings/oleObject23.bin"/><Relationship Id="rId66" Type="http://schemas.openxmlformats.org/officeDocument/2006/relationships/image" Target="media/image29.wmf"/><Relationship Id="rId74" Type="http://schemas.openxmlformats.org/officeDocument/2006/relationships/image" Target="media/image33.png"/><Relationship Id="rId79" Type="http://schemas.openxmlformats.org/officeDocument/2006/relationships/glossaryDocument" Target="glossary/document.xml"/><Relationship Id="rId5" Type="http://schemas.openxmlformats.org/officeDocument/2006/relationships/settings" Target="settings.xml"/><Relationship Id="rId61" Type="http://schemas.openxmlformats.org/officeDocument/2006/relationships/image" Target="media/image27.wmf"/><Relationship Id="rId19" Type="http://schemas.openxmlformats.org/officeDocument/2006/relationships/image" Target="media/image7.wmf"/><Relationship Id="rId14" Type="http://schemas.openxmlformats.org/officeDocument/2006/relationships/image" Target="media/image4.emf"/><Relationship Id="rId22" Type="http://schemas.openxmlformats.org/officeDocument/2006/relationships/oleObject" Target="embeddings/oleObject4.bin"/><Relationship Id="rId27" Type="http://schemas.openxmlformats.org/officeDocument/2006/relationships/image" Target="media/image11.wmf"/><Relationship Id="rId30" Type="http://schemas.openxmlformats.org/officeDocument/2006/relationships/oleObject" Target="embeddings/oleObject8.bin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oleObject" Target="embeddings/oleObject17.bin"/><Relationship Id="rId56" Type="http://schemas.openxmlformats.org/officeDocument/2006/relationships/oleObject" Target="embeddings/oleObject22.bin"/><Relationship Id="rId64" Type="http://schemas.openxmlformats.org/officeDocument/2006/relationships/oleObject" Target="embeddings/oleObject26.bin"/><Relationship Id="rId69" Type="http://schemas.openxmlformats.org/officeDocument/2006/relationships/oleObject" Target="embeddings/oleObject29.bin"/><Relationship Id="rId77" Type="http://schemas.openxmlformats.org/officeDocument/2006/relationships/footer" Target="footer3.xml"/><Relationship Id="rId8" Type="http://schemas.openxmlformats.org/officeDocument/2006/relationships/endnotes" Target="endnotes.xml"/><Relationship Id="rId51" Type="http://schemas.openxmlformats.org/officeDocument/2006/relationships/image" Target="media/image23.wmf"/><Relationship Id="rId72" Type="http://schemas.openxmlformats.org/officeDocument/2006/relationships/image" Target="media/image32.wmf"/><Relationship Id="rId80" Type="http://schemas.openxmlformats.org/officeDocument/2006/relationships/theme" Target="theme/theme1.xml"/><Relationship Id="rId3" Type="http://schemas.openxmlformats.org/officeDocument/2006/relationships/numbering" Target="numbering.xml"/><Relationship Id="rId12" Type="http://schemas.openxmlformats.org/officeDocument/2006/relationships/footer" Target="footer1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oleObject" Target="embeddings/oleObject12.bin"/><Relationship Id="rId46" Type="http://schemas.openxmlformats.org/officeDocument/2006/relationships/oleObject" Target="embeddings/oleObject16.bin"/><Relationship Id="rId59" Type="http://schemas.openxmlformats.org/officeDocument/2006/relationships/image" Target="media/image26.wmf"/><Relationship Id="rId67" Type="http://schemas.openxmlformats.org/officeDocument/2006/relationships/oleObject" Target="embeddings/oleObject28.bin"/><Relationship Id="rId20" Type="http://schemas.openxmlformats.org/officeDocument/2006/relationships/oleObject" Target="embeddings/oleObject3.bin"/><Relationship Id="rId41" Type="http://schemas.openxmlformats.org/officeDocument/2006/relationships/image" Target="media/image18.wmf"/><Relationship Id="rId54" Type="http://schemas.openxmlformats.org/officeDocument/2006/relationships/oleObject" Target="embeddings/oleObject20.bin"/><Relationship Id="rId62" Type="http://schemas.openxmlformats.org/officeDocument/2006/relationships/oleObject" Target="embeddings/oleObject25.bin"/><Relationship Id="rId70" Type="http://schemas.openxmlformats.org/officeDocument/2006/relationships/image" Target="media/image31.wmf"/><Relationship Id="rId75" Type="http://schemas.openxmlformats.org/officeDocument/2006/relationships/image" Target="media/image34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oleObject" Target="embeddings/oleObject7.bin"/><Relationship Id="rId36" Type="http://schemas.openxmlformats.org/officeDocument/2006/relationships/oleObject" Target="embeddings/oleObject11.bin"/><Relationship Id="rId49" Type="http://schemas.openxmlformats.org/officeDocument/2006/relationships/image" Target="media/image22.wmf"/><Relationship Id="rId57" Type="http://schemas.openxmlformats.org/officeDocument/2006/relationships/image" Target="media/image25.wmf"/><Relationship Id="rId10" Type="http://schemas.openxmlformats.org/officeDocument/2006/relationships/image" Target="media/image2.wmf"/><Relationship Id="rId31" Type="http://schemas.openxmlformats.org/officeDocument/2006/relationships/image" Target="media/image13.wmf"/><Relationship Id="rId44" Type="http://schemas.openxmlformats.org/officeDocument/2006/relationships/oleObject" Target="embeddings/oleObject15.bin"/><Relationship Id="rId52" Type="http://schemas.openxmlformats.org/officeDocument/2006/relationships/oleObject" Target="embeddings/oleObject19.bin"/><Relationship Id="rId60" Type="http://schemas.openxmlformats.org/officeDocument/2006/relationships/oleObject" Target="embeddings/oleObject24.bin"/><Relationship Id="rId65" Type="http://schemas.openxmlformats.org/officeDocument/2006/relationships/oleObject" Target="embeddings/oleObject27.bin"/><Relationship Id="rId73" Type="http://schemas.openxmlformats.org/officeDocument/2006/relationships/oleObject" Target="embeddings/oleObject31.bin"/><Relationship Id="rId78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oleObject" Target="embeddings/oleObject2.bin"/><Relationship Id="rId39" Type="http://schemas.openxmlformats.org/officeDocument/2006/relationships/image" Target="media/image17.wmf"/><Relationship Id="rId34" Type="http://schemas.openxmlformats.org/officeDocument/2006/relationships/oleObject" Target="embeddings/oleObject10.bin"/><Relationship Id="rId50" Type="http://schemas.openxmlformats.org/officeDocument/2006/relationships/oleObject" Target="embeddings/oleObject18.bin"/><Relationship Id="rId55" Type="http://schemas.openxmlformats.org/officeDocument/2006/relationships/oleObject" Target="embeddings/oleObject21.bin"/><Relationship Id="rId76" Type="http://schemas.openxmlformats.org/officeDocument/2006/relationships/oleObject" Target="embeddings/oleObject32.bin"/><Relationship Id="rId7" Type="http://schemas.openxmlformats.org/officeDocument/2006/relationships/footnotes" Target="footnotes.xml"/><Relationship Id="rId71" Type="http://schemas.openxmlformats.org/officeDocument/2006/relationships/oleObject" Target="embeddings/oleObject30.bin"/><Relationship Id="rId2" Type="http://schemas.openxmlformats.org/officeDocument/2006/relationships/customXml" Target="../customXml/item1.xml"/><Relationship Id="rId29" Type="http://schemas.openxmlformats.org/officeDocument/2006/relationships/image" Target="media/image1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BF708D1C99C4A54ACC696A1D83ACE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731A4B3-8318-4B16-9D4E-F4C2A8767F1A}"/>
      </w:docPartPr>
      <w:docPartBody>
        <w:p w:rsidR="00342CF4" w:rsidRDefault="0009283A" w:rsidP="0009283A">
          <w:pPr>
            <w:pStyle w:val="5BF708D1C99C4A54ACC696A1D83ACE05"/>
          </w:pPr>
          <w:r w:rsidRPr="00BF3738">
            <w:rPr>
              <w:rStyle w:val="PlaceholderText"/>
            </w:rPr>
            <w:t>Выберите элемент.</w:t>
          </w:r>
        </w:p>
      </w:docPartBody>
    </w:docPart>
    <w:docPart>
      <w:docPartPr>
        <w:name w:val="1078DB584BDC442BA84F5279763AD6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67C2AC-384D-4FBA-B316-9F0C8FFF1354}"/>
      </w:docPartPr>
      <w:docPartBody>
        <w:p w:rsidR="00342CF4" w:rsidRDefault="0009283A" w:rsidP="0009283A">
          <w:pPr>
            <w:pStyle w:val="1078DB584BDC442BA84F5279763AD69B"/>
          </w:pPr>
          <w:r w:rsidRPr="00757C75">
            <w:rPr>
              <w:rStyle w:val="PlaceholderText"/>
            </w:rPr>
            <w:t>Выберите элемент.</w:t>
          </w:r>
        </w:p>
      </w:docPartBody>
    </w:docPart>
    <w:docPart>
      <w:docPartPr>
        <w:name w:val="7D81BB58F1304E5CA7A5C889181B3D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2AE507-0E7E-4D01-82B3-63C04C20BA6E}"/>
      </w:docPartPr>
      <w:docPartBody>
        <w:p w:rsidR="00342CF4" w:rsidRDefault="0009283A" w:rsidP="0009283A">
          <w:pPr>
            <w:pStyle w:val="7D81BB58F1304E5CA7A5C889181B3DC7"/>
          </w:pPr>
          <w:r w:rsidRPr="00757C75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310504F93E9E4830B0A6E16C4C7F6E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288FAD-08DA-4D61-9716-F906C2D2C17A}"/>
      </w:docPartPr>
      <w:docPartBody>
        <w:p w:rsidR="005F0297" w:rsidRDefault="00190C30" w:rsidP="00190C30">
          <w:pPr>
            <w:pStyle w:val="310504F93E9E4830B0A6E16C4C7F6EF6"/>
          </w:pPr>
          <w:r w:rsidRPr="00BF3738">
            <w:rPr>
              <w:rStyle w:val="PlaceholderText"/>
            </w:rPr>
            <w:t>Выберите элемент.</w:t>
          </w:r>
        </w:p>
      </w:docPartBody>
    </w:docPart>
    <w:docPart>
      <w:docPartPr>
        <w:name w:val="70353C25465848FC8AF18865A18741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73BC3A-780C-43F9-9203-8EFF1D31D16C}"/>
      </w:docPartPr>
      <w:docPartBody>
        <w:p w:rsidR="005F0297" w:rsidRDefault="00190C30" w:rsidP="00190C30">
          <w:pPr>
            <w:pStyle w:val="70353C25465848FC8AF18865A18741F9"/>
          </w:pPr>
          <w:r w:rsidRPr="008D3755">
            <w:rPr>
              <w:rStyle w:val="PlaceholderText"/>
            </w:rPr>
            <w:t>Место для ввода текста.</w:t>
          </w:r>
        </w:p>
      </w:docPartBody>
    </w:docPart>
    <w:docPart>
      <w:docPartPr>
        <w:name w:val="DefaultPlaceholder_-18540134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AE7B9-37B1-4E66-A91C-AE902A5AE6DE}"/>
      </w:docPartPr>
      <w:docPartBody>
        <w:p w:rsidR="005F0297" w:rsidRDefault="00190C30">
          <w:r w:rsidRPr="008D3755">
            <w:rPr>
              <w:rStyle w:val="PlaceholderText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46D3B"/>
    <w:rsid w:val="00036642"/>
    <w:rsid w:val="000746E4"/>
    <w:rsid w:val="0009283A"/>
    <w:rsid w:val="000C58F1"/>
    <w:rsid w:val="000D2942"/>
    <w:rsid w:val="00160497"/>
    <w:rsid w:val="00167DE8"/>
    <w:rsid w:val="00190C30"/>
    <w:rsid w:val="001C1EDD"/>
    <w:rsid w:val="001C7F56"/>
    <w:rsid w:val="001E033B"/>
    <w:rsid w:val="00200045"/>
    <w:rsid w:val="00202297"/>
    <w:rsid w:val="00225870"/>
    <w:rsid w:val="00255FF3"/>
    <w:rsid w:val="0026096B"/>
    <w:rsid w:val="00261E18"/>
    <w:rsid w:val="00265F3A"/>
    <w:rsid w:val="002B49D5"/>
    <w:rsid w:val="002C0617"/>
    <w:rsid w:val="002C531B"/>
    <w:rsid w:val="002E0F7D"/>
    <w:rsid w:val="002E62CA"/>
    <w:rsid w:val="00307E51"/>
    <w:rsid w:val="00315B34"/>
    <w:rsid w:val="003335D4"/>
    <w:rsid w:val="0034175F"/>
    <w:rsid w:val="00342CF4"/>
    <w:rsid w:val="003858C8"/>
    <w:rsid w:val="003C3035"/>
    <w:rsid w:val="003E505E"/>
    <w:rsid w:val="003F7DF9"/>
    <w:rsid w:val="0041337F"/>
    <w:rsid w:val="00451832"/>
    <w:rsid w:val="00470E3D"/>
    <w:rsid w:val="004B2C9E"/>
    <w:rsid w:val="004C2E9D"/>
    <w:rsid w:val="004C6668"/>
    <w:rsid w:val="004E34E8"/>
    <w:rsid w:val="00502915"/>
    <w:rsid w:val="00513411"/>
    <w:rsid w:val="00533008"/>
    <w:rsid w:val="00594210"/>
    <w:rsid w:val="00597878"/>
    <w:rsid w:val="005A4BBF"/>
    <w:rsid w:val="005C3470"/>
    <w:rsid w:val="005F0297"/>
    <w:rsid w:val="005F316A"/>
    <w:rsid w:val="00602A53"/>
    <w:rsid w:val="006126D0"/>
    <w:rsid w:val="00630017"/>
    <w:rsid w:val="00655251"/>
    <w:rsid w:val="006627B5"/>
    <w:rsid w:val="00666717"/>
    <w:rsid w:val="0069127C"/>
    <w:rsid w:val="006B1984"/>
    <w:rsid w:val="006E5C18"/>
    <w:rsid w:val="006F7837"/>
    <w:rsid w:val="007144AE"/>
    <w:rsid w:val="0072433A"/>
    <w:rsid w:val="00733745"/>
    <w:rsid w:val="00740ED1"/>
    <w:rsid w:val="0074380C"/>
    <w:rsid w:val="007476E9"/>
    <w:rsid w:val="00767003"/>
    <w:rsid w:val="007720F9"/>
    <w:rsid w:val="007B796D"/>
    <w:rsid w:val="007D2BF2"/>
    <w:rsid w:val="0085078D"/>
    <w:rsid w:val="00876E68"/>
    <w:rsid w:val="00881BF8"/>
    <w:rsid w:val="0088673D"/>
    <w:rsid w:val="008C2E57"/>
    <w:rsid w:val="008F4B3B"/>
    <w:rsid w:val="00900C66"/>
    <w:rsid w:val="00907A6E"/>
    <w:rsid w:val="00983BD9"/>
    <w:rsid w:val="00985E22"/>
    <w:rsid w:val="009B0A27"/>
    <w:rsid w:val="009C1012"/>
    <w:rsid w:val="009C71BC"/>
    <w:rsid w:val="009C7482"/>
    <w:rsid w:val="009D584F"/>
    <w:rsid w:val="009E10A5"/>
    <w:rsid w:val="009F76C5"/>
    <w:rsid w:val="00A15916"/>
    <w:rsid w:val="00A40232"/>
    <w:rsid w:val="00A60B6C"/>
    <w:rsid w:val="00AA00E3"/>
    <w:rsid w:val="00AA0986"/>
    <w:rsid w:val="00AA4FBC"/>
    <w:rsid w:val="00AB412A"/>
    <w:rsid w:val="00AB6185"/>
    <w:rsid w:val="00AC5BF3"/>
    <w:rsid w:val="00AC6122"/>
    <w:rsid w:val="00AC7090"/>
    <w:rsid w:val="00AF1C5A"/>
    <w:rsid w:val="00AF2412"/>
    <w:rsid w:val="00B070E3"/>
    <w:rsid w:val="00B15DA2"/>
    <w:rsid w:val="00B21934"/>
    <w:rsid w:val="00B21EA7"/>
    <w:rsid w:val="00B6531E"/>
    <w:rsid w:val="00B74F49"/>
    <w:rsid w:val="00B85493"/>
    <w:rsid w:val="00B962DB"/>
    <w:rsid w:val="00BA2599"/>
    <w:rsid w:val="00BB2FEC"/>
    <w:rsid w:val="00BC3175"/>
    <w:rsid w:val="00BE1246"/>
    <w:rsid w:val="00BF2F91"/>
    <w:rsid w:val="00BF60BF"/>
    <w:rsid w:val="00C04329"/>
    <w:rsid w:val="00C27652"/>
    <w:rsid w:val="00C60FA1"/>
    <w:rsid w:val="00CE4F17"/>
    <w:rsid w:val="00CF285B"/>
    <w:rsid w:val="00D01644"/>
    <w:rsid w:val="00D54F66"/>
    <w:rsid w:val="00D55BB1"/>
    <w:rsid w:val="00D57749"/>
    <w:rsid w:val="00DA2212"/>
    <w:rsid w:val="00DB1EDF"/>
    <w:rsid w:val="00DE4815"/>
    <w:rsid w:val="00DE729E"/>
    <w:rsid w:val="00DF1572"/>
    <w:rsid w:val="00E05EE7"/>
    <w:rsid w:val="00E24A49"/>
    <w:rsid w:val="00E34ED9"/>
    <w:rsid w:val="00E37125"/>
    <w:rsid w:val="00E46D3B"/>
    <w:rsid w:val="00E73963"/>
    <w:rsid w:val="00EB0A43"/>
    <w:rsid w:val="00EC20E9"/>
    <w:rsid w:val="00ED1515"/>
    <w:rsid w:val="00F24CCE"/>
    <w:rsid w:val="00F34454"/>
    <w:rsid w:val="00F351F6"/>
    <w:rsid w:val="00F46566"/>
    <w:rsid w:val="00F52245"/>
    <w:rsid w:val="00F6442A"/>
    <w:rsid w:val="00F66B21"/>
    <w:rsid w:val="00F8270E"/>
    <w:rsid w:val="00FA52C4"/>
    <w:rsid w:val="00FA6DAC"/>
    <w:rsid w:val="00FC1A26"/>
    <w:rsid w:val="00FC4065"/>
    <w:rsid w:val="00FD7E00"/>
    <w:rsid w:val="00FF18C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F60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02915"/>
    <w:rPr>
      <w:color w:val="808080"/>
    </w:rPr>
  </w:style>
  <w:style w:type="paragraph" w:customStyle="1" w:styleId="5BF708D1C99C4A54ACC696A1D83ACE05">
    <w:name w:val="5BF708D1C99C4A54ACC696A1D83ACE05"/>
    <w:rsid w:val="0009283A"/>
  </w:style>
  <w:style w:type="paragraph" w:customStyle="1" w:styleId="1078DB584BDC442BA84F5279763AD69B">
    <w:name w:val="1078DB584BDC442BA84F5279763AD69B"/>
    <w:rsid w:val="0009283A"/>
  </w:style>
  <w:style w:type="paragraph" w:customStyle="1" w:styleId="7D81BB58F1304E5CA7A5C889181B3DC7">
    <w:name w:val="7D81BB58F1304E5CA7A5C889181B3DC7"/>
    <w:rsid w:val="0009283A"/>
  </w:style>
  <w:style w:type="paragraph" w:customStyle="1" w:styleId="310504F93E9E4830B0A6E16C4C7F6EF6">
    <w:name w:val="310504F93E9E4830B0A6E16C4C7F6EF6"/>
    <w:rsid w:val="00190C30"/>
  </w:style>
  <w:style w:type="paragraph" w:customStyle="1" w:styleId="70353C25465848FC8AF18865A18741F9">
    <w:name w:val="70353C25465848FC8AF18865A18741F9"/>
    <w:rsid w:val="00190C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0"/>
</file>

<file path=customXml/itemProps1.xml><?xml version="1.0" encoding="utf-8"?>
<ds:datastoreItem xmlns:ds="http://schemas.openxmlformats.org/officeDocument/2006/customXml" ds:itemID="{2C207A75-4B08-4F47-8BC1-0F03F60C98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859</Words>
  <Characters>4898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2023-10-28T11:27:00Z</dcterms:created>
  <dcterms:modified xsi:type="dcterms:W3CDTF">2023-11-01T08:47:00Z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Section">
    <vt:lpwstr>1</vt:lpwstr>
  </property>
  <property fmtid="{D5CDD505-2E9C-101B-9397-08002B2CF9AE}" pid="4" name="MTEquationNumber2">
    <vt:lpwstr>(2.3.2)</vt:lpwstr>
  </property>
  <property fmtid="{D5CDD505-2E9C-101B-9397-08002B2CF9AE}" pid="5" name="MTCustomEquationNumber">
    <vt:lpwstr>1</vt:lpwstr>
  </property>
</Properties>
</file>