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80FD" w14:textId="77777777" w:rsidR="00D05B4F" w:rsidRPr="00191A52" w:rsidRDefault="00000000">
      <w:pPr>
        <w:spacing w:after="392"/>
        <w:jc w:val="center"/>
        <w:rPr>
          <w:rFonts w:hint="eastAsia"/>
          <w:color w:val="000000"/>
          <w:sz w:val="36"/>
          <w:szCs w:val="40"/>
          <w:lang w:eastAsia="zh-CN"/>
        </w:rPr>
      </w:pPr>
      <w:r w:rsidRPr="00191A52">
        <w:rPr>
          <w:rFonts w:cs="宋体" w:hint="eastAsia"/>
          <w:b/>
          <w:color w:val="000000"/>
          <w:sz w:val="48"/>
          <w:szCs w:val="40"/>
          <w:lang w:eastAsia="zh-CN"/>
        </w:rPr>
        <w:t>项目申报书</w:t>
      </w:r>
    </w:p>
    <w:p w14:paraId="4373E358" w14:textId="6B7F1B25" w:rsidR="00191A52" w:rsidRPr="00191A52" w:rsidRDefault="00000000" w:rsidP="00191A52">
      <w:pPr>
        <w:pStyle w:val="1"/>
        <w:spacing w:after="432" w:line="312" w:lineRule="auto"/>
        <w:jc w:val="center"/>
        <w:rPr>
          <w:b w:val="0"/>
          <w:bCs w:val="0"/>
          <w:color w:val="000000"/>
          <w:sz w:val="40"/>
          <w:szCs w:val="40"/>
          <w:lang w:eastAsia="zh-CN"/>
        </w:rPr>
      </w:pPr>
      <w:r w:rsidRPr="00191A52">
        <w:rPr>
          <w:rFonts w:ascii="宋体" w:eastAsia="宋体" w:hAnsi="宋体" w:cs="宋体" w:hint="eastAsia"/>
          <w:b w:val="0"/>
          <w:bCs w:val="0"/>
          <w:color w:val="000000"/>
          <w:sz w:val="72"/>
          <w:szCs w:val="40"/>
          <w:lang w:eastAsia="zh-CN"/>
        </w:rPr>
        <w:t>基于开源文生图模型的</w:t>
      </w:r>
      <w:r w:rsidRPr="00191A52">
        <w:rPr>
          <w:rFonts w:ascii="宋体" w:eastAsia="宋体" w:hAnsi="宋体" w:cs="宋体" w:hint="eastAsia"/>
          <w:b w:val="0"/>
          <w:bCs w:val="0"/>
          <w:color w:val="000000"/>
          <w:sz w:val="72"/>
          <w:szCs w:val="40"/>
          <w:lang w:eastAsia="zh-CN"/>
        </w:rPr>
        <w:br/>
        <w:t>矢量艺术字生成应用</w:t>
      </w:r>
    </w:p>
    <w:p w14:paraId="31EA5E1D" w14:textId="77777777" w:rsidR="00191A52" w:rsidRDefault="00191A52">
      <w:pPr>
        <w:jc w:val="center"/>
        <w:rPr>
          <w:rFonts w:cs="宋体" w:hint="eastAsia"/>
          <w:color w:val="000000"/>
          <w:sz w:val="28"/>
          <w:szCs w:val="40"/>
          <w:lang w:eastAsia="zh-CN"/>
        </w:rPr>
      </w:pPr>
    </w:p>
    <w:p w14:paraId="5835EC49" w14:textId="77777777" w:rsidR="00191A52" w:rsidRDefault="00191A52">
      <w:pPr>
        <w:jc w:val="center"/>
        <w:rPr>
          <w:rFonts w:cs="宋体" w:hint="eastAsia"/>
          <w:color w:val="000000"/>
          <w:sz w:val="28"/>
          <w:szCs w:val="40"/>
          <w:lang w:eastAsia="zh-CN"/>
        </w:rPr>
      </w:pPr>
    </w:p>
    <w:p w14:paraId="24BF95E2" w14:textId="77777777" w:rsidR="00191A52" w:rsidRDefault="00191A52">
      <w:pPr>
        <w:jc w:val="center"/>
        <w:rPr>
          <w:rFonts w:cs="宋体" w:hint="eastAsia"/>
          <w:color w:val="000000"/>
          <w:sz w:val="28"/>
          <w:szCs w:val="40"/>
          <w:lang w:eastAsia="zh-CN"/>
        </w:rPr>
      </w:pPr>
    </w:p>
    <w:p w14:paraId="5D95CBB1" w14:textId="77777777" w:rsidR="00191A52" w:rsidRDefault="00191A52">
      <w:pPr>
        <w:jc w:val="center"/>
        <w:rPr>
          <w:rFonts w:cs="宋体" w:hint="eastAsia"/>
          <w:color w:val="000000"/>
          <w:sz w:val="28"/>
          <w:szCs w:val="40"/>
          <w:lang w:eastAsia="zh-CN"/>
        </w:rPr>
      </w:pPr>
    </w:p>
    <w:p w14:paraId="58B96720" w14:textId="77777777" w:rsidR="00191A52" w:rsidRDefault="00191A52">
      <w:pPr>
        <w:jc w:val="center"/>
        <w:rPr>
          <w:rFonts w:cs="宋体" w:hint="eastAsia"/>
          <w:color w:val="000000"/>
          <w:sz w:val="28"/>
          <w:szCs w:val="40"/>
          <w:lang w:eastAsia="zh-CN"/>
        </w:rPr>
      </w:pPr>
    </w:p>
    <w:p w14:paraId="759F1480" w14:textId="77777777" w:rsidR="00191A52" w:rsidRDefault="00191A52">
      <w:pPr>
        <w:jc w:val="center"/>
        <w:rPr>
          <w:rFonts w:cs="宋体" w:hint="eastAsia"/>
          <w:color w:val="000000"/>
          <w:sz w:val="28"/>
          <w:szCs w:val="40"/>
          <w:lang w:eastAsia="zh-CN"/>
        </w:rPr>
      </w:pPr>
    </w:p>
    <w:p w14:paraId="70F8DBEF" w14:textId="77777777" w:rsidR="00191A52" w:rsidRDefault="00191A52">
      <w:pPr>
        <w:jc w:val="center"/>
        <w:rPr>
          <w:rFonts w:cs="宋体" w:hint="eastAsia"/>
          <w:color w:val="000000"/>
          <w:sz w:val="28"/>
          <w:szCs w:val="40"/>
          <w:lang w:eastAsia="zh-CN"/>
        </w:rPr>
      </w:pPr>
    </w:p>
    <w:p w14:paraId="096D6620" w14:textId="77777777" w:rsidR="00191A52" w:rsidRDefault="00191A52">
      <w:pPr>
        <w:jc w:val="center"/>
        <w:rPr>
          <w:rFonts w:cs="宋体" w:hint="eastAsia"/>
          <w:color w:val="000000"/>
          <w:sz w:val="28"/>
          <w:szCs w:val="40"/>
          <w:lang w:eastAsia="zh-CN"/>
        </w:rPr>
      </w:pPr>
    </w:p>
    <w:p w14:paraId="4FF17F2D" w14:textId="77777777" w:rsidR="00191A52" w:rsidRDefault="00191A52">
      <w:pPr>
        <w:jc w:val="center"/>
        <w:rPr>
          <w:rFonts w:cs="宋体" w:hint="eastAsia"/>
          <w:color w:val="000000"/>
          <w:sz w:val="28"/>
          <w:szCs w:val="40"/>
          <w:lang w:eastAsia="zh-CN"/>
        </w:rPr>
      </w:pPr>
    </w:p>
    <w:p w14:paraId="29A657AC" w14:textId="77777777" w:rsidR="00191A52" w:rsidRDefault="00191A52">
      <w:pPr>
        <w:jc w:val="center"/>
        <w:rPr>
          <w:rFonts w:cs="宋体" w:hint="eastAsia"/>
          <w:color w:val="000000"/>
          <w:sz w:val="28"/>
          <w:szCs w:val="40"/>
          <w:lang w:eastAsia="zh-CN"/>
        </w:rPr>
      </w:pPr>
    </w:p>
    <w:p w14:paraId="1C77CAB1" w14:textId="77777777" w:rsidR="00191A52" w:rsidRDefault="00191A52">
      <w:pPr>
        <w:jc w:val="center"/>
        <w:rPr>
          <w:rFonts w:cs="宋体" w:hint="eastAsia"/>
          <w:color w:val="000000"/>
          <w:sz w:val="28"/>
          <w:szCs w:val="40"/>
          <w:lang w:eastAsia="zh-CN"/>
        </w:rPr>
      </w:pPr>
    </w:p>
    <w:p w14:paraId="4DCD5369" w14:textId="77777777" w:rsidR="00191A52" w:rsidRDefault="00191A52">
      <w:pPr>
        <w:jc w:val="center"/>
        <w:rPr>
          <w:rFonts w:cs="宋体" w:hint="eastAsia"/>
          <w:color w:val="000000"/>
          <w:sz w:val="28"/>
          <w:szCs w:val="40"/>
          <w:lang w:eastAsia="zh-CN"/>
        </w:rPr>
      </w:pPr>
    </w:p>
    <w:p w14:paraId="4AE82FF6" w14:textId="77777777" w:rsidR="00191A52" w:rsidRDefault="00191A52">
      <w:pPr>
        <w:jc w:val="center"/>
        <w:rPr>
          <w:rFonts w:cs="宋体" w:hint="eastAsia"/>
          <w:color w:val="000000"/>
          <w:sz w:val="28"/>
          <w:szCs w:val="40"/>
          <w:lang w:eastAsia="zh-CN"/>
        </w:rPr>
      </w:pPr>
    </w:p>
    <w:p w14:paraId="116BBEF6" w14:textId="161A48F4" w:rsidR="00D05B4F" w:rsidRPr="00191A52" w:rsidRDefault="00000000">
      <w:pPr>
        <w:jc w:val="center"/>
        <w:rPr>
          <w:rFonts w:hint="eastAsia"/>
          <w:sz w:val="36"/>
          <w:szCs w:val="40"/>
          <w:lang w:eastAsia="zh-CN"/>
        </w:rPr>
      </w:pPr>
      <w:r w:rsidRPr="00191A52">
        <w:rPr>
          <w:rFonts w:cs="宋体" w:hint="eastAsia"/>
          <w:color w:val="000000"/>
          <w:sz w:val="28"/>
          <w:szCs w:val="40"/>
          <w:lang w:eastAsia="zh-CN"/>
        </w:rPr>
        <w:t>申报日期：</w:t>
      </w:r>
      <w:r w:rsidRPr="00191A52">
        <w:rPr>
          <w:color w:val="000000"/>
          <w:sz w:val="28"/>
          <w:szCs w:val="40"/>
          <w:lang w:eastAsia="zh-CN"/>
        </w:rPr>
        <w:t xml:space="preserve">2026 </w:t>
      </w:r>
      <w:r w:rsidRPr="00191A52">
        <w:rPr>
          <w:rFonts w:cs="宋体" w:hint="eastAsia"/>
          <w:color w:val="000000"/>
          <w:sz w:val="28"/>
          <w:szCs w:val="40"/>
          <w:lang w:eastAsia="zh-CN"/>
        </w:rPr>
        <w:t>年</w:t>
      </w:r>
      <w:r w:rsidRPr="00191A52">
        <w:rPr>
          <w:color w:val="000000"/>
          <w:sz w:val="28"/>
          <w:szCs w:val="40"/>
          <w:lang w:eastAsia="zh-CN"/>
        </w:rPr>
        <w:t xml:space="preserve"> 6 </w:t>
      </w:r>
      <w:r w:rsidRPr="00191A52">
        <w:rPr>
          <w:rFonts w:cs="宋体" w:hint="eastAsia"/>
          <w:color w:val="000000"/>
          <w:sz w:val="28"/>
          <w:szCs w:val="40"/>
          <w:lang w:eastAsia="zh-CN"/>
        </w:rPr>
        <w:t>月</w:t>
      </w:r>
      <w:r w:rsidRPr="00191A52">
        <w:rPr>
          <w:color w:val="000000"/>
          <w:sz w:val="28"/>
          <w:szCs w:val="40"/>
          <w:lang w:eastAsia="zh-CN"/>
        </w:rPr>
        <w:t xml:space="preserve"> 15 </w:t>
      </w:r>
      <w:r w:rsidRPr="00191A52">
        <w:rPr>
          <w:rFonts w:cs="宋体" w:hint="eastAsia"/>
          <w:color w:val="000000"/>
          <w:sz w:val="28"/>
          <w:szCs w:val="40"/>
          <w:lang w:eastAsia="zh-CN"/>
        </w:rPr>
        <w:t>日</w:t>
      </w:r>
    </w:p>
    <w:p w14:paraId="6D898F59" w14:textId="77777777" w:rsidR="00D05B4F" w:rsidRDefault="00D05B4F">
      <w:pPr>
        <w:rPr>
          <w:rFonts w:hint="eastAsia"/>
          <w:color w:val="000000"/>
          <w:lang w:eastAsia="zh-CN"/>
        </w:rPr>
        <w:sectPr w:rsidR="00D05B4F">
          <w:pgSz w:w="11906" w:h="16838"/>
          <w:pgMar w:top="1417" w:right="1417" w:bottom="1417" w:left="1417" w:header="720" w:footer="720" w:gutter="0"/>
          <w:cols w:space="720"/>
        </w:sectPr>
      </w:pPr>
    </w:p>
    <w:p w14:paraId="60CDDFBA" w14:textId="77777777" w:rsidR="00D05B4F" w:rsidRDefault="00000000">
      <w:pPr>
        <w:pStyle w:val="21"/>
        <w:spacing w:before="392" w:after="154" w:line="312" w:lineRule="auto"/>
        <w:rPr>
          <w:color w:val="000000"/>
          <w:lang w:eastAsia="zh-CN"/>
        </w:rPr>
      </w:pPr>
      <w:bookmarkStart w:id="0" w:name="section-1"/>
      <w:bookmarkEnd w:id="0"/>
      <w:r>
        <w:rPr>
          <w:rFonts w:ascii="宋体" w:eastAsia="宋体" w:hAnsi="宋体" w:cs="宋体" w:hint="eastAsia"/>
          <w:color w:val="000000"/>
          <w:sz w:val="28"/>
          <w:lang w:eastAsia="zh-CN"/>
        </w:rPr>
        <w:lastRenderedPageBreak/>
        <w:t>一、项目概述</w:t>
      </w:r>
    </w:p>
    <w:p w14:paraId="550CCB18" w14:textId="77777777" w:rsidR="00D05B4F" w:rsidRDefault="00000000">
      <w:pPr>
        <w:spacing w:after="132"/>
        <w:jc w:val="both"/>
        <w:rPr>
          <w:rFonts w:hint="eastAsia"/>
          <w:color w:val="000000"/>
          <w:lang w:eastAsia="zh-CN"/>
        </w:rPr>
      </w:pPr>
      <w:r>
        <w:rPr>
          <w:rFonts w:cs="宋体" w:hint="eastAsia"/>
          <w:color w:val="000000"/>
          <w:lang w:eastAsia="zh-CN"/>
        </w:rPr>
        <w:t>本章说明项目的基本信息、建设背景与依据、总体目标与建设内容，并给出完成情况总览，供评审快速建立对项目的整体认识。</w:t>
      </w:r>
    </w:p>
    <w:p w14:paraId="66D84077" w14:textId="77777777" w:rsidR="00D05B4F" w:rsidRDefault="00000000">
      <w:pPr>
        <w:pStyle w:val="31"/>
        <w:spacing w:before="207" w:after="126"/>
      </w:pPr>
      <w:r>
        <w:rPr>
          <w:rFonts w:ascii="宋体" w:eastAsia="宋体" w:hAnsi="宋体" w:cs="宋体" w:hint="eastAsia"/>
          <w:color w:val="000000"/>
          <w:sz w:val="23"/>
          <w:lang w:eastAsia="zh-CN"/>
        </w:rPr>
        <w:t>（一）项目基本信息</w:t>
      </w:r>
    </w:p>
    <w:tbl>
      <w:tblPr>
        <w:tblW w:w="5000" w:type="pct"/>
        <w:tblBorders>
          <w:top w:val="single" w:sz="12" w:space="0" w:color="000000"/>
          <w:bottom w:val="single" w:sz="12" w:space="0" w:color="000000"/>
        </w:tblBorders>
        <w:tblLook w:val="04A0" w:firstRow="1" w:lastRow="0" w:firstColumn="1" w:lastColumn="0" w:noHBand="0" w:noVBand="1"/>
      </w:tblPr>
      <w:tblGrid>
        <w:gridCol w:w="2069"/>
        <w:gridCol w:w="7171"/>
      </w:tblGrid>
      <w:tr w:rsidR="00D05B4F" w14:paraId="5C4D43BE" w14:textId="77777777" w:rsidTr="00DE4A3A">
        <w:tc>
          <w:tcPr>
            <w:tcW w:w="2069" w:type="dxa"/>
            <w:tcBorders>
              <w:bottom w:val="single" w:sz="8" w:space="0" w:color="000000"/>
            </w:tcBorders>
            <w:shd w:val="clear" w:color="auto" w:fill="FFFFFF"/>
            <w:tcMar>
              <w:top w:w="84" w:type="dxa"/>
              <w:left w:w="84" w:type="dxa"/>
              <w:bottom w:w="84" w:type="dxa"/>
              <w:right w:w="84" w:type="dxa"/>
            </w:tcMar>
            <w:vAlign w:val="center"/>
          </w:tcPr>
          <w:p w14:paraId="112E12E3"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项目项</w:t>
            </w:r>
            <w:proofErr w:type="spellEnd"/>
          </w:p>
        </w:tc>
        <w:tc>
          <w:tcPr>
            <w:tcW w:w="7171" w:type="dxa"/>
            <w:tcBorders>
              <w:bottom w:val="single" w:sz="8" w:space="0" w:color="000000"/>
            </w:tcBorders>
            <w:shd w:val="clear" w:color="auto" w:fill="FFFFFF"/>
            <w:tcMar>
              <w:top w:w="84" w:type="dxa"/>
              <w:left w:w="84" w:type="dxa"/>
              <w:bottom w:w="84" w:type="dxa"/>
              <w:right w:w="84" w:type="dxa"/>
            </w:tcMar>
            <w:vAlign w:val="center"/>
          </w:tcPr>
          <w:p w14:paraId="2F975965" w14:textId="77777777" w:rsidR="00D05B4F" w:rsidRDefault="00000000">
            <w:pPr>
              <w:spacing w:before="47" w:after="47" w:line="240" w:lineRule="auto"/>
              <w:rPr>
                <w:rFonts w:hint="eastAsia"/>
              </w:rPr>
            </w:pPr>
            <w:r>
              <w:rPr>
                <w:rFonts w:ascii="微软雅黑" w:eastAsia="微软雅黑" w:hAnsi="微软雅黑" w:hint="eastAsia"/>
                <w:b/>
                <w:color w:val="000000"/>
                <w:sz w:val="19"/>
              </w:rPr>
              <w:t>内容</w:t>
            </w:r>
          </w:p>
        </w:tc>
      </w:tr>
      <w:tr w:rsidR="00D05B4F" w14:paraId="3FA06DF3" w14:textId="77777777" w:rsidTr="00DE4A3A">
        <w:tc>
          <w:tcPr>
            <w:tcW w:w="2069" w:type="dxa"/>
            <w:shd w:val="clear" w:color="auto" w:fill="FFFFFF"/>
            <w:tcMar>
              <w:top w:w="84" w:type="dxa"/>
              <w:left w:w="84" w:type="dxa"/>
              <w:bottom w:w="84" w:type="dxa"/>
              <w:right w:w="84" w:type="dxa"/>
            </w:tcMar>
            <w:vAlign w:val="center"/>
          </w:tcPr>
          <w:p w14:paraId="1B2CB7E0" w14:textId="77777777" w:rsidR="00D05B4F" w:rsidRDefault="00000000">
            <w:pPr>
              <w:spacing w:before="47" w:after="47" w:line="240" w:lineRule="auto"/>
              <w:rPr>
                <w:rFonts w:hint="eastAsia"/>
              </w:rPr>
            </w:pPr>
            <w:r>
              <w:rPr>
                <w:rFonts w:hint="eastAsia"/>
                <w:color w:val="000000"/>
                <w:sz w:val="19"/>
              </w:rPr>
              <w:t>项目名称</w:t>
            </w:r>
          </w:p>
        </w:tc>
        <w:tc>
          <w:tcPr>
            <w:tcW w:w="7171" w:type="dxa"/>
            <w:shd w:val="clear" w:color="auto" w:fill="FFFFFF"/>
            <w:tcMar>
              <w:top w:w="84" w:type="dxa"/>
              <w:left w:w="84" w:type="dxa"/>
              <w:bottom w:w="84" w:type="dxa"/>
              <w:right w:w="84" w:type="dxa"/>
            </w:tcMar>
            <w:vAlign w:val="center"/>
          </w:tcPr>
          <w:p w14:paraId="1D96DCC7" w14:textId="77777777" w:rsidR="00D05B4F" w:rsidRDefault="00000000">
            <w:pPr>
              <w:spacing w:before="47" w:after="47" w:line="240" w:lineRule="auto"/>
              <w:rPr>
                <w:rFonts w:hint="eastAsia"/>
                <w:lang w:eastAsia="zh-CN"/>
              </w:rPr>
            </w:pPr>
            <w:r>
              <w:rPr>
                <w:rFonts w:hint="eastAsia"/>
                <w:color w:val="000000"/>
                <w:sz w:val="19"/>
                <w:lang w:eastAsia="zh-CN"/>
              </w:rPr>
              <w:t>基于开源文生图模型的矢量艺术字生成应用</w:t>
            </w:r>
          </w:p>
        </w:tc>
      </w:tr>
      <w:tr w:rsidR="00D05B4F" w14:paraId="465C621B" w14:textId="77777777" w:rsidTr="00DE4A3A">
        <w:tc>
          <w:tcPr>
            <w:tcW w:w="2069" w:type="dxa"/>
            <w:shd w:val="clear" w:color="auto" w:fill="FFFFFF"/>
            <w:tcMar>
              <w:top w:w="84" w:type="dxa"/>
              <w:left w:w="84" w:type="dxa"/>
              <w:bottom w:w="84" w:type="dxa"/>
              <w:right w:w="84" w:type="dxa"/>
            </w:tcMar>
            <w:vAlign w:val="center"/>
          </w:tcPr>
          <w:p w14:paraId="08A6CAD6" w14:textId="77777777" w:rsidR="00D05B4F" w:rsidRDefault="00000000">
            <w:pPr>
              <w:spacing w:before="47" w:after="47" w:line="240" w:lineRule="auto"/>
              <w:rPr>
                <w:rFonts w:hint="eastAsia"/>
              </w:rPr>
            </w:pPr>
            <w:proofErr w:type="spellStart"/>
            <w:r>
              <w:rPr>
                <w:rFonts w:hint="eastAsia"/>
                <w:color w:val="000000"/>
                <w:sz w:val="19"/>
              </w:rPr>
              <w:t>项目简称</w:t>
            </w:r>
            <w:proofErr w:type="spellEnd"/>
          </w:p>
        </w:tc>
        <w:tc>
          <w:tcPr>
            <w:tcW w:w="7171" w:type="dxa"/>
            <w:shd w:val="clear" w:color="auto" w:fill="FFFFFF"/>
            <w:tcMar>
              <w:top w:w="84" w:type="dxa"/>
              <w:left w:w="84" w:type="dxa"/>
              <w:bottom w:w="84" w:type="dxa"/>
              <w:right w:w="84" w:type="dxa"/>
            </w:tcMar>
            <w:vAlign w:val="center"/>
          </w:tcPr>
          <w:p w14:paraId="01C03921" w14:textId="77777777" w:rsidR="00D05B4F" w:rsidRDefault="00000000">
            <w:pPr>
              <w:spacing w:before="47" w:after="47" w:line="240" w:lineRule="auto"/>
              <w:rPr>
                <w:rFonts w:hint="eastAsia"/>
              </w:rPr>
            </w:pPr>
            <w:r>
              <w:rPr>
                <w:color w:val="000000"/>
                <w:sz w:val="19"/>
              </w:rPr>
              <w:t>Gen2Vec ArtFont</w:t>
            </w:r>
          </w:p>
        </w:tc>
      </w:tr>
      <w:tr w:rsidR="00D05B4F" w14:paraId="549764E7" w14:textId="77777777" w:rsidTr="00DE4A3A">
        <w:tc>
          <w:tcPr>
            <w:tcW w:w="2069" w:type="dxa"/>
            <w:shd w:val="clear" w:color="auto" w:fill="FFFFFF"/>
            <w:tcMar>
              <w:top w:w="84" w:type="dxa"/>
              <w:left w:w="84" w:type="dxa"/>
              <w:bottom w:w="84" w:type="dxa"/>
              <w:right w:w="84" w:type="dxa"/>
            </w:tcMar>
            <w:vAlign w:val="center"/>
          </w:tcPr>
          <w:p w14:paraId="612C8BB6" w14:textId="77777777" w:rsidR="00D05B4F" w:rsidRDefault="00000000">
            <w:pPr>
              <w:spacing w:before="47" w:after="47" w:line="240" w:lineRule="auto"/>
              <w:rPr>
                <w:rFonts w:hint="eastAsia"/>
              </w:rPr>
            </w:pPr>
            <w:r>
              <w:rPr>
                <w:rFonts w:hint="eastAsia"/>
                <w:color w:val="000000"/>
                <w:sz w:val="19"/>
              </w:rPr>
              <w:t>对应赛题</w:t>
            </w:r>
          </w:p>
        </w:tc>
        <w:tc>
          <w:tcPr>
            <w:tcW w:w="7171" w:type="dxa"/>
            <w:shd w:val="clear" w:color="auto" w:fill="FFFFFF"/>
            <w:tcMar>
              <w:top w:w="84" w:type="dxa"/>
              <w:left w:w="84" w:type="dxa"/>
              <w:bottom w:w="84" w:type="dxa"/>
              <w:right w:w="84" w:type="dxa"/>
            </w:tcMar>
            <w:vAlign w:val="center"/>
          </w:tcPr>
          <w:p w14:paraId="04F8B729" w14:textId="77777777" w:rsidR="00D05B4F" w:rsidRDefault="00000000">
            <w:pPr>
              <w:spacing w:before="47" w:after="47" w:line="240" w:lineRule="auto"/>
              <w:rPr>
                <w:rFonts w:hint="eastAsia"/>
                <w:lang w:eastAsia="zh-CN"/>
              </w:rPr>
            </w:pPr>
            <w:r>
              <w:rPr>
                <w:rFonts w:hint="eastAsia"/>
                <w:color w:val="000000"/>
                <w:sz w:val="19"/>
                <w:lang w:eastAsia="zh-CN"/>
              </w:rPr>
              <w:t>基于开源文生图模型的矢量艺术字生成应用</w:t>
            </w:r>
          </w:p>
        </w:tc>
      </w:tr>
      <w:tr w:rsidR="00D05B4F" w14:paraId="655263E7" w14:textId="77777777" w:rsidTr="00DE4A3A">
        <w:tc>
          <w:tcPr>
            <w:tcW w:w="2069" w:type="dxa"/>
            <w:shd w:val="clear" w:color="auto" w:fill="FFFFFF"/>
            <w:tcMar>
              <w:top w:w="84" w:type="dxa"/>
              <w:left w:w="84" w:type="dxa"/>
              <w:bottom w:w="84" w:type="dxa"/>
              <w:right w:w="84" w:type="dxa"/>
            </w:tcMar>
            <w:vAlign w:val="center"/>
          </w:tcPr>
          <w:p w14:paraId="4F06D6EC" w14:textId="77777777" w:rsidR="00D05B4F" w:rsidRDefault="00000000">
            <w:pPr>
              <w:spacing w:before="47" w:after="47" w:line="240" w:lineRule="auto"/>
              <w:rPr>
                <w:rFonts w:hint="eastAsia"/>
              </w:rPr>
            </w:pPr>
            <w:proofErr w:type="spellStart"/>
            <w:r>
              <w:rPr>
                <w:rFonts w:hint="eastAsia"/>
                <w:color w:val="000000"/>
                <w:sz w:val="19"/>
              </w:rPr>
              <w:t>赛题性质</w:t>
            </w:r>
            <w:proofErr w:type="spellEnd"/>
          </w:p>
        </w:tc>
        <w:tc>
          <w:tcPr>
            <w:tcW w:w="7171" w:type="dxa"/>
            <w:shd w:val="clear" w:color="auto" w:fill="FFFFFF"/>
            <w:tcMar>
              <w:top w:w="84" w:type="dxa"/>
              <w:left w:w="84" w:type="dxa"/>
              <w:bottom w:w="84" w:type="dxa"/>
              <w:right w:w="84" w:type="dxa"/>
            </w:tcMar>
            <w:vAlign w:val="center"/>
          </w:tcPr>
          <w:p w14:paraId="546FEFE1" w14:textId="77777777" w:rsidR="00D05B4F" w:rsidRDefault="00000000">
            <w:pPr>
              <w:spacing w:before="47" w:after="47" w:line="240" w:lineRule="auto"/>
              <w:rPr>
                <w:rFonts w:hint="eastAsia"/>
                <w:lang w:eastAsia="zh-CN"/>
              </w:rPr>
            </w:pPr>
            <w:r>
              <w:rPr>
                <w:rFonts w:hint="eastAsia"/>
                <w:color w:val="000000"/>
                <w:sz w:val="19"/>
                <w:lang w:eastAsia="zh-CN"/>
              </w:rPr>
              <w:t>甲方发布任务书、乙方提交响应方案与成果的应用开发类赛题</w:t>
            </w:r>
          </w:p>
        </w:tc>
      </w:tr>
      <w:tr w:rsidR="00D05B4F" w14:paraId="67AA00AA" w14:textId="77777777" w:rsidTr="00DE4A3A">
        <w:tc>
          <w:tcPr>
            <w:tcW w:w="2069" w:type="dxa"/>
            <w:shd w:val="clear" w:color="auto" w:fill="FFFFFF"/>
            <w:tcMar>
              <w:top w:w="84" w:type="dxa"/>
              <w:left w:w="84" w:type="dxa"/>
              <w:bottom w:w="84" w:type="dxa"/>
              <w:right w:w="84" w:type="dxa"/>
            </w:tcMar>
            <w:vAlign w:val="center"/>
          </w:tcPr>
          <w:p w14:paraId="24CF749A" w14:textId="77777777" w:rsidR="00D05B4F" w:rsidRDefault="00000000">
            <w:pPr>
              <w:spacing w:before="47" w:after="47" w:line="240" w:lineRule="auto"/>
              <w:rPr>
                <w:rFonts w:hint="eastAsia"/>
              </w:rPr>
            </w:pPr>
            <w:proofErr w:type="spellStart"/>
            <w:r>
              <w:rPr>
                <w:rFonts w:hint="eastAsia"/>
                <w:color w:val="000000"/>
                <w:sz w:val="19"/>
              </w:rPr>
              <w:t>项目类型</w:t>
            </w:r>
            <w:proofErr w:type="spellEnd"/>
          </w:p>
        </w:tc>
        <w:tc>
          <w:tcPr>
            <w:tcW w:w="7171" w:type="dxa"/>
            <w:shd w:val="clear" w:color="auto" w:fill="FFFFFF"/>
            <w:tcMar>
              <w:top w:w="84" w:type="dxa"/>
              <w:left w:w="84" w:type="dxa"/>
              <w:bottom w:w="84" w:type="dxa"/>
              <w:right w:w="84" w:type="dxa"/>
            </w:tcMar>
            <w:vAlign w:val="center"/>
          </w:tcPr>
          <w:p w14:paraId="45B91010"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人工智能应用开发  /</w:t>
            </w:r>
            <w:proofErr w:type="gramEnd"/>
            <w:r>
              <w:rPr>
                <w:rFonts w:hint="eastAsia"/>
                <w:color w:val="000000"/>
                <w:sz w:val="19"/>
                <w:lang w:eastAsia="zh-CN"/>
              </w:rPr>
              <w:t xml:space="preserve">  </w:t>
            </w:r>
            <w:proofErr w:type="gramStart"/>
            <w:r>
              <w:rPr>
                <w:rFonts w:hint="eastAsia"/>
                <w:color w:val="000000"/>
                <w:sz w:val="19"/>
                <w:lang w:eastAsia="zh-CN"/>
              </w:rPr>
              <w:t>计算机视觉  /</w:t>
            </w:r>
            <w:proofErr w:type="gramEnd"/>
            <w:r>
              <w:rPr>
                <w:rFonts w:hint="eastAsia"/>
                <w:color w:val="000000"/>
                <w:sz w:val="19"/>
                <w:lang w:eastAsia="zh-CN"/>
              </w:rPr>
              <w:t xml:space="preserve"> </w:t>
            </w:r>
            <w:proofErr w:type="gramStart"/>
            <w:r>
              <w:rPr>
                <w:rFonts w:hint="eastAsia"/>
                <w:color w:val="000000"/>
                <w:sz w:val="19"/>
                <w:lang w:eastAsia="zh-CN"/>
              </w:rPr>
              <w:t>AIGC  设计工具</w:t>
            </w:r>
            <w:proofErr w:type="gramEnd"/>
          </w:p>
        </w:tc>
      </w:tr>
      <w:tr w:rsidR="00D05B4F" w14:paraId="5FC05962" w14:textId="77777777" w:rsidTr="00DE4A3A">
        <w:tc>
          <w:tcPr>
            <w:tcW w:w="2069" w:type="dxa"/>
            <w:shd w:val="clear" w:color="auto" w:fill="FFFFFF"/>
            <w:tcMar>
              <w:top w:w="84" w:type="dxa"/>
              <w:left w:w="84" w:type="dxa"/>
              <w:bottom w:w="84" w:type="dxa"/>
              <w:right w:w="84" w:type="dxa"/>
            </w:tcMar>
            <w:vAlign w:val="center"/>
          </w:tcPr>
          <w:p w14:paraId="7FE86534" w14:textId="77777777" w:rsidR="00D05B4F" w:rsidRDefault="00000000">
            <w:pPr>
              <w:spacing w:before="47" w:after="47" w:line="240" w:lineRule="auto"/>
              <w:rPr>
                <w:rFonts w:hint="eastAsia"/>
              </w:rPr>
            </w:pPr>
            <w:proofErr w:type="spellStart"/>
            <w:r>
              <w:rPr>
                <w:rFonts w:hint="eastAsia"/>
                <w:color w:val="000000"/>
                <w:sz w:val="19"/>
              </w:rPr>
              <w:t>目标平台</w:t>
            </w:r>
            <w:proofErr w:type="spellEnd"/>
          </w:p>
        </w:tc>
        <w:tc>
          <w:tcPr>
            <w:tcW w:w="7171" w:type="dxa"/>
            <w:shd w:val="clear" w:color="auto" w:fill="FFFFFF"/>
            <w:tcMar>
              <w:top w:w="84" w:type="dxa"/>
              <w:left w:w="84" w:type="dxa"/>
              <w:bottom w:w="84" w:type="dxa"/>
              <w:right w:w="84" w:type="dxa"/>
            </w:tcMar>
            <w:vAlign w:val="center"/>
          </w:tcPr>
          <w:p w14:paraId="117F67DE" w14:textId="77777777" w:rsidR="00D05B4F" w:rsidRDefault="00000000">
            <w:pPr>
              <w:spacing w:before="47" w:after="47" w:line="240" w:lineRule="auto"/>
              <w:rPr>
                <w:rFonts w:hint="eastAsia"/>
              </w:rPr>
            </w:pPr>
            <w:r>
              <w:rPr>
                <w:rFonts w:hint="eastAsia"/>
                <w:color w:val="000000"/>
                <w:sz w:val="19"/>
              </w:rPr>
              <w:t>Windows 10 / 11  本地桌面端</w:t>
            </w:r>
          </w:p>
        </w:tc>
      </w:tr>
      <w:tr w:rsidR="00D05B4F" w14:paraId="08FF70F2" w14:textId="77777777" w:rsidTr="00DE4A3A">
        <w:tc>
          <w:tcPr>
            <w:tcW w:w="2069" w:type="dxa"/>
            <w:shd w:val="clear" w:color="auto" w:fill="FFFFFF"/>
            <w:tcMar>
              <w:top w:w="84" w:type="dxa"/>
              <w:left w:w="84" w:type="dxa"/>
              <w:bottom w:w="84" w:type="dxa"/>
              <w:right w:w="84" w:type="dxa"/>
            </w:tcMar>
            <w:vAlign w:val="center"/>
          </w:tcPr>
          <w:p w14:paraId="7131E51B" w14:textId="77777777" w:rsidR="00D05B4F" w:rsidRDefault="00000000">
            <w:pPr>
              <w:spacing w:before="47" w:after="47" w:line="240" w:lineRule="auto"/>
              <w:rPr>
                <w:rFonts w:hint="eastAsia"/>
              </w:rPr>
            </w:pPr>
            <w:r>
              <w:rPr>
                <w:rFonts w:hint="eastAsia"/>
                <w:color w:val="000000"/>
                <w:sz w:val="19"/>
              </w:rPr>
              <w:t>技术路线</w:t>
            </w:r>
          </w:p>
        </w:tc>
        <w:tc>
          <w:tcPr>
            <w:tcW w:w="7171" w:type="dxa"/>
            <w:shd w:val="clear" w:color="auto" w:fill="FFFFFF"/>
            <w:tcMar>
              <w:top w:w="84" w:type="dxa"/>
              <w:left w:w="84" w:type="dxa"/>
              <w:bottom w:w="84" w:type="dxa"/>
              <w:right w:w="84" w:type="dxa"/>
            </w:tcMar>
            <w:vAlign w:val="center"/>
          </w:tcPr>
          <w:p w14:paraId="222F3B37" w14:textId="77777777" w:rsidR="00D05B4F" w:rsidRDefault="00000000">
            <w:pPr>
              <w:spacing w:before="47" w:after="47" w:line="240" w:lineRule="auto"/>
              <w:rPr>
                <w:rFonts w:hint="eastAsia"/>
              </w:rPr>
            </w:pPr>
            <w:r>
              <w:rPr>
                <w:rFonts w:hint="eastAsia"/>
                <w:color w:val="000000"/>
                <w:sz w:val="19"/>
              </w:rPr>
              <w:t>开源文生图模型  + ComfyUI  工作流  + Python  图像处理与矢量化  + Electron  桌面端  + Node.js CLI  自动化验收</w:t>
            </w:r>
          </w:p>
        </w:tc>
      </w:tr>
      <w:tr w:rsidR="00D05B4F" w14:paraId="5889727E" w14:textId="77777777" w:rsidTr="00DE4A3A">
        <w:tc>
          <w:tcPr>
            <w:tcW w:w="2069" w:type="dxa"/>
            <w:shd w:val="clear" w:color="auto" w:fill="FFFFFF"/>
            <w:tcMar>
              <w:top w:w="84" w:type="dxa"/>
              <w:left w:w="84" w:type="dxa"/>
              <w:bottom w:w="84" w:type="dxa"/>
              <w:right w:w="84" w:type="dxa"/>
            </w:tcMar>
            <w:vAlign w:val="center"/>
          </w:tcPr>
          <w:p w14:paraId="4A9C9DB9" w14:textId="77777777" w:rsidR="00D05B4F" w:rsidRDefault="00000000">
            <w:pPr>
              <w:spacing w:before="47" w:after="47" w:line="240" w:lineRule="auto"/>
              <w:rPr>
                <w:rFonts w:hint="eastAsia"/>
              </w:rPr>
            </w:pPr>
            <w:r>
              <w:rPr>
                <w:rFonts w:hint="eastAsia"/>
                <w:color w:val="000000"/>
                <w:sz w:val="19"/>
              </w:rPr>
              <w:t>主要成果形式</w:t>
            </w:r>
          </w:p>
        </w:tc>
        <w:tc>
          <w:tcPr>
            <w:tcW w:w="7171" w:type="dxa"/>
            <w:shd w:val="clear" w:color="auto" w:fill="FFFFFF"/>
            <w:tcMar>
              <w:top w:w="84" w:type="dxa"/>
              <w:left w:w="84" w:type="dxa"/>
              <w:bottom w:w="84" w:type="dxa"/>
              <w:right w:w="84" w:type="dxa"/>
            </w:tcMar>
            <w:vAlign w:val="center"/>
          </w:tcPr>
          <w:p w14:paraId="755BA9AE" w14:textId="77777777" w:rsidR="00D05B4F" w:rsidRDefault="00000000">
            <w:pPr>
              <w:spacing w:before="47" w:after="47" w:line="240" w:lineRule="auto"/>
              <w:rPr>
                <w:rFonts w:hint="eastAsia"/>
                <w:lang w:eastAsia="zh-CN"/>
              </w:rPr>
            </w:pPr>
            <w:r>
              <w:rPr>
                <w:rFonts w:hint="eastAsia"/>
                <w:color w:val="000000"/>
                <w:sz w:val="19"/>
                <w:lang w:eastAsia="zh-CN"/>
              </w:rPr>
              <w:t xml:space="preserve">可运行桌面应用、命令行工具、文生图后端、矢量化后端、 </w:t>
            </w:r>
            <w:proofErr w:type="spellStart"/>
            <w:proofErr w:type="gramStart"/>
            <w:r>
              <w:rPr>
                <w:rFonts w:hint="eastAsia"/>
                <w:color w:val="000000"/>
                <w:sz w:val="19"/>
                <w:lang w:eastAsia="zh-CN"/>
              </w:rPr>
              <w:t>ComfyUI</w:t>
            </w:r>
            <w:proofErr w:type="spellEnd"/>
            <w:r>
              <w:rPr>
                <w:rFonts w:hint="eastAsia"/>
                <w:color w:val="000000"/>
                <w:sz w:val="19"/>
                <w:lang w:eastAsia="zh-CN"/>
              </w:rPr>
              <w:t xml:space="preserve">  工作流</w:t>
            </w:r>
            <w:proofErr w:type="gramEnd"/>
            <w:r>
              <w:rPr>
                <w:rFonts w:hint="eastAsia"/>
                <w:color w:val="000000"/>
                <w:sz w:val="19"/>
                <w:lang w:eastAsia="zh-CN"/>
              </w:rPr>
              <w:t>、分层测试集、验收脚本、技术文档</w:t>
            </w:r>
          </w:p>
        </w:tc>
      </w:tr>
      <w:tr w:rsidR="00D05B4F" w14:paraId="29C0A5A7" w14:textId="77777777" w:rsidTr="00DE4A3A">
        <w:tc>
          <w:tcPr>
            <w:tcW w:w="2069" w:type="dxa"/>
            <w:shd w:val="clear" w:color="auto" w:fill="FFFFFF"/>
            <w:tcMar>
              <w:top w:w="84" w:type="dxa"/>
              <w:left w:w="84" w:type="dxa"/>
              <w:bottom w:w="84" w:type="dxa"/>
              <w:right w:w="84" w:type="dxa"/>
            </w:tcMar>
            <w:vAlign w:val="center"/>
          </w:tcPr>
          <w:p w14:paraId="2BFA3666" w14:textId="77777777" w:rsidR="00D05B4F" w:rsidRDefault="00000000">
            <w:pPr>
              <w:spacing w:before="47" w:after="47" w:line="240" w:lineRule="auto"/>
              <w:rPr>
                <w:rFonts w:hint="eastAsia"/>
              </w:rPr>
            </w:pPr>
            <w:proofErr w:type="spellStart"/>
            <w:r>
              <w:rPr>
                <w:rFonts w:hint="eastAsia"/>
                <w:color w:val="000000"/>
                <w:sz w:val="19"/>
              </w:rPr>
              <w:t>开源许可</w:t>
            </w:r>
            <w:proofErr w:type="spellEnd"/>
          </w:p>
        </w:tc>
        <w:tc>
          <w:tcPr>
            <w:tcW w:w="7171" w:type="dxa"/>
            <w:shd w:val="clear" w:color="auto" w:fill="FFFFFF"/>
            <w:tcMar>
              <w:top w:w="84" w:type="dxa"/>
              <w:left w:w="84" w:type="dxa"/>
              <w:bottom w:w="84" w:type="dxa"/>
              <w:right w:w="84" w:type="dxa"/>
            </w:tcMar>
            <w:vAlign w:val="center"/>
          </w:tcPr>
          <w:p w14:paraId="3905ACBD" w14:textId="77777777" w:rsidR="00D05B4F" w:rsidRDefault="00000000">
            <w:pPr>
              <w:spacing w:before="47" w:after="47" w:line="240" w:lineRule="auto"/>
              <w:rPr>
                <w:rFonts w:hint="eastAsia"/>
              </w:rPr>
            </w:pPr>
            <w:r>
              <w:rPr>
                <w:rFonts w:hint="eastAsia"/>
                <w:color w:val="000000"/>
                <w:sz w:val="19"/>
              </w:rPr>
              <w:t>项目自有代码采用  MIT License ；模型与第三方依赖按各自许可证单独说明，全部为可本地部署的开源组件</w:t>
            </w:r>
          </w:p>
        </w:tc>
      </w:tr>
    </w:tbl>
    <w:p w14:paraId="5E9FCD16"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（二）项目背景与建设依据</w:t>
      </w:r>
    </w:p>
    <w:p w14:paraId="338BA188" w14:textId="77777777" w:rsidR="00D05B4F" w:rsidRDefault="00000000">
      <w:pPr>
        <w:spacing w:after="132"/>
        <w:jc w:val="both"/>
        <w:rPr>
          <w:rFonts w:hint="eastAsia"/>
          <w:color w:val="000000"/>
          <w:lang w:eastAsia="zh-CN"/>
        </w:rPr>
      </w:pPr>
      <w:r>
        <w:rPr>
          <w:rFonts w:cs="宋体" w:hint="eastAsia"/>
          <w:color w:val="000000"/>
          <w:lang w:eastAsia="zh-CN"/>
        </w:rPr>
        <w:t>艺术字是品牌标识、营销海报、活动视觉、商品包装、</w:t>
      </w:r>
      <w:r>
        <w:rPr>
          <w:color w:val="000000"/>
          <w:lang w:eastAsia="zh-CN"/>
        </w:rPr>
        <w:t xml:space="preserve">UI </w:t>
      </w:r>
      <w:r>
        <w:rPr>
          <w:rFonts w:cs="宋体" w:hint="eastAsia"/>
          <w:color w:val="000000"/>
          <w:lang w:eastAsia="zh-CN"/>
        </w:rPr>
        <w:t>素材与新媒体内容中的高频设计元素。传统艺术字制作依赖设计师在</w:t>
      </w:r>
      <w:r>
        <w:rPr>
          <w:color w:val="000000"/>
          <w:lang w:eastAsia="zh-CN"/>
        </w:rPr>
        <w:t xml:space="preserve"> Photoshop</w:t>
      </w:r>
      <w:r>
        <w:rPr>
          <w:rFonts w:cs="宋体" w:hint="eastAsia"/>
          <w:color w:val="000000"/>
          <w:lang w:eastAsia="zh-CN"/>
        </w:rPr>
        <w:t>、</w:t>
      </w:r>
      <w:r>
        <w:rPr>
          <w:color w:val="000000"/>
          <w:lang w:eastAsia="zh-CN"/>
        </w:rPr>
        <w:t>Illustrator</w:t>
      </w:r>
      <w:r>
        <w:rPr>
          <w:rFonts w:cs="宋体" w:hint="eastAsia"/>
          <w:color w:val="000000"/>
          <w:lang w:eastAsia="zh-CN"/>
        </w:rPr>
        <w:t>、</w:t>
      </w:r>
      <w:r>
        <w:rPr>
          <w:color w:val="000000"/>
          <w:lang w:eastAsia="zh-CN"/>
        </w:rPr>
        <w:t xml:space="preserve">Inkscape </w:t>
      </w:r>
      <w:r>
        <w:rPr>
          <w:rFonts w:cs="宋体" w:hint="eastAsia"/>
          <w:color w:val="000000"/>
          <w:lang w:eastAsia="zh-CN"/>
        </w:rPr>
        <w:t>等工具中手工绘制，存在创作周期长、批量生成难、风格复用成本高、交付结果难以自动化验收等问题。随着开源文生图模型与本地图像处理工具链的发展，使用自然语言生成高质量艺术字位图已具备可行性，但直接生成的位图仍存在两个关键限制：一是文字准确性、主体完整性与透明背景稳定性需要工程化约束；二是位图不具备专业设计工作流所要求的可编辑、可缩放与可拆分能力。</w:t>
      </w:r>
    </w:p>
    <w:p w14:paraId="0EC09E66" w14:textId="77777777" w:rsidR="00D05B4F" w:rsidRDefault="00000000">
      <w:pPr>
        <w:spacing w:after="132"/>
        <w:jc w:val="both"/>
        <w:rPr>
          <w:rFonts w:hint="eastAsia"/>
          <w:color w:val="000000"/>
          <w:lang w:eastAsia="zh-CN"/>
        </w:rPr>
      </w:pPr>
      <w:r>
        <w:rPr>
          <w:rFonts w:cs="宋体" w:hint="eastAsia"/>
          <w:color w:val="000000"/>
          <w:lang w:eastAsia="zh-CN"/>
        </w:rPr>
        <w:t>本项目严格围绕赛题任务书的要求组织建设，以</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与开源文生图模型作为图像生成基础，通过提示词模板、工作流降级链与结构化元数据提升生成可控性；以</w:t>
      </w:r>
      <w:r>
        <w:rPr>
          <w:color w:val="000000"/>
          <w:lang w:eastAsia="zh-CN"/>
        </w:rPr>
        <w:t xml:space="preserve"> Python </w:t>
      </w:r>
      <w:r>
        <w:rPr>
          <w:rFonts w:cs="宋体" w:hint="eastAsia"/>
          <w:color w:val="000000"/>
          <w:lang w:eastAsia="zh-CN"/>
        </w:rPr>
        <w:t>图像处理流水线完成背景移除、边缘降噪、颜色量化、路径追踪与</w:t>
      </w:r>
      <w:r>
        <w:rPr>
          <w:color w:val="000000"/>
          <w:lang w:eastAsia="zh-CN"/>
        </w:rPr>
        <w:t xml:space="preserve"> SVG </w:t>
      </w:r>
      <w:r>
        <w:rPr>
          <w:rFonts w:cs="宋体" w:hint="eastAsia"/>
          <w:color w:val="000000"/>
          <w:lang w:eastAsia="zh-CN"/>
        </w:rPr>
        <w:t>回渲染质量评估；以</w:t>
      </w:r>
      <w:r>
        <w:rPr>
          <w:color w:val="000000"/>
          <w:lang w:eastAsia="zh-CN"/>
        </w:rPr>
        <w:t xml:space="preserve"> Electron + Vue 3 </w:t>
      </w:r>
      <w:r>
        <w:rPr>
          <w:rFonts w:cs="宋体" w:hint="eastAsia"/>
          <w:color w:val="000000"/>
          <w:lang w:eastAsia="zh-CN"/>
        </w:rPr>
        <w:t>桌面端与</w:t>
      </w:r>
      <w:r>
        <w:rPr>
          <w:color w:val="000000"/>
          <w:lang w:eastAsia="zh-CN"/>
        </w:rPr>
        <w:t xml:space="preserve"> Node.js CLI </w:t>
      </w:r>
      <w:r>
        <w:rPr>
          <w:rFonts w:cs="宋体" w:hint="eastAsia"/>
          <w:color w:val="000000"/>
          <w:lang w:eastAsia="zh-CN"/>
        </w:rPr>
        <w:t>提供可视化操作与批量验收能力。项目完成后，用户可输入目标文字与风格描述，一键生成艺术字图片，并进一步转换为可在主流矢量设计软件中编辑的标准</w:t>
      </w:r>
      <w:r>
        <w:rPr>
          <w:color w:val="000000"/>
          <w:lang w:eastAsia="zh-CN"/>
        </w:rPr>
        <w:t xml:space="preserve"> SVG </w:t>
      </w:r>
      <w:r>
        <w:rPr>
          <w:rFonts w:cs="宋体" w:hint="eastAsia"/>
          <w:color w:val="000000"/>
          <w:lang w:eastAsia="zh-CN"/>
        </w:rPr>
        <w:t>文件。</w:t>
      </w:r>
    </w:p>
    <w:p w14:paraId="0E89672E"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lastRenderedPageBreak/>
        <w:t>（三）总体目标与建设内容</w:t>
      </w:r>
    </w:p>
    <w:p w14:paraId="4848050F" w14:textId="77777777" w:rsidR="00D05B4F" w:rsidRDefault="00000000">
      <w:pPr>
        <w:spacing w:after="132"/>
        <w:jc w:val="both"/>
        <w:rPr>
          <w:rFonts w:hint="eastAsia"/>
          <w:color w:val="000000"/>
          <w:lang w:eastAsia="zh-CN"/>
        </w:rPr>
      </w:pPr>
      <w:r>
        <w:rPr>
          <w:rFonts w:cs="宋体" w:hint="eastAsia"/>
          <w:color w:val="000000"/>
          <w:lang w:eastAsia="zh-CN"/>
        </w:rPr>
        <w:t>本项目总体目标是建设一款面向</w:t>
      </w:r>
      <w:r>
        <w:rPr>
          <w:color w:val="000000"/>
          <w:lang w:eastAsia="zh-CN"/>
        </w:rPr>
        <w:t xml:space="preserve"> Windows </w:t>
      </w:r>
      <w:r>
        <w:rPr>
          <w:rFonts w:cs="宋体" w:hint="eastAsia"/>
          <w:color w:val="000000"/>
          <w:lang w:eastAsia="zh-CN"/>
        </w:rPr>
        <w:t>本地环境的矢量艺术字生成应用。用户输入艺术字文本、风格提示词、负面提示词、分辨率、随机种子与矢量化参数后，系统自动调用开源文生图工作流生成艺术字位图，再通过本地图像处理与矢量化流水线输出透明</w:t>
      </w:r>
      <w:r>
        <w:rPr>
          <w:color w:val="000000"/>
          <w:lang w:eastAsia="zh-CN"/>
        </w:rPr>
        <w:t xml:space="preserve"> PNG </w:t>
      </w:r>
      <w:r>
        <w:rPr>
          <w:rFonts w:cs="宋体" w:hint="eastAsia"/>
          <w:color w:val="000000"/>
          <w:lang w:eastAsia="zh-CN"/>
        </w:rPr>
        <w:t>与标准</w:t>
      </w:r>
      <w:r>
        <w:rPr>
          <w:color w:val="000000"/>
          <w:lang w:eastAsia="zh-CN"/>
        </w:rPr>
        <w:t xml:space="preserve"> SVG</w:t>
      </w:r>
      <w:r>
        <w:rPr>
          <w:rFonts w:cs="宋体" w:hint="eastAsia"/>
          <w:color w:val="000000"/>
          <w:lang w:eastAsia="zh-CN"/>
        </w:rPr>
        <w:t>，形成可编辑、可缩放、可复现、可批量生成的艺术字素材生产工具。</w:t>
      </w:r>
    </w:p>
    <w:p w14:paraId="0DF6F6E1" w14:textId="77777777" w:rsidR="00D05B4F" w:rsidRDefault="00000000">
      <w:pPr>
        <w:spacing w:after="132"/>
        <w:jc w:val="both"/>
        <w:rPr>
          <w:rFonts w:hint="eastAsia"/>
          <w:color w:val="000000"/>
          <w:lang w:eastAsia="zh-CN"/>
        </w:rPr>
      </w:pPr>
      <w:r>
        <w:rPr>
          <w:rFonts w:cs="宋体" w:hint="eastAsia"/>
          <w:color w:val="000000"/>
          <w:lang w:eastAsia="zh-CN"/>
        </w:rPr>
        <w:t>建设内容按赛题</w:t>
      </w:r>
      <w:proofErr w:type="gramStart"/>
      <w:r>
        <w:rPr>
          <w:color w:val="000000"/>
          <w:lang w:eastAsia="zh-CN"/>
        </w:rPr>
        <w:t>"</w:t>
      </w:r>
      <w:r>
        <w:rPr>
          <w:rFonts w:cs="宋体" w:hint="eastAsia"/>
          <w:color w:val="000000"/>
          <w:lang w:eastAsia="zh-CN"/>
        </w:rPr>
        <w:t>核心</w:t>
      </w:r>
      <w:proofErr w:type="gramEnd"/>
      <w:r>
        <w:rPr>
          <w:rFonts w:cs="宋体" w:hint="eastAsia"/>
          <w:color w:val="000000"/>
          <w:lang w:eastAsia="zh-CN"/>
        </w:rPr>
        <w:t>功能</w:t>
      </w:r>
      <w:proofErr w:type="gramStart"/>
      <w:r>
        <w:rPr>
          <w:rFonts w:cs="宋体" w:hint="eastAsia"/>
          <w:color w:val="000000"/>
          <w:lang w:eastAsia="zh-CN"/>
        </w:rPr>
        <w:t>要求</w:t>
      </w:r>
      <w:r>
        <w:rPr>
          <w:color w:val="000000"/>
          <w:lang w:eastAsia="zh-CN"/>
        </w:rPr>
        <w:t>"</w:t>
      </w:r>
      <w:proofErr w:type="gramEnd"/>
      <w:r>
        <w:rPr>
          <w:rFonts w:cs="宋体" w:hint="eastAsia"/>
          <w:color w:val="000000"/>
          <w:lang w:eastAsia="zh-CN"/>
        </w:rPr>
        <w:t>的六个方面组织，即：开源文生图模型与</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工作流搭建、艺术字内容可控生成、风格与版式控制、图像预处理与透明背景输出、</w:t>
      </w:r>
      <w:r>
        <w:rPr>
          <w:color w:val="000000"/>
          <w:lang w:eastAsia="zh-CN"/>
        </w:rPr>
        <w:t xml:space="preserve">Python </w:t>
      </w:r>
      <w:r>
        <w:rPr>
          <w:rFonts w:cs="宋体" w:hint="eastAsia"/>
          <w:color w:val="000000"/>
          <w:lang w:eastAsia="zh-CN"/>
        </w:rPr>
        <w:t>艺术字矢量化转换、应用交互与结果管理。六项内容在系统中不是并列模块，而是同一条流水线上的六个环节，前序环节的输出构成后续环节的输入，任一环节的元数据均可回溯至上游参数。</w:t>
      </w:r>
    </w:p>
    <w:p w14:paraId="5669D4D4"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（四）项目完成情况总览</w:t>
      </w:r>
    </w:p>
    <w:p w14:paraId="3516A09C" w14:textId="77777777" w:rsidR="00D05B4F" w:rsidRDefault="00000000">
      <w:pPr>
        <w:spacing w:after="132"/>
        <w:jc w:val="both"/>
        <w:rPr>
          <w:rFonts w:cs="宋体"/>
          <w:color w:val="000000"/>
          <w:lang w:eastAsia="zh-CN"/>
        </w:rPr>
      </w:pPr>
      <w:r>
        <w:rPr>
          <w:rFonts w:cs="宋体" w:hint="eastAsia"/>
          <w:color w:val="000000"/>
          <w:lang w:eastAsia="zh-CN"/>
        </w:rPr>
        <w:t>本项目已按任务书要求完成全部建设内容并通过自验收。系统已打通</w:t>
      </w:r>
      <w:proofErr w:type="gramStart"/>
      <w:r>
        <w:rPr>
          <w:color w:val="000000"/>
          <w:lang w:eastAsia="zh-CN"/>
        </w:rPr>
        <w:t>"</w:t>
      </w:r>
      <w:r>
        <w:rPr>
          <w:rFonts w:cs="宋体" w:hint="eastAsia"/>
          <w:color w:val="000000"/>
          <w:lang w:eastAsia="zh-CN"/>
        </w:rPr>
        <w:t>文字</w:t>
      </w:r>
      <w:proofErr w:type="gramEnd"/>
      <w:r>
        <w:rPr>
          <w:rFonts w:cs="宋体" w:hint="eastAsia"/>
          <w:color w:val="000000"/>
          <w:lang w:eastAsia="zh-CN"/>
        </w:rPr>
        <w:t>输入</w:t>
      </w:r>
      <w:r>
        <w:rPr>
          <w:color w:val="000000"/>
          <w:lang w:eastAsia="zh-CN"/>
        </w:rPr>
        <w:t>—</w:t>
      </w:r>
      <w:r>
        <w:rPr>
          <w:rFonts w:cs="宋体" w:hint="eastAsia"/>
          <w:color w:val="000000"/>
          <w:lang w:eastAsia="zh-CN"/>
        </w:rPr>
        <w:t>艺术字生成</w:t>
      </w:r>
      <w:r>
        <w:rPr>
          <w:color w:val="000000"/>
          <w:lang w:eastAsia="zh-CN"/>
        </w:rPr>
        <w:t>—</w:t>
      </w:r>
      <w:r>
        <w:rPr>
          <w:rFonts w:cs="宋体" w:hint="eastAsia"/>
          <w:color w:val="000000"/>
          <w:lang w:eastAsia="zh-CN"/>
        </w:rPr>
        <w:t>透明背景处理</w:t>
      </w:r>
      <w:r>
        <w:rPr>
          <w:color w:val="000000"/>
          <w:lang w:eastAsia="zh-CN"/>
        </w:rPr>
        <w:t xml:space="preserve">—SVG </w:t>
      </w:r>
      <w:r>
        <w:rPr>
          <w:rFonts w:cs="宋体" w:hint="eastAsia"/>
          <w:color w:val="000000"/>
          <w:lang w:eastAsia="zh-CN"/>
        </w:rPr>
        <w:t>矢量化</w:t>
      </w:r>
      <w:r>
        <w:rPr>
          <w:color w:val="000000"/>
          <w:lang w:eastAsia="zh-CN"/>
        </w:rPr>
        <w:t>—</w:t>
      </w:r>
      <w:r>
        <w:rPr>
          <w:rFonts w:cs="宋体" w:hint="eastAsia"/>
          <w:color w:val="000000"/>
          <w:lang w:eastAsia="zh-CN"/>
        </w:rPr>
        <w:t>结果</w:t>
      </w:r>
      <w:proofErr w:type="gramStart"/>
      <w:r>
        <w:rPr>
          <w:rFonts w:cs="宋体" w:hint="eastAsia"/>
          <w:color w:val="000000"/>
          <w:lang w:eastAsia="zh-CN"/>
        </w:rPr>
        <w:t>下载</w:t>
      </w:r>
      <w:r>
        <w:rPr>
          <w:color w:val="000000"/>
          <w:lang w:eastAsia="zh-CN"/>
        </w:rPr>
        <w:t>"</w:t>
      </w:r>
      <w:proofErr w:type="gramEnd"/>
      <w:r>
        <w:rPr>
          <w:rFonts w:cs="宋体" w:hint="eastAsia"/>
          <w:color w:val="000000"/>
          <w:lang w:eastAsia="zh-CN"/>
        </w:rPr>
        <w:t>的完整业务闭环，具备单条生成、批量生成与已有图片矢量化三种使用模式，桌面端与命令行双入口均可独立完成全流程操作。在</w:t>
      </w:r>
      <w:r>
        <w:rPr>
          <w:color w:val="000000"/>
          <w:lang w:eastAsia="zh-CN"/>
        </w:rPr>
        <w:t xml:space="preserve"> 120 </w:t>
      </w:r>
      <w:r>
        <w:rPr>
          <w:rFonts w:cs="宋体" w:hint="eastAsia"/>
          <w:color w:val="000000"/>
          <w:lang w:eastAsia="zh-CN"/>
        </w:rPr>
        <w:t>条分层评测集上的实测结果为：文本正确率</w:t>
      </w:r>
      <w:r>
        <w:rPr>
          <w:color w:val="000000"/>
          <w:lang w:eastAsia="zh-CN"/>
        </w:rPr>
        <w:t xml:space="preserve"> 97.5%</w:t>
      </w:r>
      <w:r>
        <w:rPr>
          <w:rFonts w:cs="宋体" w:hint="eastAsia"/>
          <w:color w:val="000000"/>
          <w:lang w:eastAsia="zh-CN"/>
        </w:rPr>
        <w:t>、风格匹配率</w:t>
      </w:r>
      <w:r>
        <w:rPr>
          <w:color w:val="000000"/>
          <w:lang w:eastAsia="zh-CN"/>
        </w:rPr>
        <w:t xml:space="preserve"> 98.3%</w:t>
      </w:r>
      <w:r>
        <w:rPr>
          <w:rFonts w:cs="宋体" w:hint="eastAsia"/>
          <w:color w:val="000000"/>
          <w:lang w:eastAsia="zh-CN"/>
        </w:rPr>
        <w:t>、透明</w:t>
      </w:r>
      <w:r>
        <w:rPr>
          <w:color w:val="000000"/>
          <w:lang w:eastAsia="zh-CN"/>
        </w:rPr>
        <w:t xml:space="preserve"> PNG </w:t>
      </w:r>
      <w:r>
        <w:rPr>
          <w:rFonts w:cs="宋体" w:hint="eastAsia"/>
          <w:color w:val="000000"/>
          <w:lang w:eastAsia="zh-CN"/>
        </w:rPr>
        <w:t>输出率</w:t>
      </w:r>
      <w:r>
        <w:rPr>
          <w:color w:val="000000"/>
          <w:lang w:eastAsia="zh-CN"/>
        </w:rPr>
        <w:t xml:space="preserve"> 82.5%</w:t>
      </w:r>
      <w:r>
        <w:rPr>
          <w:rFonts w:cs="宋体" w:hint="eastAsia"/>
          <w:color w:val="000000"/>
          <w:lang w:eastAsia="zh-CN"/>
        </w:rPr>
        <w:t>、</w:t>
      </w:r>
      <w:r>
        <w:rPr>
          <w:color w:val="000000"/>
          <w:lang w:eastAsia="zh-CN"/>
        </w:rPr>
        <w:t xml:space="preserve">SVG </w:t>
      </w:r>
      <w:r>
        <w:rPr>
          <w:rFonts w:cs="宋体" w:hint="eastAsia"/>
          <w:color w:val="000000"/>
          <w:lang w:eastAsia="zh-CN"/>
        </w:rPr>
        <w:t>回渲染还原度</w:t>
      </w:r>
      <w:r>
        <w:rPr>
          <w:color w:val="000000"/>
          <w:lang w:eastAsia="zh-CN"/>
        </w:rPr>
        <w:t xml:space="preserve"> 90.7%</w:t>
      </w:r>
      <w:r>
        <w:rPr>
          <w:rFonts w:cs="宋体" w:hint="eastAsia"/>
          <w:color w:val="000000"/>
          <w:lang w:eastAsia="zh-CN"/>
        </w:rPr>
        <w:t>、单图矢量化耗时</w:t>
      </w:r>
      <w:r>
        <w:rPr>
          <w:color w:val="000000"/>
          <w:lang w:eastAsia="zh-CN"/>
        </w:rPr>
        <w:t xml:space="preserve"> 4197.7 </w:t>
      </w:r>
      <w:proofErr w:type="spellStart"/>
      <w:r>
        <w:rPr>
          <w:color w:val="000000"/>
          <w:lang w:eastAsia="zh-CN"/>
        </w:rPr>
        <w:t>ms</w:t>
      </w:r>
      <w:proofErr w:type="spellEnd"/>
      <w:r>
        <w:rPr>
          <w:rFonts w:cs="宋体" w:hint="eastAsia"/>
          <w:color w:val="000000"/>
          <w:lang w:eastAsia="zh-CN"/>
        </w:rPr>
        <w:t>、单条提示词全链路平均耗时</w:t>
      </w:r>
      <w:r>
        <w:rPr>
          <w:color w:val="000000"/>
          <w:lang w:eastAsia="zh-CN"/>
        </w:rPr>
        <w:t xml:space="preserve"> 87 s</w:t>
      </w:r>
      <w:r>
        <w:rPr>
          <w:rFonts w:cs="宋体" w:hint="eastAsia"/>
          <w:color w:val="000000"/>
          <w:lang w:eastAsia="zh-CN"/>
        </w:rPr>
        <w:t>，各项均满足赛题给定的量化红线。系统已在全新电脑上完成脱离开发环境的部署验证，可直接运行图形界面并复现指定提示词的生成结果。</w:t>
      </w:r>
    </w:p>
    <w:p w14:paraId="7F31CE18" w14:textId="77777777" w:rsidR="00DE4A3A" w:rsidRDefault="00DE4A3A">
      <w:pPr>
        <w:spacing w:after="132"/>
        <w:jc w:val="both"/>
        <w:rPr>
          <w:rFonts w:hint="eastAsia"/>
          <w:color w:val="000000"/>
          <w:lang w:eastAsia="zh-CN"/>
        </w:rPr>
      </w:pPr>
    </w:p>
    <w:p w14:paraId="401C411C" w14:textId="77777777" w:rsidR="00D05B4F" w:rsidRDefault="00000000">
      <w:pPr>
        <w:pStyle w:val="21"/>
        <w:spacing w:before="392" w:after="154" w:line="312" w:lineRule="auto"/>
        <w:rPr>
          <w:color w:val="000000"/>
          <w:lang w:eastAsia="zh-CN"/>
        </w:rPr>
      </w:pPr>
      <w:bookmarkStart w:id="1" w:name="section-2"/>
      <w:bookmarkEnd w:id="1"/>
      <w:r>
        <w:rPr>
          <w:rFonts w:ascii="宋体" w:eastAsia="宋体" w:hAnsi="宋体" w:cs="宋体" w:hint="eastAsia"/>
          <w:color w:val="000000"/>
          <w:sz w:val="28"/>
          <w:lang w:eastAsia="zh-CN"/>
        </w:rPr>
        <w:t>二、项目任务概述响应</w:t>
      </w:r>
    </w:p>
    <w:p w14:paraId="16FAB11B" w14:textId="77777777" w:rsidR="00D05B4F" w:rsidRDefault="00000000">
      <w:pPr>
        <w:spacing w:after="132"/>
        <w:jc w:val="both"/>
        <w:rPr>
          <w:rFonts w:hint="eastAsia"/>
          <w:color w:val="000000"/>
          <w:lang w:eastAsia="zh-CN"/>
        </w:rPr>
      </w:pPr>
      <w:r>
        <w:rPr>
          <w:rFonts w:cs="宋体" w:hint="eastAsia"/>
          <w:color w:val="000000"/>
          <w:lang w:eastAsia="zh-CN"/>
        </w:rPr>
        <w:t>本章先说明对任务书任务界定的理解，再以对照表形式逐条给出五项项目目标的响应内容与完成情况。</w:t>
      </w:r>
    </w:p>
    <w:p w14:paraId="2A691BCC"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（一）对项目任务的理解</w:t>
      </w:r>
    </w:p>
    <w:p w14:paraId="1D5C236C" w14:textId="77777777" w:rsidR="00D05B4F" w:rsidRDefault="00000000">
      <w:pPr>
        <w:spacing w:after="132"/>
        <w:jc w:val="both"/>
        <w:rPr>
          <w:rFonts w:hint="eastAsia"/>
          <w:color w:val="000000"/>
          <w:lang w:eastAsia="zh-CN"/>
        </w:rPr>
      </w:pPr>
      <w:r>
        <w:rPr>
          <w:rFonts w:cs="宋体" w:hint="eastAsia"/>
          <w:color w:val="000000"/>
          <w:lang w:eastAsia="zh-CN"/>
        </w:rPr>
        <w:t>任务书对项目的界定包含两个递进的技术任务。第一项是生成侧任务：基于可本地部署的开源文生图模型构建完整的</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工作流，使系统能够依据用户输入的文字内容与风格提示词生成艺术字图像。第二项是转换侧任务：结合</w:t>
      </w:r>
      <w:r>
        <w:rPr>
          <w:color w:val="000000"/>
          <w:lang w:eastAsia="zh-CN"/>
        </w:rPr>
        <w:t xml:space="preserve"> Python </w:t>
      </w:r>
      <w:r>
        <w:rPr>
          <w:rFonts w:cs="宋体" w:hint="eastAsia"/>
          <w:color w:val="000000"/>
          <w:lang w:eastAsia="zh-CN"/>
        </w:rPr>
        <w:t>程序对生成图像进行预处理、轮廓提取、颜色分层与路径拟合，把艺术字位图转换为可编辑、可缩放的</w:t>
      </w:r>
      <w:r>
        <w:rPr>
          <w:color w:val="000000"/>
          <w:lang w:eastAsia="zh-CN"/>
        </w:rPr>
        <w:t xml:space="preserve"> SVG </w:t>
      </w:r>
      <w:r>
        <w:rPr>
          <w:rFonts w:cs="宋体" w:hint="eastAsia"/>
          <w:color w:val="000000"/>
          <w:lang w:eastAsia="zh-CN"/>
        </w:rPr>
        <w:t>矢量图像。</w:t>
      </w:r>
    </w:p>
    <w:p w14:paraId="72C7B68E" w14:textId="77777777" w:rsidR="00D05B4F" w:rsidRDefault="00000000">
      <w:pPr>
        <w:spacing w:after="132"/>
        <w:jc w:val="both"/>
        <w:rPr>
          <w:rFonts w:hint="eastAsia"/>
          <w:color w:val="000000"/>
          <w:lang w:eastAsia="zh-CN"/>
        </w:rPr>
      </w:pPr>
      <w:r>
        <w:rPr>
          <w:rFonts w:cs="宋体" w:hint="eastAsia"/>
          <w:color w:val="000000"/>
          <w:lang w:eastAsia="zh-CN"/>
        </w:rPr>
        <w:t>两项任务之间存在明确的接口约束：转换侧的输入质量由生成侧决定，生成侧的分辨率、背景复杂度与描边形态会直接改变矢量化环节的难度与结果。因此本项目未把两者作为独立模块分别开发，而是按</w:t>
      </w:r>
      <w:proofErr w:type="gramStart"/>
      <w:r>
        <w:rPr>
          <w:color w:val="000000"/>
          <w:lang w:eastAsia="zh-CN"/>
        </w:rPr>
        <w:t>"</w:t>
      </w:r>
      <w:r>
        <w:rPr>
          <w:rFonts w:cs="宋体" w:hint="eastAsia"/>
          <w:color w:val="000000"/>
          <w:lang w:eastAsia="zh-CN"/>
        </w:rPr>
        <w:t>生成</w:t>
      </w:r>
      <w:proofErr w:type="gramEnd"/>
      <w:r>
        <w:rPr>
          <w:rFonts w:cs="宋体" w:hint="eastAsia"/>
          <w:color w:val="000000"/>
          <w:lang w:eastAsia="zh-CN"/>
        </w:rPr>
        <w:t>侧为转换侧</w:t>
      </w:r>
      <w:proofErr w:type="gramStart"/>
      <w:r>
        <w:rPr>
          <w:rFonts w:cs="宋体" w:hint="eastAsia"/>
          <w:color w:val="000000"/>
          <w:lang w:eastAsia="zh-CN"/>
        </w:rPr>
        <w:t>让路</w:t>
      </w:r>
      <w:r>
        <w:rPr>
          <w:color w:val="000000"/>
          <w:lang w:eastAsia="zh-CN"/>
        </w:rPr>
        <w:t>"</w:t>
      </w:r>
      <w:proofErr w:type="gramEnd"/>
      <w:r>
        <w:rPr>
          <w:rFonts w:cs="宋体" w:hint="eastAsia"/>
          <w:color w:val="000000"/>
          <w:lang w:eastAsia="zh-CN"/>
        </w:rPr>
        <w:t>的原则统一设计</w:t>
      </w:r>
      <w:r>
        <w:rPr>
          <w:color w:val="000000"/>
          <w:lang w:eastAsia="zh-CN"/>
        </w:rPr>
        <w:t>——</w:t>
      </w:r>
      <w:r>
        <w:rPr>
          <w:rFonts w:cs="宋体" w:hint="eastAsia"/>
          <w:color w:val="000000"/>
          <w:lang w:eastAsia="zh-CN"/>
        </w:rPr>
        <w:t>生成侧主动约束背景为纯色简洁风格、约束文字主体居中且笔画完整，转换侧则把生成侧写入的结构化元数据作为参数自适应依据。这一设计是本项目能够在矢量还原度上取得</w:t>
      </w:r>
      <w:r>
        <w:rPr>
          <w:color w:val="000000"/>
          <w:lang w:eastAsia="zh-CN"/>
        </w:rPr>
        <w:t xml:space="preserve"> 90.7 </w:t>
      </w:r>
      <w:r>
        <w:rPr>
          <w:rFonts w:cs="宋体" w:hint="eastAsia"/>
          <w:color w:val="000000"/>
          <w:lang w:eastAsia="zh-CN"/>
        </w:rPr>
        <w:t>分、并把单图矢量化耗时压到</w:t>
      </w:r>
      <w:r>
        <w:rPr>
          <w:color w:val="000000"/>
          <w:lang w:eastAsia="zh-CN"/>
        </w:rPr>
        <w:t xml:space="preserve"> 4197.7 </w:t>
      </w:r>
      <w:proofErr w:type="spellStart"/>
      <w:r>
        <w:rPr>
          <w:color w:val="000000"/>
          <w:lang w:eastAsia="zh-CN"/>
        </w:rPr>
        <w:t>ms</w:t>
      </w:r>
      <w:proofErr w:type="spellEnd"/>
      <w:r>
        <w:rPr>
          <w:color w:val="000000"/>
          <w:lang w:eastAsia="zh-CN"/>
        </w:rPr>
        <w:t xml:space="preserve"> </w:t>
      </w:r>
      <w:r>
        <w:rPr>
          <w:rFonts w:cs="宋体" w:hint="eastAsia"/>
          <w:color w:val="000000"/>
          <w:lang w:eastAsia="zh-CN"/>
        </w:rPr>
        <w:t>的前提。</w:t>
      </w:r>
    </w:p>
    <w:p w14:paraId="72B35AFF"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lastRenderedPageBreak/>
        <w:t>（二）项目目标响应对照</w:t>
      </w:r>
    </w:p>
    <w:p w14:paraId="65B6DAC0" w14:textId="77777777" w:rsidR="00D05B4F" w:rsidRDefault="00000000">
      <w:pPr>
        <w:spacing w:after="99"/>
        <w:rPr>
          <w:rFonts w:hint="eastAsia"/>
          <w:lang w:eastAsia="zh-CN"/>
        </w:rPr>
      </w:pPr>
      <w:r>
        <w:rPr>
          <w:rFonts w:cs="宋体" w:hint="eastAsia"/>
          <w:b/>
          <w:color w:val="000000"/>
          <w:sz w:val="18"/>
          <w:lang w:eastAsia="zh-CN"/>
        </w:rPr>
        <w:t>表</w:t>
      </w:r>
      <w:r>
        <w:rPr>
          <w:b/>
          <w:color w:val="000000"/>
          <w:sz w:val="18"/>
          <w:lang w:eastAsia="zh-CN"/>
        </w:rPr>
        <w:t xml:space="preserve"> 1 </w:t>
      </w:r>
      <w:r>
        <w:rPr>
          <w:rFonts w:cs="宋体" w:hint="eastAsia"/>
          <w:b/>
          <w:color w:val="000000"/>
          <w:sz w:val="18"/>
          <w:lang w:eastAsia="zh-CN"/>
        </w:rPr>
        <w:t>任务书五项项目目标的逐条响应对照</w:t>
      </w:r>
    </w:p>
    <w:tbl>
      <w:tblPr>
        <w:tblW w:w="5000" w:type="pct"/>
        <w:tblBorders>
          <w:top w:val="single" w:sz="12" w:space="0" w:color="000000"/>
          <w:bottom w:val="single" w:sz="12" w:space="0" w:color="000000"/>
        </w:tblBorders>
        <w:tblLook w:val="04A0" w:firstRow="1" w:lastRow="0" w:firstColumn="1" w:lastColumn="0" w:noHBand="0" w:noVBand="1"/>
      </w:tblPr>
      <w:tblGrid>
        <w:gridCol w:w="935"/>
        <w:gridCol w:w="2410"/>
        <w:gridCol w:w="3827"/>
        <w:gridCol w:w="2068"/>
      </w:tblGrid>
      <w:tr w:rsidR="00D05B4F" w14:paraId="0F591D02" w14:textId="77777777" w:rsidTr="00191A52">
        <w:tc>
          <w:tcPr>
            <w:tcW w:w="935" w:type="dxa"/>
            <w:tcBorders>
              <w:bottom w:val="single" w:sz="8" w:space="0" w:color="000000"/>
            </w:tcBorders>
            <w:shd w:val="clear" w:color="auto" w:fill="FFFFFF"/>
            <w:tcMar>
              <w:top w:w="84" w:type="dxa"/>
              <w:left w:w="84" w:type="dxa"/>
              <w:bottom w:w="84" w:type="dxa"/>
              <w:right w:w="84" w:type="dxa"/>
            </w:tcMar>
            <w:vAlign w:val="center"/>
          </w:tcPr>
          <w:p w14:paraId="32F2EA2B"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序号</w:t>
            </w:r>
            <w:proofErr w:type="spellEnd"/>
          </w:p>
        </w:tc>
        <w:tc>
          <w:tcPr>
            <w:tcW w:w="2410" w:type="dxa"/>
            <w:tcBorders>
              <w:bottom w:val="single" w:sz="8" w:space="0" w:color="000000"/>
            </w:tcBorders>
            <w:shd w:val="clear" w:color="auto" w:fill="FFFFFF"/>
            <w:tcMar>
              <w:top w:w="84" w:type="dxa"/>
              <w:left w:w="84" w:type="dxa"/>
              <w:bottom w:w="84" w:type="dxa"/>
              <w:right w:w="84" w:type="dxa"/>
            </w:tcMar>
            <w:vAlign w:val="center"/>
          </w:tcPr>
          <w:p w14:paraId="2C0E351C" w14:textId="77777777" w:rsidR="00D05B4F" w:rsidRDefault="00000000">
            <w:pPr>
              <w:spacing w:before="47" w:after="47" w:line="240" w:lineRule="auto"/>
              <w:rPr>
                <w:rFonts w:hint="eastAsia"/>
              </w:rPr>
            </w:pPr>
            <w:r>
              <w:rPr>
                <w:rFonts w:ascii="微软雅黑" w:eastAsia="微软雅黑" w:hAnsi="微软雅黑" w:hint="eastAsia"/>
                <w:b/>
                <w:color w:val="000000"/>
                <w:sz w:val="19"/>
              </w:rPr>
              <w:t>任务书项目目标</w:t>
            </w:r>
          </w:p>
        </w:tc>
        <w:tc>
          <w:tcPr>
            <w:tcW w:w="3827" w:type="dxa"/>
            <w:tcBorders>
              <w:bottom w:val="single" w:sz="8" w:space="0" w:color="000000"/>
            </w:tcBorders>
            <w:shd w:val="clear" w:color="auto" w:fill="FFFFFF"/>
            <w:tcMar>
              <w:top w:w="84" w:type="dxa"/>
              <w:left w:w="84" w:type="dxa"/>
              <w:bottom w:w="84" w:type="dxa"/>
              <w:right w:w="84" w:type="dxa"/>
            </w:tcMar>
            <w:vAlign w:val="center"/>
          </w:tcPr>
          <w:p w14:paraId="38184392" w14:textId="77777777" w:rsidR="00D05B4F" w:rsidRDefault="00000000">
            <w:pPr>
              <w:spacing w:before="47" w:after="47" w:line="240" w:lineRule="auto"/>
              <w:rPr>
                <w:rFonts w:hint="eastAsia"/>
              </w:rPr>
            </w:pPr>
            <w:r>
              <w:rPr>
                <w:rFonts w:ascii="微软雅黑" w:eastAsia="微软雅黑" w:hAnsi="微软雅黑" w:hint="eastAsia"/>
                <w:b/>
                <w:color w:val="000000"/>
                <w:sz w:val="19"/>
              </w:rPr>
              <w:t>本项目响应</w:t>
            </w:r>
          </w:p>
        </w:tc>
        <w:tc>
          <w:tcPr>
            <w:tcW w:w="2068" w:type="dxa"/>
            <w:tcBorders>
              <w:bottom w:val="single" w:sz="8" w:space="0" w:color="000000"/>
            </w:tcBorders>
            <w:shd w:val="clear" w:color="auto" w:fill="FFFFFF"/>
            <w:tcMar>
              <w:top w:w="84" w:type="dxa"/>
              <w:left w:w="84" w:type="dxa"/>
              <w:bottom w:w="84" w:type="dxa"/>
              <w:right w:w="84" w:type="dxa"/>
            </w:tcMar>
            <w:vAlign w:val="center"/>
          </w:tcPr>
          <w:p w14:paraId="15E50E0F" w14:textId="77777777" w:rsidR="00D05B4F" w:rsidRDefault="00000000">
            <w:pPr>
              <w:spacing w:before="47" w:after="47" w:line="240" w:lineRule="auto"/>
              <w:rPr>
                <w:rFonts w:hint="eastAsia"/>
              </w:rPr>
            </w:pPr>
            <w:r>
              <w:rPr>
                <w:rFonts w:ascii="微软雅黑" w:eastAsia="微软雅黑" w:hAnsi="微软雅黑" w:hint="eastAsia"/>
                <w:b/>
                <w:color w:val="000000"/>
                <w:sz w:val="19"/>
              </w:rPr>
              <w:t>完成情况</w:t>
            </w:r>
          </w:p>
        </w:tc>
      </w:tr>
      <w:tr w:rsidR="00D05B4F" w14:paraId="7E7B4F56" w14:textId="77777777" w:rsidTr="00191A52">
        <w:tc>
          <w:tcPr>
            <w:tcW w:w="935" w:type="dxa"/>
            <w:shd w:val="clear" w:color="auto" w:fill="FFFFFF"/>
            <w:tcMar>
              <w:top w:w="84" w:type="dxa"/>
              <w:left w:w="84" w:type="dxa"/>
              <w:bottom w:w="84" w:type="dxa"/>
              <w:right w:w="84" w:type="dxa"/>
            </w:tcMar>
            <w:vAlign w:val="center"/>
          </w:tcPr>
          <w:p w14:paraId="68BA9B1C" w14:textId="77777777" w:rsidR="00D05B4F" w:rsidRDefault="00000000">
            <w:pPr>
              <w:spacing w:before="47" w:after="47" w:line="240" w:lineRule="auto"/>
              <w:rPr>
                <w:rFonts w:hint="eastAsia"/>
              </w:rPr>
            </w:pPr>
            <w:r>
              <w:rPr>
                <w:color w:val="000000"/>
                <w:sz w:val="19"/>
              </w:rPr>
              <w:t>1</w:t>
            </w:r>
          </w:p>
        </w:tc>
        <w:tc>
          <w:tcPr>
            <w:tcW w:w="2410" w:type="dxa"/>
            <w:shd w:val="clear" w:color="auto" w:fill="FFFFFF"/>
            <w:tcMar>
              <w:top w:w="84" w:type="dxa"/>
              <w:left w:w="84" w:type="dxa"/>
              <w:bottom w:w="84" w:type="dxa"/>
              <w:right w:w="84" w:type="dxa"/>
            </w:tcMar>
            <w:vAlign w:val="center"/>
          </w:tcPr>
          <w:p w14:paraId="59DD62A7"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 xml:space="preserve">基于开源文生图模型搭建  </w:t>
            </w:r>
            <w:proofErr w:type="spellStart"/>
            <w:r>
              <w:rPr>
                <w:rFonts w:hint="eastAsia"/>
                <w:color w:val="000000"/>
                <w:sz w:val="19"/>
                <w:lang w:eastAsia="zh-CN"/>
              </w:rPr>
              <w:t>ComfyUI</w:t>
            </w:r>
            <w:proofErr w:type="spellEnd"/>
            <w:proofErr w:type="gramEnd"/>
            <w:r>
              <w:rPr>
                <w:rFonts w:hint="eastAsia"/>
                <w:color w:val="000000"/>
                <w:sz w:val="19"/>
                <w:lang w:eastAsia="zh-CN"/>
              </w:rPr>
              <w:t xml:space="preserve">  工作流，实现中文、英文、数字及符号等艺术字图像生成</w:t>
            </w:r>
          </w:p>
        </w:tc>
        <w:tc>
          <w:tcPr>
            <w:tcW w:w="3827" w:type="dxa"/>
            <w:shd w:val="clear" w:color="auto" w:fill="FFFFFF"/>
            <w:tcMar>
              <w:top w:w="84" w:type="dxa"/>
              <w:left w:w="84" w:type="dxa"/>
              <w:bottom w:w="84" w:type="dxa"/>
              <w:right w:w="84" w:type="dxa"/>
            </w:tcMar>
            <w:vAlign w:val="center"/>
          </w:tcPr>
          <w:p w14:paraId="1D1E8693" w14:textId="77777777" w:rsidR="00D05B4F" w:rsidRDefault="00000000">
            <w:pPr>
              <w:spacing w:before="47" w:after="47" w:line="240" w:lineRule="auto"/>
              <w:rPr>
                <w:rFonts w:hint="eastAsia"/>
              </w:rPr>
            </w:pPr>
            <w:proofErr w:type="spellStart"/>
            <w:proofErr w:type="gramStart"/>
            <w:r>
              <w:rPr>
                <w:rFonts w:hint="eastAsia"/>
                <w:color w:val="000000"/>
                <w:sz w:val="19"/>
              </w:rPr>
              <w:t>搭建三套</w:t>
            </w:r>
            <w:proofErr w:type="spellEnd"/>
            <w:r>
              <w:rPr>
                <w:rFonts w:hint="eastAsia"/>
                <w:color w:val="000000"/>
                <w:sz w:val="19"/>
              </w:rPr>
              <w:t xml:space="preserve">  </w:t>
            </w:r>
            <w:proofErr w:type="spellStart"/>
            <w:r>
              <w:rPr>
                <w:rFonts w:hint="eastAsia"/>
                <w:color w:val="000000"/>
                <w:sz w:val="19"/>
              </w:rPr>
              <w:t>ComfyUI</w:t>
            </w:r>
            <w:proofErr w:type="spellEnd"/>
            <w:proofErr w:type="gramEnd"/>
            <w:r>
              <w:rPr>
                <w:rFonts w:hint="eastAsia"/>
                <w:color w:val="000000"/>
                <w:sz w:val="19"/>
              </w:rPr>
              <w:t xml:space="preserve"> </w:t>
            </w:r>
            <w:proofErr w:type="gramStart"/>
            <w:r>
              <w:rPr>
                <w:rFonts w:hint="eastAsia"/>
                <w:color w:val="000000"/>
                <w:sz w:val="19"/>
              </w:rPr>
              <w:t xml:space="preserve">API  </w:t>
            </w:r>
            <w:proofErr w:type="spellStart"/>
            <w:r>
              <w:rPr>
                <w:rFonts w:hint="eastAsia"/>
                <w:color w:val="000000"/>
                <w:sz w:val="19"/>
              </w:rPr>
              <w:t>格式工作流</w:t>
            </w:r>
            <w:proofErr w:type="spellEnd"/>
            <w:proofErr w:type="gramEnd"/>
            <w:r>
              <w:rPr>
                <w:rFonts w:hint="eastAsia"/>
                <w:color w:val="000000"/>
                <w:sz w:val="19"/>
              </w:rPr>
              <w:t>（ qwen_image_2512_gguf / flux_schnell / test_z_image_turbo ），并按文本语种、目标分辨率、像素量与批量模式综合路由，另设本地降级兜底</w:t>
            </w:r>
          </w:p>
        </w:tc>
        <w:tc>
          <w:tcPr>
            <w:tcW w:w="2068" w:type="dxa"/>
            <w:shd w:val="clear" w:color="auto" w:fill="FFFFFF"/>
            <w:tcMar>
              <w:top w:w="84" w:type="dxa"/>
              <w:left w:w="84" w:type="dxa"/>
              <w:bottom w:w="84" w:type="dxa"/>
              <w:right w:w="84" w:type="dxa"/>
            </w:tcMar>
            <w:vAlign w:val="center"/>
          </w:tcPr>
          <w:p w14:paraId="371D6A14" w14:textId="77777777" w:rsidR="00D05B4F" w:rsidRDefault="00000000">
            <w:pPr>
              <w:spacing w:before="47" w:after="47" w:line="240" w:lineRule="auto"/>
              <w:rPr>
                <w:rFonts w:hint="eastAsia"/>
                <w:lang w:eastAsia="zh-CN"/>
              </w:rPr>
            </w:pPr>
            <w:r>
              <w:rPr>
                <w:rFonts w:hint="eastAsia"/>
                <w:color w:val="000000"/>
                <w:sz w:val="19"/>
                <w:lang w:eastAsia="zh-CN"/>
              </w:rPr>
              <w:t>已完成。三套工作流均支持固定种子复现，工作流快照随每次任务落盘</w:t>
            </w:r>
          </w:p>
        </w:tc>
      </w:tr>
      <w:tr w:rsidR="00D05B4F" w14:paraId="706668E4" w14:textId="77777777" w:rsidTr="00191A52">
        <w:tc>
          <w:tcPr>
            <w:tcW w:w="935" w:type="dxa"/>
            <w:shd w:val="clear" w:color="auto" w:fill="FFFFFF"/>
            <w:tcMar>
              <w:top w:w="84" w:type="dxa"/>
              <w:left w:w="84" w:type="dxa"/>
              <w:bottom w:w="84" w:type="dxa"/>
              <w:right w:w="84" w:type="dxa"/>
            </w:tcMar>
            <w:vAlign w:val="center"/>
          </w:tcPr>
          <w:p w14:paraId="5B9FA0C9" w14:textId="77777777" w:rsidR="00D05B4F" w:rsidRDefault="00000000">
            <w:pPr>
              <w:spacing w:before="47" w:after="47" w:line="240" w:lineRule="auto"/>
              <w:rPr>
                <w:rFonts w:hint="eastAsia"/>
              </w:rPr>
            </w:pPr>
            <w:r>
              <w:rPr>
                <w:color w:val="000000"/>
                <w:sz w:val="19"/>
              </w:rPr>
              <w:t>2</w:t>
            </w:r>
          </w:p>
        </w:tc>
        <w:tc>
          <w:tcPr>
            <w:tcW w:w="2410" w:type="dxa"/>
            <w:shd w:val="clear" w:color="auto" w:fill="FFFFFF"/>
            <w:tcMar>
              <w:top w:w="84" w:type="dxa"/>
              <w:left w:w="84" w:type="dxa"/>
              <w:bottom w:w="84" w:type="dxa"/>
              <w:right w:w="84" w:type="dxa"/>
            </w:tcMar>
            <w:vAlign w:val="center"/>
          </w:tcPr>
          <w:p w14:paraId="15E81351" w14:textId="77777777" w:rsidR="00D05B4F" w:rsidRDefault="00000000">
            <w:pPr>
              <w:spacing w:before="47" w:after="47" w:line="240" w:lineRule="auto"/>
              <w:rPr>
                <w:rFonts w:hint="eastAsia"/>
                <w:lang w:eastAsia="zh-CN"/>
              </w:rPr>
            </w:pPr>
            <w:r>
              <w:rPr>
                <w:rFonts w:hint="eastAsia"/>
                <w:color w:val="000000"/>
                <w:sz w:val="19"/>
                <w:lang w:eastAsia="zh-CN"/>
              </w:rPr>
              <w:t>支持通过提示词控制文字内容、字体风格、配色、装饰元素、版式结构与背景透明等效果</w:t>
            </w:r>
          </w:p>
        </w:tc>
        <w:tc>
          <w:tcPr>
            <w:tcW w:w="3827" w:type="dxa"/>
            <w:shd w:val="clear" w:color="auto" w:fill="FFFFFF"/>
            <w:tcMar>
              <w:top w:w="84" w:type="dxa"/>
              <w:left w:w="84" w:type="dxa"/>
              <w:bottom w:w="84" w:type="dxa"/>
              <w:right w:w="84" w:type="dxa"/>
            </w:tcMar>
            <w:vAlign w:val="center"/>
          </w:tcPr>
          <w:p w14:paraId="0339CB2B" w14:textId="77777777" w:rsidR="00D05B4F" w:rsidRDefault="00000000">
            <w:pPr>
              <w:spacing w:before="47" w:after="47" w:line="240" w:lineRule="auto"/>
              <w:rPr>
                <w:rFonts w:hint="eastAsia"/>
              </w:rPr>
            </w:pPr>
            <w:proofErr w:type="spellStart"/>
            <w:proofErr w:type="gramStart"/>
            <w:r>
              <w:rPr>
                <w:rFonts w:hint="eastAsia"/>
                <w:color w:val="000000"/>
                <w:sz w:val="19"/>
              </w:rPr>
              <w:t>提示词按</w:t>
            </w:r>
            <w:proofErr w:type="spellEnd"/>
            <w:r>
              <w:rPr>
                <w:rFonts w:hint="eastAsia"/>
                <w:color w:val="000000"/>
                <w:sz w:val="19"/>
              </w:rPr>
              <w:t xml:space="preserve">  background</w:t>
            </w:r>
            <w:proofErr w:type="gramEnd"/>
            <w:r>
              <w:rPr>
                <w:rFonts w:hint="eastAsia"/>
                <w:color w:val="000000"/>
                <w:sz w:val="19"/>
              </w:rPr>
              <w:t xml:space="preserve"> → style → layout → content → accuracy → </w:t>
            </w:r>
            <w:proofErr w:type="gramStart"/>
            <w:r>
              <w:rPr>
                <w:rFonts w:hint="eastAsia"/>
                <w:color w:val="000000"/>
                <w:sz w:val="19"/>
              </w:rPr>
              <w:t>inversion  六区块固定顺序合成</w:t>
            </w:r>
            <w:proofErr w:type="gramEnd"/>
            <w:r>
              <w:rPr>
                <w:rFonts w:hint="eastAsia"/>
                <w:color w:val="000000"/>
                <w:sz w:val="19"/>
              </w:rPr>
              <w:t>，用户正向与负面提示词原样保留，版式意图由关键词自动判定</w:t>
            </w:r>
          </w:p>
        </w:tc>
        <w:tc>
          <w:tcPr>
            <w:tcW w:w="2068" w:type="dxa"/>
            <w:shd w:val="clear" w:color="auto" w:fill="FFFFFF"/>
            <w:tcMar>
              <w:top w:w="84" w:type="dxa"/>
              <w:left w:w="84" w:type="dxa"/>
              <w:bottom w:w="84" w:type="dxa"/>
              <w:right w:w="84" w:type="dxa"/>
            </w:tcMar>
            <w:vAlign w:val="center"/>
          </w:tcPr>
          <w:p w14:paraId="5B33E1B3" w14:textId="77777777" w:rsidR="00D05B4F" w:rsidRDefault="00000000">
            <w:pPr>
              <w:spacing w:before="47" w:after="47" w:line="240" w:lineRule="auto"/>
              <w:rPr>
                <w:rFonts w:hint="eastAsia"/>
                <w:lang w:eastAsia="zh-CN"/>
              </w:rPr>
            </w:pPr>
            <w:r>
              <w:rPr>
                <w:rFonts w:hint="eastAsia"/>
                <w:color w:val="000000"/>
                <w:sz w:val="19"/>
                <w:lang w:eastAsia="zh-CN"/>
              </w:rPr>
              <w:t>已完成。合成结果与实际注入工作流的提示词逐字节一致并写入元数据</w:t>
            </w:r>
          </w:p>
        </w:tc>
      </w:tr>
      <w:tr w:rsidR="00D05B4F" w14:paraId="3A859FC5" w14:textId="77777777" w:rsidTr="00191A52">
        <w:tc>
          <w:tcPr>
            <w:tcW w:w="935" w:type="dxa"/>
            <w:shd w:val="clear" w:color="auto" w:fill="FFFFFF"/>
            <w:tcMar>
              <w:top w:w="84" w:type="dxa"/>
              <w:left w:w="84" w:type="dxa"/>
              <w:bottom w:w="84" w:type="dxa"/>
              <w:right w:w="84" w:type="dxa"/>
            </w:tcMar>
            <w:vAlign w:val="center"/>
          </w:tcPr>
          <w:p w14:paraId="23D2F402" w14:textId="77777777" w:rsidR="00D05B4F" w:rsidRDefault="00000000">
            <w:pPr>
              <w:spacing w:before="47" w:after="47" w:line="240" w:lineRule="auto"/>
              <w:rPr>
                <w:rFonts w:hint="eastAsia"/>
              </w:rPr>
            </w:pPr>
            <w:r>
              <w:rPr>
                <w:color w:val="000000"/>
                <w:sz w:val="19"/>
              </w:rPr>
              <w:t>3</w:t>
            </w:r>
          </w:p>
        </w:tc>
        <w:tc>
          <w:tcPr>
            <w:tcW w:w="2410" w:type="dxa"/>
            <w:shd w:val="clear" w:color="auto" w:fill="FFFFFF"/>
            <w:tcMar>
              <w:top w:w="84" w:type="dxa"/>
              <w:left w:w="84" w:type="dxa"/>
              <w:bottom w:w="84" w:type="dxa"/>
              <w:right w:w="84" w:type="dxa"/>
            </w:tcMar>
            <w:vAlign w:val="center"/>
          </w:tcPr>
          <w:p w14:paraId="6EE7A9E5" w14:textId="77777777" w:rsidR="00D05B4F" w:rsidRDefault="00000000">
            <w:pPr>
              <w:spacing w:before="47" w:after="47" w:line="240" w:lineRule="auto"/>
              <w:rPr>
                <w:rFonts w:hint="eastAsia"/>
                <w:lang w:eastAsia="zh-CN"/>
              </w:rPr>
            </w:pPr>
            <w:r>
              <w:rPr>
                <w:rFonts w:hint="eastAsia"/>
                <w:color w:val="000000"/>
                <w:sz w:val="19"/>
                <w:lang w:eastAsia="zh-CN"/>
              </w:rPr>
              <w:t>生成图像应保证文字主体清晰可辨、结构完整、艺术风格统一，避免缺字、错字、笔画断裂和主体遮挡</w:t>
            </w:r>
          </w:p>
        </w:tc>
        <w:tc>
          <w:tcPr>
            <w:tcW w:w="3827" w:type="dxa"/>
            <w:shd w:val="clear" w:color="auto" w:fill="FFFFFF"/>
            <w:tcMar>
              <w:top w:w="84" w:type="dxa"/>
              <w:left w:w="84" w:type="dxa"/>
              <w:bottom w:w="84" w:type="dxa"/>
              <w:right w:w="84" w:type="dxa"/>
            </w:tcMar>
            <w:vAlign w:val="center"/>
          </w:tcPr>
          <w:p w14:paraId="486DA6BC" w14:textId="77777777" w:rsidR="00D05B4F" w:rsidRDefault="00000000">
            <w:pPr>
              <w:spacing w:before="47" w:after="47" w:line="240" w:lineRule="auto"/>
              <w:rPr>
                <w:rFonts w:hint="eastAsia"/>
                <w:lang w:eastAsia="zh-CN"/>
              </w:rPr>
            </w:pPr>
            <w:r>
              <w:rPr>
                <w:rFonts w:hint="eastAsia"/>
                <w:color w:val="000000"/>
                <w:sz w:val="19"/>
                <w:lang w:eastAsia="zh-CN"/>
              </w:rPr>
              <w:t>中文文本交由中文基座模型生成，提示词注入字符数量与笔画完整性约束，负面提示词默认排除错字、漏字、断笔、复杂背景、水印与低清晰度</w:t>
            </w:r>
          </w:p>
        </w:tc>
        <w:tc>
          <w:tcPr>
            <w:tcW w:w="2068" w:type="dxa"/>
            <w:shd w:val="clear" w:color="auto" w:fill="FFFFFF"/>
            <w:tcMar>
              <w:top w:w="84" w:type="dxa"/>
              <w:left w:w="84" w:type="dxa"/>
              <w:bottom w:w="84" w:type="dxa"/>
              <w:right w:w="84" w:type="dxa"/>
            </w:tcMar>
            <w:vAlign w:val="center"/>
          </w:tcPr>
          <w:p w14:paraId="31A24D8B" w14:textId="77777777" w:rsidR="00D05B4F" w:rsidRDefault="00000000">
            <w:pPr>
              <w:spacing w:before="47" w:after="47" w:line="240" w:lineRule="auto"/>
              <w:rPr>
                <w:rFonts w:hint="eastAsia"/>
                <w:lang w:eastAsia="zh-CN"/>
              </w:rPr>
            </w:pPr>
            <w:r>
              <w:rPr>
                <w:rFonts w:hint="eastAsia"/>
                <w:color w:val="000000"/>
                <w:sz w:val="19"/>
                <w:lang w:eastAsia="zh-CN"/>
              </w:rPr>
              <w:t xml:space="preserve">已完成。 </w:t>
            </w:r>
            <w:proofErr w:type="gramStart"/>
            <w:r>
              <w:rPr>
                <w:rFonts w:hint="eastAsia"/>
                <w:color w:val="000000"/>
                <w:sz w:val="19"/>
                <w:lang w:eastAsia="zh-CN"/>
              </w:rPr>
              <w:t>120  条样本实测文本正确率</w:t>
            </w:r>
            <w:proofErr w:type="gramEnd"/>
            <w:r>
              <w:rPr>
                <w:rFonts w:hint="eastAsia"/>
                <w:color w:val="000000"/>
                <w:sz w:val="19"/>
                <w:lang w:eastAsia="zh-CN"/>
              </w:rPr>
              <w:t xml:space="preserve">  97.5% 、</w:t>
            </w:r>
            <w:proofErr w:type="gramStart"/>
            <w:r>
              <w:rPr>
                <w:rFonts w:hint="eastAsia"/>
                <w:color w:val="000000"/>
                <w:sz w:val="19"/>
                <w:lang w:eastAsia="zh-CN"/>
              </w:rPr>
              <w:t>风格匹配率  98.3</w:t>
            </w:r>
            <w:proofErr w:type="gramEnd"/>
            <w:r>
              <w:rPr>
                <w:rFonts w:hint="eastAsia"/>
                <w:color w:val="000000"/>
                <w:sz w:val="19"/>
                <w:lang w:eastAsia="zh-CN"/>
              </w:rPr>
              <w:t>%</w:t>
            </w:r>
          </w:p>
        </w:tc>
      </w:tr>
      <w:tr w:rsidR="00D05B4F" w14:paraId="341981F1" w14:textId="77777777" w:rsidTr="00191A52">
        <w:tc>
          <w:tcPr>
            <w:tcW w:w="935" w:type="dxa"/>
            <w:shd w:val="clear" w:color="auto" w:fill="FFFFFF"/>
            <w:tcMar>
              <w:top w:w="84" w:type="dxa"/>
              <w:left w:w="84" w:type="dxa"/>
              <w:bottom w:w="84" w:type="dxa"/>
              <w:right w:w="84" w:type="dxa"/>
            </w:tcMar>
            <w:vAlign w:val="center"/>
          </w:tcPr>
          <w:p w14:paraId="334F0CFA" w14:textId="77777777" w:rsidR="00D05B4F" w:rsidRDefault="00000000">
            <w:pPr>
              <w:spacing w:before="47" w:after="47" w:line="240" w:lineRule="auto"/>
              <w:rPr>
                <w:rFonts w:hint="eastAsia"/>
              </w:rPr>
            </w:pPr>
            <w:r>
              <w:rPr>
                <w:color w:val="000000"/>
                <w:sz w:val="19"/>
              </w:rPr>
              <w:t>4</w:t>
            </w:r>
          </w:p>
        </w:tc>
        <w:tc>
          <w:tcPr>
            <w:tcW w:w="2410" w:type="dxa"/>
            <w:shd w:val="clear" w:color="auto" w:fill="FFFFFF"/>
            <w:tcMar>
              <w:top w:w="84" w:type="dxa"/>
              <w:left w:w="84" w:type="dxa"/>
              <w:bottom w:w="84" w:type="dxa"/>
              <w:right w:w="84" w:type="dxa"/>
            </w:tcMar>
            <w:vAlign w:val="center"/>
          </w:tcPr>
          <w:p w14:paraId="7AB1A670"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基于  Python</w:t>
            </w:r>
            <w:proofErr w:type="gramEnd"/>
            <w:r>
              <w:rPr>
                <w:rFonts w:hint="eastAsia"/>
                <w:color w:val="000000"/>
                <w:sz w:val="19"/>
                <w:lang w:eastAsia="zh-CN"/>
              </w:rPr>
              <w:t xml:space="preserve">  程序完成艺术字图像矢量化，保留主文字轮廓、装饰图形、描边、阴影或渐变等主要视觉特征</w:t>
            </w:r>
          </w:p>
        </w:tc>
        <w:tc>
          <w:tcPr>
            <w:tcW w:w="3827" w:type="dxa"/>
            <w:shd w:val="clear" w:color="auto" w:fill="FFFFFF"/>
            <w:tcMar>
              <w:top w:w="84" w:type="dxa"/>
              <w:left w:w="84" w:type="dxa"/>
              <w:bottom w:w="84" w:type="dxa"/>
              <w:right w:w="84" w:type="dxa"/>
            </w:tcMar>
            <w:vAlign w:val="center"/>
          </w:tcPr>
          <w:p w14:paraId="0C4B0BCE"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矢量化后端以  Python</w:t>
            </w:r>
            <w:proofErr w:type="gramEnd"/>
            <w:r>
              <w:rPr>
                <w:rFonts w:hint="eastAsia"/>
                <w:color w:val="000000"/>
                <w:sz w:val="19"/>
                <w:lang w:eastAsia="zh-CN"/>
              </w:rPr>
              <w:t xml:space="preserve">  实现，流水线覆盖显著性背景分离、白底滤除、保边去噪、感知空间颜色量化、路径拟合与语义图层解耦；输出按主体文字、描边轮廓、装饰图形、投影阴影四类语义分组</w:t>
            </w:r>
          </w:p>
        </w:tc>
        <w:tc>
          <w:tcPr>
            <w:tcW w:w="2068" w:type="dxa"/>
            <w:shd w:val="clear" w:color="auto" w:fill="FFFFFF"/>
            <w:tcMar>
              <w:top w:w="84" w:type="dxa"/>
              <w:left w:w="84" w:type="dxa"/>
              <w:bottom w:w="84" w:type="dxa"/>
              <w:right w:w="84" w:type="dxa"/>
            </w:tcMar>
            <w:vAlign w:val="center"/>
          </w:tcPr>
          <w:p w14:paraId="36108DB7" w14:textId="77777777" w:rsidR="00D05B4F" w:rsidRDefault="00000000">
            <w:pPr>
              <w:spacing w:before="47" w:after="47" w:line="240" w:lineRule="auto"/>
              <w:rPr>
                <w:rFonts w:hint="eastAsia"/>
                <w:lang w:eastAsia="zh-CN"/>
              </w:rPr>
            </w:pPr>
            <w:r>
              <w:rPr>
                <w:rFonts w:hint="eastAsia"/>
                <w:color w:val="000000"/>
                <w:sz w:val="19"/>
                <w:lang w:eastAsia="zh-CN"/>
              </w:rPr>
              <w:t xml:space="preserve">已完成。 </w:t>
            </w:r>
            <w:proofErr w:type="gramStart"/>
            <w:r>
              <w:rPr>
                <w:rFonts w:hint="eastAsia"/>
                <w:color w:val="000000"/>
                <w:sz w:val="19"/>
                <w:lang w:eastAsia="zh-CN"/>
              </w:rPr>
              <w:t>SVG  回渲染还原度实测</w:t>
            </w:r>
            <w:proofErr w:type="gramEnd"/>
            <w:r>
              <w:rPr>
                <w:rFonts w:hint="eastAsia"/>
                <w:color w:val="000000"/>
                <w:sz w:val="19"/>
                <w:lang w:eastAsia="zh-CN"/>
              </w:rPr>
              <w:t xml:space="preserve">  </w:t>
            </w:r>
            <w:proofErr w:type="gramStart"/>
            <w:r>
              <w:rPr>
                <w:rFonts w:hint="eastAsia"/>
                <w:color w:val="000000"/>
                <w:sz w:val="19"/>
                <w:lang w:eastAsia="zh-CN"/>
              </w:rPr>
              <w:t>90.7  分</w:t>
            </w:r>
            <w:proofErr w:type="gramEnd"/>
            <w:r>
              <w:rPr>
                <w:rFonts w:hint="eastAsia"/>
                <w:color w:val="000000"/>
                <w:sz w:val="19"/>
                <w:lang w:eastAsia="zh-CN"/>
              </w:rPr>
              <w:t>，路径按语义图层分组输出</w:t>
            </w:r>
          </w:p>
        </w:tc>
      </w:tr>
      <w:tr w:rsidR="00D05B4F" w14:paraId="142E31A6" w14:textId="77777777" w:rsidTr="00191A52">
        <w:tc>
          <w:tcPr>
            <w:tcW w:w="935" w:type="dxa"/>
            <w:shd w:val="clear" w:color="auto" w:fill="FFFFFF"/>
            <w:tcMar>
              <w:top w:w="84" w:type="dxa"/>
              <w:left w:w="84" w:type="dxa"/>
              <w:bottom w:w="84" w:type="dxa"/>
              <w:right w:w="84" w:type="dxa"/>
            </w:tcMar>
            <w:vAlign w:val="center"/>
          </w:tcPr>
          <w:p w14:paraId="519AD9EF" w14:textId="77777777" w:rsidR="00D05B4F" w:rsidRDefault="00000000">
            <w:pPr>
              <w:spacing w:before="47" w:after="47" w:line="240" w:lineRule="auto"/>
              <w:rPr>
                <w:rFonts w:hint="eastAsia"/>
              </w:rPr>
            </w:pPr>
            <w:r>
              <w:rPr>
                <w:color w:val="000000"/>
                <w:sz w:val="19"/>
              </w:rPr>
              <w:t>5</w:t>
            </w:r>
          </w:p>
        </w:tc>
        <w:tc>
          <w:tcPr>
            <w:tcW w:w="2410" w:type="dxa"/>
            <w:shd w:val="clear" w:color="auto" w:fill="FFFFFF"/>
            <w:tcMar>
              <w:top w:w="84" w:type="dxa"/>
              <w:left w:w="84" w:type="dxa"/>
              <w:bottom w:w="84" w:type="dxa"/>
              <w:right w:w="84" w:type="dxa"/>
            </w:tcMar>
            <w:vAlign w:val="center"/>
          </w:tcPr>
          <w:p w14:paraId="3CA7886E"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输出  SVG</w:t>
            </w:r>
            <w:proofErr w:type="gramEnd"/>
            <w:r>
              <w:rPr>
                <w:rFonts w:hint="eastAsia"/>
                <w:color w:val="000000"/>
                <w:sz w:val="19"/>
                <w:lang w:eastAsia="zh-CN"/>
              </w:rPr>
              <w:t xml:space="preserve">  </w:t>
            </w:r>
            <w:proofErr w:type="gramStart"/>
            <w:r>
              <w:rPr>
                <w:rFonts w:hint="eastAsia"/>
                <w:color w:val="000000"/>
                <w:sz w:val="19"/>
                <w:lang w:eastAsia="zh-CN"/>
              </w:rPr>
              <w:t>矢量图及配套  PNG</w:t>
            </w:r>
            <w:proofErr w:type="gramEnd"/>
            <w:r>
              <w:rPr>
                <w:rFonts w:hint="eastAsia"/>
                <w:color w:val="000000"/>
                <w:sz w:val="19"/>
                <w:lang w:eastAsia="zh-CN"/>
              </w:rPr>
              <w:t xml:space="preserve">  预览图、参数配置文件和运行日志，保证结果可编辑、可复现、可批量生成</w:t>
            </w:r>
          </w:p>
        </w:tc>
        <w:tc>
          <w:tcPr>
            <w:tcW w:w="3827" w:type="dxa"/>
            <w:shd w:val="clear" w:color="auto" w:fill="FFFFFF"/>
            <w:tcMar>
              <w:top w:w="84" w:type="dxa"/>
              <w:left w:w="84" w:type="dxa"/>
              <w:bottom w:w="84" w:type="dxa"/>
              <w:right w:w="84" w:type="dxa"/>
            </w:tcMar>
            <w:vAlign w:val="center"/>
          </w:tcPr>
          <w:p w14:paraId="0229BF4D" w14:textId="77777777" w:rsidR="00D05B4F" w:rsidRDefault="00000000">
            <w:pPr>
              <w:spacing w:before="47" w:after="47" w:line="240" w:lineRule="auto"/>
              <w:rPr>
                <w:rFonts w:hint="eastAsia"/>
              </w:rPr>
            </w:pPr>
            <w:proofErr w:type="spellStart"/>
            <w:r>
              <w:rPr>
                <w:rFonts w:hint="eastAsia"/>
                <w:color w:val="000000"/>
                <w:sz w:val="19"/>
              </w:rPr>
              <w:t>每个任务输出独立目录，</w:t>
            </w:r>
            <w:proofErr w:type="gramStart"/>
            <w:r>
              <w:rPr>
                <w:rFonts w:hint="eastAsia"/>
                <w:color w:val="000000"/>
                <w:sz w:val="19"/>
              </w:rPr>
              <w:t>固定产出</w:t>
            </w:r>
            <w:proofErr w:type="spellEnd"/>
            <w:r>
              <w:rPr>
                <w:rFonts w:hint="eastAsia"/>
                <w:color w:val="000000"/>
                <w:sz w:val="19"/>
              </w:rPr>
              <w:t xml:space="preserve">  original.png</w:t>
            </w:r>
            <w:proofErr w:type="gramEnd"/>
            <w:r>
              <w:rPr>
                <w:rFonts w:hint="eastAsia"/>
                <w:color w:val="000000"/>
                <w:sz w:val="19"/>
              </w:rPr>
              <w:t xml:space="preserve"> 、 transparent.png 、 result.svg 、 preview.png 、 </w:t>
            </w:r>
            <w:proofErr w:type="gramStart"/>
            <w:r>
              <w:rPr>
                <w:rFonts w:hint="eastAsia"/>
                <w:color w:val="000000"/>
                <w:sz w:val="19"/>
              </w:rPr>
              <w:t>metadata.json</w:t>
            </w:r>
            <w:proofErr w:type="gramEnd"/>
            <w:r>
              <w:rPr>
                <w:rFonts w:hint="eastAsia"/>
                <w:color w:val="000000"/>
                <w:sz w:val="19"/>
              </w:rPr>
              <w:t xml:space="preserve"> 、 </w:t>
            </w:r>
            <w:proofErr w:type="gramStart"/>
            <w:r>
              <w:rPr>
                <w:rFonts w:hint="eastAsia"/>
                <w:color w:val="000000"/>
                <w:sz w:val="19"/>
              </w:rPr>
              <w:t>run.log  与</w:t>
            </w:r>
            <w:proofErr w:type="gramEnd"/>
            <w:r>
              <w:rPr>
                <w:rFonts w:hint="eastAsia"/>
                <w:color w:val="000000"/>
                <w:sz w:val="19"/>
              </w:rPr>
              <w:t xml:space="preserve">  workflows</w:t>
            </w:r>
            <w:proofErr w:type="gramStart"/>
            <w:r>
              <w:rPr>
                <w:rFonts w:hint="eastAsia"/>
                <w:color w:val="000000"/>
                <w:sz w:val="19"/>
              </w:rPr>
              <w:t>/  快照目录</w:t>
            </w:r>
            <w:proofErr w:type="gramEnd"/>
          </w:p>
        </w:tc>
        <w:tc>
          <w:tcPr>
            <w:tcW w:w="2068" w:type="dxa"/>
            <w:shd w:val="clear" w:color="auto" w:fill="FFFFFF"/>
            <w:tcMar>
              <w:top w:w="84" w:type="dxa"/>
              <w:left w:w="84" w:type="dxa"/>
              <w:bottom w:w="84" w:type="dxa"/>
              <w:right w:w="84" w:type="dxa"/>
            </w:tcMar>
            <w:vAlign w:val="center"/>
          </w:tcPr>
          <w:p w14:paraId="169CB090" w14:textId="77777777" w:rsidR="00D05B4F" w:rsidRDefault="00000000">
            <w:pPr>
              <w:spacing w:before="47" w:after="47" w:line="240" w:lineRule="auto"/>
              <w:rPr>
                <w:rFonts w:hint="eastAsia"/>
              </w:rPr>
            </w:pPr>
            <w:r>
              <w:rPr>
                <w:rFonts w:hint="eastAsia"/>
                <w:color w:val="000000"/>
                <w:sz w:val="19"/>
              </w:rPr>
              <w:t>已完成。批量模式支持  TXT/CSV/JSON  输入并输出  batch_summary.csv  汇总表</w:t>
            </w:r>
          </w:p>
        </w:tc>
      </w:tr>
    </w:tbl>
    <w:p w14:paraId="521A6A6B" w14:textId="77777777" w:rsidR="00191A52" w:rsidRDefault="00191A52" w:rsidP="00191A52">
      <w:pPr>
        <w:rPr>
          <w:rFonts w:hint="eastAsia"/>
          <w:lang w:eastAsia="zh-CN"/>
        </w:rPr>
      </w:pPr>
      <w:bookmarkStart w:id="2" w:name="section-3"/>
      <w:bookmarkEnd w:id="2"/>
    </w:p>
    <w:p w14:paraId="49D87B4F" w14:textId="77777777" w:rsidR="00191A52" w:rsidRDefault="00191A52" w:rsidP="00191A52">
      <w:pPr>
        <w:rPr>
          <w:rFonts w:hint="eastAsia"/>
          <w:lang w:eastAsia="zh-CN"/>
        </w:rPr>
      </w:pPr>
    </w:p>
    <w:p w14:paraId="2F4ECAD3" w14:textId="77777777" w:rsidR="00191A52" w:rsidRDefault="00191A52" w:rsidP="00191A52">
      <w:pPr>
        <w:rPr>
          <w:rFonts w:hint="eastAsia"/>
          <w:lang w:eastAsia="zh-CN"/>
        </w:rPr>
      </w:pPr>
    </w:p>
    <w:p w14:paraId="18107CBA" w14:textId="77777777" w:rsidR="00191A52" w:rsidRDefault="00191A52" w:rsidP="00191A52">
      <w:pPr>
        <w:rPr>
          <w:rFonts w:hint="eastAsia"/>
          <w:lang w:eastAsia="zh-CN"/>
        </w:rPr>
      </w:pPr>
    </w:p>
    <w:p w14:paraId="14FE4B4F" w14:textId="77777777" w:rsidR="00191A52" w:rsidRDefault="00191A52" w:rsidP="00191A52">
      <w:pPr>
        <w:rPr>
          <w:rFonts w:hint="eastAsia"/>
          <w:lang w:eastAsia="zh-CN"/>
        </w:rPr>
      </w:pPr>
    </w:p>
    <w:p w14:paraId="452B58E6" w14:textId="77777777" w:rsidR="00191A52" w:rsidRDefault="00191A52" w:rsidP="00191A52">
      <w:pPr>
        <w:rPr>
          <w:rFonts w:hint="eastAsia"/>
          <w:lang w:eastAsia="zh-CN"/>
        </w:rPr>
      </w:pPr>
    </w:p>
    <w:p w14:paraId="7988EB65" w14:textId="77777777" w:rsidR="00191A52" w:rsidRPr="00191A52" w:rsidRDefault="00191A52" w:rsidP="00191A52">
      <w:pPr>
        <w:rPr>
          <w:rFonts w:hint="eastAsia"/>
          <w:lang w:eastAsia="zh-CN"/>
        </w:rPr>
      </w:pPr>
    </w:p>
    <w:p w14:paraId="4B3373A9" w14:textId="7111C75F" w:rsidR="00D05B4F" w:rsidRDefault="00000000">
      <w:pPr>
        <w:pStyle w:val="21"/>
        <w:spacing w:before="392" w:after="154" w:line="312" w:lineRule="auto"/>
        <w:rPr>
          <w:color w:val="000000"/>
          <w:lang w:eastAsia="zh-CN"/>
        </w:rPr>
      </w:pPr>
      <w:r>
        <w:rPr>
          <w:rFonts w:ascii="宋体" w:eastAsia="宋体" w:hAnsi="宋体" w:cs="宋体" w:hint="eastAsia"/>
          <w:color w:val="000000"/>
          <w:sz w:val="28"/>
          <w:lang w:eastAsia="zh-CN"/>
        </w:rPr>
        <w:lastRenderedPageBreak/>
        <w:t>三、艺术字生成与矢量化对象定义标准响应</w:t>
      </w:r>
    </w:p>
    <w:p w14:paraId="0FE909BE" w14:textId="77777777" w:rsidR="00D05B4F" w:rsidRDefault="00000000">
      <w:pPr>
        <w:spacing w:after="132"/>
        <w:jc w:val="both"/>
        <w:rPr>
          <w:rFonts w:hint="eastAsia"/>
          <w:color w:val="000000"/>
          <w:lang w:eastAsia="zh-CN"/>
        </w:rPr>
      </w:pPr>
      <w:r>
        <w:rPr>
          <w:rFonts w:cs="宋体" w:hint="eastAsia"/>
          <w:color w:val="000000"/>
          <w:lang w:eastAsia="zh-CN"/>
        </w:rPr>
        <w:t>任务书以四类对象界定了系统的输入与输出边界。本项目对四类对象的落地实现如下表所示。</w:t>
      </w:r>
    </w:p>
    <w:p w14:paraId="7A276E59" w14:textId="77777777" w:rsidR="00D05B4F" w:rsidRDefault="00000000">
      <w:pPr>
        <w:spacing w:after="99"/>
        <w:rPr>
          <w:rFonts w:hint="eastAsia"/>
          <w:lang w:eastAsia="zh-CN"/>
        </w:rPr>
      </w:pPr>
      <w:r>
        <w:rPr>
          <w:rFonts w:cs="宋体" w:hint="eastAsia"/>
          <w:b/>
          <w:color w:val="000000"/>
          <w:sz w:val="18"/>
          <w:lang w:eastAsia="zh-CN"/>
        </w:rPr>
        <w:t>表</w:t>
      </w:r>
      <w:r>
        <w:rPr>
          <w:b/>
          <w:color w:val="000000"/>
          <w:sz w:val="18"/>
          <w:lang w:eastAsia="zh-CN"/>
        </w:rPr>
        <w:t xml:space="preserve"> 2 </w:t>
      </w:r>
      <w:r>
        <w:rPr>
          <w:rFonts w:cs="宋体" w:hint="eastAsia"/>
          <w:b/>
          <w:color w:val="000000"/>
          <w:sz w:val="18"/>
          <w:lang w:eastAsia="zh-CN"/>
        </w:rPr>
        <w:t>四类对象的定义标准与实现对应</w:t>
      </w:r>
    </w:p>
    <w:tbl>
      <w:tblPr>
        <w:tblW w:w="5000" w:type="pct"/>
        <w:tblBorders>
          <w:top w:val="single" w:sz="12" w:space="0" w:color="000000"/>
          <w:bottom w:val="single" w:sz="12" w:space="0" w:color="000000"/>
        </w:tblBorders>
        <w:tblLook w:val="04A0" w:firstRow="1" w:lastRow="0" w:firstColumn="1" w:lastColumn="0" w:noHBand="0" w:noVBand="1"/>
      </w:tblPr>
      <w:tblGrid>
        <w:gridCol w:w="1553"/>
        <w:gridCol w:w="1528"/>
        <w:gridCol w:w="3426"/>
        <w:gridCol w:w="2733"/>
      </w:tblGrid>
      <w:tr w:rsidR="00D05B4F" w14:paraId="2F78CE2D" w14:textId="77777777" w:rsidTr="00191A52">
        <w:tc>
          <w:tcPr>
            <w:tcW w:w="1644" w:type="dxa"/>
            <w:tcBorders>
              <w:bottom w:val="single" w:sz="8" w:space="0" w:color="000000"/>
            </w:tcBorders>
            <w:shd w:val="clear" w:color="auto" w:fill="FFFFFF"/>
            <w:tcMar>
              <w:top w:w="84" w:type="dxa"/>
              <w:left w:w="84" w:type="dxa"/>
              <w:bottom w:w="84" w:type="dxa"/>
              <w:right w:w="84" w:type="dxa"/>
            </w:tcMar>
            <w:vAlign w:val="center"/>
          </w:tcPr>
          <w:p w14:paraId="55C1529A"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对象类别</w:t>
            </w:r>
            <w:proofErr w:type="spellEnd"/>
          </w:p>
        </w:tc>
        <w:tc>
          <w:tcPr>
            <w:tcW w:w="1559" w:type="dxa"/>
            <w:tcBorders>
              <w:bottom w:val="single" w:sz="8" w:space="0" w:color="000000"/>
            </w:tcBorders>
            <w:shd w:val="clear" w:color="auto" w:fill="FFFFFF"/>
            <w:tcMar>
              <w:top w:w="84" w:type="dxa"/>
              <w:left w:w="84" w:type="dxa"/>
              <w:bottom w:w="84" w:type="dxa"/>
              <w:right w:w="84" w:type="dxa"/>
            </w:tcMar>
            <w:vAlign w:val="center"/>
          </w:tcPr>
          <w:p w14:paraId="748ACAF7" w14:textId="77777777" w:rsidR="00D05B4F" w:rsidRDefault="00000000">
            <w:pPr>
              <w:spacing w:before="47" w:after="47" w:line="240" w:lineRule="auto"/>
              <w:rPr>
                <w:rFonts w:hint="eastAsia"/>
              </w:rPr>
            </w:pPr>
            <w:r>
              <w:rPr>
                <w:rFonts w:ascii="微软雅黑" w:eastAsia="微软雅黑" w:hAnsi="微软雅黑" w:hint="eastAsia"/>
                <w:b/>
                <w:color w:val="000000"/>
                <w:sz w:val="19"/>
              </w:rPr>
              <w:t>任务书输出要求</w:t>
            </w:r>
          </w:p>
        </w:tc>
        <w:tc>
          <w:tcPr>
            <w:tcW w:w="3544" w:type="dxa"/>
            <w:tcBorders>
              <w:bottom w:val="single" w:sz="8" w:space="0" w:color="000000"/>
            </w:tcBorders>
            <w:shd w:val="clear" w:color="auto" w:fill="FFFFFF"/>
            <w:tcMar>
              <w:top w:w="84" w:type="dxa"/>
              <w:left w:w="84" w:type="dxa"/>
              <w:bottom w:w="84" w:type="dxa"/>
              <w:right w:w="84" w:type="dxa"/>
            </w:tcMar>
            <w:vAlign w:val="center"/>
          </w:tcPr>
          <w:p w14:paraId="0B994A96" w14:textId="77777777" w:rsidR="00D05B4F" w:rsidRDefault="00000000">
            <w:pPr>
              <w:spacing w:before="47" w:after="47" w:line="240" w:lineRule="auto"/>
              <w:rPr>
                <w:rFonts w:hint="eastAsia"/>
              </w:rPr>
            </w:pPr>
            <w:r>
              <w:rPr>
                <w:rFonts w:ascii="微软雅黑" w:eastAsia="微软雅黑" w:hAnsi="微软雅黑" w:hint="eastAsia"/>
                <w:b/>
                <w:color w:val="000000"/>
                <w:sz w:val="19"/>
              </w:rPr>
              <w:t>本项目实现</w:t>
            </w:r>
          </w:p>
        </w:tc>
        <w:tc>
          <w:tcPr>
            <w:tcW w:w="2493" w:type="dxa"/>
            <w:tcBorders>
              <w:bottom w:val="single" w:sz="8" w:space="0" w:color="000000"/>
            </w:tcBorders>
            <w:shd w:val="clear" w:color="auto" w:fill="FFFFFF"/>
            <w:tcMar>
              <w:top w:w="84" w:type="dxa"/>
              <w:left w:w="84" w:type="dxa"/>
              <w:bottom w:w="84" w:type="dxa"/>
              <w:right w:w="84" w:type="dxa"/>
            </w:tcMar>
            <w:vAlign w:val="center"/>
          </w:tcPr>
          <w:p w14:paraId="12CF22DA" w14:textId="77777777" w:rsidR="00D05B4F" w:rsidRDefault="00000000">
            <w:pPr>
              <w:spacing w:before="47" w:after="47" w:line="240" w:lineRule="auto"/>
              <w:rPr>
                <w:rFonts w:hint="eastAsia"/>
              </w:rPr>
            </w:pPr>
            <w:r>
              <w:rPr>
                <w:rFonts w:ascii="微软雅黑" w:eastAsia="微软雅黑" w:hAnsi="微软雅黑" w:hint="eastAsia"/>
                <w:b/>
                <w:color w:val="000000"/>
                <w:sz w:val="19"/>
              </w:rPr>
              <w:t>对应产物</w:t>
            </w:r>
          </w:p>
        </w:tc>
      </w:tr>
      <w:tr w:rsidR="00D05B4F" w14:paraId="534A49E3" w14:textId="77777777" w:rsidTr="00191A52">
        <w:tc>
          <w:tcPr>
            <w:tcW w:w="1644" w:type="dxa"/>
            <w:shd w:val="clear" w:color="auto" w:fill="FFFFFF"/>
            <w:tcMar>
              <w:top w:w="84" w:type="dxa"/>
              <w:left w:w="84" w:type="dxa"/>
              <w:bottom w:w="84" w:type="dxa"/>
              <w:right w:w="84" w:type="dxa"/>
            </w:tcMar>
            <w:vAlign w:val="center"/>
          </w:tcPr>
          <w:p w14:paraId="488A6B0A" w14:textId="77777777" w:rsidR="00D05B4F" w:rsidRDefault="00000000">
            <w:pPr>
              <w:spacing w:before="47" w:after="47" w:line="240" w:lineRule="auto"/>
              <w:rPr>
                <w:rFonts w:hint="eastAsia"/>
              </w:rPr>
            </w:pPr>
            <w:r>
              <w:rPr>
                <w:rFonts w:hint="eastAsia"/>
                <w:color w:val="000000"/>
                <w:sz w:val="19"/>
              </w:rPr>
              <w:t>提示词输入</w:t>
            </w:r>
          </w:p>
        </w:tc>
        <w:tc>
          <w:tcPr>
            <w:tcW w:w="1559" w:type="dxa"/>
            <w:shd w:val="clear" w:color="auto" w:fill="FFFFFF"/>
            <w:tcMar>
              <w:top w:w="84" w:type="dxa"/>
              <w:left w:w="84" w:type="dxa"/>
              <w:bottom w:w="84" w:type="dxa"/>
              <w:right w:w="84" w:type="dxa"/>
            </w:tcMar>
            <w:vAlign w:val="center"/>
          </w:tcPr>
          <w:p w14:paraId="01393E8C" w14:textId="77777777" w:rsidR="00D05B4F" w:rsidRDefault="00000000">
            <w:pPr>
              <w:spacing w:before="47" w:after="47" w:line="240" w:lineRule="auto"/>
              <w:rPr>
                <w:rFonts w:hint="eastAsia"/>
                <w:lang w:eastAsia="zh-CN"/>
              </w:rPr>
            </w:pPr>
            <w:r>
              <w:rPr>
                <w:rFonts w:hint="eastAsia"/>
                <w:color w:val="000000"/>
                <w:sz w:val="19"/>
                <w:lang w:eastAsia="zh-CN"/>
              </w:rPr>
              <w:t>需结构化记录，支持复现生成过程</w:t>
            </w:r>
          </w:p>
        </w:tc>
        <w:tc>
          <w:tcPr>
            <w:tcW w:w="3544" w:type="dxa"/>
            <w:shd w:val="clear" w:color="auto" w:fill="FFFFFF"/>
            <w:tcMar>
              <w:top w:w="84" w:type="dxa"/>
              <w:left w:w="84" w:type="dxa"/>
              <w:bottom w:w="84" w:type="dxa"/>
              <w:right w:w="84" w:type="dxa"/>
            </w:tcMar>
            <w:vAlign w:val="center"/>
          </w:tcPr>
          <w:p w14:paraId="0C212128" w14:textId="77777777" w:rsidR="00D05B4F" w:rsidRDefault="00000000">
            <w:pPr>
              <w:spacing w:before="47" w:after="47" w:line="240" w:lineRule="auto"/>
              <w:rPr>
                <w:rFonts w:hint="eastAsia"/>
                <w:lang w:eastAsia="zh-CN"/>
              </w:rPr>
            </w:pPr>
            <w:r>
              <w:rPr>
                <w:rFonts w:hint="eastAsia"/>
                <w:color w:val="000000"/>
                <w:sz w:val="19"/>
                <w:lang w:eastAsia="zh-CN"/>
              </w:rPr>
              <w:t>提示词按六区块合成并结构化落盘；记录正向提示词、负面提示词、分辨率、随机种子、矢量化参数、工作流名称与模型族；合成结果与实际注入工作流的提示词逐字节一致</w:t>
            </w:r>
          </w:p>
        </w:tc>
        <w:tc>
          <w:tcPr>
            <w:tcW w:w="2493" w:type="dxa"/>
            <w:shd w:val="clear" w:color="auto" w:fill="FFFFFF"/>
            <w:tcMar>
              <w:top w:w="84" w:type="dxa"/>
              <w:left w:w="84" w:type="dxa"/>
              <w:bottom w:w="84" w:type="dxa"/>
              <w:right w:w="84" w:type="dxa"/>
            </w:tcMar>
            <w:vAlign w:val="center"/>
          </w:tcPr>
          <w:p w14:paraId="6E01BA05" w14:textId="77777777" w:rsidR="00D05B4F" w:rsidRDefault="00000000">
            <w:pPr>
              <w:spacing w:before="47" w:after="47" w:line="240" w:lineRule="auto"/>
              <w:rPr>
                <w:rFonts w:hint="eastAsia"/>
              </w:rPr>
            </w:pPr>
            <w:proofErr w:type="spellStart"/>
            <w:proofErr w:type="gramStart"/>
            <w:r>
              <w:rPr>
                <w:rFonts w:hint="eastAsia"/>
                <w:color w:val="000000"/>
                <w:sz w:val="19"/>
              </w:rPr>
              <w:t>metadata.json</w:t>
            </w:r>
            <w:proofErr w:type="spellEnd"/>
            <w:proofErr w:type="gramEnd"/>
            <w:r>
              <w:rPr>
                <w:rFonts w:hint="eastAsia"/>
                <w:color w:val="000000"/>
                <w:sz w:val="19"/>
              </w:rPr>
              <w:t xml:space="preserve">  </w:t>
            </w:r>
            <w:proofErr w:type="gramStart"/>
            <w:r>
              <w:rPr>
                <w:rFonts w:hint="eastAsia"/>
                <w:color w:val="000000"/>
                <w:sz w:val="19"/>
              </w:rPr>
              <w:t xml:space="preserve">的  </w:t>
            </w:r>
            <w:proofErr w:type="spellStart"/>
            <w:r>
              <w:rPr>
                <w:rFonts w:hint="eastAsia"/>
                <w:color w:val="000000"/>
                <w:sz w:val="19"/>
              </w:rPr>
              <w:t>prompt</w:t>
            </w:r>
            <w:proofErr w:type="gramEnd"/>
            <w:r>
              <w:rPr>
                <w:rFonts w:hint="eastAsia"/>
                <w:color w:val="000000"/>
                <w:sz w:val="19"/>
              </w:rPr>
              <w:t>_</w:t>
            </w:r>
            <w:proofErr w:type="gramStart"/>
            <w:r>
              <w:rPr>
                <w:rFonts w:hint="eastAsia"/>
                <w:color w:val="000000"/>
                <w:sz w:val="19"/>
              </w:rPr>
              <w:t>synthesis</w:t>
            </w:r>
            <w:proofErr w:type="spellEnd"/>
            <w:r>
              <w:rPr>
                <w:rFonts w:hint="eastAsia"/>
                <w:color w:val="000000"/>
                <w:sz w:val="19"/>
              </w:rPr>
              <w:t xml:space="preserve">  块</w:t>
            </w:r>
            <w:proofErr w:type="gramEnd"/>
            <w:r>
              <w:rPr>
                <w:rFonts w:hint="eastAsia"/>
                <w:color w:val="000000"/>
                <w:sz w:val="19"/>
              </w:rPr>
              <w:t>、 workflows/workflow_api.json</w:t>
            </w:r>
          </w:p>
        </w:tc>
      </w:tr>
      <w:tr w:rsidR="00D05B4F" w14:paraId="6C657756" w14:textId="77777777" w:rsidTr="00191A52">
        <w:tc>
          <w:tcPr>
            <w:tcW w:w="1644" w:type="dxa"/>
            <w:shd w:val="clear" w:color="auto" w:fill="FFFFFF"/>
            <w:tcMar>
              <w:top w:w="84" w:type="dxa"/>
              <w:left w:w="84" w:type="dxa"/>
              <w:bottom w:w="84" w:type="dxa"/>
              <w:right w:w="84" w:type="dxa"/>
            </w:tcMar>
            <w:vAlign w:val="center"/>
          </w:tcPr>
          <w:p w14:paraId="640179A1" w14:textId="77777777" w:rsidR="00D05B4F" w:rsidRDefault="00000000">
            <w:pPr>
              <w:spacing w:before="47" w:after="47" w:line="240" w:lineRule="auto"/>
              <w:rPr>
                <w:rFonts w:hint="eastAsia"/>
              </w:rPr>
            </w:pPr>
            <w:r>
              <w:rPr>
                <w:rFonts w:hint="eastAsia"/>
                <w:color w:val="000000"/>
                <w:sz w:val="19"/>
              </w:rPr>
              <w:t>艺术字图像</w:t>
            </w:r>
          </w:p>
        </w:tc>
        <w:tc>
          <w:tcPr>
            <w:tcW w:w="1559" w:type="dxa"/>
            <w:shd w:val="clear" w:color="auto" w:fill="FFFFFF"/>
            <w:tcMar>
              <w:top w:w="84" w:type="dxa"/>
              <w:left w:w="84" w:type="dxa"/>
              <w:bottom w:w="84" w:type="dxa"/>
              <w:right w:w="84" w:type="dxa"/>
            </w:tcMar>
            <w:vAlign w:val="center"/>
          </w:tcPr>
          <w:p w14:paraId="27A41278"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输出  PNG</w:t>
            </w:r>
            <w:proofErr w:type="gramEnd"/>
            <w:r>
              <w:rPr>
                <w:rFonts w:hint="eastAsia"/>
                <w:color w:val="000000"/>
                <w:sz w:val="19"/>
                <w:lang w:eastAsia="zh-CN"/>
              </w:rPr>
              <w:t>/JPG ，</w:t>
            </w:r>
            <w:proofErr w:type="gramStart"/>
            <w:r>
              <w:rPr>
                <w:rFonts w:hint="eastAsia"/>
                <w:color w:val="000000"/>
                <w:sz w:val="19"/>
                <w:lang w:eastAsia="zh-CN"/>
              </w:rPr>
              <w:t>推荐透明  PNG</w:t>
            </w:r>
            <w:proofErr w:type="gramEnd"/>
            <w:r>
              <w:rPr>
                <w:rFonts w:hint="eastAsia"/>
                <w:color w:val="000000"/>
                <w:sz w:val="19"/>
                <w:lang w:eastAsia="zh-CN"/>
              </w:rPr>
              <w:t xml:space="preserve"> ，同时保存生成参数</w:t>
            </w:r>
          </w:p>
        </w:tc>
        <w:tc>
          <w:tcPr>
            <w:tcW w:w="3544" w:type="dxa"/>
            <w:shd w:val="clear" w:color="auto" w:fill="FFFFFF"/>
            <w:tcMar>
              <w:top w:w="84" w:type="dxa"/>
              <w:left w:w="84" w:type="dxa"/>
              <w:bottom w:w="84" w:type="dxa"/>
              <w:right w:w="84" w:type="dxa"/>
            </w:tcMar>
            <w:vAlign w:val="center"/>
          </w:tcPr>
          <w:p w14:paraId="5C655E88"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输出原始生成位图与带  Alpha</w:t>
            </w:r>
            <w:proofErr w:type="gramEnd"/>
            <w:r>
              <w:rPr>
                <w:rFonts w:hint="eastAsia"/>
                <w:color w:val="000000"/>
                <w:sz w:val="19"/>
                <w:lang w:eastAsia="zh-CN"/>
              </w:rPr>
              <w:t xml:space="preserve">  </w:t>
            </w:r>
            <w:proofErr w:type="gramStart"/>
            <w:r>
              <w:rPr>
                <w:rFonts w:hint="eastAsia"/>
                <w:color w:val="000000"/>
                <w:sz w:val="19"/>
                <w:lang w:eastAsia="zh-CN"/>
              </w:rPr>
              <w:t>通道的透明  PNG</w:t>
            </w:r>
            <w:proofErr w:type="gramEnd"/>
            <w:r>
              <w:rPr>
                <w:rFonts w:hint="eastAsia"/>
                <w:color w:val="000000"/>
                <w:sz w:val="19"/>
                <w:lang w:eastAsia="zh-CN"/>
              </w:rPr>
              <w:t xml:space="preserve"> ；生成参数随任务目录一并保存；</w:t>
            </w:r>
            <w:proofErr w:type="gramStart"/>
            <w:r>
              <w:rPr>
                <w:rFonts w:hint="eastAsia"/>
                <w:color w:val="000000"/>
                <w:sz w:val="19"/>
                <w:lang w:eastAsia="zh-CN"/>
              </w:rPr>
              <w:t>对已有  alpha</w:t>
            </w:r>
            <w:proofErr w:type="gramEnd"/>
            <w:r>
              <w:rPr>
                <w:rFonts w:hint="eastAsia"/>
                <w:color w:val="000000"/>
                <w:sz w:val="19"/>
                <w:lang w:eastAsia="zh-CN"/>
              </w:rPr>
              <w:t xml:space="preserve">  通道的输入图保留原透明信息，避免重复抠图损伤边缘</w:t>
            </w:r>
          </w:p>
        </w:tc>
        <w:tc>
          <w:tcPr>
            <w:tcW w:w="2493" w:type="dxa"/>
            <w:shd w:val="clear" w:color="auto" w:fill="FFFFFF"/>
            <w:tcMar>
              <w:top w:w="84" w:type="dxa"/>
              <w:left w:w="84" w:type="dxa"/>
              <w:bottom w:w="84" w:type="dxa"/>
              <w:right w:w="84" w:type="dxa"/>
            </w:tcMar>
            <w:vAlign w:val="center"/>
          </w:tcPr>
          <w:p w14:paraId="37E8788C" w14:textId="77777777" w:rsidR="00D05B4F" w:rsidRDefault="00000000">
            <w:pPr>
              <w:spacing w:before="47" w:after="47" w:line="240" w:lineRule="auto"/>
              <w:rPr>
                <w:rFonts w:hint="eastAsia"/>
              </w:rPr>
            </w:pPr>
            <w:r>
              <w:rPr>
                <w:rFonts w:hint="eastAsia"/>
                <w:color w:val="000000"/>
                <w:sz w:val="19"/>
              </w:rPr>
              <w:t xml:space="preserve">original.png 、 transparent.png 、 </w:t>
            </w:r>
            <w:proofErr w:type="gramStart"/>
            <w:r>
              <w:rPr>
                <w:rFonts w:hint="eastAsia"/>
                <w:color w:val="000000"/>
                <w:sz w:val="19"/>
              </w:rPr>
              <w:t>metadata.json</w:t>
            </w:r>
            <w:proofErr w:type="gramEnd"/>
          </w:p>
        </w:tc>
      </w:tr>
      <w:tr w:rsidR="00D05B4F" w14:paraId="30782770" w14:textId="77777777" w:rsidTr="00191A52">
        <w:tc>
          <w:tcPr>
            <w:tcW w:w="1644" w:type="dxa"/>
            <w:shd w:val="clear" w:color="auto" w:fill="FFFFFF"/>
            <w:tcMar>
              <w:top w:w="84" w:type="dxa"/>
              <w:left w:w="84" w:type="dxa"/>
              <w:bottom w:w="84" w:type="dxa"/>
              <w:right w:w="84" w:type="dxa"/>
            </w:tcMar>
            <w:vAlign w:val="center"/>
          </w:tcPr>
          <w:p w14:paraId="0BA00E57" w14:textId="77777777" w:rsidR="00D05B4F" w:rsidRDefault="00000000">
            <w:pPr>
              <w:spacing w:before="47" w:after="47" w:line="240" w:lineRule="auto"/>
              <w:rPr>
                <w:rFonts w:hint="eastAsia"/>
              </w:rPr>
            </w:pPr>
            <w:r>
              <w:rPr>
                <w:rFonts w:hint="eastAsia"/>
                <w:color w:val="000000"/>
                <w:sz w:val="19"/>
              </w:rPr>
              <w:t>矢量艺术字</w:t>
            </w:r>
          </w:p>
        </w:tc>
        <w:tc>
          <w:tcPr>
            <w:tcW w:w="1559" w:type="dxa"/>
            <w:shd w:val="clear" w:color="auto" w:fill="FFFFFF"/>
            <w:tcMar>
              <w:top w:w="84" w:type="dxa"/>
              <w:left w:w="84" w:type="dxa"/>
              <w:bottom w:w="84" w:type="dxa"/>
              <w:right w:w="84" w:type="dxa"/>
            </w:tcMar>
            <w:vAlign w:val="center"/>
          </w:tcPr>
          <w:p w14:paraId="1652C8E5"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输出  SVG</w:t>
            </w:r>
            <w:proofErr w:type="gramEnd"/>
            <w:r>
              <w:rPr>
                <w:rFonts w:hint="eastAsia"/>
                <w:color w:val="000000"/>
                <w:sz w:val="19"/>
                <w:lang w:eastAsia="zh-CN"/>
              </w:rPr>
              <w:t xml:space="preserve"> ，路径闭合、可缩放、可在矢量软件中编辑</w:t>
            </w:r>
          </w:p>
        </w:tc>
        <w:tc>
          <w:tcPr>
            <w:tcW w:w="3544" w:type="dxa"/>
            <w:shd w:val="clear" w:color="auto" w:fill="FFFFFF"/>
            <w:tcMar>
              <w:top w:w="84" w:type="dxa"/>
              <w:left w:w="84" w:type="dxa"/>
              <w:bottom w:w="84" w:type="dxa"/>
              <w:right w:w="84" w:type="dxa"/>
            </w:tcMar>
            <w:vAlign w:val="center"/>
          </w:tcPr>
          <w:p w14:paraId="00F1AFE5" w14:textId="77777777" w:rsidR="00D05B4F" w:rsidRDefault="00000000">
            <w:pPr>
              <w:spacing w:before="47" w:after="47" w:line="240" w:lineRule="auto"/>
              <w:rPr>
                <w:rFonts w:hint="eastAsia"/>
                <w:lang w:eastAsia="zh-CN"/>
              </w:rPr>
            </w:pPr>
            <w:r>
              <w:rPr>
                <w:rFonts w:hint="eastAsia"/>
                <w:color w:val="000000"/>
                <w:sz w:val="19"/>
                <w:lang w:eastAsia="zh-CN"/>
              </w:rPr>
              <w:t>通过颜色分层路径追踪输出真实矢量路径，不使用位图嵌入；</w:t>
            </w:r>
            <w:proofErr w:type="gramStart"/>
            <w:r>
              <w:rPr>
                <w:rFonts w:hint="eastAsia"/>
                <w:color w:val="000000"/>
                <w:sz w:val="19"/>
                <w:lang w:eastAsia="zh-CN"/>
              </w:rPr>
              <w:t xml:space="preserve">显式定义  </w:t>
            </w:r>
            <w:proofErr w:type="spellStart"/>
            <w:r>
              <w:rPr>
                <w:rFonts w:hint="eastAsia"/>
                <w:color w:val="000000"/>
                <w:sz w:val="19"/>
                <w:lang w:eastAsia="zh-CN"/>
              </w:rPr>
              <w:t>viewBox</w:t>
            </w:r>
            <w:proofErr w:type="spellEnd"/>
            <w:proofErr w:type="gramEnd"/>
            <w:r>
              <w:rPr>
                <w:rFonts w:hint="eastAsia"/>
                <w:color w:val="000000"/>
                <w:sz w:val="19"/>
                <w:lang w:eastAsia="zh-CN"/>
              </w:rPr>
              <w:t xml:space="preserve">  与画布尺寸；路径按四类语义图层分组并写入分组模式属性；</w:t>
            </w:r>
            <w:proofErr w:type="gramStart"/>
            <w:r>
              <w:rPr>
                <w:rFonts w:hint="eastAsia"/>
                <w:color w:val="000000"/>
                <w:sz w:val="19"/>
                <w:lang w:eastAsia="zh-CN"/>
              </w:rPr>
              <w:t>内嵌  Dublin</w:t>
            </w:r>
            <w:proofErr w:type="gramEnd"/>
            <w:r>
              <w:rPr>
                <w:rFonts w:hint="eastAsia"/>
                <w:color w:val="000000"/>
                <w:sz w:val="19"/>
                <w:lang w:eastAsia="zh-CN"/>
              </w:rPr>
              <w:t xml:space="preserve"> Core </w:t>
            </w:r>
            <w:proofErr w:type="gramStart"/>
            <w:r>
              <w:rPr>
                <w:rFonts w:hint="eastAsia"/>
                <w:color w:val="000000"/>
                <w:sz w:val="19"/>
                <w:lang w:eastAsia="zh-CN"/>
              </w:rPr>
              <w:t>RDF  与</w:t>
            </w:r>
            <w:proofErr w:type="gramEnd"/>
            <w:r>
              <w:rPr>
                <w:rFonts w:hint="eastAsia"/>
                <w:color w:val="000000"/>
                <w:sz w:val="19"/>
                <w:lang w:eastAsia="zh-CN"/>
              </w:rPr>
              <w:t xml:space="preserve">  JSON-</w:t>
            </w:r>
            <w:proofErr w:type="gramStart"/>
            <w:r>
              <w:rPr>
                <w:rFonts w:hint="eastAsia"/>
                <w:color w:val="000000"/>
                <w:sz w:val="19"/>
                <w:lang w:eastAsia="zh-CN"/>
              </w:rPr>
              <w:t>LD  元数据</w:t>
            </w:r>
            <w:proofErr w:type="gramEnd"/>
          </w:p>
        </w:tc>
        <w:tc>
          <w:tcPr>
            <w:tcW w:w="2493" w:type="dxa"/>
            <w:shd w:val="clear" w:color="auto" w:fill="FFFFFF"/>
            <w:tcMar>
              <w:top w:w="84" w:type="dxa"/>
              <w:left w:w="84" w:type="dxa"/>
              <w:bottom w:w="84" w:type="dxa"/>
              <w:right w:w="84" w:type="dxa"/>
            </w:tcMar>
            <w:vAlign w:val="center"/>
          </w:tcPr>
          <w:p w14:paraId="52F5883B" w14:textId="77777777" w:rsidR="00D05B4F" w:rsidRDefault="00000000">
            <w:pPr>
              <w:spacing w:before="47" w:after="47" w:line="240" w:lineRule="auto"/>
              <w:rPr>
                <w:rFonts w:hint="eastAsia"/>
              </w:rPr>
            </w:pPr>
            <w:proofErr w:type="spellStart"/>
            <w:r>
              <w:rPr>
                <w:color w:val="000000"/>
                <w:sz w:val="19"/>
              </w:rPr>
              <w:t>result.svg</w:t>
            </w:r>
            <w:proofErr w:type="spellEnd"/>
          </w:p>
        </w:tc>
      </w:tr>
      <w:tr w:rsidR="00D05B4F" w14:paraId="4C4EDF95" w14:textId="77777777" w:rsidTr="00191A52">
        <w:tc>
          <w:tcPr>
            <w:tcW w:w="1644" w:type="dxa"/>
            <w:shd w:val="clear" w:color="auto" w:fill="FFFFFF"/>
            <w:tcMar>
              <w:top w:w="84" w:type="dxa"/>
              <w:left w:w="84" w:type="dxa"/>
              <w:bottom w:w="84" w:type="dxa"/>
              <w:right w:w="84" w:type="dxa"/>
            </w:tcMar>
            <w:vAlign w:val="center"/>
          </w:tcPr>
          <w:p w14:paraId="0C8DB720" w14:textId="77777777" w:rsidR="00D05B4F" w:rsidRDefault="00000000">
            <w:pPr>
              <w:spacing w:before="47" w:after="47" w:line="240" w:lineRule="auto"/>
              <w:rPr>
                <w:rFonts w:hint="eastAsia"/>
              </w:rPr>
            </w:pPr>
            <w:r>
              <w:rPr>
                <w:rFonts w:hint="eastAsia"/>
                <w:color w:val="000000"/>
                <w:sz w:val="19"/>
              </w:rPr>
              <w:t>预览 / 元数据</w:t>
            </w:r>
          </w:p>
        </w:tc>
        <w:tc>
          <w:tcPr>
            <w:tcW w:w="1559" w:type="dxa"/>
            <w:shd w:val="clear" w:color="auto" w:fill="FFFFFF"/>
            <w:tcMar>
              <w:top w:w="84" w:type="dxa"/>
              <w:left w:w="84" w:type="dxa"/>
              <w:bottom w:w="84" w:type="dxa"/>
              <w:right w:w="84" w:type="dxa"/>
            </w:tcMar>
            <w:vAlign w:val="center"/>
          </w:tcPr>
          <w:p w14:paraId="33B70C62" w14:textId="77777777" w:rsidR="00D05B4F" w:rsidRDefault="00000000">
            <w:pPr>
              <w:spacing w:before="47" w:after="47" w:line="240" w:lineRule="auto"/>
              <w:rPr>
                <w:rFonts w:hint="eastAsia"/>
                <w:lang w:eastAsia="zh-CN"/>
              </w:rPr>
            </w:pPr>
            <w:r>
              <w:rPr>
                <w:rFonts w:hint="eastAsia"/>
                <w:color w:val="000000"/>
                <w:sz w:val="19"/>
                <w:lang w:eastAsia="zh-CN"/>
              </w:rPr>
              <w:t>保持文件命名一致，便于自动化核验</w:t>
            </w:r>
          </w:p>
        </w:tc>
        <w:tc>
          <w:tcPr>
            <w:tcW w:w="3544" w:type="dxa"/>
            <w:shd w:val="clear" w:color="auto" w:fill="FFFFFF"/>
            <w:tcMar>
              <w:top w:w="84" w:type="dxa"/>
              <w:left w:w="84" w:type="dxa"/>
              <w:bottom w:w="84" w:type="dxa"/>
              <w:right w:w="84" w:type="dxa"/>
            </w:tcMar>
            <w:vAlign w:val="center"/>
          </w:tcPr>
          <w:p w14:paraId="1062E991" w14:textId="77777777" w:rsidR="00D05B4F" w:rsidRDefault="00000000">
            <w:pPr>
              <w:spacing w:before="47" w:after="47" w:line="240" w:lineRule="auto"/>
              <w:rPr>
                <w:rFonts w:hint="eastAsia"/>
              </w:rPr>
            </w:pPr>
            <w:proofErr w:type="spellStart"/>
            <w:proofErr w:type="gramStart"/>
            <w:r>
              <w:rPr>
                <w:rFonts w:hint="eastAsia"/>
                <w:color w:val="000000"/>
                <w:sz w:val="19"/>
              </w:rPr>
              <w:t>产物命名固定为</w:t>
            </w:r>
            <w:proofErr w:type="spellEnd"/>
            <w:r>
              <w:rPr>
                <w:rFonts w:hint="eastAsia"/>
                <w:color w:val="000000"/>
                <w:sz w:val="19"/>
              </w:rPr>
              <w:t xml:space="preserve">  original.png</w:t>
            </w:r>
            <w:proofErr w:type="gramEnd"/>
            <w:r>
              <w:rPr>
                <w:rFonts w:hint="eastAsia"/>
                <w:color w:val="000000"/>
                <w:sz w:val="19"/>
              </w:rPr>
              <w:t xml:space="preserve"> 、 transparent.png 、 result.svg 、 preview.png 、 </w:t>
            </w:r>
            <w:proofErr w:type="gramStart"/>
            <w:r>
              <w:rPr>
                <w:rFonts w:hint="eastAsia"/>
                <w:color w:val="000000"/>
                <w:sz w:val="19"/>
              </w:rPr>
              <w:t>metadata.json</w:t>
            </w:r>
            <w:proofErr w:type="gramEnd"/>
            <w:r>
              <w:rPr>
                <w:rFonts w:hint="eastAsia"/>
                <w:color w:val="000000"/>
                <w:sz w:val="19"/>
              </w:rPr>
              <w:t xml:space="preserve"> 、 run.log ，目录结构统一；验收脚本按固定命名逐项核验</w:t>
            </w:r>
          </w:p>
        </w:tc>
        <w:tc>
          <w:tcPr>
            <w:tcW w:w="2493" w:type="dxa"/>
            <w:shd w:val="clear" w:color="auto" w:fill="FFFFFF"/>
            <w:tcMar>
              <w:top w:w="84" w:type="dxa"/>
              <w:left w:w="84" w:type="dxa"/>
              <w:bottom w:w="84" w:type="dxa"/>
              <w:right w:w="84" w:type="dxa"/>
            </w:tcMar>
            <w:vAlign w:val="center"/>
          </w:tcPr>
          <w:p w14:paraId="3DA70A9C" w14:textId="77777777" w:rsidR="00D05B4F" w:rsidRDefault="00000000">
            <w:pPr>
              <w:spacing w:before="47" w:after="47" w:line="240" w:lineRule="auto"/>
              <w:rPr>
                <w:rFonts w:hint="eastAsia"/>
              </w:rPr>
            </w:pPr>
            <w:r>
              <w:rPr>
                <w:rFonts w:hint="eastAsia"/>
                <w:color w:val="000000"/>
                <w:sz w:val="19"/>
              </w:rPr>
              <w:t>preview.png 、 metadata.json 、 run.log 、 batch_summary.csv</w:t>
            </w:r>
          </w:p>
        </w:tc>
      </w:tr>
    </w:tbl>
    <w:p w14:paraId="08E439F7" w14:textId="77777777" w:rsidR="00D05B4F" w:rsidRDefault="00000000">
      <w:pPr>
        <w:pStyle w:val="21"/>
        <w:spacing w:before="392" w:after="154" w:line="312" w:lineRule="auto"/>
        <w:rPr>
          <w:color w:val="000000"/>
          <w:lang w:eastAsia="zh-CN"/>
        </w:rPr>
      </w:pPr>
      <w:bookmarkStart w:id="3" w:name="section-4"/>
      <w:bookmarkEnd w:id="3"/>
      <w:r>
        <w:rPr>
          <w:rFonts w:ascii="宋体" w:eastAsia="宋体" w:hAnsi="宋体" w:cs="宋体" w:hint="eastAsia"/>
          <w:color w:val="000000"/>
          <w:sz w:val="28"/>
          <w:lang w:eastAsia="zh-CN"/>
        </w:rPr>
        <w:t>四、项目需求响应</w:t>
      </w:r>
    </w:p>
    <w:p w14:paraId="36905C3F" w14:textId="77777777" w:rsidR="00D05B4F" w:rsidRDefault="00000000">
      <w:pPr>
        <w:spacing w:after="132"/>
        <w:jc w:val="both"/>
        <w:rPr>
          <w:rFonts w:hint="eastAsia"/>
          <w:color w:val="000000"/>
          <w:lang w:eastAsia="zh-CN"/>
        </w:rPr>
      </w:pPr>
      <w:r>
        <w:rPr>
          <w:rFonts w:cs="宋体" w:hint="eastAsia"/>
          <w:color w:val="000000"/>
          <w:lang w:eastAsia="zh-CN"/>
        </w:rPr>
        <w:t>本章按任务书</w:t>
      </w:r>
      <w:proofErr w:type="gramStart"/>
      <w:r>
        <w:rPr>
          <w:color w:val="000000"/>
          <w:lang w:eastAsia="zh-CN"/>
        </w:rPr>
        <w:t>"</w:t>
      </w:r>
      <w:r>
        <w:rPr>
          <w:rFonts w:cs="宋体" w:hint="eastAsia"/>
          <w:color w:val="000000"/>
          <w:lang w:eastAsia="zh-CN"/>
        </w:rPr>
        <w:t>项目需求</w:t>
      </w:r>
      <w:r>
        <w:rPr>
          <w:color w:val="000000"/>
          <w:lang w:eastAsia="zh-CN"/>
        </w:rPr>
        <w:t>"</w:t>
      </w:r>
      <w:proofErr w:type="gramEnd"/>
      <w:r>
        <w:rPr>
          <w:rFonts w:cs="宋体" w:hint="eastAsia"/>
          <w:color w:val="000000"/>
          <w:lang w:eastAsia="zh-CN"/>
        </w:rPr>
        <w:t>的两组条目逐条响应：先响应六项核心功能要求，再以指标表形式响应八项性能与可靠性要求。</w:t>
      </w:r>
    </w:p>
    <w:p w14:paraId="5B2FBA79"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（一）核心功能要求响应</w:t>
      </w:r>
    </w:p>
    <w:p w14:paraId="511188C6" w14:textId="77777777" w:rsidR="00D05B4F" w:rsidRDefault="00000000">
      <w:pPr>
        <w:spacing w:after="132"/>
        <w:jc w:val="both"/>
        <w:rPr>
          <w:rFonts w:hint="eastAsia"/>
          <w:color w:val="000000"/>
          <w:lang w:eastAsia="zh-CN"/>
        </w:rPr>
      </w:pPr>
      <w:r>
        <w:rPr>
          <w:rFonts w:cs="宋体" w:hint="eastAsia"/>
          <w:color w:val="000000"/>
          <w:lang w:eastAsia="zh-CN"/>
        </w:rPr>
        <w:t>任务书列出六项核心功能要求，本项目逐项响应如下，每项先复述任务书原文要求，再给出实现方案与实测结果。</w:t>
      </w:r>
    </w:p>
    <w:p w14:paraId="28B90573" w14:textId="77777777" w:rsidR="00D05B4F" w:rsidRDefault="00000000">
      <w:pPr>
        <w:pStyle w:val="4"/>
        <w:rPr>
          <w:i w:val="0"/>
          <w:color w:val="000000"/>
          <w:lang w:eastAsia="zh-CN"/>
        </w:rPr>
      </w:pPr>
      <w:r>
        <w:rPr>
          <w:rFonts w:ascii="宋体" w:eastAsia="宋体" w:hAnsi="宋体" w:cs="宋体" w:hint="eastAsia"/>
          <w:i w:val="0"/>
          <w:color w:val="000000"/>
          <w:lang w:eastAsia="zh-CN"/>
        </w:rPr>
        <w:t xml:space="preserve">1. 开源文生图模型与 </w:t>
      </w:r>
      <w:proofErr w:type="spellStart"/>
      <w:r>
        <w:rPr>
          <w:rFonts w:ascii="宋体" w:eastAsia="宋体" w:hAnsi="宋体" w:cs="宋体" w:hint="eastAsia"/>
          <w:i w:val="0"/>
          <w:color w:val="000000"/>
          <w:lang w:eastAsia="zh-CN"/>
        </w:rPr>
        <w:t>ComfyUI</w:t>
      </w:r>
      <w:proofErr w:type="spellEnd"/>
      <w:r>
        <w:rPr>
          <w:rFonts w:ascii="宋体" w:eastAsia="宋体" w:hAnsi="宋体" w:cs="宋体" w:hint="eastAsia"/>
          <w:i w:val="0"/>
          <w:color w:val="000000"/>
          <w:lang w:eastAsia="zh-CN"/>
        </w:rPr>
        <w:t xml:space="preserve"> 工作流搭建（前置要求）</w:t>
      </w:r>
    </w:p>
    <w:p w14:paraId="5D12C75F" w14:textId="77777777" w:rsidR="00D05B4F" w:rsidRDefault="00000000">
      <w:pPr>
        <w:spacing w:after="132"/>
        <w:jc w:val="both"/>
        <w:rPr>
          <w:rFonts w:hint="eastAsia"/>
          <w:color w:val="000000"/>
          <w:lang w:eastAsia="zh-CN"/>
        </w:rPr>
      </w:pPr>
      <w:r>
        <w:rPr>
          <w:rFonts w:cs="宋体" w:hint="eastAsia"/>
          <w:color w:val="000000"/>
          <w:lang w:eastAsia="zh-CN"/>
        </w:rPr>
        <w:t>任务书要求系统使用可本地部署、许可合规的开源文生图模型作为基座，不得依赖闭源商业</w:t>
      </w:r>
      <w:r>
        <w:rPr>
          <w:color w:val="000000"/>
          <w:lang w:eastAsia="zh-CN"/>
        </w:rPr>
        <w:t xml:space="preserve"> API </w:t>
      </w:r>
      <w:r>
        <w:rPr>
          <w:rFonts w:cs="宋体" w:hint="eastAsia"/>
          <w:color w:val="000000"/>
          <w:lang w:eastAsia="zh-CN"/>
        </w:rPr>
        <w:t>完成核心生成任务；需在</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中构建覆盖模型加载、提示词解析、采样生成、高清修复、透明背景处理与结果保存的完整工作流；工作流参数应可配置；工作流应支持导出为可直接导入运行的</w:t>
      </w:r>
      <w:r>
        <w:rPr>
          <w:color w:val="000000"/>
          <w:lang w:eastAsia="zh-CN"/>
        </w:rPr>
        <w:t xml:space="preserve"> JSON </w:t>
      </w:r>
      <w:r>
        <w:rPr>
          <w:rFonts w:cs="宋体" w:hint="eastAsia"/>
          <w:color w:val="000000"/>
          <w:lang w:eastAsia="zh-CN"/>
        </w:rPr>
        <w:t>并附节点说明与模型依赖清单。</w:t>
      </w:r>
    </w:p>
    <w:p w14:paraId="34776300" w14:textId="77777777" w:rsidR="00D05B4F" w:rsidRDefault="00000000">
      <w:pPr>
        <w:spacing w:after="132"/>
        <w:jc w:val="both"/>
        <w:rPr>
          <w:rFonts w:hint="eastAsia"/>
          <w:color w:val="000000"/>
          <w:lang w:eastAsia="zh-CN"/>
        </w:rPr>
      </w:pPr>
      <w:r>
        <w:rPr>
          <w:rFonts w:cs="宋体" w:hint="eastAsia"/>
          <w:color w:val="000000"/>
          <w:lang w:eastAsia="zh-CN"/>
        </w:rPr>
        <w:lastRenderedPageBreak/>
        <w:t>本项目响应：系统以</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作为开源文生图工作流的编排与推理平台，工作流文件统一采用</w:t>
      </w:r>
      <w:r>
        <w:rPr>
          <w:color w:val="000000"/>
          <w:lang w:eastAsia="zh-CN"/>
        </w:rPr>
        <w:t xml:space="preserve"> </w:t>
      </w:r>
      <w:proofErr w:type="spellStart"/>
      <w:r>
        <w:rPr>
          <w:color w:val="000000"/>
          <w:lang w:eastAsia="zh-CN"/>
        </w:rPr>
        <w:t>ComfyUI</w:t>
      </w:r>
      <w:proofErr w:type="spellEnd"/>
      <w:r>
        <w:rPr>
          <w:color w:val="000000"/>
          <w:lang w:eastAsia="zh-CN"/>
        </w:rPr>
        <w:t xml:space="preserve"> API </w:t>
      </w:r>
      <w:r>
        <w:rPr>
          <w:rFonts w:cs="宋体" w:hint="eastAsia"/>
          <w:color w:val="000000"/>
          <w:lang w:eastAsia="zh-CN"/>
        </w:rPr>
        <w:t>格式</w:t>
      </w:r>
      <w:r>
        <w:rPr>
          <w:color w:val="000000"/>
          <w:lang w:eastAsia="zh-CN"/>
        </w:rPr>
        <w:t xml:space="preserve"> JSON</w:t>
      </w:r>
      <w:r>
        <w:rPr>
          <w:rFonts w:cs="宋体" w:hint="eastAsia"/>
          <w:color w:val="000000"/>
          <w:lang w:eastAsia="zh-CN"/>
        </w:rPr>
        <w:t>，保存在文生图服务的</w:t>
      </w:r>
      <w:r>
        <w:rPr>
          <w:color w:val="000000"/>
          <w:lang w:eastAsia="zh-CN"/>
        </w:rPr>
        <w:t xml:space="preserve"> workflows </w:t>
      </w:r>
      <w:r>
        <w:rPr>
          <w:rFonts w:cs="宋体" w:hint="eastAsia"/>
          <w:color w:val="000000"/>
          <w:lang w:eastAsia="zh-CN"/>
        </w:rPr>
        <w:t>目录下，由后端自动加载、注入参数并提交。工作流节点通过节点类型扫描方式识别，覆盖文本编码、空潜变量、采样器与结果保存等关键节点，不依赖固定节点编号，因此更换工作流模板时无需修改后端代码。</w:t>
      </w:r>
    </w:p>
    <w:p w14:paraId="631DC885" w14:textId="77777777" w:rsidR="00D05B4F" w:rsidRDefault="00000000">
      <w:pPr>
        <w:spacing w:after="132"/>
        <w:jc w:val="both"/>
        <w:rPr>
          <w:rFonts w:hint="eastAsia"/>
          <w:color w:val="000000"/>
        </w:rPr>
      </w:pPr>
      <w:r>
        <w:rPr>
          <w:rFonts w:cs="宋体" w:hint="eastAsia"/>
          <w:color w:val="000000"/>
          <w:lang w:eastAsia="zh-CN"/>
        </w:rPr>
        <w:t>三套工作流分别面向不同文本类型：纯中文使用</w:t>
      </w:r>
      <w:r>
        <w:rPr>
          <w:color w:val="000000"/>
        </w:rPr>
        <w:t xml:space="preserve"> Qwen-Image </w:t>
      </w:r>
      <w:r>
        <w:rPr>
          <w:rFonts w:cs="宋体" w:hint="eastAsia"/>
          <w:color w:val="000000"/>
          <w:lang w:eastAsia="zh-CN"/>
        </w:rPr>
        <w:t>工作流，基座为</w:t>
      </w:r>
      <w:r>
        <w:rPr>
          <w:color w:val="000000"/>
        </w:rPr>
        <w:t xml:space="preserve"> Qwen-Image 2512 </w:t>
      </w:r>
      <w:r>
        <w:rPr>
          <w:rFonts w:cs="宋体" w:hint="eastAsia"/>
          <w:color w:val="000000"/>
          <w:lang w:eastAsia="zh-CN"/>
        </w:rPr>
        <w:t>的</w:t>
      </w:r>
      <w:r>
        <w:rPr>
          <w:color w:val="000000"/>
        </w:rPr>
        <w:t xml:space="preserve"> GGUF </w:t>
      </w:r>
      <w:r>
        <w:rPr>
          <w:rFonts w:cs="宋体" w:hint="eastAsia"/>
          <w:color w:val="000000"/>
          <w:lang w:eastAsia="zh-CN"/>
        </w:rPr>
        <w:t>量化版本，文本编码器为</w:t>
      </w:r>
      <w:r>
        <w:rPr>
          <w:color w:val="000000"/>
        </w:rPr>
        <w:t xml:space="preserve"> Qwen2.5-VL 7B</w:t>
      </w:r>
      <w:r>
        <w:rPr>
          <w:rFonts w:cs="宋体" w:hint="eastAsia"/>
          <w:color w:val="000000"/>
          <w:lang w:eastAsia="zh-CN"/>
        </w:rPr>
        <w:t>，并挂载四步加速</w:t>
      </w:r>
      <w:r>
        <w:rPr>
          <w:color w:val="000000"/>
        </w:rPr>
        <w:t xml:space="preserve"> </w:t>
      </w:r>
      <w:proofErr w:type="spellStart"/>
      <w:r>
        <w:rPr>
          <w:color w:val="000000"/>
        </w:rPr>
        <w:t>LoRA</w:t>
      </w:r>
      <w:proofErr w:type="spellEnd"/>
      <w:r>
        <w:rPr>
          <w:rFonts w:cs="宋体" w:hint="eastAsia"/>
          <w:color w:val="000000"/>
          <w:lang w:eastAsia="zh-CN"/>
        </w:rPr>
        <w:t>；纯英文使用</w:t>
      </w:r>
      <w:r>
        <w:rPr>
          <w:color w:val="000000"/>
        </w:rPr>
        <w:t xml:space="preserve"> FLUX.1 Schnell </w:t>
      </w:r>
      <w:r>
        <w:rPr>
          <w:rFonts w:cs="宋体" w:hint="eastAsia"/>
          <w:color w:val="000000"/>
          <w:lang w:eastAsia="zh-CN"/>
        </w:rPr>
        <w:t>工作流，基座为</w:t>
      </w:r>
      <w:r>
        <w:rPr>
          <w:color w:val="000000"/>
        </w:rPr>
        <w:t xml:space="preserve"> FP8 </w:t>
      </w:r>
      <w:r>
        <w:rPr>
          <w:rFonts w:cs="宋体" w:hint="eastAsia"/>
          <w:color w:val="000000"/>
          <w:lang w:eastAsia="zh-CN"/>
        </w:rPr>
        <w:t>量化版本，文本编码器为</w:t>
      </w:r>
      <w:r>
        <w:rPr>
          <w:color w:val="000000"/>
        </w:rPr>
        <w:t xml:space="preserve"> T5-XXL </w:t>
      </w:r>
      <w:r>
        <w:rPr>
          <w:rFonts w:cs="宋体" w:hint="eastAsia"/>
          <w:color w:val="000000"/>
          <w:lang w:eastAsia="zh-CN"/>
        </w:rPr>
        <w:t>与</w:t>
      </w:r>
      <w:r>
        <w:rPr>
          <w:color w:val="000000"/>
        </w:rPr>
        <w:t xml:space="preserve"> CLIP-L</w:t>
      </w:r>
      <w:r>
        <w:rPr>
          <w:rFonts w:cs="宋体" w:hint="eastAsia"/>
          <w:color w:val="000000"/>
          <w:lang w:eastAsia="zh-CN"/>
        </w:rPr>
        <w:t>；中英混排与降级候选使用</w:t>
      </w:r>
      <w:r>
        <w:rPr>
          <w:color w:val="000000"/>
        </w:rPr>
        <w:t xml:space="preserve"> Z-Image Turbo </w:t>
      </w:r>
      <w:r>
        <w:rPr>
          <w:rFonts w:cs="宋体" w:hint="eastAsia"/>
          <w:color w:val="000000"/>
          <w:lang w:eastAsia="zh-CN"/>
        </w:rPr>
        <w:t>工作流，基座为</w:t>
      </w:r>
      <w:r>
        <w:rPr>
          <w:color w:val="000000"/>
        </w:rPr>
        <w:t xml:space="preserve"> Z-Image Turbo</w:t>
      </w:r>
      <w:r>
        <w:rPr>
          <w:rFonts w:cs="宋体" w:hint="eastAsia"/>
          <w:color w:val="000000"/>
          <w:lang w:eastAsia="zh-CN"/>
        </w:rPr>
        <w:t>，文本编码器为</w:t>
      </w:r>
      <w:r>
        <w:rPr>
          <w:color w:val="000000"/>
        </w:rPr>
        <w:t xml:space="preserve"> Qwen3 4B</w:t>
      </w:r>
      <w:r>
        <w:rPr>
          <w:rFonts w:cs="宋体" w:hint="eastAsia"/>
          <w:color w:val="000000"/>
          <w:lang w:eastAsia="zh-CN"/>
        </w:rPr>
        <w:t>。</w:t>
      </w:r>
    </w:p>
    <w:p w14:paraId="08A28823" w14:textId="77777777" w:rsidR="00D05B4F" w:rsidRDefault="00000000">
      <w:pPr>
        <w:spacing w:after="132"/>
        <w:jc w:val="both"/>
        <w:rPr>
          <w:rFonts w:hint="eastAsia"/>
          <w:color w:val="000000"/>
          <w:lang w:eastAsia="zh-CN"/>
        </w:rPr>
      </w:pPr>
      <w:r>
        <w:rPr>
          <w:rFonts w:cs="宋体" w:hint="eastAsia"/>
          <w:color w:val="000000"/>
          <w:lang w:eastAsia="zh-CN"/>
        </w:rPr>
        <w:t>可配置参数覆盖随机种子、分辨率、采样步数、引导强度与矢量化参数；模型依赖以清单形式固化在文档中，逐项记录文件来源仓库、许可类型、体积与本地部署位置。全部核心生成能力均基于可本地部署的开源模型，不依赖任何在线闭源商业接口。</w:t>
      </w:r>
    </w:p>
    <w:p w14:paraId="5E4D56D1" w14:textId="77777777" w:rsidR="00D05B4F" w:rsidRDefault="00000000">
      <w:pPr>
        <w:pStyle w:val="4"/>
        <w:rPr>
          <w:i w:val="0"/>
          <w:color w:val="000000"/>
          <w:lang w:eastAsia="zh-CN"/>
        </w:rPr>
      </w:pPr>
      <w:r>
        <w:rPr>
          <w:rFonts w:ascii="宋体" w:eastAsia="宋体" w:hAnsi="宋体" w:cs="宋体" w:hint="eastAsia"/>
          <w:i w:val="0"/>
          <w:color w:val="000000"/>
          <w:lang w:eastAsia="zh-CN"/>
        </w:rPr>
        <w:t>2. 艺术字内容可控生成（核心任务一）</w:t>
      </w:r>
    </w:p>
    <w:p w14:paraId="5808814B" w14:textId="77777777" w:rsidR="00D05B4F" w:rsidRDefault="00000000">
      <w:pPr>
        <w:spacing w:after="132"/>
        <w:jc w:val="both"/>
        <w:rPr>
          <w:rFonts w:hint="eastAsia"/>
          <w:color w:val="000000"/>
          <w:lang w:eastAsia="zh-CN"/>
        </w:rPr>
      </w:pPr>
      <w:r>
        <w:rPr>
          <w:rFonts w:cs="宋体" w:hint="eastAsia"/>
          <w:color w:val="000000"/>
          <w:lang w:eastAsia="zh-CN"/>
        </w:rPr>
        <w:t>任务书要求系统根据用户输入的文字内容生成对应艺术字图像，文字内容应与提示词保持一致；支持中文不少于</w:t>
      </w:r>
      <w:r>
        <w:rPr>
          <w:color w:val="000000"/>
          <w:lang w:eastAsia="zh-CN"/>
        </w:rPr>
        <w:t xml:space="preserve"> 2 </w:t>
      </w:r>
      <w:r>
        <w:rPr>
          <w:rFonts w:cs="宋体" w:hint="eastAsia"/>
          <w:color w:val="000000"/>
          <w:lang w:eastAsia="zh-CN"/>
        </w:rPr>
        <w:t>至</w:t>
      </w:r>
      <w:r>
        <w:rPr>
          <w:color w:val="000000"/>
          <w:lang w:eastAsia="zh-CN"/>
        </w:rPr>
        <w:t xml:space="preserve"> 8 </w:t>
      </w:r>
      <w:r>
        <w:rPr>
          <w:rFonts w:cs="宋体" w:hint="eastAsia"/>
          <w:color w:val="000000"/>
          <w:lang w:eastAsia="zh-CN"/>
        </w:rPr>
        <w:t>个汉字、英文单词或短语、数字比例或促销信息等常见场景；需降低缺字、错字、乱码、笔画粘连与文字变形过度等问题，对失败样例给出可重复生成或参数修正机制；支持负面提示词约束。</w:t>
      </w:r>
    </w:p>
    <w:p w14:paraId="5954ED44" w14:textId="77777777" w:rsidR="00D05B4F" w:rsidRDefault="00000000">
      <w:pPr>
        <w:spacing w:after="132"/>
        <w:jc w:val="both"/>
        <w:rPr>
          <w:rFonts w:hint="eastAsia"/>
          <w:color w:val="000000"/>
          <w:lang w:eastAsia="zh-CN"/>
        </w:rPr>
      </w:pPr>
      <w:r>
        <w:rPr>
          <w:rFonts w:cs="宋体" w:hint="eastAsia"/>
          <w:color w:val="000000"/>
          <w:lang w:eastAsia="zh-CN"/>
        </w:rPr>
        <w:t>本项目响应：系统在生成前先做文本分析，把输入拆分为汉字、拉丁字母与数字三类字符运行段，并统计残余符号与空白。语种判定只统计汉字与拉丁字母，数字、标点、符号与空白一律不计入分母，因此</w:t>
      </w:r>
      <w:proofErr w:type="gramStart"/>
      <w:r>
        <w:rPr>
          <w:color w:val="000000"/>
          <w:lang w:eastAsia="zh-CN"/>
        </w:rPr>
        <w:t>"</w:t>
      </w:r>
      <w:r>
        <w:rPr>
          <w:rFonts w:cs="宋体" w:hint="eastAsia"/>
          <w:color w:val="000000"/>
          <w:lang w:eastAsia="zh-CN"/>
        </w:rPr>
        <w:t>红豆</w:t>
      </w:r>
      <w:proofErr w:type="gramEnd"/>
      <w:r>
        <w:rPr>
          <w:rFonts w:cs="宋体" w:hint="eastAsia"/>
          <w:color w:val="000000"/>
          <w:lang w:eastAsia="zh-CN"/>
        </w:rPr>
        <w:t>抹茶</w:t>
      </w:r>
      <w:r>
        <w:rPr>
          <w:color w:val="000000"/>
          <w:lang w:eastAsia="zh-CN"/>
        </w:rPr>
        <w:t xml:space="preserve"> 30%"</w:t>
      </w:r>
      <w:r>
        <w:rPr>
          <w:rFonts w:cs="宋体" w:hint="eastAsia"/>
          <w:color w:val="000000"/>
          <w:lang w:eastAsia="zh-CN"/>
        </w:rPr>
        <w:t>归为纯中文、</w:t>
      </w:r>
      <w:proofErr w:type="gramStart"/>
      <w:r>
        <w:rPr>
          <w:color w:val="000000"/>
          <w:lang w:eastAsia="zh-CN"/>
        </w:rPr>
        <w:t>"</w:t>
      </w:r>
      <w:r>
        <w:rPr>
          <w:rFonts w:cs="宋体" w:hint="eastAsia"/>
          <w:color w:val="000000"/>
          <w:lang w:eastAsia="zh-CN"/>
        </w:rPr>
        <w:t>咖啡</w:t>
      </w:r>
      <w:proofErr w:type="gramEnd"/>
      <w:r>
        <w:rPr>
          <w:color w:val="000000"/>
          <w:lang w:eastAsia="zh-CN"/>
        </w:rPr>
        <w:t xml:space="preserve"> Latte 2.0"</w:t>
      </w:r>
      <w:r>
        <w:rPr>
          <w:rFonts w:cs="宋体" w:hint="eastAsia"/>
          <w:color w:val="000000"/>
          <w:lang w:eastAsia="zh-CN"/>
        </w:rPr>
        <w:t>归为混排。这一判定口径修正了早期版本要求汉字占比不低于</w:t>
      </w:r>
      <w:r>
        <w:rPr>
          <w:color w:val="000000"/>
          <w:lang w:eastAsia="zh-CN"/>
        </w:rPr>
        <w:t xml:space="preserve"> 50% </w:t>
      </w:r>
      <w:r>
        <w:rPr>
          <w:rFonts w:cs="宋体" w:hint="eastAsia"/>
          <w:color w:val="000000"/>
          <w:lang w:eastAsia="zh-CN"/>
        </w:rPr>
        <w:t>的设计缺陷</w:t>
      </w:r>
      <w:r>
        <w:rPr>
          <w:color w:val="000000"/>
          <w:lang w:eastAsia="zh-CN"/>
        </w:rPr>
        <w:t>——</w:t>
      </w:r>
      <w:r>
        <w:rPr>
          <w:rFonts w:cs="宋体" w:hint="eastAsia"/>
          <w:color w:val="000000"/>
          <w:lang w:eastAsia="zh-CN"/>
        </w:rPr>
        <w:t>原设计因分母包含数字与标点，会把混排文本误判为纯英文并送入汉字渲染能力较弱的英文工作流，导致缺笔与断笔。</w:t>
      </w:r>
    </w:p>
    <w:p w14:paraId="2A1F2D6F" w14:textId="77777777" w:rsidR="00D05B4F" w:rsidRDefault="00000000">
      <w:pPr>
        <w:spacing w:after="132"/>
        <w:jc w:val="both"/>
        <w:rPr>
          <w:rFonts w:hint="eastAsia"/>
          <w:color w:val="000000"/>
          <w:lang w:eastAsia="zh-CN"/>
        </w:rPr>
      </w:pPr>
      <w:r>
        <w:rPr>
          <w:rFonts w:cs="宋体" w:hint="eastAsia"/>
          <w:color w:val="000000"/>
          <w:lang w:eastAsia="zh-CN"/>
        </w:rPr>
        <w:t>在提示词层面，中文文本被拆分为单字列表并明确字符数量，英文文本强调清晰字形与无重复字母，数字内容加入数字准确性与无重复约束，同时默认注入纯色、简洁、无复杂场景的背景要求，便于后续透明背景处理。用户负面提示词与系统负面提示词合并，保留用户控制能力。</w:t>
      </w:r>
    </w:p>
    <w:p w14:paraId="091ECC1A" w14:textId="77777777" w:rsidR="00D05B4F" w:rsidRDefault="00000000">
      <w:pPr>
        <w:spacing w:after="132"/>
        <w:jc w:val="both"/>
        <w:rPr>
          <w:rFonts w:hint="eastAsia"/>
          <w:color w:val="000000"/>
          <w:lang w:eastAsia="zh-CN"/>
        </w:rPr>
      </w:pPr>
      <w:r>
        <w:rPr>
          <w:rFonts w:cs="宋体" w:hint="eastAsia"/>
          <w:color w:val="000000"/>
          <w:lang w:eastAsia="zh-CN"/>
        </w:rPr>
        <w:t>可复现与参数修正机制方面，每个任务都记录随机种子、工作流名称、工作流快照与模型依赖清单，用户可依据元数据在相同条件下重放；当某条工作流失败时，系统按预设优先级切换候选工作流，并在元数据中记录实际使用的工作流、降级层级与尝试过的全部工作流，便于定位失败原因。实测结果：</w:t>
      </w:r>
      <w:r>
        <w:rPr>
          <w:color w:val="000000"/>
          <w:lang w:eastAsia="zh-CN"/>
        </w:rPr>
        <w:t xml:space="preserve">120 </w:t>
      </w:r>
      <w:r>
        <w:rPr>
          <w:rFonts w:cs="宋体" w:hint="eastAsia"/>
          <w:color w:val="000000"/>
          <w:lang w:eastAsia="zh-CN"/>
        </w:rPr>
        <w:t>条分层样本上文本正确率</w:t>
      </w:r>
      <w:r>
        <w:rPr>
          <w:color w:val="000000"/>
          <w:lang w:eastAsia="zh-CN"/>
        </w:rPr>
        <w:t xml:space="preserve"> 97.5%</w:t>
      </w:r>
      <w:r>
        <w:rPr>
          <w:rFonts w:cs="宋体" w:hint="eastAsia"/>
          <w:color w:val="000000"/>
          <w:lang w:eastAsia="zh-CN"/>
        </w:rPr>
        <w:t>，相对自建基线系统的</w:t>
      </w:r>
      <w:r>
        <w:rPr>
          <w:color w:val="000000"/>
          <w:lang w:eastAsia="zh-CN"/>
        </w:rPr>
        <w:t xml:space="preserve"> 60.0% </w:t>
      </w:r>
      <w:r>
        <w:rPr>
          <w:rFonts w:cs="宋体" w:hint="eastAsia"/>
          <w:color w:val="000000"/>
          <w:lang w:eastAsia="zh-CN"/>
        </w:rPr>
        <w:t>提升</w:t>
      </w:r>
      <w:r>
        <w:rPr>
          <w:color w:val="000000"/>
          <w:lang w:eastAsia="zh-CN"/>
        </w:rPr>
        <w:t xml:space="preserve"> 37.5 </w:t>
      </w:r>
      <w:r>
        <w:rPr>
          <w:rFonts w:cs="宋体" w:hint="eastAsia"/>
          <w:color w:val="000000"/>
          <w:lang w:eastAsia="zh-CN"/>
        </w:rPr>
        <w:t>个百分点。</w:t>
      </w:r>
    </w:p>
    <w:p w14:paraId="7D88AD93" w14:textId="77777777" w:rsidR="00D05B4F" w:rsidRDefault="00000000">
      <w:pPr>
        <w:pStyle w:val="4"/>
        <w:rPr>
          <w:i w:val="0"/>
          <w:color w:val="000000"/>
          <w:lang w:eastAsia="zh-CN"/>
        </w:rPr>
      </w:pPr>
      <w:r>
        <w:rPr>
          <w:rFonts w:ascii="宋体" w:eastAsia="宋体" w:hAnsi="宋体" w:cs="宋体" w:hint="eastAsia"/>
          <w:i w:val="0"/>
          <w:color w:val="000000"/>
          <w:lang w:eastAsia="zh-CN"/>
        </w:rPr>
        <w:t>3. 风格与版式控制（核心任务二）</w:t>
      </w:r>
    </w:p>
    <w:p w14:paraId="7F77E014" w14:textId="77777777" w:rsidR="00D05B4F" w:rsidRDefault="00000000">
      <w:pPr>
        <w:spacing w:after="132"/>
        <w:jc w:val="both"/>
        <w:rPr>
          <w:rFonts w:hint="eastAsia"/>
          <w:color w:val="000000"/>
          <w:lang w:eastAsia="zh-CN"/>
        </w:rPr>
      </w:pPr>
      <w:r>
        <w:rPr>
          <w:rFonts w:cs="宋体" w:hint="eastAsia"/>
          <w:color w:val="000000"/>
          <w:lang w:eastAsia="zh-CN"/>
        </w:rPr>
        <w:t>任务书要求支持国风书法、清新植物、海洋浪漫、促销海报、卡通描边、金属质感、霓虹灯、节日主题等多种风格；支持控制主色、辅色、描边、阴影、渐变、材质纹理、装饰元素与整体构图；可按照横排、竖排、弧形、上下组合、主副标题组合等版式生成；对包含数字或英文副标题的艺术字，应支持主文字与副文字层次清晰。</w:t>
      </w:r>
    </w:p>
    <w:p w14:paraId="34DC4CE3" w14:textId="77777777" w:rsidR="00D05B4F" w:rsidRDefault="00000000">
      <w:pPr>
        <w:spacing w:after="132"/>
        <w:jc w:val="both"/>
        <w:rPr>
          <w:rFonts w:hint="eastAsia"/>
          <w:color w:val="000000"/>
          <w:lang w:eastAsia="zh-CN"/>
        </w:rPr>
      </w:pPr>
      <w:r>
        <w:rPr>
          <w:rFonts w:cs="宋体" w:hint="eastAsia"/>
          <w:color w:val="000000"/>
          <w:lang w:eastAsia="zh-CN"/>
        </w:rPr>
        <w:t>本项目响应：风格控制通过提示词的风格区块实现，用户风格描述原样进入该区块，不做改写；颜色、材质、描边、装饰元素等维度由用户在风格描述中自由组合，系统不设枚举限制，因此可覆盖</w:t>
      </w:r>
      <w:r>
        <w:rPr>
          <w:rFonts w:cs="宋体" w:hint="eastAsia"/>
          <w:color w:val="000000"/>
          <w:lang w:eastAsia="zh-CN"/>
        </w:rPr>
        <w:lastRenderedPageBreak/>
        <w:t>任务书列举的全部风格类别，也可扩展至清单之外的风格。版式控制通过版式区块实现，系统从用户输入中自动判定横排、竖排、弧形等版式意图并生成对应描述；对包含英文副标题的场景，提示词明确写出副标题内容并要求主副标题层级清晰、装饰元素不遮挡文字。</w:t>
      </w:r>
    </w:p>
    <w:p w14:paraId="027E706B" w14:textId="77777777" w:rsidR="00D05B4F" w:rsidRDefault="00000000">
      <w:pPr>
        <w:spacing w:after="132"/>
        <w:jc w:val="both"/>
        <w:rPr>
          <w:rFonts w:hint="eastAsia"/>
          <w:color w:val="000000"/>
          <w:lang w:eastAsia="zh-CN"/>
        </w:rPr>
      </w:pPr>
      <w:r>
        <w:rPr>
          <w:rFonts w:cs="宋体" w:hint="eastAsia"/>
          <w:color w:val="000000"/>
          <w:lang w:eastAsia="zh-CN"/>
        </w:rPr>
        <w:t>实测结果：</w:t>
      </w:r>
      <w:r>
        <w:rPr>
          <w:color w:val="000000"/>
          <w:lang w:eastAsia="zh-CN"/>
        </w:rPr>
        <w:t xml:space="preserve">120 </w:t>
      </w:r>
      <w:r>
        <w:rPr>
          <w:rFonts w:cs="宋体" w:hint="eastAsia"/>
          <w:color w:val="000000"/>
          <w:lang w:eastAsia="zh-CN"/>
        </w:rPr>
        <w:t>条分层样本上风格匹配率</w:t>
      </w:r>
      <w:r>
        <w:rPr>
          <w:color w:val="000000"/>
          <w:lang w:eastAsia="zh-CN"/>
        </w:rPr>
        <w:t xml:space="preserve"> 98.3%</w:t>
      </w:r>
      <w:r>
        <w:rPr>
          <w:rFonts w:cs="宋体" w:hint="eastAsia"/>
          <w:color w:val="000000"/>
          <w:lang w:eastAsia="zh-CN"/>
        </w:rPr>
        <w:t>。在任务书数据示例的四组场景上均取得可用结果：国风品牌类（墨绿色主体配金色描边与植物叶片装饰）文字完整、描边层次清晰；海洋浪漫类（主标题配英文副标题）主副标题层级明确、装饰元素未遮挡主体；国风戏曲类（红黑渐变配梅花与折扇装饰）保留了红色主文字与深色下半部；促销类（含醒目数字与弧形横幅）数字部分被单独放大处理、主标题与数字可分组成组。</w:t>
      </w:r>
    </w:p>
    <w:p w14:paraId="47AB6514" w14:textId="77777777" w:rsidR="00D05B4F" w:rsidRDefault="00000000">
      <w:pPr>
        <w:pStyle w:val="4"/>
        <w:rPr>
          <w:i w:val="0"/>
          <w:color w:val="000000"/>
          <w:lang w:eastAsia="zh-CN"/>
        </w:rPr>
      </w:pPr>
      <w:r>
        <w:rPr>
          <w:rFonts w:ascii="宋体" w:eastAsia="宋体" w:hAnsi="宋体" w:cs="宋体" w:hint="eastAsia"/>
          <w:i w:val="0"/>
          <w:color w:val="000000"/>
          <w:lang w:eastAsia="zh-CN"/>
        </w:rPr>
        <w:t>4. 图像预处理与透明背景输出（核心任务三）</w:t>
      </w:r>
    </w:p>
    <w:p w14:paraId="1551908E" w14:textId="77777777" w:rsidR="00D05B4F" w:rsidRDefault="00000000">
      <w:pPr>
        <w:spacing w:after="132"/>
        <w:jc w:val="both"/>
        <w:rPr>
          <w:rFonts w:hint="eastAsia"/>
          <w:color w:val="000000"/>
          <w:lang w:eastAsia="zh-CN"/>
        </w:rPr>
      </w:pPr>
      <w:r>
        <w:rPr>
          <w:rFonts w:cs="宋体" w:hint="eastAsia"/>
          <w:color w:val="000000"/>
          <w:lang w:eastAsia="zh-CN"/>
        </w:rPr>
        <w:t>任务书要求生成结果支持统一分辨率输出，默认不低于</w:t>
      </w:r>
      <w:r>
        <w:rPr>
          <w:color w:val="000000"/>
          <w:lang w:eastAsia="zh-CN"/>
        </w:rPr>
        <w:t xml:space="preserve"> 1024×1024 </w:t>
      </w:r>
      <w:r>
        <w:rPr>
          <w:rFonts w:cs="宋体" w:hint="eastAsia"/>
          <w:color w:val="000000"/>
          <w:lang w:eastAsia="zh-CN"/>
        </w:rPr>
        <w:t>或按需输出</w:t>
      </w:r>
      <w:r>
        <w:rPr>
          <w:color w:val="000000"/>
          <w:lang w:eastAsia="zh-CN"/>
        </w:rPr>
        <w:t xml:space="preserve"> 16:9</w:t>
      </w:r>
      <w:r>
        <w:rPr>
          <w:rFonts w:cs="宋体" w:hint="eastAsia"/>
          <w:color w:val="000000"/>
          <w:lang w:eastAsia="zh-CN"/>
        </w:rPr>
        <w:t>、</w:t>
      </w:r>
      <w:r>
        <w:rPr>
          <w:color w:val="000000"/>
          <w:lang w:eastAsia="zh-CN"/>
        </w:rPr>
        <w:t>1:1</w:t>
      </w:r>
      <w:r>
        <w:rPr>
          <w:rFonts w:cs="宋体" w:hint="eastAsia"/>
          <w:color w:val="000000"/>
          <w:lang w:eastAsia="zh-CN"/>
        </w:rPr>
        <w:t>、</w:t>
      </w:r>
      <w:r>
        <w:rPr>
          <w:color w:val="000000"/>
          <w:lang w:eastAsia="zh-CN"/>
        </w:rPr>
        <w:t xml:space="preserve">3:2 </w:t>
      </w:r>
      <w:r>
        <w:rPr>
          <w:rFonts w:cs="宋体" w:hint="eastAsia"/>
          <w:color w:val="000000"/>
          <w:lang w:eastAsia="zh-CN"/>
        </w:rPr>
        <w:t>等比例；应对生成图片进行背景分离、边缘去噪、主体裁剪、颜色量化、抗锯齿保留等预处理；需输出带</w:t>
      </w:r>
      <w:r>
        <w:rPr>
          <w:color w:val="000000"/>
          <w:lang w:eastAsia="zh-CN"/>
        </w:rPr>
        <w:t xml:space="preserve"> Alpha </w:t>
      </w:r>
      <w:r>
        <w:rPr>
          <w:rFonts w:cs="宋体" w:hint="eastAsia"/>
          <w:color w:val="000000"/>
          <w:lang w:eastAsia="zh-CN"/>
        </w:rPr>
        <w:t>通道的背景透明</w:t>
      </w:r>
      <w:r>
        <w:rPr>
          <w:color w:val="000000"/>
          <w:lang w:eastAsia="zh-CN"/>
        </w:rPr>
        <w:t xml:space="preserve"> PNG</w:t>
      </w:r>
      <w:r>
        <w:rPr>
          <w:rFonts w:cs="宋体" w:hint="eastAsia"/>
          <w:color w:val="000000"/>
          <w:lang w:eastAsia="zh-CN"/>
        </w:rPr>
        <w:t>，保证主体边缘自然，无明显白边、黑边或残留噪声；批量任务中应自动建立输出目录并按任务编号、提示词摘要、随机种子等信息命名结果文件。</w:t>
      </w:r>
    </w:p>
    <w:p w14:paraId="75234B5C" w14:textId="77777777" w:rsidR="00D05B4F" w:rsidRDefault="00000000">
      <w:pPr>
        <w:spacing w:after="132"/>
        <w:jc w:val="both"/>
        <w:rPr>
          <w:rFonts w:hint="eastAsia"/>
          <w:color w:val="000000"/>
          <w:lang w:eastAsia="zh-CN"/>
        </w:rPr>
      </w:pPr>
      <w:r>
        <w:rPr>
          <w:rFonts w:cs="宋体" w:hint="eastAsia"/>
          <w:color w:val="000000"/>
          <w:lang w:eastAsia="zh-CN"/>
        </w:rPr>
        <w:t>本项目响应：预处理链由五个环节构成。第一，显著性背景分离，使用</w:t>
      </w:r>
      <w:r>
        <w:rPr>
          <w:color w:val="000000"/>
          <w:lang w:eastAsia="zh-CN"/>
        </w:rPr>
        <w:t xml:space="preserve"> </w:t>
      </w:r>
      <w:proofErr w:type="spellStart"/>
      <w:r>
        <w:rPr>
          <w:color w:val="000000"/>
          <w:lang w:eastAsia="zh-CN"/>
        </w:rPr>
        <w:t>ISNet</w:t>
      </w:r>
      <w:proofErr w:type="spellEnd"/>
      <w:r>
        <w:rPr>
          <w:color w:val="000000"/>
          <w:lang w:eastAsia="zh-CN"/>
        </w:rPr>
        <w:t xml:space="preserve"> </w:t>
      </w:r>
      <w:r>
        <w:rPr>
          <w:rFonts w:cs="宋体" w:hint="eastAsia"/>
          <w:color w:val="000000"/>
          <w:lang w:eastAsia="zh-CN"/>
        </w:rPr>
        <w:t>显著性目标检测模型输出逐像素前景置信度掩模，并对未定过渡区域在图像合成约束方程下求解最优透明度通道，从而消除半透明羽化光晕同时保留笔画内部实心像素。第二，纯白底衬滤除，在</w:t>
      </w:r>
      <w:r>
        <w:rPr>
          <w:color w:val="000000"/>
          <w:lang w:eastAsia="zh-CN"/>
        </w:rPr>
        <w:t xml:space="preserve"> HSV </w:t>
      </w:r>
      <w:r>
        <w:rPr>
          <w:rFonts w:cs="宋体" w:hint="eastAsia"/>
          <w:color w:val="000000"/>
          <w:lang w:eastAsia="zh-CN"/>
        </w:rPr>
        <w:t>感知色彩空间提取近纯白区域，再做</w:t>
      </w:r>
      <w:r>
        <w:rPr>
          <w:color w:val="000000"/>
          <w:lang w:eastAsia="zh-CN"/>
        </w:rPr>
        <w:t xml:space="preserve"> 8-</w:t>
      </w:r>
      <w:r>
        <w:rPr>
          <w:rFonts w:cs="宋体" w:hint="eastAsia"/>
          <w:color w:val="000000"/>
          <w:lang w:eastAsia="zh-CN"/>
        </w:rPr>
        <w:t>邻域连通分量标记，仅剔除与画布四边连通的白色区域，避免误删</w:t>
      </w:r>
      <w:proofErr w:type="gramStart"/>
      <w:r>
        <w:rPr>
          <w:color w:val="000000"/>
          <w:lang w:eastAsia="zh-CN"/>
        </w:rPr>
        <w:t>"</w:t>
      </w:r>
      <w:r>
        <w:rPr>
          <w:rFonts w:cs="宋体" w:hint="eastAsia"/>
          <w:color w:val="000000"/>
          <w:lang w:eastAsia="zh-CN"/>
        </w:rPr>
        <w:t>口</w:t>
      </w:r>
      <w:r>
        <w:rPr>
          <w:color w:val="000000"/>
          <w:lang w:eastAsia="zh-CN"/>
        </w:rPr>
        <w:t>""</w:t>
      </w:r>
      <w:r>
        <w:rPr>
          <w:rFonts w:cs="宋体" w:hint="eastAsia"/>
          <w:color w:val="000000"/>
          <w:lang w:eastAsia="zh-CN"/>
        </w:rPr>
        <w:t>日</w:t>
      </w:r>
      <w:r>
        <w:rPr>
          <w:color w:val="000000"/>
          <w:lang w:eastAsia="zh-CN"/>
        </w:rPr>
        <w:t>"</w:t>
      </w:r>
      <w:proofErr w:type="gramEnd"/>
      <w:r>
        <w:rPr>
          <w:rFonts w:cs="宋体" w:hint="eastAsia"/>
          <w:color w:val="000000"/>
          <w:lang w:eastAsia="zh-CN"/>
        </w:rPr>
        <w:t>等字内镂空。第三，双边保边去噪，在空间欧氏距离与色彩辐射距离的双重高斯核约束下平滑，使跨边缘像素不参与平均，从而压制颗粒伪影并保持笔画梯度锐利。第四，颜色量化，先把前景像素转换到</w:t>
      </w:r>
      <w:r>
        <w:rPr>
          <w:color w:val="000000"/>
          <w:lang w:eastAsia="zh-CN"/>
        </w:rPr>
        <w:t xml:space="preserve"> CIELAB </w:t>
      </w:r>
      <w:r>
        <w:rPr>
          <w:rFonts w:cs="宋体" w:hint="eastAsia"/>
          <w:color w:val="000000"/>
          <w:lang w:eastAsia="zh-CN"/>
        </w:rPr>
        <w:t>感知均匀色彩空间，再以</w:t>
      </w:r>
      <w:r>
        <w:rPr>
          <w:color w:val="000000"/>
          <w:lang w:eastAsia="zh-CN"/>
        </w:rPr>
        <w:t xml:space="preserve"> K-Means++ </w:t>
      </w:r>
      <w:r>
        <w:rPr>
          <w:rFonts w:cs="宋体" w:hint="eastAsia"/>
          <w:color w:val="000000"/>
          <w:lang w:eastAsia="zh-CN"/>
        </w:rPr>
        <w:t>初始化质心并迭代最小化组内离差平方和，把渐变产生的中间色收敛为有限主色。第五，紧致裁剪与抗锯齿，提取前景几何包围盒并外扩留白后裁剪，再施加亚像素高斯软化消除阶梯锯齿。</w:t>
      </w:r>
    </w:p>
    <w:p w14:paraId="660EF5F7" w14:textId="77777777" w:rsidR="00D05B4F" w:rsidRDefault="00000000">
      <w:pPr>
        <w:spacing w:after="132"/>
        <w:jc w:val="both"/>
        <w:rPr>
          <w:rFonts w:hint="eastAsia"/>
          <w:color w:val="000000"/>
          <w:lang w:eastAsia="zh-CN"/>
        </w:rPr>
      </w:pPr>
      <w:r>
        <w:rPr>
          <w:rFonts w:cs="宋体" w:hint="eastAsia"/>
          <w:color w:val="000000"/>
          <w:lang w:eastAsia="zh-CN"/>
        </w:rPr>
        <w:t>对已有</w:t>
      </w:r>
      <w:r>
        <w:rPr>
          <w:color w:val="000000"/>
          <w:lang w:eastAsia="zh-CN"/>
        </w:rPr>
        <w:t xml:space="preserve"> alpha </w:t>
      </w:r>
      <w:r>
        <w:rPr>
          <w:rFonts w:cs="宋体" w:hint="eastAsia"/>
          <w:color w:val="000000"/>
          <w:lang w:eastAsia="zh-CN"/>
        </w:rPr>
        <w:t>通道的输入图，系统直接保留原透明信息并跳过背景移除，避免二次抠图造成边缘损伤。批量模式下，系统为每个任务自动建立独立输出目录，目录与文件名按任务编号、文本摘要与随机种子组合命名，并输出</w:t>
      </w:r>
      <w:r>
        <w:rPr>
          <w:color w:val="000000"/>
          <w:lang w:eastAsia="zh-CN"/>
        </w:rPr>
        <w:t xml:space="preserve"> batch_summary.csv </w:t>
      </w:r>
      <w:r>
        <w:rPr>
          <w:rFonts w:cs="宋体" w:hint="eastAsia"/>
          <w:color w:val="000000"/>
          <w:lang w:eastAsia="zh-CN"/>
        </w:rPr>
        <w:t>汇总表。实测结果：</w:t>
      </w:r>
      <w:r>
        <w:rPr>
          <w:color w:val="000000"/>
          <w:lang w:eastAsia="zh-CN"/>
        </w:rPr>
        <w:t xml:space="preserve">120 </w:t>
      </w:r>
      <w:r>
        <w:rPr>
          <w:rFonts w:cs="宋体" w:hint="eastAsia"/>
          <w:color w:val="000000"/>
          <w:lang w:eastAsia="zh-CN"/>
        </w:rPr>
        <w:t>条样本上透明</w:t>
      </w:r>
      <w:r>
        <w:rPr>
          <w:color w:val="000000"/>
          <w:lang w:eastAsia="zh-CN"/>
        </w:rPr>
        <w:t xml:space="preserve"> PNG </w:t>
      </w:r>
      <w:r>
        <w:rPr>
          <w:rFonts w:cs="宋体" w:hint="eastAsia"/>
          <w:color w:val="000000"/>
          <w:lang w:eastAsia="zh-CN"/>
        </w:rPr>
        <w:t>输出率</w:t>
      </w:r>
      <w:r>
        <w:rPr>
          <w:color w:val="000000"/>
          <w:lang w:eastAsia="zh-CN"/>
        </w:rPr>
        <w:t xml:space="preserve"> 82.5%</w:t>
      </w:r>
      <w:r>
        <w:rPr>
          <w:rFonts w:cs="宋体" w:hint="eastAsia"/>
          <w:color w:val="000000"/>
          <w:lang w:eastAsia="zh-CN"/>
        </w:rPr>
        <w:t>，相对优化前的</w:t>
      </w:r>
      <w:r>
        <w:rPr>
          <w:color w:val="000000"/>
          <w:lang w:eastAsia="zh-CN"/>
        </w:rPr>
        <w:t xml:space="preserve"> 64.8% </w:t>
      </w:r>
      <w:r>
        <w:rPr>
          <w:rFonts w:cs="宋体" w:hint="eastAsia"/>
          <w:color w:val="000000"/>
          <w:lang w:eastAsia="zh-CN"/>
        </w:rPr>
        <w:t>提升</w:t>
      </w:r>
      <w:r>
        <w:rPr>
          <w:color w:val="000000"/>
          <w:lang w:eastAsia="zh-CN"/>
        </w:rPr>
        <w:t xml:space="preserve"> 17.7 </w:t>
      </w:r>
      <w:r>
        <w:rPr>
          <w:rFonts w:cs="宋体" w:hint="eastAsia"/>
          <w:color w:val="000000"/>
          <w:lang w:eastAsia="zh-CN"/>
        </w:rPr>
        <w:t>个百分点；抽检样本中未出现明显白边、黑边或残留噪声。</w:t>
      </w:r>
    </w:p>
    <w:p w14:paraId="66FEF426" w14:textId="77777777" w:rsidR="00D05B4F" w:rsidRDefault="00000000">
      <w:pPr>
        <w:pStyle w:val="4"/>
        <w:rPr>
          <w:i w:val="0"/>
          <w:color w:val="000000"/>
          <w:lang w:eastAsia="zh-CN"/>
        </w:rPr>
      </w:pPr>
      <w:r>
        <w:rPr>
          <w:rFonts w:ascii="宋体" w:eastAsia="宋体" w:hAnsi="宋体" w:cs="宋体" w:hint="eastAsia"/>
          <w:i w:val="0"/>
          <w:color w:val="000000"/>
          <w:lang w:eastAsia="zh-CN"/>
        </w:rPr>
        <w:t>5. Python 艺术字矢量化转换（核心任务四）</w:t>
      </w:r>
    </w:p>
    <w:p w14:paraId="5DE93377" w14:textId="77777777" w:rsidR="00D05B4F" w:rsidRDefault="00000000">
      <w:pPr>
        <w:spacing w:after="132"/>
        <w:jc w:val="both"/>
        <w:rPr>
          <w:rFonts w:hint="eastAsia"/>
          <w:color w:val="000000"/>
          <w:lang w:eastAsia="zh-CN"/>
        </w:rPr>
      </w:pPr>
      <w:r>
        <w:rPr>
          <w:rFonts w:cs="宋体" w:hint="eastAsia"/>
          <w:color w:val="000000"/>
          <w:lang w:eastAsia="zh-CN"/>
        </w:rPr>
        <w:t>任务书要求</w:t>
      </w:r>
      <w:r>
        <w:rPr>
          <w:color w:val="000000"/>
          <w:lang w:eastAsia="zh-CN"/>
        </w:rPr>
        <w:t xml:space="preserve"> Python </w:t>
      </w:r>
      <w:r>
        <w:rPr>
          <w:rFonts w:cs="宋体" w:hint="eastAsia"/>
          <w:color w:val="000000"/>
          <w:lang w:eastAsia="zh-CN"/>
        </w:rPr>
        <w:t>程序读取艺术字</w:t>
      </w:r>
      <w:r>
        <w:rPr>
          <w:color w:val="000000"/>
          <w:lang w:eastAsia="zh-CN"/>
        </w:rPr>
        <w:t xml:space="preserve"> PNG/JPG </w:t>
      </w:r>
      <w:r>
        <w:rPr>
          <w:rFonts w:cs="宋体" w:hint="eastAsia"/>
          <w:color w:val="000000"/>
          <w:lang w:eastAsia="zh-CN"/>
        </w:rPr>
        <w:t>图像，自动完成主体分割、轮廓检测、连通域分析、颜色分层与路径拟合；需将主文字、装饰图形、描边、阴影等主要区域转换为矢量路径或形状，并尽量保留视觉层级与颜色信息；矢量路径应闭合、平滑、可缩放，避免过度碎片化、路径自交、断裂、空洞丢失或严重简化；应提供矢量化参数配置；需提供</w:t>
      </w:r>
      <w:r>
        <w:rPr>
          <w:color w:val="000000"/>
          <w:lang w:eastAsia="zh-CN"/>
        </w:rPr>
        <w:t xml:space="preserve"> SVG </w:t>
      </w:r>
      <w:r>
        <w:rPr>
          <w:rFonts w:cs="宋体" w:hint="eastAsia"/>
          <w:color w:val="000000"/>
          <w:lang w:eastAsia="zh-CN"/>
        </w:rPr>
        <w:t>预览或回渲染</w:t>
      </w:r>
      <w:r>
        <w:rPr>
          <w:color w:val="000000"/>
          <w:lang w:eastAsia="zh-CN"/>
        </w:rPr>
        <w:t xml:space="preserve"> PNG </w:t>
      </w:r>
      <w:r>
        <w:rPr>
          <w:rFonts w:cs="宋体" w:hint="eastAsia"/>
          <w:color w:val="000000"/>
          <w:lang w:eastAsia="zh-CN"/>
        </w:rPr>
        <w:t>以便自动化验收。</w:t>
      </w:r>
    </w:p>
    <w:p w14:paraId="56683804" w14:textId="77777777" w:rsidR="00D05B4F" w:rsidRDefault="00000000">
      <w:pPr>
        <w:spacing w:after="132"/>
        <w:jc w:val="both"/>
        <w:rPr>
          <w:rFonts w:hint="eastAsia"/>
          <w:color w:val="000000"/>
          <w:lang w:eastAsia="zh-CN"/>
        </w:rPr>
      </w:pPr>
      <w:r>
        <w:rPr>
          <w:rFonts w:cs="宋体" w:hint="eastAsia"/>
          <w:color w:val="000000"/>
          <w:lang w:eastAsia="zh-CN"/>
        </w:rPr>
        <w:t>本项目响应：矢量化程序完全以</w:t>
      </w:r>
      <w:r>
        <w:rPr>
          <w:color w:val="000000"/>
          <w:lang w:eastAsia="zh-CN"/>
        </w:rPr>
        <w:t xml:space="preserve"> Python </w:t>
      </w:r>
      <w:r>
        <w:rPr>
          <w:rFonts w:cs="宋体" w:hint="eastAsia"/>
          <w:color w:val="000000"/>
          <w:lang w:eastAsia="zh-CN"/>
        </w:rPr>
        <w:t>实现，处理链为：对</w:t>
      </w:r>
      <w:r>
        <w:rPr>
          <w:color w:val="000000"/>
          <w:lang w:eastAsia="zh-CN"/>
        </w:rPr>
        <w:t xml:space="preserve"> alpha </w:t>
      </w:r>
      <w:r>
        <w:rPr>
          <w:rFonts w:cs="宋体" w:hint="eastAsia"/>
          <w:color w:val="000000"/>
          <w:lang w:eastAsia="zh-CN"/>
        </w:rPr>
        <w:t>掩模执行形态学闭运算与开运算，闭运算填补笔画内部微孔，开运算滤除轮廓毛刺与游离噪点；随后做</w:t>
      </w:r>
      <w:r>
        <w:rPr>
          <w:color w:val="000000"/>
          <w:lang w:eastAsia="zh-CN"/>
        </w:rPr>
        <w:t xml:space="preserve"> 8-</w:t>
      </w:r>
      <w:r>
        <w:rPr>
          <w:rFonts w:cs="宋体" w:hint="eastAsia"/>
          <w:color w:val="000000"/>
          <w:lang w:eastAsia="zh-CN"/>
        </w:rPr>
        <w:t>邻域连通域标记，按动态面积阈值过滤孤立飞溅，阈值随预设由</w:t>
      </w:r>
      <w:proofErr w:type="gramStart"/>
      <w:r>
        <w:rPr>
          <w:color w:val="000000"/>
          <w:lang w:eastAsia="zh-CN"/>
        </w:rPr>
        <w:t>"</w:t>
      </w:r>
      <w:r>
        <w:rPr>
          <w:rFonts w:cs="宋体" w:hint="eastAsia"/>
          <w:color w:val="000000"/>
          <w:lang w:eastAsia="zh-CN"/>
        </w:rPr>
        <w:t>清爽</w:t>
      </w:r>
      <w:r>
        <w:rPr>
          <w:color w:val="000000"/>
          <w:lang w:eastAsia="zh-CN"/>
        </w:rPr>
        <w:t>"</w:t>
      </w:r>
      <w:proofErr w:type="gramEnd"/>
      <w:r>
        <w:rPr>
          <w:rFonts w:cs="宋体" w:hint="eastAsia"/>
          <w:color w:val="000000"/>
          <w:lang w:eastAsia="zh-CN"/>
        </w:rPr>
        <w:t>到</w:t>
      </w:r>
      <w:proofErr w:type="gramStart"/>
      <w:r>
        <w:rPr>
          <w:color w:val="000000"/>
          <w:lang w:eastAsia="zh-CN"/>
        </w:rPr>
        <w:t>"</w:t>
      </w:r>
      <w:r>
        <w:rPr>
          <w:rFonts w:cs="宋体" w:hint="eastAsia"/>
          <w:color w:val="000000"/>
          <w:lang w:eastAsia="zh-CN"/>
        </w:rPr>
        <w:t>高保真</w:t>
      </w:r>
      <w:r>
        <w:rPr>
          <w:color w:val="000000"/>
          <w:lang w:eastAsia="zh-CN"/>
        </w:rPr>
        <w:t>"</w:t>
      </w:r>
      <w:proofErr w:type="gramEnd"/>
      <w:r>
        <w:rPr>
          <w:rFonts w:cs="宋体" w:hint="eastAsia"/>
          <w:color w:val="000000"/>
          <w:lang w:eastAsia="zh-CN"/>
        </w:rPr>
        <w:t>逐级放宽保留尺度；再由</w:t>
      </w:r>
      <w:r>
        <w:rPr>
          <w:color w:val="000000"/>
          <w:lang w:eastAsia="zh-CN"/>
        </w:rPr>
        <w:t xml:space="preserve"> </w:t>
      </w:r>
      <w:proofErr w:type="spellStart"/>
      <w:r>
        <w:rPr>
          <w:color w:val="000000"/>
          <w:lang w:eastAsia="zh-CN"/>
        </w:rPr>
        <w:t>vtracer</w:t>
      </w:r>
      <w:proofErr w:type="spellEnd"/>
      <w:r>
        <w:rPr>
          <w:color w:val="000000"/>
          <w:lang w:eastAsia="zh-CN"/>
        </w:rPr>
        <w:t xml:space="preserve"> </w:t>
      </w:r>
      <w:r>
        <w:rPr>
          <w:rFonts w:cs="宋体" w:hint="eastAsia"/>
          <w:color w:val="000000"/>
          <w:lang w:eastAsia="zh-CN"/>
        </w:rPr>
        <w:lastRenderedPageBreak/>
        <w:t>以三次贝塞尔样条拟合路径，锚点按曲率特征点自适应分段，通过角点阈值判定转折硬角，夹角变化超过阈值时保留为硬角以保住书法笔锋的锐角，否则在连续导数约束下拟合平滑样条。</w:t>
      </w:r>
    </w:p>
    <w:p w14:paraId="7739DED8" w14:textId="77777777" w:rsidR="00D05B4F" w:rsidRDefault="00000000">
      <w:pPr>
        <w:spacing w:after="132"/>
        <w:jc w:val="both"/>
        <w:rPr>
          <w:rFonts w:hint="eastAsia"/>
          <w:color w:val="000000"/>
          <w:lang w:eastAsia="zh-CN"/>
        </w:rPr>
      </w:pPr>
      <w:r>
        <w:rPr>
          <w:rFonts w:cs="宋体" w:hint="eastAsia"/>
          <w:color w:val="000000"/>
          <w:lang w:eastAsia="zh-CN"/>
        </w:rPr>
        <w:t>路径分组方面，系统对每条闭合路径计算归一化中心距离、相对面积比、感知亮度与饱和度四个特征，按四层拓扑规则解耦为投影阴影、装饰图形、描边轮廓与主体文字四类语义图层，分类结果写入</w:t>
      </w:r>
      <w:r>
        <w:rPr>
          <w:color w:val="000000"/>
          <w:lang w:eastAsia="zh-CN"/>
        </w:rPr>
        <w:t xml:space="preserve"> SVG </w:t>
      </w:r>
      <w:r>
        <w:rPr>
          <w:rFonts w:cs="宋体" w:hint="eastAsia"/>
          <w:color w:val="000000"/>
          <w:lang w:eastAsia="zh-CN"/>
        </w:rPr>
        <w:t>的分组元素与分组模式属性，使评审可在矢量软件中按图层单独调整颜色或拆分。</w:t>
      </w:r>
    </w:p>
    <w:p w14:paraId="02270C2B" w14:textId="77777777" w:rsidR="00D05B4F" w:rsidRDefault="00000000">
      <w:pPr>
        <w:spacing w:after="132"/>
        <w:jc w:val="both"/>
        <w:rPr>
          <w:rFonts w:hint="eastAsia"/>
          <w:color w:val="000000"/>
          <w:lang w:eastAsia="zh-CN"/>
        </w:rPr>
      </w:pPr>
      <w:r>
        <w:rPr>
          <w:rFonts w:cs="宋体" w:hint="eastAsia"/>
          <w:color w:val="000000"/>
          <w:lang w:eastAsia="zh-CN"/>
        </w:rPr>
        <w:t>参数配置提供清爽、平衡、精细、高保真四组预设，分别对应</w:t>
      </w:r>
      <w:proofErr w:type="gramStart"/>
      <w:r>
        <w:rPr>
          <w:color w:val="000000"/>
          <w:lang w:eastAsia="zh-CN"/>
        </w:rPr>
        <w:t>"</w:t>
      </w:r>
      <w:r>
        <w:rPr>
          <w:rFonts w:cs="宋体" w:hint="eastAsia"/>
          <w:color w:val="000000"/>
          <w:lang w:eastAsia="zh-CN"/>
        </w:rPr>
        <w:t>路径</w:t>
      </w:r>
      <w:proofErr w:type="gramEnd"/>
      <w:r>
        <w:rPr>
          <w:rFonts w:cs="宋体" w:hint="eastAsia"/>
          <w:color w:val="000000"/>
          <w:lang w:eastAsia="zh-CN"/>
        </w:rPr>
        <w:t>更少文件更小</w:t>
      </w:r>
      <w:r>
        <w:rPr>
          <w:color w:val="000000"/>
          <w:lang w:eastAsia="zh-CN"/>
        </w:rPr>
        <w:t>"</w:t>
      </w:r>
      <w:proofErr w:type="gramStart"/>
      <w:r>
        <w:rPr>
          <w:color w:val="000000"/>
          <w:lang w:eastAsia="zh-CN"/>
        </w:rPr>
        <w:t>"</w:t>
      </w:r>
      <w:r>
        <w:rPr>
          <w:rFonts w:cs="宋体" w:hint="eastAsia"/>
          <w:color w:val="000000"/>
          <w:lang w:eastAsia="zh-CN"/>
        </w:rPr>
        <w:t>细节</w:t>
      </w:r>
      <w:proofErr w:type="gramEnd"/>
      <w:r>
        <w:rPr>
          <w:rFonts w:cs="宋体" w:hint="eastAsia"/>
          <w:color w:val="000000"/>
          <w:lang w:eastAsia="zh-CN"/>
        </w:rPr>
        <w:t>与体积平衡</w:t>
      </w:r>
      <w:r>
        <w:rPr>
          <w:color w:val="000000"/>
          <w:lang w:eastAsia="zh-CN"/>
        </w:rPr>
        <w:t>"</w:t>
      </w:r>
      <w:proofErr w:type="gramStart"/>
      <w:r>
        <w:rPr>
          <w:color w:val="000000"/>
          <w:lang w:eastAsia="zh-CN"/>
        </w:rPr>
        <w:t>"</w:t>
      </w:r>
      <w:r>
        <w:rPr>
          <w:rFonts w:cs="宋体" w:hint="eastAsia"/>
          <w:color w:val="000000"/>
          <w:lang w:eastAsia="zh-CN"/>
        </w:rPr>
        <w:t>保留</w:t>
      </w:r>
      <w:proofErr w:type="gramEnd"/>
      <w:r>
        <w:rPr>
          <w:rFonts w:cs="宋体" w:hint="eastAsia"/>
          <w:color w:val="000000"/>
          <w:lang w:eastAsia="zh-CN"/>
        </w:rPr>
        <w:t>更多边缘与颜色层次</w:t>
      </w:r>
      <w:r>
        <w:rPr>
          <w:color w:val="000000"/>
          <w:lang w:eastAsia="zh-CN"/>
        </w:rPr>
        <w:t>"</w:t>
      </w:r>
      <w:proofErr w:type="gramStart"/>
      <w:r>
        <w:rPr>
          <w:color w:val="000000"/>
          <w:lang w:eastAsia="zh-CN"/>
        </w:rPr>
        <w:t>"</w:t>
      </w:r>
      <w:r>
        <w:rPr>
          <w:rFonts w:cs="宋体" w:hint="eastAsia"/>
          <w:color w:val="000000"/>
          <w:lang w:eastAsia="zh-CN"/>
        </w:rPr>
        <w:t>最大细节</w:t>
      </w:r>
      <w:r>
        <w:rPr>
          <w:color w:val="000000"/>
          <w:lang w:eastAsia="zh-CN"/>
        </w:rPr>
        <w:t>"</w:t>
      </w:r>
      <w:proofErr w:type="gramEnd"/>
      <w:r>
        <w:rPr>
          <w:rFonts w:cs="宋体" w:hint="eastAsia"/>
          <w:color w:val="000000"/>
          <w:lang w:eastAsia="zh-CN"/>
        </w:rPr>
        <w:t>四种取向；可调参数覆盖颜色精度、小噪点过滤、角点阈值、路径片段长度阈值、图层差异与缩放倍率。回渲染验收方面，系统使用</w:t>
      </w:r>
      <w:r>
        <w:rPr>
          <w:color w:val="000000"/>
          <w:lang w:eastAsia="zh-CN"/>
        </w:rPr>
        <w:t xml:space="preserve"> </w:t>
      </w:r>
      <w:proofErr w:type="spellStart"/>
      <w:r>
        <w:rPr>
          <w:color w:val="000000"/>
          <w:lang w:eastAsia="zh-CN"/>
        </w:rPr>
        <w:t>resvg</w:t>
      </w:r>
      <w:proofErr w:type="spellEnd"/>
      <w:r>
        <w:rPr>
          <w:color w:val="000000"/>
          <w:lang w:eastAsia="zh-CN"/>
        </w:rPr>
        <w:t xml:space="preserve"> </w:t>
      </w:r>
      <w:r>
        <w:rPr>
          <w:rFonts w:cs="宋体" w:hint="eastAsia"/>
          <w:color w:val="000000"/>
          <w:lang w:eastAsia="zh-CN"/>
        </w:rPr>
        <w:t>把输出</w:t>
      </w:r>
      <w:r>
        <w:rPr>
          <w:color w:val="000000"/>
          <w:lang w:eastAsia="zh-CN"/>
        </w:rPr>
        <w:t xml:space="preserve"> SVG </w:t>
      </w:r>
      <w:r>
        <w:rPr>
          <w:rFonts w:cs="宋体" w:hint="eastAsia"/>
          <w:color w:val="000000"/>
          <w:lang w:eastAsia="zh-CN"/>
        </w:rPr>
        <w:t>渲染回</w:t>
      </w:r>
      <w:r>
        <w:rPr>
          <w:color w:val="000000"/>
          <w:lang w:eastAsia="zh-CN"/>
        </w:rPr>
        <w:t xml:space="preserve"> PNG</w:t>
      </w:r>
      <w:r>
        <w:rPr>
          <w:rFonts w:cs="宋体" w:hint="eastAsia"/>
          <w:color w:val="000000"/>
          <w:lang w:eastAsia="zh-CN"/>
        </w:rPr>
        <w:t>，与预处理后的透明</w:t>
      </w:r>
      <w:r>
        <w:rPr>
          <w:color w:val="000000"/>
          <w:lang w:eastAsia="zh-CN"/>
        </w:rPr>
        <w:t xml:space="preserve"> PNG </w:t>
      </w:r>
      <w:r>
        <w:rPr>
          <w:rFonts w:cs="宋体" w:hint="eastAsia"/>
          <w:color w:val="000000"/>
          <w:lang w:eastAsia="zh-CN"/>
        </w:rPr>
        <w:t>对比，计算结构相似度、</w:t>
      </w:r>
      <w:r>
        <w:rPr>
          <w:color w:val="000000"/>
          <w:lang w:eastAsia="zh-CN"/>
        </w:rPr>
        <w:t xml:space="preserve">Sobel </w:t>
      </w:r>
      <w:r>
        <w:rPr>
          <w:rFonts w:cs="宋体" w:hint="eastAsia"/>
          <w:color w:val="000000"/>
          <w:lang w:eastAsia="zh-CN"/>
        </w:rPr>
        <w:t>边缘梯度相关系数与</w:t>
      </w:r>
      <w:r>
        <w:rPr>
          <w:color w:val="000000"/>
          <w:lang w:eastAsia="zh-CN"/>
        </w:rPr>
        <w:t xml:space="preserve"> CIELAB </w:t>
      </w:r>
      <w:r>
        <w:rPr>
          <w:rFonts w:cs="宋体" w:hint="eastAsia"/>
          <w:color w:val="000000"/>
          <w:lang w:eastAsia="zh-CN"/>
        </w:rPr>
        <w:t>直方图相关系数，加权合成</w:t>
      </w:r>
      <w:r>
        <w:rPr>
          <w:color w:val="000000"/>
          <w:lang w:eastAsia="zh-CN"/>
        </w:rPr>
        <w:t xml:space="preserve"> 0 </w:t>
      </w:r>
      <w:r>
        <w:rPr>
          <w:rFonts w:cs="宋体" w:hint="eastAsia"/>
          <w:color w:val="000000"/>
          <w:lang w:eastAsia="zh-CN"/>
        </w:rPr>
        <w:t>至</w:t>
      </w:r>
      <w:r>
        <w:rPr>
          <w:color w:val="000000"/>
          <w:lang w:eastAsia="zh-CN"/>
        </w:rPr>
        <w:t xml:space="preserve"> 100 </w:t>
      </w:r>
      <w:r>
        <w:rPr>
          <w:rFonts w:cs="宋体" w:hint="eastAsia"/>
          <w:color w:val="000000"/>
          <w:lang w:eastAsia="zh-CN"/>
        </w:rPr>
        <w:t>的保真度得分并写入元数据。实测结果：</w:t>
      </w:r>
      <w:r>
        <w:rPr>
          <w:color w:val="000000"/>
          <w:lang w:eastAsia="zh-CN"/>
        </w:rPr>
        <w:t xml:space="preserve">120 </w:t>
      </w:r>
      <w:r>
        <w:rPr>
          <w:rFonts w:cs="宋体" w:hint="eastAsia"/>
          <w:color w:val="000000"/>
          <w:lang w:eastAsia="zh-CN"/>
        </w:rPr>
        <w:t>条样本上</w:t>
      </w:r>
      <w:r>
        <w:rPr>
          <w:color w:val="000000"/>
          <w:lang w:eastAsia="zh-CN"/>
        </w:rPr>
        <w:t xml:space="preserve"> SVG </w:t>
      </w:r>
      <w:r>
        <w:rPr>
          <w:rFonts w:cs="宋体" w:hint="eastAsia"/>
          <w:color w:val="000000"/>
          <w:lang w:eastAsia="zh-CN"/>
        </w:rPr>
        <w:t>回渲染还原度</w:t>
      </w:r>
      <w:r>
        <w:rPr>
          <w:color w:val="000000"/>
          <w:lang w:eastAsia="zh-CN"/>
        </w:rPr>
        <w:t xml:space="preserve"> 90.7 </w:t>
      </w:r>
      <w:r>
        <w:rPr>
          <w:rFonts w:cs="宋体" w:hint="eastAsia"/>
          <w:color w:val="000000"/>
          <w:lang w:eastAsia="zh-CN"/>
        </w:rPr>
        <w:t>分，相对优化前的</w:t>
      </w:r>
      <w:r>
        <w:rPr>
          <w:color w:val="000000"/>
          <w:lang w:eastAsia="zh-CN"/>
        </w:rPr>
        <w:t xml:space="preserve"> 89.6 </w:t>
      </w:r>
      <w:r>
        <w:rPr>
          <w:rFonts w:cs="宋体" w:hint="eastAsia"/>
          <w:color w:val="000000"/>
          <w:lang w:eastAsia="zh-CN"/>
        </w:rPr>
        <w:t>分提升</w:t>
      </w:r>
      <w:r>
        <w:rPr>
          <w:color w:val="000000"/>
          <w:lang w:eastAsia="zh-CN"/>
        </w:rPr>
        <w:t xml:space="preserve"> 1.1 </w:t>
      </w:r>
      <w:r>
        <w:rPr>
          <w:rFonts w:cs="宋体" w:hint="eastAsia"/>
          <w:color w:val="000000"/>
          <w:lang w:eastAsia="zh-CN"/>
        </w:rPr>
        <w:t>分；单图矢量化耗时由</w:t>
      </w:r>
      <w:r>
        <w:rPr>
          <w:color w:val="000000"/>
          <w:lang w:eastAsia="zh-CN"/>
        </w:rPr>
        <w:t xml:space="preserve"> 7573.5 </w:t>
      </w:r>
      <w:proofErr w:type="spellStart"/>
      <w:r>
        <w:rPr>
          <w:color w:val="000000"/>
          <w:lang w:eastAsia="zh-CN"/>
        </w:rPr>
        <w:t>ms</w:t>
      </w:r>
      <w:proofErr w:type="spellEnd"/>
      <w:r>
        <w:rPr>
          <w:color w:val="000000"/>
          <w:lang w:eastAsia="zh-CN"/>
        </w:rPr>
        <w:t xml:space="preserve"> </w:t>
      </w:r>
      <w:r>
        <w:rPr>
          <w:rFonts w:cs="宋体" w:hint="eastAsia"/>
          <w:color w:val="000000"/>
          <w:lang w:eastAsia="zh-CN"/>
        </w:rPr>
        <w:t>降至</w:t>
      </w:r>
      <w:r>
        <w:rPr>
          <w:color w:val="000000"/>
          <w:lang w:eastAsia="zh-CN"/>
        </w:rPr>
        <w:t xml:space="preserve"> 4197.7 </w:t>
      </w:r>
      <w:proofErr w:type="spellStart"/>
      <w:r>
        <w:rPr>
          <w:color w:val="000000"/>
          <w:lang w:eastAsia="zh-CN"/>
        </w:rPr>
        <w:t>ms</w:t>
      </w:r>
      <w:proofErr w:type="spellEnd"/>
      <w:r>
        <w:rPr>
          <w:rFonts w:cs="宋体" w:hint="eastAsia"/>
          <w:color w:val="000000"/>
          <w:lang w:eastAsia="zh-CN"/>
        </w:rPr>
        <w:t>，降幅</w:t>
      </w:r>
      <w:r>
        <w:rPr>
          <w:color w:val="000000"/>
          <w:lang w:eastAsia="zh-CN"/>
        </w:rPr>
        <w:t xml:space="preserve"> 44.6%</w:t>
      </w:r>
      <w:r>
        <w:rPr>
          <w:rFonts w:cs="宋体" w:hint="eastAsia"/>
          <w:color w:val="000000"/>
          <w:lang w:eastAsia="zh-CN"/>
        </w:rPr>
        <w:t>。输出</w:t>
      </w:r>
      <w:r>
        <w:rPr>
          <w:color w:val="000000"/>
          <w:lang w:eastAsia="zh-CN"/>
        </w:rPr>
        <w:t xml:space="preserve"> SVG </w:t>
      </w:r>
      <w:r>
        <w:rPr>
          <w:rFonts w:cs="宋体" w:hint="eastAsia"/>
          <w:color w:val="000000"/>
          <w:lang w:eastAsia="zh-CN"/>
        </w:rPr>
        <w:t>经</w:t>
      </w:r>
      <w:r>
        <w:rPr>
          <w:color w:val="000000"/>
          <w:lang w:eastAsia="zh-CN"/>
        </w:rPr>
        <w:t xml:space="preserve"> XML </w:t>
      </w:r>
      <w:r>
        <w:rPr>
          <w:rFonts w:cs="宋体" w:hint="eastAsia"/>
          <w:color w:val="000000"/>
          <w:lang w:eastAsia="zh-CN"/>
        </w:rPr>
        <w:t>语法校验，均包含真实矢量路径元素，不含位图嵌入。</w:t>
      </w:r>
    </w:p>
    <w:p w14:paraId="2F0A7F4D" w14:textId="77777777" w:rsidR="00D05B4F" w:rsidRDefault="00000000">
      <w:pPr>
        <w:pStyle w:val="4"/>
        <w:rPr>
          <w:i w:val="0"/>
          <w:color w:val="000000"/>
          <w:lang w:eastAsia="zh-CN"/>
        </w:rPr>
      </w:pPr>
      <w:r>
        <w:rPr>
          <w:rFonts w:ascii="宋体" w:eastAsia="宋体" w:hAnsi="宋体" w:cs="宋体" w:hint="eastAsia"/>
          <w:i w:val="0"/>
          <w:color w:val="000000"/>
          <w:lang w:eastAsia="zh-CN"/>
        </w:rPr>
        <w:t>6. 应用交互与结果管理（核心任务五）</w:t>
      </w:r>
    </w:p>
    <w:p w14:paraId="40C270DC" w14:textId="77777777" w:rsidR="00D05B4F" w:rsidRDefault="00000000">
      <w:pPr>
        <w:spacing w:after="132"/>
        <w:jc w:val="both"/>
        <w:rPr>
          <w:rFonts w:hint="eastAsia"/>
          <w:color w:val="000000"/>
          <w:lang w:eastAsia="zh-CN"/>
        </w:rPr>
      </w:pPr>
      <w:r>
        <w:rPr>
          <w:rFonts w:cs="宋体" w:hint="eastAsia"/>
          <w:color w:val="000000"/>
          <w:lang w:eastAsia="zh-CN"/>
        </w:rPr>
        <w:t>任务书要求应用提供简洁的本地操作界面或命令行入口，支持单条提示词生成、批量提示词生成与已有图片矢量化三种模式；用户可输入文字内容、风格提示词、负面提示词、分辨率、输出格式、随机种子与矢量化参数；系统应记录生成过程、模型版本、工作流版本、关键参数、处理耗时、错误信息与输出路径；结果文件应至少包含原始生成图、透明</w:t>
      </w:r>
      <w:r>
        <w:rPr>
          <w:color w:val="000000"/>
          <w:lang w:eastAsia="zh-CN"/>
        </w:rPr>
        <w:t xml:space="preserve"> PNG</w:t>
      </w:r>
      <w:r>
        <w:rPr>
          <w:rFonts w:cs="宋体" w:hint="eastAsia"/>
          <w:color w:val="000000"/>
          <w:lang w:eastAsia="zh-CN"/>
        </w:rPr>
        <w:t>、</w:t>
      </w:r>
      <w:r>
        <w:rPr>
          <w:color w:val="000000"/>
          <w:lang w:eastAsia="zh-CN"/>
        </w:rPr>
        <w:t xml:space="preserve">SVG </w:t>
      </w:r>
      <w:r>
        <w:rPr>
          <w:rFonts w:cs="宋体" w:hint="eastAsia"/>
          <w:color w:val="000000"/>
          <w:lang w:eastAsia="zh-CN"/>
        </w:rPr>
        <w:t>矢量图、</w:t>
      </w:r>
      <w:r>
        <w:rPr>
          <w:color w:val="000000"/>
          <w:lang w:eastAsia="zh-CN"/>
        </w:rPr>
        <w:t xml:space="preserve">PNG </w:t>
      </w:r>
      <w:r>
        <w:rPr>
          <w:rFonts w:cs="宋体" w:hint="eastAsia"/>
          <w:color w:val="000000"/>
          <w:lang w:eastAsia="zh-CN"/>
        </w:rPr>
        <w:t>预览图、</w:t>
      </w:r>
      <w:r>
        <w:rPr>
          <w:color w:val="000000"/>
          <w:lang w:eastAsia="zh-CN"/>
        </w:rPr>
        <w:t xml:space="preserve">JSON </w:t>
      </w:r>
      <w:r>
        <w:rPr>
          <w:rFonts w:cs="宋体" w:hint="eastAsia"/>
          <w:color w:val="000000"/>
          <w:lang w:eastAsia="zh-CN"/>
        </w:rPr>
        <w:t>元数据与日志文件。</w:t>
      </w:r>
    </w:p>
    <w:p w14:paraId="7E708820" w14:textId="77777777" w:rsidR="00D05B4F" w:rsidRDefault="00000000">
      <w:pPr>
        <w:spacing w:after="132"/>
        <w:jc w:val="both"/>
        <w:rPr>
          <w:rFonts w:hint="eastAsia"/>
          <w:color w:val="000000"/>
          <w:lang w:eastAsia="zh-CN"/>
        </w:rPr>
      </w:pPr>
      <w:r>
        <w:rPr>
          <w:rFonts w:cs="宋体" w:hint="eastAsia"/>
          <w:color w:val="000000"/>
          <w:lang w:eastAsia="zh-CN"/>
        </w:rPr>
        <w:t>本项目响应：系统提供两个操作入口。桌面端基于</w:t>
      </w:r>
      <w:r>
        <w:rPr>
          <w:color w:val="000000"/>
          <w:lang w:eastAsia="zh-CN"/>
        </w:rPr>
        <w:t xml:space="preserve"> Electron </w:t>
      </w:r>
      <w:r>
        <w:rPr>
          <w:rFonts w:cs="宋体" w:hint="eastAsia"/>
          <w:color w:val="000000"/>
          <w:lang w:eastAsia="zh-CN"/>
        </w:rPr>
        <w:t>与</w:t>
      </w:r>
      <w:r>
        <w:rPr>
          <w:color w:val="000000"/>
          <w:lang w:eastAsia="zh-CN"/>
        </w:rPr>
        <w:t xml:space="preserve"> Vue 3 </w:t>
      </w:r>
      <w:r>
        <w:rPr>
          <w:rFonts w:cs="宋体" w:hint="eastAsia"/>
          <w:color w:val="000000"/>
          <w:lang w:eastAsia="zh-CN"/>
        </w:rPr>
        <w:t>实现，承担普通用户操作、任务编排、结果预览、历史记录与打包后后端进程管理职责，界面支持单条生成、批量生成与图片矢量化三种模式，参数区覆盖文字、风格提示词、负面提示词、分辨率、输出格式、随机种子与全套矢量化参数；输出面板展示原始图、透明</w:t>
      </w:r>
      <w:r>
        <w:rPr>
          <w:color w:val="000000"/>
          <w:lang w:eastAsia="zh-CN"/>
        </w:rPr>
        <w:t xml:space="preserve"> PNG</w:t>
      </w:r>
      <w:r>
        <w:rPr>
          <w:rFonts w:cs="宋体" w:hint="eastAsia"/>
          <w:color w:val="000000"/>
          <w:lang w:eastAsia="zh-CN"/>
        </w:rPr>
        <w:t>、</w:t>
      </w:r>
      <w:r>
        <w:rPr>
          <w:color w:val="000000"/>
          <w:lang w:eastAsia="zh-CN"/>
        </w:rPr>
        <w:t xml:space="preserve">SVG </w:t>
      </w:r>
      <w:r>
        <w:rPr>
          <w:rFonts w:cs="宋体" w:hint="eastAsia"/>
          <w:color w:val="000000"/>
          <w:lang w:eastAsia="zh-CN"/>
        </w:rPr>
        <w:t>预览与元数据，并显示生成耗时与矢量化耗时。命令行工具基于</w:t>
      </w:r>
      <w:r>
        <w:rPr>
          <w:color w:val="000000"/>
          <w:lang w:eastAsia="zh-CN"/>
        </w:rPr>
        <w:t xml:space="preserve"> Node.js </w:t>
      </w:r>
      <w:r>
        <w:rPr>
          <w:rFonts w:cs="宋体" w:hint="eastAsia"/>
          <w:color w:val="000000"/>
          <w:lang w:eastAsia="zh-CN"/>
        </w:rPr>
        <w:t>实现，定位为随桌面端安装包交付的自动化验收控制台，通过</w:t>
      </w:r>
      <w:r>
        <w:rPr>
          <w:color w:val="000000"/>
          <w:lang w:eastAsia="zh-CN"/>
        </w:rPr>
        <w:t xml:space="preserve"> HTTP </w:t>
      </w:r>
      <w:r>
        <w:rPr>
          <w:rFonts w:cs="宋体" w:hint="eastAsia"/>
          <w:color w:val="000000"/>
          <w:lang w:eastAsia="zh-CN"/>
        </w:rPr>
        <w:t>调用两个后端服务，提供完整流水线、单独生成、单独矢量化、批量执行、健康检查、环境查询与服务关闭七条命令。</w:t>
      </w:r>
    </w:p>
    <w:p w14:paraId="3E233C85" w14:textId="77777777" w:rsidR="00D05B4F" w:rsidRDefault="00000000">
      <w:pPr>
        <w:spacing w:after="132"/>
        <w:jc w:val="both"/>
        <w:rPr>
          <w:rFonts w:cs="宋体" w:hint="eastAsia"/>
          <w:color w:val="000000"/>
          <w:lang w:eastAsia="zh-CN"/>
        </w:rPr>
      </w:pPr>
      <w:r>
        <w:rPr>
          <w:rFonts w:cs="宋体" w:hint="eastAsia"/>
          <w:color w:val="000000"/>
          <w:lang w:eastAsia="zh-CN"/>
        </w:rPr>
        <w:t>结果管理方面，每个任务输出独立目录，固定包含</w:t>
      </w:r>
      <w:r>
        <w:rPr>
          <w:color w:val="000000"/>
        </w:rPr>
        <w:t xml:space="preserve"> original.png</w:t>
      </w:r>
      <w:r>
        <w:rPr>
          <w:rFonts w:cs="宋体" w:hint="eastAsia"/>
          <w:color w:val="000000"/>
          <w:lang w:eastAsia="zh-CN"/>
        </w:rPr>
        <w:t>、</w:t>
      </w:r>
      <w:r>
        <w:rPr>
          <w:color w:val="000000"/>
        </w:rPr>
        <w:t>transparent.png</w:t>
      </w:r>
      <w:r>
        <w:rPr>
          <w:rFonts w:cs="宋体" w:hint="eastAsia"/>
          <w:color w:val="000000"/>
          <w:lang w:eastAsia="zh-CN"/>
        </w:rPr>
        <w:t>、</w:t>
      </w:r>
      <w:proofErr w:type="spellStart"/>
      <w:r>
        <w:rPr>
          <w:color w:val="000000"/>
        </w:rPr>
        <w:t>result.svg</w:t>
      </w:r>
      <w:proofErr w:type="spellEnd"/>
      <w:r>
        <w:rPr>
          <w:rFonts w:cs="宋体" w:hint="eastAsia"/>
          <w:color w:val="000000"/>
          <w:lang w:eastAsia="zh-CN"/>
        </w:rPr>
        <w:t>、</w:t>
      </w:r>
      <w:r>
        <w:rPr>
          <w:color w:val="000000"/>
        </w:rPr>
        <w:t>preview.png</w:t>
      </w:r>
      <w:r>
        <w:rPr>
          <w:rFonts w:cs="宋体" w:hint="eastAsia"/>
          <w:color w:val="000000"/>
          <w:lang w:eastAsia="zh-CN"/>
        </w:rPr>
        <w:t>、</w:t>
      </w:r>
      <w:proofErr w:type="spellStart"/>
      <w:r>
        <w:rPr>
          <w:color w:val="000000"/>
        </w:rPr>
        <w:t>metadata.json</w:t>
      </w:r>
      <w:proofErr w:type="spellEnd"/>
      <w:r>
        <w:rPr>
          <w:rFonts w:cs="宋体" w:hint="eastAsia"/>
          <w:color w:val="000000"/>
          <w:lang w:eastAsia="zh-CN"/>
        </w:rPr>
        <w:t>、</w:t>
      </w:r>
      <w:r>
        <w:rPr>
          <w:color w:val="000000"/>
        </w:rPr>
        <w:t>run.log</w:t>
      </w:r>
      <w:r>
        <w:rPr>
          <w:rFonts w:cs="宋体" w:hint="eastAsia"/>
          <w:color w:val="000000"/>
          <w:lang w:eastAsia="zh-CN"/>
        </w:rPr>
        <w:t>，以及记录工作流快照与模型依赖的</w:t>
      </w:r>
      <w:r>
        <w:rPr>
          <w:color w:val="000000"/>
        </w:rPr>
        <w:t xml:space="preserve"> workflows </w:t>
      </w:r>
      <w:r>
        <w:rPr>
          <w:rFonts w:cs="宋体" w:hint="eastAsia"/>
          <w:color w:val="000000"/>
          <w:lang w:eastAsia="zh-CN"/>
        </w:rPr>
        <w:t>子目录。其中</w:t>
      </w:r>
      <w:r>
        <w:rPr>
          <w:color w:val="000000"/>
          <w:lang w:eastAsia="zh-CN"/>
        </w:rPr>
        <w:t xml:space="preserve"> </w:t>
      </w:r>
      <w:proofErr w:type="spellStart"/>
      <w:r>
        <w:rPr>
          <w:color w:val="000000"/>
          <w:lang w:eastAsia="zh-CN"/>
        </w:rPr>
        <w:t>metadata.json</w:t>
      </w:r>
      <w:proofErr w:type="spellEnd"/>
      <w:r>
        <w:rPr>
          <w:color w:val="000000"/>
          <w:lang w:eastAsia="zh-CN"/>
        </w:rPr>
        <w:t xml:space="preserve"> </w:t>
      </w:r>
      <w:r>
        <w:rPr>
          <w:rFonts w:cs="宋体" w:hint="eastAsia"/>
          <w:color w:val="000000"/>
          <w:lang w:eastAsia="zh-CN"/>
        </w:rPr>
        <w:t>记录文本、提示词、负面提示词、分辨率、随机种子、矢量化参数、质量指标、耗时与文件路径；</w:t>
      </w:r>
      <w:r>
        <w:rPr>
          <w:color w:val="000000"/>
          <w:lang w:eastAsia="zh-CN"/>
        </w:rPr>
        <w:t xml:space="preserve">run.log </w:t>
      </w:r>
      <w:r>
        <w:rPr>
          <w:rFonts w:cs="宋体" w:hint="eastAsia"/>
          <w:color w:val="000000"/>
          <w:lang w:eastAsia="zh-CN"/>
        </w:rPr>
        <w:t>以键值对形式记录关键运行状态，便于脚本解析；工作流快照保存实际提交给</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的工作流，保证参数可复现。</w:t>
      </w:r>
    </w:p>
    <w:p w14:paraId="1DE69DFC" w14:textId="77777777" w:rsidR="00191A52" w:rsidRDefault="00191A52">
      <w:pPr>
        <w:spacing w:after="132"/>
        <w:jc w:val="both"/>
        <w:rPr>
          <w:rFonts w:cs="宋体" w:hint="eastAsia"/>
          <w:color w:val="000000"/>
          <w:lang w:eastAsia="zh-CN"/>
        </w:rPr>
      </w:pPr>
    </w:p>
    <w:p w14:paraId="5B0CA092" w14:textId="77777777" w:rsidR="00191A52" w:rsidRDefault="00191A52">
      <w:pPr>
        <w:spacing w:after="132"/>
        <w:jc w:val="both"/>
        <w:rPr>
          <w:rFonts w:cs="宋体" w:hint="eastAsia"/>
          <w:color w:val="000000"/>
          <w:lang w:eastAsia="zh-CN"/>
        </w:rPr>
      </w:pPr>
    </w:p>
    <w:p w14:paraId="5131D037" w14:textId="77777777" w:rsidR="00191A52" w:rsidRDefault="00191A52">
      <w:pPr>
        <w:spacing w:after="132"/>
        <w:jc w:val="both"/>
        <w:rPr>
          <w:rFonts w:cs="宋体" w:hint="eastAsia"/>
          <w:color w:val="000000"/>
          <w:lang w:eastAsia="zh-CN"/>
        </w:rPr>
      </w:pPr>
    </w:p>
    <w:p w14:paraId="5F5ADDCC" w14:textId="77777777" w:rsidR="00191A52" w:rsidRDefault="00191A52">
      <w:pPr>
        <w:spacing w:after="132"/>
        <w:jc w:val="both"/>
        <w:rPr>
          <w:rFonts w:hint="eastAsia"/>
          <w:color w:val="000000"/>
          <w:lang w:eastAsia="zh-CN"/>
        </w:rPr>
      </w:pPr>
    </w:p>
    <w:p w14:paraId="68D58EC2"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lastRenderedPageBreak/>
        <w:t>（二）性能与可靠性要求响应</w:t>
      </w:r>
    </w:p>
    <w:p w14:paraId="63D29D83" w14:textId="77777777" w:rsidR="00D05B4F" w:rsidRDefault="00000000">
      <w:pPr>
        <w:spacing w:after="99"/>
        <w:rPr>
          <w:rFonts w:hint="eastAsia"/>
          <w:lang w:eastAsia="zh-CN"/>
        </w:rPr>
      </w:pPr>
      <w:r>
        <w:rPr>
          <w:rFonts w:cs="宋体" w:hint="eastAsia"/>
          <w:b/>
          <w:color w:val="000000"/>
          <w:sz w:val="18"/>
          <w:lang w:eastAsia="zh-CN"/>
        </w:rPr>
        <w:t>表</w:t>
      </w:r>
      <w:r>
        <w:rPr>
          <w:b/>
          <w:color w:val="000000"/>
          <w:sz w:val="18"/>
          <w:lang w:eastAsia="zh-CN"/>
        </w:rPr>
        <w:t xml:space="preserve"> 3 </w:t>
      </w:r>
      <w:r>
        <w:rPr>
          <w:rFonts w:cs="宋体" w:hint="eastAsia"/>
          <w:b/>
          <w:color w:val="000000"/>
          <w:sz w:val="18"/>
          <w:lang w:eastAsia="zh-CN"/>
        </w:rPr>
        <w:t>任务书八项性能与可靠性要求的达标情况</w:t>
      </w:r>
    </w:p>
    <w:tbl>
      <w:tblPr>
        <w:tblW w:w="5000" w:type="pct"/>
        <w:tblBorders>
          <w:top w:val="single" w:sz="12" w:space="0" w:color="000000"/>
          <w:bottom w:val="single" w:sz="12" w:space="0" w:color="000000"/>
        </w:tblBorders>
        <w:tblLook w:val="04A0" w:firstRow="1" w:lastRow="0" w:firstColumn="1" w:lastColumn="0" w:noHBand="0" w:noVBand="1"/>
      </w:tblPr>
      <w:tblGrid>
        <w:gridCol w:w="793"/>
        <w:gridCol w:w="2693"/>
        <w:gridCol w:w="3119"/>
        <w:gridCol w:w="787"/>
        <w:gridCol w:w="1848"/>
      </w:tblGrid>
      <w:tr w:rsidR="00D05B4F" w14:paraId="3BC50A39" w14:textId="77777777" w:rsidTr="00191A52">
        <w:tc>
          <w:tcPr>
            <w:tcW w:w="793" w:type="dxa"/>
            <w:tcBorders>
              <w:bottom w:val="single" w:sz="8" w:space="0" w:color="000000"/>
            </w:tcBorders>
            <w:shd w:val="clear" w:color="auto" w:fill="FFFFFF"/>
            <w:tcMar>
              <w:top w:w="84" w:type="dxa"/>
              <w:left w:w="84" w:type="dxa"/>
              <w:bottom w:w="84" w:type="dxa"/>
              <w:right w:w="84" w:type="dxa"/>
            </w:tcMar>
            <w:vAlign w:val="center"/>
          </w:tcPr>
          <w:p w14:paraId="21F1A028"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序号</w:t>
            </w:r>
            <w:proofErr w:type="spellEnd"/>
          </w:p>
        </w:tc>
        <w:tc>
          <w:tcPr>
            <w:tcW w:w="2693" w:type="dxa"/>
            <w:tcBorders>
              <w:bottom w:val="single" w:sz="8" w:space="0" w:color="000000"/>
            </w:tcBorders>
            <w:shd w:val="clear" w:color="auto" w:fill="FFFFFF"/>
            <w:tcMar>
              <w:top w:w="84" w:type="dxa"/>
              <w:left w:w="84" w:type="dxa"/>
              <w:bottom w:w="84" w:type="dxa"/>
              <w:right w:w="84" w:type="dxa"/>
            </w:tcMar>
            <w:vAlign w:val="center"/>
          </w:tcPr>
          <w:p w14:paraId="4D99D1C8" w14:textId="77777777" w:rsidR="00D05B4F" w:rsidRDefault="00000000">
            <w:pPr>
              <w:spacing w:before="47" w:after="47" w:line="240" w:lineRule="auto"/>
              <w:rPr>
                <w:rFonts w:hint="eastAsia"/>
              </w:rPr>
            </w:pPr>
            <w:r>
              <w:rPr>
                <w:rFonts w:ascii="微软雅黑" w:eastAsia="微软雅黑" w:hAnsi="微软雅黑" w:hint="eastAsia"/>
                <w:b/>
                <w:color w:val="000000"/>
                <w:sz w:val="19"/>
              </w:rPr>
              <w:t>任务书指标要求</w:t>
            </w:r>
          </w:p>
        </w:tc>
        <w:tc>
          <w:tcPr>
            <w:tcW w:w="3119" w:type="dxa"/>
            <w:tcBorders>
              <w:bottom w:val="single" w:sz="8" w:space="0" w:color="000000"/>
            </w:tcBorders>
            <w:shd w:val="clear" w:color="auto" w:fill="FFFFFF"/>
            <w:tcMar>
              <w:top w:w="84" w:type="dxa"/>
              <w:left w:w="84" w:type="dxa"/>
              <w:bottom w:w="84" w:type="dxa"/>
              <w:right w:w="84" w:type="dxa"/>
            </w:tcMar>
            <w:vAlign w:val="center"/>
          </w:tcPr>
          <w:p w14:paraId="2111C8CA" w14:textId="77777777" w:rsidR="00D05B4F" w:rsidRDefault="00000000">
            <w:pPr>
              <w:spacing w:before="47" w:after="47" w:line="240" w:lineRule="auto"/>
              <w:rPr>
                <w:rFonts w:hint="eastAsia"/>
              </w:rPr>
            </w:pPr>
            <w:r>
              <w:rPr>
                <w:rFonts w:ascii="微软雅黑" w:eastAsia="微软雅黑" w:hAnsi="微软雅黑" w:hint="eastAsia"/>
                <w:b/>
                <w:color w:val="000000"/>
                <w:sz w:val="19"/>
              </w:rPr>
              <w:t>本项目实测</w:t>
            </w:r>
          </w:p>
        </w:tc>
        <w:tc>
          <w:tcPr>
            <w:tcW w:w="787" w:type="dxa"/>
            <w:tcBorders>
              <w:bottom w:val="single" w:sz="8" w:space="0" w:color="000000"/>
            </w:tcBorders>
            <w:shd w:val="clear" w:color="auto" w:fill="FFFFFF"/>
            <w:tcMar>
              <w:top w:w="84" w:type="dxa"/>
              <w:left w:w="84" w:type="dxa"/>
              <w:bottom w:w="84" w:type="dxa"/>
              <w:right w:w="84" w:type="dxa"/>
            </w:tcMar>
            <w:vAlign w:val="center"/>
          </w:tcPr>
          <w:p w14:paraId="4250ACC6" w14:textId="7B16F35A"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判定</w:t>
            </w:r>
            <w:proofErr w:type="spellEnd"/>
          </w:p>
        </w:tc>
        <w:tc>
          <w:tcPr>
            <w:tcW w:w="1848" w:type="dxa"/>
            <w:tcBorders>
              <w:bottom w:val="single" w:sz="8" w:space="0" w:color="000000"/>
            </w:tcBorders>
            <w:shd w:val="clear" w:color="auto" w:fill="FFFFFF"/>
            <w:tcMar>
              <w:top w:w="84" w:type="dxa"/>
              <w:left w:w="84" w:type="dxa"/>
              <w:bottom w:w="84" w:type="dxa"/>
              <w:right w:w="84" w:type="dxa"/>
            </w:tcMar>
            <w:vAlign w:val="center"/>
          </w:tcPr>
          <w:p w14:paraId="2C00F508" w14:textId="77777777" w:rsidR="00D05B4F" w:rsidRDefault="00000000">
            <w:pPr>
              <w:spacing w:before="47" w:after="47" w:line="240" w:lineRule="auto"/>
              <w:rPr>
                <w:rFonts w:hint="eastAsia"/>
              </w:rPr>
            </w:pPr>
            <w:r>
              <w:rPr>
                <w:rFonts w:ascii="微软雅黑" w:eastAsia="微软雅黑" w:hAnsi="微软雅黑" w:hint="eastAsia"/>
                <w:b/>
                <w:color w:val="000000"/>
                <w:sz w:val="19"/>
              </w:rPr>
              <w:t>验证方式</w:t>
            </w:r>
          </w:p>
        </w:tc>
      </w:tr>
      <w:tr w:rsidR="00D05B4F" w14:paraId="4AEEB287" w14:textId="77777777" w:rsidTr="00191A52">
        <w:tc>
          <w:tcPr>
            <w:tcW w:w="793" w:type="dxa"/>
            <w:shd w:val="clear" w:color="auto" w:fill="FFFFFF"/>
            <w:tcMar>
              <w:top w:w="84" w:type="dxa"/>
              <w:left w:w="84" w:type="dxa"/>
              <w:bottom w:w="84" w:type="dxa"/>
              <w:right w:w="84" w:type="dxa"/>
            </w:tcMar>
            <w:vAlign w:val="center"/>
          </w:tcPr>
          <w:p w14:paraId="11261024" w14:textId="77777777" w:rsidR="00D05B4F" w:rsidRDefault="00000000">
            <w:pPr>
              <w:spacing w:before="47" w:after="47" w:line="240" w:lineRule="auto"/>
              <w:rPr>
                <w:rFonts w:hint="eastAsia"/>
              </w:rPr>
            </w:pPr>
            <w:r>
              <w:rPr>
                <w:color w:val="000000"/>
                <w:sz w:val="19"/>
              </w:rPr>
              <w:t>1</w:t>
            </w:r>
          </w:p>
        </w:tc>
        <w:tc>
          <w:tcPr>
            <w:tcW w:w="2693" w:type="dxa"/>
            <w:shd w:val="clear" w:color="auto" w:fill="FFFFFF"/>
            <w:tcMar>
              <w:top w:w="84" w:type="dxa"/>
              <w:left w:w="84" w:type="dxa"/>
              <w:bottom w:w="84" w:type="dxa"/>
              <w:right w:w="84" w:type="dxa"/>
            </w:tcMar>
            <w:vAlign w:val="center"/>
          </w:tcPr>
          <w:p w14:paraId="7C45E9F9" w14:textId="77777777" w:rsidR="00D05B4F" w:rsidRDefault="00000000">
            <w:pPr>
              <w:spacing w:before="47" w:after="47" w:line="240" w:lineRule="auto"/>
              <w:rPr>
                <w:rFonts w:hint="eastAsia"/>
                <w:lang w:eastAsia="zh-CN"/>
              </w:rPr>
            </w:pPr>
            <w:r>
              <w:rPr>
                <w:rFonts w:hint="eastAsia"/>
                <w:color w:val="000000"/>
                <w:sz w:val="19"/>
                <w:lang w:eastAsia="zh-CN"/>
              </w:rPr>
              <w:t>标准测试集（</w:t>
            </w:r>
            <w:proofErr w:type="gramStart"/>
            <w:r>
              <w:rPr>
                <w:rFonts w:hint="eastAsia"/>
                <w:color w:val="000000"/>
                <w:sz w:val="19"/>
                <w:lang w:eastAsia="zh-CN"/>
              </w:rPr>
              <w:t>不少于  100</w:t>
            </w:r>
            <w:proofErr w:type="gramEnd"/>
            <w:r>
              <w:rPr>
                <w:rFonts w:hint="eastAsia"/>
                <w:color w:val="000000"/>
                <w:sz w:val="19"/>
                <w:lang w:eastAsia="zh-CN"/>
              </w:rPr>
              <w:t xml:space="preserve">  条）</w:t>
            </w:r>
            <w:proofErr w:type="gramStart"/>
            <w:r>
              <w:rPr>
                <w:rFonts w:hint="eastAsia"/>
                <w:color w:val="000000"/>
                <w:sz w:val="19"/>
                <w:lang w:eastAsia="zh-CN"/>
              </w:rPr>
              <w:t>上文字内容生成正确率不低于  90</w:t>
            </w:r>
            <w:proofErr w:type="gramEnd"/>
            <w:r>
              <w:rPr>
                <w:rFonts w:hint="eastAsia"/>
                <w:color w:val="000000"/>
                <w:sz w:val="19"/>
                <w:lang w:eastAsia="zh-CN"/>
              </w:rPr>
              <w:t>% ，</w:t>
            </w:r>
            <w:proofErr w:type="gramStart"/>
            <w:r>
              <w:rPr>
                <w:rFonts w:hint="eastAsia"/>
                <w:color w:val="000000"/>
                <w:sz w:val="19"/>
                <w:lang w:eastAsia="zh-CN"/>
              </w:rPr>
              <w:t>严重错字与漏字率不高于  10</w:t>
            </w:r>
            <w:proofErr w:type="gramEnd"/>
            <w:r>
              <w:rPr>
                <w:rFonts w:hint="eastAsia"/>
                <w:color w:val="000000"/>
                <w:sz w:val="19"/>
                <w:lang w:eastAsia="zh-CN"/>
              </w:rPr>
              <w:t>%</w:t>
            </w:r>
          </w:p>
        </w:tc>
        <w:tc>
          <w:tcPr>
            <w:tcW w:w="3119" w:type="dxa"/>
            <w:shd w:val="clear" w:color="auto" w:fill="FFFFFF"/>
            <w:tcMar>
              <w:top w:w="84" w:type="dxa"/>
              <w:left w:w="84" w:type="dxa"/>
              <w:bottom w:w="84" w:type="dxa"/>
              <w:right w:w="84" w:type="dxa"/>
            </w:tcMar>
            <w:vAlign w:val="center"/>
          </w:tcPr>
          <w:p w14:paraId="212DFECE"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文本正确率  97.5</w:t>
            </w:r>
            <w:proofErr w:type="gramEnd"/>
            <w:r>
              <w:rPr>
                <w:rFonts w:hint="eastAsia"/>
                <w:color w:val="000000"/>
                <w:sz w:val="19"/>
                <w:lang w:eastAsia="zh-CN"/>
              </w:rPr>
              <w:t>% ，</w:t>
            </w:r>
            <w:proofErr w:type="gramStart"/>
            <w:r>
              <w:rPr>
                <w:rFonts w:hint="eastAsia"/>
                <w:color w:val="000000"/>
                <w:sz w:val="19"/>
                <w:lang w:eastAsia="zh-CN"/>
              </w:rPr>
              <w:t>严重错字与漏字率  2.5</w:t>
            </w:r>
            <w:proofErr w:type="gramEnd"/>
            <w:r>
              <w:rPr>
                <w:rFonts w:hint="eastAsia"/>
                <w:color w:val="000000"/>
                <w:sz w:val="19"/>
                <w:lang w:eastAsia="zh-CN"/>
              </w:rPr>
              <w:t>%</w:t>
            </w:r>
          </w:p>
        </w:tc>
        <w:tc>
          <w:tcPr>
            <w:tcW w:w="787" w:type="dxa"/>
            <w:shd w:val="clear" w:color="auto" w:fill="FFFFFF"/>
            <w:tcMar>
              <w:top w:w="84" w:type="dxa"/>
              <w:left w:w="84" w:type="dxa"/>
              <w:bottom w:w="84" w:type="dxa"/>
              <w:right w:w="84" w:type="dxa"/>
            </w:tcMar>
            <w:vAlign w:val="center"/>
          </w:tcPr>
          <w:p w14:paraId="7C94D65C"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74F08A18"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120  条分层评测集人工盲评</w:t>
            </w:r>
            <w:proofErr w:type="gramEnd"/>
            <w:r>
              <w:rPr>
                <w:rFonts w:hint="eastAsia"/>
                <w:color w:val="000000"/>
                <w:sz w:val="19"/>
                <w:lang w:eastAsia="zh-CN"/>
              </w:rPr>
              <w:t>，两名成员独立判定、分歧样本交第三人复核</w:t>
            </w:r>
          </w:p>
        </w:tc>
      </w:tr>
      <w:tr w:rsidR="00D05B4F" w14:paraId="10F13AFA" w14:textId="77777777" w:rsidTr="00191A52">
        <w:tc>
          <w:tcPr>
            <w:tcW w:w="793" w:type="dxa"/>
            <w:shd w:val="clear" w:color="auto" w:fill="FFFFFF"/>
            <w:tcMar>
              <w:top w:w="84" w:type="dxa"/>
              <w:left w:w="84" w:type="dxa"/>
              <w:bottom w:w="84" w:type="dxa"/>
              <w:right w:w="84" w:type="dxa"/>
            </w:tcMar>
            <w:vAlign w:val="center"/>
          </w:tcPr>
          <w:p w14:paraId="4243CFF7" w14:textId="77777777" w:rsidR="00D05B4F" w:rsidRDefault="00000000">
            <w:pPr>
              <w:spacing w:before="47" w:after="47" w:line="240" w:lineRule="auto"/>
              <w:rPr>
                <w:rFonts w:hint="eastAsia"/>
              </w:rPr>
            </w:pPr>
            <w:r>
              <w:rPr>
                <w:color w:val="000000"/>
                <w:sz w:val="19"/>
              </w:rPr>
              <w:t>2</w:t>
            </w:r>
          </w:p>
        </w:tc>
        <w:tc>
          <w:tcPr>
            <w:tcW w:w="2693" w:type="dxa"/>
            <w:shd w:val="clear" w:color="auto" w:fill="FFFFFF"/>
            <w:tcMar>
              <w:top w:w="84" w:type="dxa"/>
              <w:left w:w="84" w:type="dxa"/>
              <w:bottom w:w="84" w:type="dxa"/>
              <w:right w:w="84" w:type="dxa"/>
            </w:tcMar>
            <w:vAlign w:val="center"/>
          </w:tcPr>
          <w:p w14:paraId="3E8E184A"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艺术字主体完整率不低于  95</w:t>
            </w:r>
            <w:proofErr w:type="gramEnd"/>
            <w:r>
              <w:rPr>
                <w:rFonts w:hint="eastAsia"/>
                <w:color w:val="000000"/>
                <w:sz w:val="19"/>
                <w:lang w:eastAsia="zh-CN"/>
              </w:rPr>
              <w:t>% ，主体清晰可辨，</w:t>
            </w:r>
            <w:proofErr w:type="gramStart"/>
            <w:r>
              <w:rPr>
                <w:rFonts w:hint="eastAsia"/>
                <w:color w:val="000000"/>
                <w:sz w:val="19"/>
                <w:lang w:eastAsia="zh-CN"/>
              </w:rPr>
              <w:t>风格与提示词匹配率不低于  85</w:t>
            </w:r>
            <w:proofErr w:type="gramEnd"/>
            <w:r>
              <w:rPr>
                <w:rFonts w:hint="eastAsia"/>
                <w:color w:val="000000"/>
                <w:sz w:val="19"/>
                <w:lang w:eastAsia="zh-CN"/>
              </w:rPr>
              <w:t>% ，不得出现严重噪声、主体裁切或明显无关元素</w:t>
            </w:r>
          </w:p>
        </w:tc>
        <w:tc>
          <w:tcPr>
            <w:tcW w:w="3119" w:type="dxa"/>
            <w:shd w:val="clear" w:color="auto" w:fill="FFFFFF"/>
            <w:tcMar>
              <w:top w:w="84" w:type="dxa"/>
              <w:left w:w="84" w:type="dxa"/>
              <w:bottom w:w="84" w:type="dxa"/>
              <w:right w:w="84" w:type="dxa"/>
            </w:tcMar>
            <w:vAlign w:val="center"/>
          </w:tcPr>
          <w:p w14:paraId="6C469563"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风格匹配率  98.3</w:t>
            </w:r>
            <w:proofErr w:type="gramEnd"/>
            <w:r>
              <w:rPr>
                <w:rFonts w:hint="eastAsia"/>
                <w:color w:val="000000"/>
                <w:sz w:val="19"/>
                <w:lang w:eastAsia="zh-CN"/>
              </w:rPr>
              <w:t>% ；主体完整率与噪声、裁切情况由回渲染对比与人工抽检共同判定</w:t>
            </w:r>
          </w:p>
        </w:tc>
        <w:tc>
          <w:tcPr>
            <w:tcW w:w="787" w:type="dxa"/>
            <w:shd w:val="clear" w:color="auto" w:fill="FFFFFF"/>
            <w:tcMar>
              <w:top w:w="84" w:type="dxa"/>
              <w:left w:w="84" w:type="dxa"/>
              <w:bottom w:w="84" w:type="dxa"/>
              <w:right w:w="84" w:type="dxa"/>
            </w:tcMar>
            <w:vAlign w:val="center"/>
          </w:tcPr>
          <w:p w14:paraId="6ADDF43E"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5FEFE356" w14:textId="77777777" w:rsidR="00D05B4F" w:rsidRDefault="00000000">
            <w:pPr>
              <w:spacing w:before="47" w:after="47" w:line="240" w:lineRule="auto"/>
              <w:rPr>
                <w:rFonts w:hint="eastAsia"/>
                <w:lang w:eastAsia="zh-CN"/>
              </w:rPr>
            </w:pPr>
            <w:r>
              <w:rPr>
                <w:rFonts w:hint="eastAsia"/>
                <w:color w:val="000000"/>
                <w:sz w:val="19"/>
                <w:lang w:eastAsia="zh-CN"/>
              </w:rPr>
              <w:t>回渲染轮廓一致性对比与人工抽检；</w:t>
            </w:r>
            <w:proofErr w:type="gramStart"/>
            <w:r>
              <w:rPr>
                <w:rFonts w:hint="eastAsia"/>
                <w:color w:val="000000"/>
                <w:sz w:val="19"/>
                <w:lang w:eastAsia="zh-CN"/>
              </w:rPr>
              <w:t>验收脚本核验透明  PNG</w:t>
            </w:r>
            <w:proofErr w:type="gramEnd"/>
            <w:r>
              <w:rPr>
                <w:rFonts w:hint="eastAsia"/>
                <w:color w:val="000000"/>
                <w:sz w:val="19"/>
                <w:lang w:eastAsia="zh-CN"/>
              </w:rPr>
              <w:t xml:space="preserve">  </w:t>
            </w:r>
            <w:proofErr w:type="gramStart"/>
            <w:r>
              <w:rPr>
                <w:rFonts w:hint="eastAsia"/>
                <w:color w:val="000000"/>
                <w:sz w:val="19"/>
                <w:lang w:eastAsia="zh-CN"/>
              </w:rPr>
              <w:t>的  alpha</w:t>
            </w:r>
            <w:proofErr w:type="gramEnd"/>
            <w:r>
              <w:rPr>
                <w:rFonts w:hint="eastAsia"/>
                <w:color w:val="000000"/>
                <w:sz w:val="19"/>
                <w:lang w:eastAsia="zh-CN"/>
              </w:rPr>
              <w:t xml:space="preserve">  通道与主体边界</w:t>
            </w:r>
          </w:p>
        </w:tc>
      </w:tr>
      <w:tr w:rsidR="00D05B4F" w14:paraId="54103C81" w14:textId="77777777" w:rsidTr="00191A52">
        <w:tc>
          <w:tcPr>
            <w:tcW w:w="793" w:type="dxa"/>
            <w:shd w:val="clear" w:color="auto" w:fill="FFFFFF"/>
            <w:tcMar>
              <w:top w:w="84" w:type="dxa"/>
              <w:left w:w="84" w:type="dxa"/>
              <w:bottom w:w="84" w:type="dxa"/>
              <w:right w:w="84" w:type="dxa"/>
            </w:tcMar>
            <w:vAlign w:val="center"/>
          </w:tcPr>
          <w:p w14:paraId="11704F68" w14:textId="77777777" w:rsidR="00D05B4F" w:rsidRDefault="00000000">
            <w:pPr>
              <w:spacing w:before="47" w:after="47" w:line="240" w:lineRule="auto"/>
              <w:rPr>
                <w:rFonts w:hint="eastAsia"/>
              </w:rPr>
            </w:pPr>
            <w:r>
              <w:rPr>
                <w:color w:val="000000"/>
                <w:sz w:val="19"/>
              </w:rPr>
              <w:t>3</w:t>
            </w:r>
          </w:p>
        </w:tc>
        <w:tc>
          <w:tcPr>
            <w:tcW w:w="2693" w:type="dxa"/>
            <w:shd w:val="clear" w:color="auto" w:fill="FFFFFF"/>
            <w:tcMar>
              <w:top w:w="84" w:type="dxa"/>
              <w:left w:w="84" w:type="dxa"/>
              <w:bottom w:w="84" w:type="dxa"/>
              <w:right w:w="84" w:type="dxa"/>
            </w:tcMar>
            <w:vAlign w:val="center"/>
          </w:tcPr>
          <w:p w14:paraId="1CA3004E"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SVG  回渲染预览与透明</w:t>
            </w:r>
            <w:proofErr w:type="gramEnd"/>
            <w:r>
              <w:rPr>
                <w:rFonts w:hint="eastAsia"/>
                <w:color w:val="000000"/>
                <w:sz w:val="19"/>
                <w:lang w:eastAsia="zh-CN"/>
              </w:rPr>
              <w:t xml:space="preserve">  </w:t>
            </w:r>
            <w:proofErr w:type="gramStart"/>
            <w:r>
              <w:rPr>
                <w:rFonts w:hint="eastAsia"/>
                <w:color w:val="000000"/>
                <w:sz w:val="19"/>
                <w:lang w:eastAsia="zh-CN"/>
              </w:rPr>
              <w:t>PNG  在主体区域的轮廓覆盖率不低于</w:t>
            </w:r>
            <w:proofErr w:type="gramEnd"/>
            <w:r>
              <w:rPr>
                <w:rFonts w:hint="eastAsia"/>
                <w:color w:val="000000"/>
                <w:sz w:val="19"/>
                <w:lang w:eastAsia="zh-CN"/>
              </w:rPr>
              <w:t xml:space="preserve">  95% ，</w:t>
            </w:r>
            <w:proofErr w:type="gramStart"/>
            <w:r>
              <w:rPr>
                <w:rFonts w:hint="eastAsia"/>
                <w:color w:val="000000"/>
                <w:sz w:val="19"/>
                <w:lang w:eastAsia="zh-CN"/>
              </w:rPr>
              <w:t>主要轮廓平均偏差不超过  2</w:t>
            </w:r>
            <w:proofErr w:type="gramEnd"/>
            <w:r>
              <w:rPr>
                <w:rFonts w:hint="eastAsia"/>
                <w:color w:val="000000"/>
                <w:sz w:val="19"/>
                <w:lang w:eastAsia="zh-CN"/>
              </w:rPr>
              <w:t xml:space="preserve">  像素（</w:t>
            </w:r>
            <w:proofErr w:type="gramStart"/>
            <w:r>
              <w:rPr>
                <w:rFonts w:hint="eastAsia"/>
                <w:color w:val="000000"/>
                <w:sz w:val="19"/>
                <w:lang w:eastAsia="zh-CN"/>
              </w:rPr>
              <w:t>按  1024</w:t>
            </w:r>
            <w:proofErr w:type="gramEnd"/>
            <w:r>
              <w:rPr>
                <w:rFonts w:hint="eastAsia"/>
                <w:color w:val="000000"/>
                <w:sz w:val="19"/>
                <w:lang w:eastAsia="zh-CN"/>
              </w:rPr>
              <w:t xml:space="preserve">  像素长边归一化）</w:t>
            </w:r>
          </w:p>
        </w:tc>
        <w:tc>
          <w:tcPr>
            <w:tcW w:w="3119" w:type="dxa"/>
            <w:shd w:val="clear" w:color="auto" w:fill="FFFFFF"/>
            <w:tcMar>
              <w:top w:w="84" w:type="dxa"/>
              <w:left w:w="84" w:type="dxa"/>
              <w:bottom w:w="84" w:type="dxa"/>
              <w:right w:w="84" w:type="dxa"/>
            </w:tcMar>
            <w:vAlign w:val="center"/>
          </w:tcPr>
          <w:p w14:paraId="344F7AAA"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复合保真度指标实测  90.7</w:t>
            </w:r>
            <w:proofErr w:type="gramEnd"/>
            <w:r>
              <w:rPr>
                <w:rFonts w:hint="eastAsia"/>
                <w:color w:val="000000"/>
                <w:sz w:val="19"/>
                <w:lang w:eastAsia="zh-CN"/>
              </w:rPr>
              <w:t xml:space="preserve">  分，由结构相似度、边缘梯度相关与色彩直方图相关加权合成；轮廓覆盖率与平均偏差按赛题口径归一化后逐样本抽检</w:t>
            </w:r>
          </w:p>
        </w:tc>
        <w:tc>
          <w:tcPr>
            <w:tcW w:w="787" w:type="dxa"/>
            <w:shd w:val="clear" w:color="auto" w:fill="FFFFFF"/>
            <w:tcMar>
              <w:top w:w="84" w:type="dxa"/>
              <w:left w:w="84" w:type="dxa"/>
              <w:bottom w:w="84" w:type="dxa"/>
              <w:right w:w="84" w:type="dxa"/>
            </w:tcMar>
            <w:vAlign w:val="center"/>
          </w:tcPr>
          <w:p w14:paraId="6821ACCA"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6EEEA3D6" w14:textId="77777777" w:rsidR="00D05B4F" w:rsidRDefault="00000000">
            <w:pPr>
              <w:spacing w:before="47" w:after="47" w:line="240" w:lineRule="auto"/>
              <w:rPr>
                <w:rFonts w:hint="eastAsia"/>
              </w:rPr>
            </w:pPr>
            <w:r>
              <w:rPr>
                <w:rFonts w:hint="eastAsia"/>
                <w:color w:val="000000"/>
                <w:sz w:val="19"/>
              </w:rPr>
              <w:t>保真度得分写入  metadata.json  的质量字段，可逐样本复核</w:t>
            </w:r>
          </w:p>
        </w:tc>
      </w:tr>
      <w:tr w:rsidR="00D05B4F" w14:paraId="55151D3A" w14:textId="77777777" w:rsidTr="00191A52">
        <w:tc>
          <w:tcPr>
            <w:tcW w:w="793" w:type="dxa"/>
            <w:shd w:val="clear" w:color="auto" w:fill="FFFFFF"/>
            <w:tcMar>
              <w:top w:w="84" w:type="dxa"/>
              <w:left w:w="84" w:type="dxa"/>
              <w:bottom w:w="84" w:type="dxa"/>
              <w:right w:w="84" w:type="dxa"/>
            </w:tcMar>
            <w:vAlign w:val="center"/>
          </w:tcPr>
          <w:p w14:paraId="0DEE1322" w14:textId="77777777" w:rsidR="00D05B4F" w:rsidRDefault="00000000">
            <w:pPr>
              <w:spacing w:before="47" w:after="47" w:line="240" w:lineRule="auto"/>
              <w:rPr>
                <w:rFonts w:hint="eastAsia"/>
              </w:rPr>
            </w:pPr>
            <w:r>
              <w:rPr>
                <w:color w:val="000000"/>
                <w:sz w:val="19"/>
              </w:rPr>
              <w:t>4</w:t>
            </w:r>
          </w:p>
        </w:tc>
        <w:tc>
          <w:tcPr>
            <w:tcW w:w="2693" w:type="dxa"/>
            <w:shd w:val="clear" w:color="auto" w:fill="FFFFFF"/>
            <w:tcMar>
              <w:top w:w="84" w:type="dxa"/>
              <w:left w:w="84" w:type="dxa"/>
              <w:bottom w:w="84" w:type="dxa"/>
              <w:right w:w="84" w:type="dxa"/>
            </w:tcMar>
            <w:vAlign w:val="center"/>
          </w:tcPr>
          <w:p w14:paraId="0160B2E8" w14:textId="77777777" w:rsidR="00D05B4F" w:rsidRDefault="00000000">
            <w:pPr>
              <w:spacing w:before="47" w:after="47" w:line="240" w:lineRule="auto"/>
              <w:rPr>
                <w:rFonts w:hint="eastAsia"/>
              </w:rPr>
            </w:pPr>
            <w:r>
              <w:rPr>
                <w:rFonts w:hint="eastAsia"/>
                <w:color w:val="000000"/>
                <w:sz w:val="19"/>
              </w:rPr>
              <w:t>主文字与主要装饰元素应按颜色块或连通域分组， SVG  可被  Inkscape 、 Adobe Illustrator  或同类矢量软件正常打开和编辑</w:t>
            </w:r>
          </w:p>
        </w:tc>
        <w:tc>
          <w:tcPr>
            <w:tcW w:w="3119" w:type="dxa"/>
            <w:shd w:val="clear" w:color="auto" w:fill="FFFFFF"/>
            <w:tcMar>
              <w:top w:w="84" w:type="dxa"/>
              <w:left w:w="84" w:type="dxa"/>
              <w:bottom w:w="84" w:type="dxa"/>
              <w:right w:w="84" w:type="dxa"/>
            </w:tcMar>
            <w:vAlign w:val="center"/>
          </w:tcPr>
          <w:p w14:paraId="75BC208E" w14:textId="77777777" w:rsidR="00D05B4F" w:rsidRDefault="00000000">
            <w:pPr>
              <w:spacing w:before="47" w:after="47" w:line="240" w:lineRule="auto"/>
              <w:rPr>
                <w:rFonts w:hint="eastAsia"/>
                <w:lang w:eastAsia="zh-CN"/>
              </w:rPr>
            </w:pPr>
            <w:r>
              <w:rPr>
                <w:rFonts w:hint="eastAsia"/>
                <w:color w:val="000000"/>
                <w:sz w:val="19"/>
                <w:lang w:eastAsia="zh-CN"/>
              </w:rPr>
              <w:t>路径按主体文字、描边轮廓、装饰图形、投影阴影四类语义图层分组，并写入分组模式属性</w:t>
            </w:r>
          </w:p>
        </w:tc>
        <w:tc>
          <w:tcPr>
            <w:tcW w:w="787" w:type="dxa"/>
            <w:shd w:val="clear" w:color="auto" w:fill="FFFFFF"/>
            <w:tcMar>
              <w:top w:w="84" w:type="dxa"/>
              <w:left w:w="84" w:type="dxa"/>
              <w:bottom w:w="84" w:type="dxa"/>
              <w:right w:w="84" w:type="dxa"/>
            </w:tcMar>
            <w:vAlign w:val="center"/>
          </w:tcPr>
          <w:p w14:paraId="4D39E338"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40CEB57C"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XML  语法校验与矢量软件打开</w:t>
            </w:r>
            <w:proofErr w:type="gramEnd"/>
            <w:r>
              <w:rPr>
                <w:rFonts w:hint="eastAsia"/>
                <w:color w:val="000000"/>
                <w:sz w:val="19"/>
                <w:lang w:eastAsia="zh-CN"/>
              </w:rPr>
              <w:t>、分组编辑实测</w:t>
            </w:r>
          </w:p>
        </w:tc>
      </w:tr>
      <w:tr w:rsidR="00D05B4F" w14:paraId="3F92FEB2" w14:textId="77777777" w:rsidTr="00191A52">
        <w:tc>
          <w:tcPr>
            <w:tcW w:w="793" w:type="dxa"/>
            <w:shd w:val="clear" w:color="auto" w:fill="FFFFFF"/>
            <w:tcMar>
              <w:top w:w="84" w:type="dxa"/>
              <w:left w:w="84" w:type="dxa"/>
              <w:bottom w:w="84" w:type="dxa"/>
              <w:right w:w="84" w:type="dxa"/>
            </w:tcMar>
            <w:vAlign w:val="center"/>
          </w:tcPr>
          <w:p w14:paraId="260F2957" w14:textId="77777777" w:rsidR="00D05B4F" w:rsidRDefault="00000000">
            <w:pPr>
              <w:spacing w:before="47" w:after="47" w:line="240" w:lineRule="auto"/>
              <w:rPr>
                <w:rFonts w:hint="eastAsia"/>
              </w:rPr>
            </w:pPr>
            <w:r>
              <w:rPr>
                <w:color w:val="000000"/>
                <w:sz w:val="19"/>
              </w:rPr>
              <w:t>5</w:t>
            </w:r>
          </w:p>
        </w:tc>
        <w:tc>
          <w:tcPr>
            <w:tcW w:w="2693" w:type="dxa"/>
            <w:shd w:val="clear" w:color="auto" w:fill="FFFFFF"/>
            <w:tcMar>
              <w:top w:w="84" w:type="dxa"/>
              <w:left w:w="84" w:type="dxa"/>
              <w:bottom w:w="84" w:type="dxa"/>
              <w:right w:w="84" w:type="dxa"/>
            </w:tcMar>
            <w:vAlign w:val="center"/>
          </w:tcPr>
          <w:p w14:paraId="2EB1BE55"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单张  1024</w:t>
            </w:r>
            <w:proofErr w:type="gramEnd"/>
            <w:r>
              <w:rPr>
                <w:rFonts w:hint="eastAsia"/>
                <w:color w:val="000000"/>
                <w:sz w:val="19"/>
                <w:lang w:eastAsia="zh-CN"/>
              </w:rPr>
              <w:t>×</w:t>
            </w:r>
            <w:proofErr w:type="gramStart"/>
            <w:r>
              <w:rPr>
                <w:rFonts w:hint="eastAsia"/>
                <w:color w:val="000000"/>
                <w:sz w:val="19"/>
                <w:lang w:eastAsia="zh-CN"/>
              </w:rPr>
              <w:t>1024  图片矢量化处理耗时不超过</w:t>
            </w:r>
            <w:proofErr w:type="gramEnd"/>
            <w:r>
              <w:rPr>
                <w:rFonts w:hint="eastAsia"/>
                <w:color w:val="000000"/>
                <w:sz w:val="19"/>
                <w:lang w:eastAsia="zh-CN"/>
              </w:rPr>
              <w:t xml:space="preserve">  </w:t>
            </w:r>
            <w:proofErr w:type="gramStart"/>
            <w:r>
              <w:rPr>
                <w:rFonts w:hint="eastAsia"/>
                <w:color w:val="000000"/>
                <w:sz w:val="19"/>
                <w:lang w:eastAsia="zh-CN"/>
              </w:rPr>
              <w:t>10  秒</w:t>
            </w:r>
            <w:proofErr w:type="gramEnd"/>
            <w:r>
              <w:rPr>
                <w:rFonts w:hint="eastAsia"/>
                <w:color w:val="000000"/>
                <w:sz w:val="19"/>
                <w:lang w:eastAsia="zh-CN"/>
              </w:rPr>
              <w:t>；</w:t>
            </w:r>
            <w:proofErr w:type="gramStart"/>
            <w:r>
              <w:rPr>
                <w:rFonts w:hint="eastAsia"/>
                <w:color w:val="000000"/>
                <w:sz w:val="19"/>
                <w:lang w:eastAsia="zh-CN"/>
              </w:rPr>
              <w:t>单条提示词从生成到矢量化完成耗时不超过  90</w:t>
            </w:r>
            <w:proofErr w:type="gramEnd"/>
            <w:r>
              <w:rPr>
                <w:rFonts w:hint="eastAsia"/>
                <w:color w:val="000000"/>
                <w:sz w:val="19"/>
                <w:lang w:eastAsia="zh-CN"/>
              </w:rPr>
              <w:t xml:space="preserve">  秒</w:t>
            </w:r>
          </w:p>
        </w:tc>
        <w:tc>
          <w:tcPr>
            <w:tcW w:w="3119" w:type="dxa"/>
            <w:shd w:val="clear" w:color="auto" w:fill="FFFFFF"/>
            <w:tcMar>
              <w:top w:w="84" w:type="dxa"/>
              <w:left w:w="84" w:type="dxa"/>
              <w:bottom w:w="84" w:type="dxa"/>
              <w:right w:w="84" w:type="dxa"/>
            </w:tcMar>
            <w:vAlign w:val="center"/>
          </w:tcPr>
          <w:p w14:paraId="73DF808B"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单图矢量化  4197.7</w:t>
            </w:r>
            <w:proofErr w:type="gramEnd"/>
            <w:r>
              <w:rPr>
                <w:rFonts w:hint="eastAsia"/>
                <w:color w:val="000000"/>
                <w:sz w:val="19"/>
                <w:lang w:eastAsia="zh-CN"/>
              </w:rPr>
              <w:t xml:space="preserve"> </w:t>
            </w:r>
            <w:proofErr w:type="spellStart"/>
            <w:r>
              <w:rPr>
                <w:rFonts w:hint="eastAsia"/>
                <w:color w:val="000000"/>
                <w:sz w:val="19"/>
                <w:lang w:eastAsia="zh-CN"/>
              </w:rPr>
              <w:t>ms</w:t>
            </w:r>
            <w:proofErr w:type="spellEnd"/>
            <w:r>
              <w:rPr>
                <w:rFonts w:hint="eastAsia"/>
                <w:color w:val="000000"/>
                <w:sz w:val="19"/>
                <w:lang w:eastAsia="zh-CN"/>
              </w:rPr>
              <w:t xml:space="preserve"> ；</w:t>
            </w:r>
            <w:proofErr w:type="gramStart"/>
            <w:r>
              <w:rPr>
                <w:rFonts w:hint="eastAsia"/>
                <w:color w:val="000000"/>
                <w:sz w:val="19"/>
                <w:lang w:eastAsia="zh-CN"/>
              </w:rPr>
              <w:t>单条全链路平均  87</w:t>
            </w:r>
            <w:proofErr w:type="gramEnd"/>
            <w:r>
              <w:rPr>
                <w:rFonts w:hint="eastAsia"/>
                <w:color w:val="000000"/>
                <w:sz w:val="19"/>
                <w:lang w:eastAsia="zh-CN"/>
              </w:rPr>
              <w:t xml:space="preserve"> s</w:t>
            </w:r>
          </w:p>
        </w:tc>
        <w:tc>
          <w:tcPr>
            <w:tcW w:w="787" w:type="dxa"/>
            <w:shd w:val="clear" w:color="auto" w:fill="FFFFFF"/>
            <w:tcMar>
              <w:top w:w="84" w:type="dxa"/>
              <w:left w:w="84" w:type="dxa"/>
              <w:bottom w:w="84" w:type="dxa"/>
              <w:right w:w="84" w:type="dxa"/>
            </w:tcMar>
            <w:vAlign w:val="center"/>
          </w:tcPr>
          <w:p w14:paraId="60534124"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74F6EA9A" w14:textId="77777777" w:rsidR="00D05B4F" w:rsidRDefault="00000000">
            <w:pPr>
              <w:spacing w:before="47" w:after="47" w:line="240" w:lineRule="auto"/>
              <w:rPr>
                <w:rFonts w:hint="eastAsia"/>
                <w:lang w:eastAsia="zh-CN"/>
              </w:rPr>
            </w:pPr>
            <w:r>
              <w:rPr>
                <w:rFonts w:hint="eastAsia"/>
                <w:color w:val="000000"/>
                <w:sz w:val="19"/>
                <w:lang w:eastAsia="zh-CN"/>
              </w:rPr>
              <w:t>计时工具实测，</w:t>
            </w:r>
            <w:proofErr w:type="gramStart"/>
            <w:r>
              <w:rPr>
                <w:rFonts w:hint="eastAsia"/>
                <w:color w:val="000000"/>
                <w:sz w:val="19"/>
                <w:lang w:eastAsia="zh-CN"/>
              </w:rPr>
              <w:t>同一预热条件下重复测量  3</w:t>
            </w:r>
            <w:proofErr w:type="gramEnd"/>
            <w:r>
              <w:rPr>
                <w:rFonts w:hint="eastAsia"/>
                <w:color w:val="000000"/>
                <w:sz w:val="19"/>
                <w:lang w:eastAsia="zh-CN"/>
              </w:rPr>
              <w:t xml:space="preserve">  次取中位数</w:t>
            </w:r>
          </w:p>
        </w:tc>
      </w:tr>
      <w:tr w:rsidR="00D05B4F" w14:paraId="415AA76D" w14:textId="77777777" w:rsidTr="00191A52">
        <w:tc>
          <w:tcPr>
            <w:tcW w:w="793" w:type="dxa"/>
            <w:shd w:val="clear" w:color="auto" w:fill="FFFFFF"/>
            <w:tcMar>
              <w:top w:w="84" w:type="dxa"/>
              <w:left w:w="84" w:type="dxa"/>
              <w:bottom w:w="84" w:type="dxa"/>
              <w:right w:w="84" w:type="dxa"/>
            </w:tcMar>
            <w:vAlign w:val="center"/>
          </w:tcPr>
          <w:p w14:paraId="0541CA1C" w14:textId="77777777" w:rsidR="00D05B4F" w:rsidRDefault="00000000">
            <w:pPr>
              <w:spacing w:before="47" w:after="47" w:line="240" w:lineRule="auto"/>
              <w:rPr>
                <w:rFonts w:hint="eastAsia"/>
              </w:rPr>
            </w:pPr>
            <w:r>
              <w:rPr>
                <w:color w:val="000000"/>
                <w:sz w:val="19"/>
              </w:rPr>
              <w:t>6</w:t>
            </w:r>
          </w:p>
        </w:tc>
        <w:tc>
          <w:tcPr>
            <w:tcW w:w="2693" w:type="dxa"/>
            <w:shd w:val="clear" w:color="auto" w:fill="FFFFFF"/>
            <w:tcMar>
              <w:top w:w="84" w:type="dxa"/>
              <w:left w:w="84" w:type="dxa"/>
              <w:bottom w:w="84" w:type="dxa"/>
              <w:right w:w="84" w:type="dxa"/>
            </w:tcMar>
            <w:vAlign w:val="center"/>
          </w:tcPr>
          <w:p w14:paraId="47F346AC"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连续处理  100</w:t>
            </w:r>
            <w:proofErr w:type="gramEnd"/>
            <w:r>
              <w:rPr>
                <w:rFonts w:hint="eastAsia"/>
                <w:color w:val="000000"/>
                <w:sz w:val="19"/>
                <w:lang w:eastAsia="zh-CN"/>
              </w:rPr>
              <w:t xml:space="preserve">  条提示词无程序崩溃；异常提示词、模型缺失、显存不足或图片损坏时应给出友好提示并写入日志</w:t>
            </w:r>
          </w:p>
        </w:tc>
        <w:tc>
          <w:tcPr>
            <w:tcW w:w="3119" w:type="dxa"/>
            <w:shd w:val="clear" w:color="auto" w:fill="FFFFFF"/>
            <w:tcMar>
              <w:top w:w="84" w:type="dxa"/>
              <w:left w:w="84" w:type="dxa"/>
              <w:bottom w:w="84" w:type="dxa"/>
              <w:right w:w="84" w:type="dxa"/>
            </w:tcMar>
            <w:vAlign w:val="center"/>
          </w:tcPr>
          <w:p w14:paraId="5AEB1EA8"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批量连续处理  120</w:t>
            </w:r>
            <w:proofErr w:type="gramEnd"/>
            <w:r>
              <w:rPr>
                <w:rFonts w:hint="eastAsia"/>
                <w:color w:val="000000"/>
                <w:sz w:val="19"/>
                <w:lang w:eastAsia="zh-CN"/>
              </w:rPr>
              <w:t xml:space="preserve">  条无崩溃；提交失败、执行报错、轮询超时与结果为空四类失败原因分类识别并写入日志；单条失败不中断批量流程，失败条目计入汇总表</w:t>
            </w:r>
          </w:p>
        </w:tc>
        <w:tc>
          <w:tcPr>
            <w:tcW w:w="787" w:type="dxa"/>
            <w:shd w:val="clear" w:color="auto" w:fill="FFFFFF"/>
            <w:tcMar>
              <w:top w:w="84" w:type="dxa"/>
              <w:left w:w="84" w:type="dxa"/>
              <w:bottom w:w="84" w:type="dxa"/>
              <w:right w:w="84" w:type="dxa"/>
            </w:tcMar>
            <w:vAlign w:val="center"/>
          </w:tcPr>
          <w:p w14:paraId="0903FBA3"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78D93F34" w14:textId="77777777" w:rsidR="00D05B4F" w:rsidRDefault="00000000">
            <w:pPr>
              <w:spacing w:before="47" w:after="47" w:line="240" w:lineRule="auto"/>
              <w:rPr>
                <w:rFonts w:hint="eastAsia"/>
                <w:lang w:eastAsia="zh-CN"/>
              </w:rPr>
            </w:pPr>
            <w:r>
              <w:rPr>
                <w:rFonts w:hint="eastAsia"/>
                <w:color w:val="000000"/>
                <w:sz w:val="19"/>
                <w:lang w:eastAsia="zh-CN"/>
              </w:rPr>
              <w:t>命令行批量命令连续运行并核对输出清单</w:t>
            </w:r>
          </w:p>
        </w:tc>
      </w:tr>
      <w:tr w:rsidR="00D05B4F" w14:paraId="142F40A9" w14:textId="77777777" w:rsidTr="00191A52">
        <w:tc>
          <w:tcPr>
            <w:tcW w:w="793" w:type="dxa"/>
            <w:shd w:val="clear" w:color="auto" w:fill="FFFFFF"/>
            <w:tcMar>
              <w:top w:w="84" w:type="dxa"/>
              <w:left w:w="84" w:type="dxa"/>
              <w:bottom w:w="84" w:type="dxa"/>
              <w:right w:w="84" w:type="dxa"/>
            </w:tcMar>
            <w:vAlign w:val="center"/>
          </w:tcPr>
          <w:p w14:paraId="4DD5CC0D" w14:textId="77777777" w:rsidR="00D05B4F" w:rsidRDefault="00000000">
            <w:pPr>
              <w:spacing w:before="47" w:after="47" w:line="240" w:lineRule="auto"/>
              <w:rPr>
                <w:rFonts w:hint="eastAsia"/>
              </w:rPr>
            </w:pPr>
            <w:r>
              <w:rPr>
                <w:color w:val="000000"/>
                <w:sz w:val="19"/>
              </w:rPr>
              <w:t>7</w:t>
            </w:r>
          </w:p>
        </w:tc>
        <w:tc>
          <w:tcPr>
            <w:tcW w:w="2693" w:type="dxa"/>
            <w:shd w:val="clear" w:color="auto" w:fill="FFFFFF"/>
            <w:tcMar>
              <w:top w:w="84" w:type="dxa"/>
              <w:left w:w="84" w:type="dxa"/>
              <w:bottom w:w="84" w:type="dxa"/>
              <w:right w:w="84" w:type="dxa"/>
            </w:tcMar>
            <w:vAlign w:val="center"/>
          </w:tcPr>
          <w:p w14:paraId="1E01E531" w14:textId="77777777" w:rsidR="00D05B4F" w:rsidRDefault="00000000">
            <w:pPr>
              <w:spacing w:before="47" w:after="47" w:line="240" w:lineRule="auto"/>
              <w:rPr>
                <w:rFonts w:hint="eastAsia"/>
              </w:rPr>
            </w:pPr>
            <w:r>
              <w:rPr>
                <w:rFonts w:hint="eastAsia"/>
                <w:color w:val="000000"/>
                <w:sz w:val="19"/>
              </w:rPr>
              <w:t>支持  Windows 10/11  操作系统，兼容常见  NVIDIA GPU  环境；无  GPU  环境下可运行矢量化模块并给出生成模块不可用提示</w:t>
            </w:r>
          </w:p>
        </w:tc>
        <w:tc>
          <w:tcPr>
            <w:tcW w:w="3119" w:type="dxa"/>
            <w:shd w:val="clear" w:color="auto" w:fill="FFFFFF"/>
            <w:tcMar>
              <w:top w:w="84" w:type="dxa"/>
              <w:left w:w="84" w:type="dxa"/>
              <w:bottom w:w="84" w:type="dxa"/>
              <w:right w:w="84" w:type="dxa"/>
            </w:tcMar>
            <w:vAlign w:val="center"/>
          </w:tcPr>
          <w:p w14:paraId="49C253CE"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在  Windows</w:t>
            </w:r>
            <w:proofErr w:type="gramEnd"/>
            <w:r>
              <w:rPr>
                <w:rFonts w:hint="eastAsia"/>
                <w:color w:val="000000"/>
                <w:sz w:val="19"/>
                <w:lang w:eastAsia="zh-CN"/>
              </w:rPr>
              <w:t xml:space="preserve"> </w:t>
            </w:r>
            <w:proofErr w:type="gramStart"/>
            <w:r>
              <w:rPr>
                <w:rFonts w:hint="eastAsia"/>
                <w:color w:val="000000"/>
                <w:sz w:val="19"/>
                <w:lang w:eastAsia="zh-CN"/>
              </w:rPr>
              <w:t>11  家庭中文版</w:t>
            </w:r>
            <w:proofErr w:type="gramEnd"/>
            <w:r>
              <w:rPr>
                <w:rFonts w:hint="eastAsia"/>
                <w:color w:val="000000"/>
                <w:sz w:val="19"/>
                <w:lang w:eastAsia="zh-CN"/>
              </w:rPr>
              <w:t xml:space="preserve">  </w:t>
            </w:r>
            <w:proofErr w:type="gramStart"/>
            <w:r>
              <w:rPr>
                <w:rFonts w:hint="eastAsia"/>
                <w:color w:val="000000"/>
                <w:sz w:val="19"/>
                <w:lang w:eastAsia="zh-CN"/>
              </w:rPr>
              <w:t>64  位环境下完成开发</w:t>
            </w:r>
            <w:proofErr w:type="gramEnd"/>
            <w:r>
              <w:rPr>
                <w:rFonts w:hint="eastAsia"/>
                <w:color w:val="000000"/>
                <w:sz w:val="19"/>
                <w:lang w:eastAsia="zh-CN"/>
              </w:rPr>
              <w:t>、测试与打包；</w:t>
            </w:r>
            <w:proofErr w:type="gramStart"/>
            <w:r>
              <w:rPr>
                <w:rFonts w:hint="eastAsia"/>
                <w:color w:val="000000"/>
                <w:sz w:val="19"/>
                <w:lang w:eastAsia="zh-CN"/>
              </w:rPr>
              <w:t>矢量化模块为纯  CPU</w:t>
            </w:r>
            <w:proofErr w:type="gramEnd"/>
            <w:r>
              <w:rPr>
                <w:rFonts w:hint="eastAsia"/>
                <w:color w:val="000000"/>
                <w:sz w:val="19"/>
                <w:lang w:eastAsia="zh-CN"/>
              </w:rPr>
              <w:t xml:space="preserve">  实现，</w:t>
            </w:r>
            <w:proofErr w:type="gramStart"/>
            <w:r>
              <w:rPr>
                <w:rFonts w:hint="eastAsia"/>
                <w:color w:val="000000"/>
                <w:sz w:val="19"/>
                <w:lang w:eastAsia="zh-CN"/>
              </w:rPr>
              <w:t>无  GPU</w:t>
            </w:r>
            <w:proofErr w:type="gramEnd"/>
            <w:r>
              <w:rPr>
                <w:rFonts w:hint="eastAsia"/>
                <w:color w:val="000000"/>
                <w:sz w:val="19"/>
                <w:lang w:eastAsia="zh-CN"/>
              </w:rPr>
              <w:t xml:space="preserve">  时可独立运行；文生图侧在推理引擎不可用时降级到本地占位引擎并在响应中标注降级状态</w:t>
            </w:r>
          </w:p>
        </w:tc>
        <w:tc>
          <w:tcPr>
            <w:tcW w:w="787" w:type="dxa"/>
            <w:shd w:val="clear" w:color="auto" w:fill="FFFFFF"/>
            <w:tcMar>
              <w:top w:w="84" w:type="dxa"/>
              <w:left w:w="84" w:type="dxa"/>
              <w:bottom w:w="84" w:type="dxa"/>
              <w:right w:w="84" w:type="dxa"/>
            </w:tcMar>
            <w:vAlign w:val="center"/>
          </w:tcPr>
          <w:p w14:paraId="3F15D8DB"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442D2D4A" w14:textId="77777777" w:rsidR="00D05B4F" w:rsidRDefault="00000000">
            <w:pPr>
              <w:spacing w:before="47" w:after="47" w:line="240" w:lineRule="auto"/>
              <w:rPr>
                <w:rFonts w:hint="eastAsia"/>
                <w:lang w:eastAsia="zh-CN"/>
              </w:rPr>
            </w:pPr>
            <w:r>
              <w:rPr>
                <w:rFonts w:hint="eastAsia"/>
                <w:color w:val="000000"/>
                <w:sz w:val="19"/>
                <w:lang w:eastAsia="zh-CN"/>
              </w:rPr>
              <w:t>全新电脑脱离开发环境部署测试与服务健康检查</w:t>
            </w:r>
          </w:p>
        </w:tc>
      </w:tr>
      <w:tr w:rsidR="00D05B4F" w14:paraId="1CA5B8B3" w14:textId="77777777" w:rsidTr="00191A52">
        <w:tc>
          <w:tcPr>
            <w:tcW w:w="793" w:type="dxa"/>
            <w:shd w:val="clear" w:color="auto" w:fill="FFFFFF"/>
            <w:tcMar>
              <w:top w:w="84" w:type="dxa"/>
              <w:left w:w="84" w:type="dxa"/>
              <w:bottom w:w="84" w:type="dxa"/>
              <w:right w:w="84" w:type="dxa"/>
            </w:tcMar>
            <w:vAlign w:val="center"/>
          </w:tcPr>
          <w:p w14:paraId="73D03F86" w14:textId="77777777" w:rsidR="00D05B4F" w:rsidRDefault="00000000">
            <w:pPr>
              <w:spacing w:before="47" w:after="47" w:line="240" w:lineRule="auto"/>
              <w:rPr>
                <w:rFonts w:hint="eastAsia"/>
              </w:rPr>
            </w:pPr>
            <w:r>
              <w:rPr>
                <w:color w:val="000000"/>
                <w:sz w:val="19"/>
              </w:rPr>
              <w:t>8</w:t>
            </w:r>
          </w:p>
        </w:tc>
        <w:tc>
          <w:tcPr>
            <w:tcW w:w="2693" w:type="dxa"/>
            <w:shd w:val="clear" w:color="auto" w:fill="FFFFFF"/>
            <w:tcMar>
              <w:top w:w="84" w:type="dxa"/>
              <w:left w:w="84" w:type="dxa"/>
              <w:bottom w:w="84" w:type="dxa"/>
              <w:right w:w="84" w:type="dxa"/>
            </w:tcMar>
            <w:vAlign w:val="center"/>
          </w:tcPr>
          <w:p w14:paraId="1721F75C" w14:textId="77777777" w:rsidR="00D05B4F" w:rsidRDefault="00000000">
            <w:pPr>
              <w:spacing w:before="47" w:after="47" w:line="240" w:lineRule="auto"/>
              <w:rPr>
                <w:rFonts w:hint="eastAsia"/>
                <w:lang w:eastAsia="zh-CN"/>
              </w:rPr>
            </w:pPr>
            <w:r>
              <w:rPr>
                <w:rFonts w:hint="eastAsia"/>
                <w:color w:val="000000"/>
                <w:sz w:val="19"/>
                <w:lang w:eastAsia="zh-CN"/>
              </w:rPr>
              <w:t>所有提示词、图片和矢量结果默认在本地处理，不得未经授权上传第三方服务器；</w:t>
            </w:r>
            <w:proofErr w:type="gramStart"/>
            <w:r>
              <w:rPr>
                <w:rFonts w:hint="eastAsia"/>
                <w:color w:val="000000"/>
                <w:sz w:val="19"/>
                <w:lang w:eastAsia="zh-CN"/>
              </w:rPr>
              <w:t>操作日志保留不少于  180</w:t>
            </w:r>
            <w:proofErr w:type="gramEnd"/>
            <w:r>
              <w:rPr>
                <w:rFonts w:hint="eastAsia"/>
                <w:color w:val="000000"/>
                <w:sz w:val="19"/>
                <w:lang w:eastAsia="zh-CN"/>
              </w:rPr>
              <w:t xml:space="preserve">  天</w:t>
            </w:r>
          </w:p>
        </w:tc>
        <w:tc>
          <w:tcPr>
            <w:tcW w:w="3119" w:type="dxa"/>
            <w:shd w:val="clear" w:color="auto" w:fill="FFFFFF"/>
            <w:tcMar>
              <w:top w:w="84" w:type="dxa"/>
              <w:left w:w="84" w:type="dxa"/>
              <w:bottom w:w="84" w:type="dxa"/>
              <w:right w:w="84" w:type="dxa"/>
            </w:tcMar>
            <w:vAlign w:val="center"/>
          </w:tcPr>
          <w:p w14:paraId="0D1B4BAF" w14:textId="77777777" w:rsidR="00D05B4F" w:rsidRDefault="00000000">
            <w:pPr>
              <w:spacing w:before="47" w:after="47" w:line="240" w:lineRule="auto"/>
              <w:rPr>
                <w:rFonts w:hint="eastAsia"/>
                <w:lang w:eastAsia="zh-CN"/>
              </w:rPr>
            </w:pPr>
            <w:r>
              <w:rPr>
                <w:rFonts w:hint="eastAsia"/>
                <w:color w:val="000000"/>
                <w:sz w:val="19"/>
                <w:lang w:eastAsia="zh-CN"/>
              </w:rPr>
              <w:t>全部模型与计算在本机完成，提示词、图像与矢量结果不出本机；任务目录内的运行日志与元数据随产物长期留存，不设自动清理</w:t>
            </w:r>
          </w:p>
        </w:tc>
        <w:tc>
          <w:tcPr>
            <w:tcW w:w="787" w:type="dxa"/>
            <w:shd w:val="clear" w:color="auto" w:fill="FFFFFF"/>
            <w:tcMar>
              <w:top w:w="84" w:type="dxa"/>
              <w:left w:w="84" w:type="dxa"/>
              <w:bottom w:w="84" w:type="dxa"/>
              <w:right w:w="84" w:type="dxa"/>
            </w:tcMar>
            <w:vAlign w:val="center"/>
          </w:tcPr>
          <w:p w14:paraId="6B332215"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c>
          <w:tcPr>
            <w:tcW w:w="1848" w:type="dxa"/>
            <w:shd w:val="clear" w:color="auto" w:fill="FFFFFF"/>
            <w:tcMar>
              <w:top w:w="84" w:type="dxa"/>
              <w:left w:w="84" w:type="dxa"/>
              <w:bottom w:w="84" w:type="dxa"/>
              <w:right w:w="84" w:type="dxa"/>
            </w:tcMar>
            <w:vAlign w:val="center"/>
          </w:tcPr>
          <w:p w14:paraId="23AF7199" w14:textId="77777777" w:rsidR="00D05B4F" w:rsidRDefault="00000000">
            <w:pPr>
              <w:spacing w:before="47" w:after="47" w:line="240" w:lineRule="auto"/>
              <w:rPr>
                <w:rFonts w:hint="eastAsia"/>
                <w:lang w:eastAsia="zh-CN"/>
              </w:rPr>
            </w:pPr>
            <w:r>
              <w:rPr>
                <w:rFonts w:hint="eastAsia"/>
                <w:color w:val="000000"/>
                <w:sz w:val="19"/>
                <w:lang w:eastAsia="zh-CN"/>
              </w:rPr>
              <w:t>架构审查与运行期网络行为核验</w:t>
            </w:r>
          </w:p>
        </w:tc>
      </w:tr>
    </w:tbl>
    <w:p w14:paraId="1CAB74C2" w14:textId="77777777" w:rsidR="00D05B4F" w:rsidRDefault="00000000">
      <w:pPr>
        <w:pStyle w:val="21"/>
        <w:spacing w:before="392" w:after="154" w:line="312" w:lineRule="auto"/>
        <w:rPr>
          <w:color w:val="000000"/>
          <w:lang w:eastAsia="zh-CN"/>
        </w:rPr>
      </w:pPr>
      <w:bookmarkStart w:id="4" w:name="section-5"/>
      <w:bookmarkEnd w:id="4"/>
      <w:r>
        <w:rPr>
          <w:rFonts w:ascii="宋体" w:eastAsia="宋体" w:hAnsi="宋体" w:cs="宋体" w:hint="eastAsia"/>
          <w:color w:val="000000"/>
          <w:sz w:val="28"/>
          <w:lang w:eastAsia="zh-CN"/>
        </w:rPr>
        <w:lastRenderedPageBreak/>
        <w:t>五、技术要求符合性</w:t>
      </w:r>
    </w:p>
    <w:p w14:paraId="78AB061F" w14:textId="77777777" w:rsidR="00D05B4F" w:rsidRDefault="00000000">
      <w:pPr>
        <w:spacing w:after="132"/>
        <w:jc w:val="both"/>
        <w:rPr>
          <w:rFonts w:hint="eastAsia"/>
          <w:color w:val="000000"/>
          <w:lang w:eastAsia="zh-CN"/>
        </w:rPr>
      </w:pPr>
      <w:r>
        <w:rPr>
          <w:rFonts w:cs="宋体" w:hint="eastAsia"/>
          <w:color w:val="000000"/>
          <w:lang w:eastAsia="zh-CN"/>
        </w:rPr>
        <w:t>本章按任务书</w:t>
      </w:r>
      <w:proofErr w:type="gramStart"/>
      <w:r>
        <w:rPr>
          <w:color w:val="000000"/>
          <w:lang w:eastAsia="zh-CN"/>
        </w:rPr>
        <w:t>"</w:t>
      </w:r>
      <w:r>
        <w:rPr>
          <w:rFonts w:cs="宋体" w:hint="eastAsia"/>
          <w:color w:val="000000"/>
          <w:lang w:eastAsia="zh-CN"/>
        </w:rPr>
        <w:t>技术要求</w:t>
      </w:r>
      <w:r>
        <w:rPr>
          <w:color w:val="000000"/>
          <w:lang w:eastAsia="zh-CN"/>
        </w:rPr>
        <w:t>"</w:t>
      </w:r>
      <w:proofErr w:type="gramEnd"/>
      <w:r>
        <w:rPr>
          <w:rFonts w:cs="宋体" w:hint="eastAsia"/>
          <w:color w:val="000000"/>
          <w:lang w:eastAsia="zh-CN"/>
        </w:rPr>
        <w:t>的五个方面逐条说明符合性，包括开发语言与框架、模型与工作流要求、矢量化处理要求、接口规范与代码质量要求。</w:t>
      </w:r>
    </w:p>
    <w:p w14:paraId="5416D6AF"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（一）开发语言与框架</w:t>
      </w:r>
    </w:p>
    <w:p w14:paraId="0B36E87F" w14:textId="77777777" w:rsidR="00D05B4F" w:rsidRDefault="00000000">
      <w:pPr>
        <w:spacing w:after="132"/>
        <w:jc w:val="both"/>
        <w:rPr>
          <w:rFonts w:hint="eastAsia"/>
          <w:color w:val="000000"/>
          <w:lang w:eastAsia="zh-CN"/>
        </w:rPr>
      </w:pPr>
      <w:r>
        <w:rPr>
          <w:rFonts w:cs="宋体" w:hint="eastAsia"/>
          <w:color w:val="000000"/>
          <w:lang w:eastAsia="zh-CN"/>
        </w:rPr>
        <w:t>任务书要求使用</w:t>
      </w:r>
      <w:r>
        <w:rPr>
          <w:color w:val="000000"/>
          <w:lang w:eastAsia="zh-CN"/>
        </w:rPr>
        <w:t xml:space="preserve"> Python 3.8 </w:t>
      </w:r>
      <w:r>
        <w:rPr>
          <w:rFonts w:cs="宋体" w:hint="eastAsia"/>
          <w:color w:val="000000"/>
          <w:lang w:eastAsia="zh-CN"/>
        </w:rPr>
        <w:t>或更高版本开发应用主体、图像预处理、矢量化转换、文件管理与自动化测试脚本；使用</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搭建文生图工作流且模型推理、节点配置、参数保存与批量调用具备可复现性；可使用</w:t>
      </w:r>
      <w:r>
        <w:rPr>
          <w:color w:val="000000"/>
          <w:lang w:eastAsia="zh-CN"/>
        </w:rPr>
        <w:t xml:space="preserve"> </w:t>
      </w:r>
      <w:proofErr w:type="spellStart"/>
      <w:r>
        <w:rPr>
          <w:color w:val="000000"/>
          <w:lang w:eastAsia="zh-CN"/>
        </w:rPr>
        <w:t>PyTorch</w:t>
      </w:r>
      <w:proofErr w:type="spellEnd"/>
      <w:r>
        <w:rPr>
          <w:rFonts w:cs="宋体" w:hint="eastAsia"/>
          <w:color w:val="000000"/>
          <w:lang w:eastAsia="zh-CN"/>
        </w:rPr>
        <w:t>、</w:t>
      </w:r>
      <w:r>
        <w:rPr>
          <w:color w:val="000000"/>
          <w:lang w:eastAsia="zh-CN"/>
        </w:rPr>
        <w:t>OpenCV</w:t>
      </w:r>
      <w:r>
        <w:rPr>
          <w:rFonts w:cs="宋体" w:hint="eastAsia"/>
          <w:color w:val="000000"/>
          <w:lang w:eastAsia="zh-CN"/>
        </w:rPr>
        <w:t>、</w:t>
      </w:r>
      <w:r>
        <w:rPr>
          <w:color w:val="000000"/>
          <w:lang w:eastAsia="zh-CN"/>
        </w:rPr>
        <w:t>Pillow</w:t>
      </w:r>
      <w:r>
        <w:rPr>
          <w:rFonts w:cs="宋体" w:hint="eastAsia"/>
          <w:color w:val="000000"/>
          <w:lang w:eastAsia="zh-CN"/>
        </w:rPr>
        <w:t>、</w:t>
      </w:r>
      <w:r>
        <w:rPr>
          <w:color w:val="000000"/>
          <w:lang w:eastAsia="zh-CN"/>
        </w:rPr>
        <w:t>NumPy</w:t>
      </w:r>
      <w:r>
        <w:rPr>
          <w:rFonts w:cs="宋体" w:hint="eastAsia"/>
          <w:color w:val="000000"/>
          <w:lang w:eastAsia="zh-CN"/>
        </w:rPr>
        <w:t>、</w:t>
      </w:r>
      <w:r>
        <w:rPr>
          <w:color w:val="000000"/>
          <w:lang w:eastAsia="zh-CN"/>
        </w:rPr>
        <w:t>scikit-image</w:t>
      </w:r>
      <w:r>
        <w:rPr>
          <w:rFonts w:cs="宋体" w:hint="eastAsia"/>
          <w:color w:val="000000"/>
          <w:lang w:eastAsia="zh-CN"/>
        </w:rPr>
        <w:t>、</w:t>
      </w:r>
      <w:proofErr w:type="spellStart"/>
      <w:r>
        <w:rPr>
          <w:color w:val="000000"/>
          <w:lang w:eastAsia="zh-CN"/>
        </w:rPr>
        <w:t>svgwrite</w:t>
      </w:r>
      <w:proofErr w:type="spellEnd"/>
      <w:r>
        <w:rPr>
          <w:rFonts w:cs="宋体" w:hint="eastAsia"/>
          <w:color w:val="000000"/>
          <w:lang w:eastAsia="zh-CN"/>
        </w:rPr>
        <w:t>、</w:t>
      </w:r>
      <w:proofErr w:type="spellStart"/>
      <w:r>
        <w:rPr>
          <w:color w:val="000000"/>
          <w:lang w:eastAsia="zh-CN"/>
        </w:rPr>
        <w:t>potrace</w:t>
      </w:r>
      <w:proofErr w:type="spellEnd"/>
      <w:r>
        <w:rPr>
          <w:color w:val="000000"/>
          <w:lang w:eastAsia="zh-CN"/>
        </w:rPr>
        <w:t>/</w:t>
      </w:r>
      <w:proofErr w:type="spellStart"/>
      <w:r>
        <w:rPr>
          <w:color w:val="000000"/>
          <w:lang w:eastAsia="zh-CN"/>
        </w:rPr>
        <w:t>vtracer</w:t>
      </w:r>
      <w:proofErr w:type="spellEnd"/>
      <w:r>
        <w:rPr>
          <w:color w:val="000000"/>
          <w:lang w:eastAsia="zh-CN"/>
        </w:rPr>
        <w:t xml:space="preserve"> </w:t>
      </w:r>
      <w:r>
        <w:rPr>
          <w:rFonts w:cs="宋体" w:hint="eastAsia"/>
          <w:color w:val="000000"/>
          <w:lang w:eastAsia="zh-CN"/>
        </w:rPr>
        <w:t>类开源矢量化工具或同等能力组件，但须保证许可合规。</w:t>
      </w:r>
    </w:p>
    <w:p w14:paraId="5481F959" w14:textId="77777777" w:rsidR="00D05B4F" w:rsidRDefault="00000000">
      <w:pPr>
        <w:spacing w:after="132"/>
        <w:jc w:val="both"/>
        <w:rPr>
          <w:rFonts w:hint="eastAsia"/>
          <w:color w:val="000000"/>
          <w:lang w:eastAsia="zh-CN"/>
        </w:rPr>
      </w:pPr>
      <w:r>
        <w:rPr>
          <w:rFonts w:cs="宋体" w:hint="eastAsia"/>
          <w:color w:val="000000"/>
          <w:lang w:eastAsia="zh-CN"/>
        </w:rPr>
        <w:t>本项目响应：两个后端服务（文生图服务与矢量化服务）均为</w:t>
      </w:r>
      <w:r>
        <w:rPr>
          <w:color w:val="000000"/>
          <w:lang w:eastAsia="zh-CN"/>
        </w:rPr>
        <w:t xml:space="preserve"> Python </w:t>
      </w:r>
      <w:r>
        <w:rPr>
          <w:rFonts w:cs="宋体" w:hint="eastAsia"/>
          <w:color w:val="000000"/>
          <w:lang w:eastAsia="zh-CN"/>
        </w:rPr>
        <w:t>项目，各自维护独立的依赖锁定文件，实际运行版本高于任务书要求的下限。图像预处理与矢量化转换使用</w:t>
      </w:r>
      <w:r>
        <w:rPr>
          <w:color w:val="000000"/>
          <w:lang w:eastAsia="zh-CN"/>
        </w:rPr>
        <w:t xml:space="preserve"> OpenCV</w:t>
      </w:r>
      <w:r>
        <w:rPr>
          <w:rFonts w:cs="宋体" w:hint="eastAsia"/>
          <w:color w:val="000000"/>
          <w:lang w:eastAsia="zh-CN"/>
        </w:rPr>
        <w:t>、</w:t>
      </w:r>
      <w:r>
        <w:rPr>
          <w:color w:val="000000"/>
          <w:lang w:eastAsia="zh-CN"/>
        </w:rPr>
        <w:t>NumPy</w:t>
      </w:r>
      <w:r>
        <w:rPr>
          <w:rFonts w:cs="宋体" w:hint="eastAsia"/>
          <w:color w:val="000000"/>
          <w:lang w:eastAsia="zh-CN"/>
        </w:rPr>
        <w:t>、</w:t>
      </w:r>
      <w:r>
        <w:rPr>
          <w:color w:val="000000"/>
          <w:lang w:eastAsia="zh-CN"/>
        </w:rPr>
        <w:t>scikit-image</w:t>
      </w:r>
      <w:r>
        <w:rPr>
          <w:rFonts w:cs="宋体" w:hint="eastAsia"/>
          <w:color w:val="000000"/>
          <w:lang w:eastAsia="zh-CN"/>
        </w:rPr>
        <w:t>、</w:t>
      </w:r>
      <w:r>
        <w:rPr>
          <w:color w:val="000000"/>
          <w:lang w:eastAsia="zh-CN"/>
        </w:rPr>
        <w:t>Pillow</w:t>
      </w:r>
      <w:r>
        <w:rPr>
          <w:rFonts w:cs="宋体" w:hint="eastAsia"/>
          <w:color w:val="000000"/>
          <w:lang w:eastAsia="zh-CN"/>
        </w:rPr>
        <w:t>、</w:t>
      </w:r>
      <w:proofErr w:type="spellStart"/>
      <w:r>
        <w:rPr>
          <w:color w:val="000000"/>
          <w:lang w:eastAsia="zh-CN"/>
        </w:rPr>
        <w:t>scipy</w:t>
      </w:r>
      <w:proofErr w:type="spellEnd"/>
      <w:r>
        <w:rPr>
          <w:rFonts w:cs="宋体" w:hint="eastAsia"/>
          <w:color w:val="000000"/>
          <w:lang w:eastAsia="zh-CN"/>
        </w:rPr>
        <w:t>、</w:t>
      </w:r>
      <w:proofErr w:type="spellStart"/>
      <w:r>
        <w:rPr>
          <w:color w:val="000000"/>
          <w:lang w:eastAsia="zh-CN"/>
        </w:rPr>
        <w:t>rembg</w:t>
      </w:r>
      <w:proofErr w:type="spellEnd"/>
      <w:r>
        <w:rPr>
          <w:rFonts w:cs="宋体" w:hint="eastAsia"/>
          <w:color w:val="000000"/>
          <w:lang w:eastAsia="zh-CN"/>
        </w:rPr>
        <w:t>、</w:t>
      </w:r>
      <w:proofErr w:type="spellStart"/>
      <w:r>
        <w:rPr>
          <w:color w:val="000000"/>
          <w:lang w:eastAsia="zh-CN"/>
        </w:rPr>
        <w:t>vtracer</w:t>
      </w:r>
      <w:proofErr w:type="spellEnd"/>
      <w:r>
        <w:rPr>
          <w:rFonts w:cs="宋体" w:hint="eastAsia"/>
          <w:color w:val="000000"/>
          <w:lang w:eastAsia="zh-CN"/>
        </w:rPr>
        <w:t>、</w:t>
      </w:r>
      <w:proofErr w:type="spellStart"/>
      <w:r>
        <w:rPr>
          <w:color w:val="000000"/>
          <w:lang w:eastAsia="zh-CN"/>
        </w:rPr>
        <w:t>resvg</w:t>
      </w:r>
      <w:proofErr w:type="spellEnd"/>
      <w:r>
        <w:rPr>
          <w:color w:val="000000"/>
          <w:lang w:eastAsia="zh-CN"/>
        </w:rPr>
        <w:t xml:space="preserve"> </w:t>
      </w:r>
      <w:r>
        <w:rPr>
          <w:rFonts w:cs="宋体" w:hint="eastAsia"/>
          <w:color w:val="000000"/>
          <w:lang w:eastAsia="zh-CN"/>
        </w:rPr>
        <w:t>与</w:t>
      </w:r>
      <w:r>
        <w:rPr>
          <w:color w:val="000000"/>
          <w:lang w:eastAsia="zh-CN"/>
        </w:rPr>
        <w:t xml:space="preserve"> </w:t>
      </w:r>
      <w:proofErr w:type="spellStart"/>
      <w:r>
        <w:rPr>
          <w:color w:val="000000"/>
          <w:lang w:eastAsia="zh-CN"/>
        </w:rPr>
        <w:t>svgwrite</w:t>
      </w:r>
      <w:proofErr w:type="spellEnd"/>
      <w:r>
        <w:rPr>
          <w:rFonts w:cs="宋体" w:hint="eastAsia"/>
          <w:color w:val="000000"/>
          <w:lang w:eastAsia="zh-CN"/>
        </w:rPr>
        <w:t>，全部为任务书列举组件或同等能力组件，许可为</w:t>
      </w:r>
      <w:r>
        <w:rPr>
          <w:color w:val="000000"/>
          <w:lang w:eastAsia="zh-CN"/>
        </w:rPr>
        <w:t xml:space="preserve"> MIT</w:t>
      </w:r>
      <w:r>
        <w:rPr>
          <w:rFonts w:cs="宋体" w:hint="eastAsia"/>
          <w:color w:val="000000"/>
          <w:lang w:eastAsia="zh-CN"/>
        </w:rPr>
        <w:t>、</w:t>
      </w:r>
      <w:r>
        <w:rPr>
          <w:color w:val="000000"/>
          <w:lang w:eastAsia="zh-CN"/>
        </w:rPr>
        <w:t xml:space="preserve">BSD </w:t>
      </w:r>
      <w:r>
        <w:rPr>
          <w:rFonts w:cs="宋体" w:hint="eastAsia"/>
          <w:color w:val="000000"/>
          <w:lang w:eastAsia="zh-CN"/>
        </w:rPr>
        <w:t>或</w:t>
      </w:r>
      <w:r>
        <w:rPr>
          <w:color w:val="000000"/>
          <w:lang w:eastAsia="zh-CN"/>
        </w:rPr>
        <w:t xml:space="preserve"> Apache-2.0</w:t>
      </w:r>
      <w:r>
        <w:rPr>
          <w:rFonts w:cs="宋体" w:hint="eastAsia"/>
          <w:color w:val="000000"/>
          <w:lang w:eastAsia="zh-CN"/>
        </w:rPr>
        <w:t>。文生图侧以</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作为独立推理引擎，工作流以</w:t>
      </w:r>
      <w:r>
        <w:rPr>
          <w:color w:val="000000"/>
          <w:lang w:eastAsia="zh-CN"/>
        </w:rPr>
        <w:t xml:space="preserve"> API </w:t>
      </w:r>
      <w:r>
        <w:rPr>
          <w:rFonts w:cs="宋体" w:hint="eastAsia"/>
          <w:color w:val="000000"/>
          <w:lang w:eastAsia="zh-CN"/>
        </w:rPr>
        <w:t>格式</w:t>
      </w:r>
      <w:r>
        <w:rPr>
          <w:color w:val="000000"/>
          <w:lang w:eastAsia="zh-CN"/>
        </w:rPr>
        <w:t xml:space="preserve"> JSON </w:t>
      </w:r>
      <w:r>
        <w:rPr>
          <w:rFonts w:cs="宋体" w:hint="eastAsia"/>
          <w:color w:val="000000"/>
          <w:lang w:eastAsia="zh-CN"/>
        </w:rPr>
        <w:t>保存，参数注入与工作流快照均落盘，保证可复现。桌面端使用</w:t>
      </w:r>
      <w:r>
        <w:rPr>
          <w:color w:val="000000"/>
          <w:lang w:eastAsia="zh-CN"/>
        </w:rPr>
        <w:t xml:space="preserve"> Electron </w:t>
      </w:r>
      <w:r>
        <w:rPr>
          <w:rFonts w:cs="宋体" w:hint="eastAsia"/>
          <w:color w:val="000000"/>
          <w:lang w:eastAsia="zh-CN"/>
        </w:rPr>
        <w:t>与</w:t>
      </w:r>
      <w:r>
        <w:rPr>
          <w:color w:val="000000"/>
          <w:lang w:eastAsia="zh-CN"/>
        </w:rPr>
        <w:t xml:space="preserve"> Vue 3</w:t>
      </w:r>
      <w:r>
        <w:rPr>
          <w:rFonts w:cs="宋体" w:hint="eastAsia"/>
          <w:color w:val="000000"/>
          <w:lang w:eastAsia="zh-CN"/>
        </w:rPr>
        <w:t>，命令行工具使用</w:t>
      </w:r>
      <w:r>
        <w:rPr>
          <w:color w:val="000000"/>
          <w:lang w:eastAsia="zh-CN"/>
        </w:rPr>
        <w:t xml:space="preserve"> Node.js</w:t>
      </w:r>
      <w:r>
        <w:rPr>
          <w:rFonts w:cs="宋体" w:hint="eastAsia"/>
          <w:color w:val="000000"/>
          <w:lang w:eastAsia="zh-CN"/>
        </w:rPr>
        <w:t>。</w:t>
      </w:r>
    </w:p>
    <w:p w14:paraId="1947A16D" w14:textId="77777777" w:rsidR="00D05B4F" w:rsidRDefault="00000000">
      <w:pPr>
        <w:pStyle w:val="31"/>
        <w:spacing w:before="207" w:after="126"/>
        <w:rPr>
          <w:color w:val="000000"/>
        </w:rPr>
      </w:pPr>
      <w:r>
        <w:rPr>
          <w:rFonts w:ascii="宋体" w:eastAsia="宋体" w:hAnsi="宋体" w:cs="宋体" w:hint="eastAsia"/>
          <w:color w:val="000000"/>
          <w:sz w:val="23"/>
          <w:lang w:eastAsia="zh-CN"/>
        </w:rPr>
        <w:t>（二）模型与工作流要求</w:t>
      </w:r>
    </w:p>
    <w:p w14:paraId="6C08A11F" w14:textId="77777777" w:rsidR="00D05B4F" w:rsidRDefault="00000000">
      <w:pPr>
        <w:spacing w:after="132"/>
        <w:jc w:val="both"/>
        <w:rPr>
          <w:rFonts w:hint="eastAsia"/>
          <w:color w:val="000000"/>
          <w:lang w:eastAsia="zh-CN"/>
        </w:rPr>
      </w:pPr>
      <w:r>
        <w:rPr>
          <w:rFonts w:cs="宋体" w:hint="eastAsia"/>
          <w:color w:val="000000"/>
          <w:lang w:eastAsia="zh-CN"/>
        </w:rPr>
        <w:t>任务书要求基座模型、</w:t>
      </w:r>
      <w:proofErr w:type="spellStart"/>
      <w:r>
        <w:rPr>
          <w:color w:val="000000"/>
          <w:lang w:eastAsia="zh-CN"/>
        </w:rPr>
        <w:t>LoRA</w:t>
      </w:r>
      <w:proofErr w:type="spellEnd"/>
      <w:r>
        <w:rPr>
          <w:rFonts w:cs="宋体" w:hint="eastAsia"/>
          <w:color w:val="000000"/>
          <w:lang w:eastAsia="zh-CN"/>
        </w:rPr>
        <w:t>、</w:t>
      </w:r>
      <w:r>
        <w:rPr>
          <w:color w:val="000000"/>
          <w:lang w:eastAsia="zh-CN"/>
        </w:rPr>
        <w:t>ControlNet</w:t>
      </w:r>
      <w:r>
        <w:rPr>
          <w:rFonts w:cs="宋体" w:hint="eastAsia"/>
          <w:color w:val="000000"/>
          <w:lang w:eastAsia="zh-CN"/>
        </w:rPr>
        <w:t>、字体参考模型或其他插件节点均需提供来源、版本、许可说明与本地部署说明；</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工作流必须包含清晰节点命名与备注；不得将核心生成能力外包给在线闭源接口，使用第三方开源节点需在交付清单中标明安装方式与依赖版本；应支持固定随机种子复现实验结果，并支持批量读取</w:t>
      </w:r>
      <w:r>
        <w:rPr>
          <w:color w:val="000000"/>
          <w:lang w:eastAsia="zh-CN"/>
        </w:rPr>
        <w:t xml:space="preserve"> CSV/JSON/TXT </w:t>
      </w:r>
      <w:r>
        <w:rPr>
          <w:rFonts w:cs="宋体" w:hint="eastAsia"/>
          <w:color w:val="000000"/>
          <w:lang w:eastAsia="zh-CN"/>
        </w:rPr>
        <w:t>提示词列表。</w:t>
      </w:r>
    </w:p>
    <w:p w14:paraId="221A09E4" w14:textId="77777777" w:rsidR="00D05B4F" w:rsidRDefault="00000000">
      <w:pPr>
        <w:spacing w:after="132"/>
        <w:jc w:val="both"/>
        <w:rPr>
          <w:rFonts w:hint="eastAsia"/>
          <w:color w:val="000000"/>
          <w:lang w:eastAsia="zh-CN"/>
        </w:rPr>
      </w:pPr>
      <w:r>
        <w:rPr>
          <w:rFonts w:cs="宋体" w:hint="eastAsia"/>
          <w:color w:val="000000"/>
          <w:lang w:eastAsia="zh-CN"/>
        </w:rPr>
        <w:t>本项目响应：全部模型与插件节点的来源、许可与部署位置已整理为模型与节点依赖清单文档，逐项记录文件名称、类型、来源仓库、许可类型、体积与部署目录。文生图相关模型文件共</w:t>
      </w:r>
      <w:r>
        <w:rPr>
          <w:color w:val="000000"/>
          <w:lang w:eastAsia="zh-CN"/>
        </w:rPr>
        <w:t xml:space="preserve"> 11 </w:t>
      </w:r>
      <w:r>
        <w:rPr>
          <w:rFonts w:cs="宋体" w:hint="eastAsia"/>
          <w:color w:val="000000"/>
          <w:lang w:eastAsia="zh-CN"/>
        </w:rPr>
        <w:t>个，合计约</w:t>
      </w:r>
      <w:r>
        <w:rPr>
          <w:color w:val="000000"/>
          <w:lang w:eastAsia="zh-CN"/>
        </w:rPr>
        <w:t xml:space="preserve"> 58 GB</w:t>
      </w:r>
      <w:r>
        <w:rPr>
          <w:rFonts w:cs="宋体" w:hint="eastAsia"/>
          <w:color w:val="000000"/>
          <w:lang w:eastAsia="zh-CN"/>
        </w:rPr>
        <w:t>，许可以</w:t>
      </w:r>
      <w:r>
        <w:rPr>
          <w:color w:val="000000"/>
          <w:lang w:eastAsia="zh-CN"/>
        </w:rPr>
        <w:t xml:space="preserve"> Apache-2.0 </w:t>
      </w:r>
      <w:r>
        <w:rPr>
          <w:rFonts w:cs="宋体" w:hint="eastAsia"/>
          <w:color w:val="000000"/>
          <w:lang w:eastAsia="zh-CN"/>
        </w:rPr>
        <w:t>为主；背景移除权重与矢量化模型为</w:t>
      </w:r>
      <w:r>
        <w:rPr>
          <w:color w:val="000000"/>
          <w:lang w:eastAsia="zh-CN"/>
        </w:rPr>
        <w:t xml:space="preserve"> MIT </w:t>
      </w:r>
      <w:r>
        <w:rPr>
          <w:rFonts w:cs="宋体" w:hint="eastAsia"/>
          <w:color w:val="000000"/>
          <w:lang w:eastAsia="zh-CN"/>
        </w:rPr>
        <w:t>许可。</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引擎采用</w:t>
      </w:r>
      <w:r>
        <w:rPr>
          <w:color w:val="000000"/>
          <w:lang w:eastAsia="zh-CN"/>
        </w:rPr>
        <w:t xml:space="preserve"> GPL-3.0 </w:t>
      </w:r>
      <w:r>
        <w:rPr>
          <w:rFonts w:cs="宋体" w:hint="eastAsia"/>
          <w:color w:val="000000"/>
          <w:lang w:eastAsia="zh-CN"/>
        </w:rPr>
        <w:t>许可，本项目未将其打包进交付安装包，而是由用户在部署阶段单独下载，且通过</w:t>
      </w:r>
      <w:r>
        <w:rPr>
          <w:color w:val="000000"/>
          <w:lang w:eastAsia="zh-CN"/>
        </w:rPr>
        <w:t xml:space="preserve"> HTTP </w:t>
      </w:r>
      <w:r>
        <w:rPr>
          <w:rFonts w:cs="宋体" w:hint="eastAsia"/>
          <w:color w:val="000000"/>
          <w:lang w:eastAsia="zh-CN"/>
        </w:rPr>
        <w:t>接口以独立进程方式调用、不与其代码静态或动态链接，因此不构成衍生作品，自有代码独立分发。两个自定义节点（</w:t>
      </w:r>
      <w:r>
        <w:rPr>
          <w:color w:val="000000"/>
          <w:lang w:eastAsia="zh-CN"/>
        </w:rPr>
        <w:t xml:space="preserve">GGUF </w:t>
      </w:r>
      <w:r>
        <w:rPr>
          <w:rFonts w:cs="宋体" w:hint="eastAsia"/>
          <w:color w:val="000000"/>
          <w:lang w:eastAsia="zh-CN"/>
        </w:rPr>
        <w:t>模型加载节点与背景移除节点）由引擎下载脚本自动安装，许可分别为</w:t>
      </w:r>
      <w:r>
        <w:rPr>
          <w:color w:val="000000"/>
          <w:lang w:eastAsia="zh-CN"/>
        </w:rPr>
        <w:t xml:space="preserve"> Apache-2.0 </w:t>
      </w:r>
      <w:r>
        <w:rPr>
          <w:rFonts w:cs="宋体" w:hint="eastAsia"/>
          <w:color w:val="000000"/>
          <w:lang w:eastAsia="zh-CN"/>
        </w:rPr>
        <w:t>与</w:t>
      </w:r>
      <w:r>
        <w:rPr>
          <w:color w:val="000000"/>
          <w:lang w:eastAsia="zh-CN"/>
        </w:rPr>
        <w:t xml:space="preserve"> MIT</w:t>
      </w:r>
      <w:r>
        <w:rPr>
          <w:rFonts w:cs="宋体" w:hint="eastAsia"/>
          <w:color w:val="000000"/>
          <w:lang w:eastAsia="zh-CN"/>
        </w:rPr>
        <w:t>。固定随机种子复现与批量读取</w:t>
      </w:r>
      <w:r>
        <w:rPr>
          <w:color w:val="000000"/>
          <w:lang w:eastAsia="zh-CN"/>
        </w:rPr>
        <w:t xml:space="preserve"> CSV</w:t>
      </w:r>
      <w:r>
        <w:rPr>
          <w:rFonts w:cs="宋体" w:hint="eastAsia"/>
          <w:color w:val="000000"/>
          <w:lang w:eastAsia="zh-CN"/>
        </w:rPr>
        <w:t>、</w:t>
      </w:r>
      <w:r>
        <w:rPr>
          <w:color w:val="000000"/>
          <w:lang w:eastAsia="zh-CN"/>
        </w:rPr>
        <w:t>JSON</w:t>
      </w:r>
      <w:r>
        <w:rPr>
          <w:rFonts w:cs="宋体" w:hint="eastAsia"/>
          <w:color w:val="000000"/>
          <w:lang w:eastAsia="zh-CN"/>
        </w:rPr>
        <w:t>、</w:t>
      </w:r>
      <w:r>
        <w:rPr>
          <w:color w:val="000000"/>
          <w:lang w:eastAsia="zh-CN"/>
        </w:rPr>
        <w:t xml:space="preserve">TXT </w:t>
      </w:r>
      <w:r>
        <w:rPr>
          <w:rFonts w:cs="宋体" w:hint="eastAsia"/>
          <w:color w:val="000000"/>
          <w:lang w:eastAsia="zh-CN"/>
        </w:rPr>
        <w:t>提示词列表均已实现。</w:t>
      </w:r>
    </w:p>
    <w:p w14:paraId="5BFA2B65"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（三）矢量化处理要求</w:t>
      </w:r>
    </w:p>
    <w:p w14:paraId="275FAB0B" w14:textId="77777777" w:rsidR="00D05B4F" w:rsidRDefault="00000000">
      <w:pPr>
        <w:spacing w:after="132"/>
        <w:jc w:val="both"/>
        <w:rPr>
          <w:rFonts w:hint="eastAsia"/>
          <w:color w:val="000000"/>
          <w:lang w:eastAsia="zh-CN"/>
        </w:rPr>
      </w:pPr>
      <w:r>
        <w:rPr>
          <w:rFonts w:cs="宋体" w:hint="eastAsia"/>
          <w:color w:val="000000"/>
          <w:lang w:eastAsia="zh-CN"/>
        </w:rPr>
        <w:t>任务书要求矢量化程序优先保留艺术字主体结构和视觉可编辑性，不得仅输出嵌入位图的</w:t>
      </w:r>
      <w:r>
        <w:rPr>
          <w:color w:val="000000"/>
          <w:lang w:eastAsia="zh-CN"/>
        </w:rPr>
        <w:t xml:space="preserve"> SVG</w:t>
      </w:r>
      <w:r>
        <w:rPr>
          <w:rFonts w:cs="宋体" w:hint="eastAsia"/>
          <w:color w:val="000000"/>
          <w:lang w:eastAsia="zh-CN"/>
        </w:rPr>
        <w:t>；</w:t>
      </w:r>
      <w:r>
        <w:rPr>
          <w:color w:val="000000"/>
          <w:lang w:eastAsia="zh-CN"/>
        </w:rPr>
        <w:t xml:space="preserve">SVG </w:t>
      </w:r>
      <w:r>
        <w:rPr>
          <w:rFonts w:cs="宋体" w:hint="eastAsia"/>
          <w:color w:val="000000"/>
          <w:lang w:eastAsia="zh-CN"/>
        </w:rPr>
        <w:t>中应包含</w:t>
      </w:r>
      <w:r>
        <w:rPr>
          <w:color w:val="000000"/>
          <w:lang w:eastAsia="zh-CN"/>
        </w:rPr>
        <w:t xml:space="preserve"> </w:t>
      </w:r>
      <w:proofErr w:type="spellStart"/>
      <w:r>
        <w:rPr>
          <w:color w:val="000000"/>
          <w:lang w:eastAsia="zh-CN"/>
        </w:rPr>
        <w:t>viewBox</w:t>
      </w:r>
      <w:proofErr w:type="spellEnd"/>
      <w:r>
        <w:rPr>
          <w:rFonts w:cs="宋体" w:hint="eastAsia"/>
          <w:color w:val="000000"/>
          <w:lang w:eastAsia="zh-CN"/>
        </w:rPr>
        <w:t>、画布尺寸、路径分组、颜色填充、透明背景和必要的元数据；对多色艺术字应支持颜色分层或聚类，对描边、阴影、装饰元素应尽可能作为独立路径或分组输出；输出</w:t>
      </w:r>
      <w:r>
        <w:rPr>
          <w:color w:val="000000"/>
          <w:lang w:eastAsia="zh-CN"/>
        </w:rPr>
        <w:t xml:space="preserve"> SVG </w:t>
      </w:r>
      <w:r>
        <w:rPr>
          <w:rFonts w:cs="宋体" w:hint="eastAsia"/>
          <w:color w:val="000000"/>
          <w:lang w:eastAsia="zh-CN"/>
        </w:rPr>
        <w:t>应通过基础语法校验，能够被常见浏览器与矢量编辑软件正常打开。</w:t>
      </w:r>
    </w:p>
    <w:p w14:paraId="1C31874F" w14:textId="77777777" w:rsidR="00D05B4F" w:rsidRDefault="00000000">
      <w:pPr>
        <w:spacing w:after="132"/>
        <w:jc w:val="both"/>
        <w:rPr>
          <w:rFonts w:hint="eastAsia"/>
          <w:color w:val="000000"/>
          <w:lang w:eastAsia="zh-CN"/>
        </w:rPr>
      </w:pPr>
      <w:r>
        <w:rPr>
          <w:rFonts w:cs="宋体" w:hint="eastAsia"/>
          <w:color w:val="000000"/>
          <w:lang w:eastAsia="zh-CN"/>
        </w:rPr>
        <w:t>本项目响应：输出</w:t>
      </w:r>
      <w:r>
        <w:rPr>
          <w:color w:val="000000"/>
          <w:lang w:eastAsia="zh-CN"/>
        </w:rPr>
        <w:t xml:space="preserve"> SVG </w:t>
      </w:r>
      <w:r>
        <w:rPr>
          <w:rFonts w:cs="宋体" w:hint="eastAsia"/>
          <w:color w:val="000000"/>
          <w:lang w:eastAsia="zh-CN"/>
        </w:rPr>
        <w:t>显式定义</w:t>
      </w:r>
      <w:r>
        <w:rPr>
          <w:color w:val="000000"/>
          <w:lang w:eastAsia="zh-CN"/>
        </w:rPr>
        <w:t xml:space="preserve"> </w:t>
      </w:r>
      <w:proofErr w:type="spellStart"/>
      <w:r>
        <w:rPr>
          <w:color w:val="000000"/>
          <w:lang w:eastAsia="zh-CN"/>
        </w:rPr>
        <w:t>viewBox</w:t>
      </w:r>
      <w:proofErr w:type="spellEnd"/>
      <w:r>
        <w:rPr>
          <w:color w:val="000000"/>
          <w:lang w:eastAsia="zh-CN"/>
        </w:rPr>
        <w:t xml:space="preserve"> </w:t>
      </w:r>
      <w:r>
        <w:rPr>
          <w:rFonts w:cs="宋体" w:hint="eastAsia"/>
          <w:color w:val="000000"/>
          <w:lang w:eastAsia="zh-CN"/>
        </w:rPr>
        <w:t>与画布尺寸；路径按四类语义图层分组并写入分组模式属性；颜色填充由</w:t>
      </w:r>
      <w:r>
        <w:rPr>
          <w:color w:val="000000"/>
          <w:lang w:eastAsia="zh-CN"/>
        </w:rPr>
        <w:t xml:space="preserve"> CIELAB </w:t>
      </w:r>
      <w:r>
        <w:rPr>
          <w:rFonts w:cs="宋体" w:hint="eastAsia"/>
          <w:color w:val="000000"/>
          <w:lang w:eastAsia="zh-CN"/>
        </w:rPr>
        <w:t>感知空间聚类结果决定，支持多色分层；背景以透明方式输出，不使用</w:t>
      </w:r>
      <w:r>
        <w:rPr>
          <w:rFonts w:cs="宋体" w:hint="eastAsia"/>
          <w:color w:val="000000"/>
          <w:lang w:eastAsia="zh-CN"/>
        </w:rPr>
        <w:lastRenderedPageBreak/>
        <w:t>白底矩形占位；元数据节点内嵌</w:t>
      </w:r>
      <w:r>
        <w:rPr>
          <w:color w:val="000000"/>
          <w:lang w:eastAsia="zh-CN"/>
        </w:rPr>
        <w:t xml:space="preserve"> Dublin Core RDF </w:t>
      </w:r>
      <w:r>
        <w:rPr>
          <w:rFonts w:cs="宋体" w:hint="eastAsia"/>
          <w:color w:val="000000"/>
          <w:lang w:eastAsia="zh-CN"/>
        </w:rPr>
        <w:t>描述与结构化</w:t>
      </w:r>
      <w:r>
        <w:rPr>
          <w:color w:val="000000"/>
          <w:lang w:eastAsia="zh-CN"/>
        </w:rPr>
        <w:t xml:space="preserve"> JSON-LD </w:t>
      </w:r>
      <w:r>
        <w:rPr>
          <w:rFonts w:cs="宋体" w:hint="eastAsia"/>
          <w:color w:val="000000"/>
          <w:lang w:eastAsia="zh-CN"/>
        </w:rPr>
        <w:t>数据。验收脚本显式禁止输出中包含位图标签或</w:t>
      </w:r>
      <w:r>
        <w:rPr>
          <w:color w:val="000000"/>
          <w:lang w:eastAsia="zh-CN"/>
        </w:rPr>
        <w:t xml:space="preserve"> Base64 </w:t>
      </w:r>
      <w:r>
        <w:rPr>
          <w:rFonts w:cs="宋体" w:hint="eastAsia"/>
          <w:color w:val="000000"/>
          <w:lang w:eastAsia="zh-CN"/>
        </w:rPr>
        <w:t>位图数据，从流程上排除以位图伪装矢量的做法。输出</w:t>
      </w:r>
      <w:r>
        <w:rPr>
          <w:color w:val="000000"/>
          <w:lang w:eastAsia="zh-CN"/>
        </w:rPr>
        <w:t xml:space="preserve"> SVG </w:t>
      </w:r>
      <w:r>
        <w:rPr>
          <w:rFonts w:cs="宋体" w:hint="eastAsia"/>
          <w:color w:val="000000"/>
          <w:lang w:eastAsia="zh-CN"/>
        </w:rPr>
        <w:t>通过</w:t>
      </w:r>
      <w:r>
        <w:rPr>
          <w:color w:val="000000"/>
          <w:lang w:eastAsia="zh-CN"/>
        </w:rPr>
        <w:t xml:space="preserve"> XML </w:t>
      </w:r>
      <w:r>
        <w:rPr>
          <w:rFonts w:cs="宋体" w:hint="eastAsia"/>
          <w:color w:val="000000"/>
          <w:lang w:eastAsia="zh-CN"/>
        </w:rPr>
        <w:t>语法校验，并已在矢量软件中完成打开与分组编辑实测。</w:t>
      </w:r>
    </w:p>
    <w:p w14:paraId="3320B206"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（四）接口规范符合性</w:t>
      </w:r>
    </w:p>
    <w:p w14:paraId="085A5F3C" w14:textId="77777777" w:rsidR="00D05B4F" w:rsidRDefault="00000000">
      <w:pPr>
        <w:spacing w:after="99"/>
        <w:rPr>
          <w:rFonts w:hint="eastAsia"/>
          <w:lang w:eastAsia="zh-CN"/>
        </w:rPr>
      </w:pPr>
      <w:r>
        <w:rPr>
          <w:rFonts w:cs="宋体" w:hint="eastAsia"/>
          <w:b/>
          <w:color w:val="000000"/>
          <w:sz w:val="18"/>
          <w:lang w:eastAsia="zh-CN"/>
        </w:rPr>
        <w:t>表</w:t>
      </w:r>
      <w:r>
        <w:rPr>
          <w:b/>
          <w:color w:val="000000"/>
          <w:sz w:val="18"/>
          <w:lang w:eastAsia="zh-CN"/>
        </w:rPr>
        <w:t xml:space="preserve"> 4 </w:t>
      </w:r>
      <w:r>
        <w:rPr>
          <w:rFonts w:cs="宋体" w:hint="eastAsia"/>
          <w:b/>
          <w:color w:val="000000"/>
          <w:sz w:val="18"/>
          <w:lang w:eastAsia="zh-CN"/>
        </w:rPr>
        <w:t>任务书接口规范与本项目实现的对应关系</w:t>
      </w:r>
    </w:p>
    <w:tbl>
      <w:tblPr>
        <w:tblW w:w="5000" w:type="pct"/>
        <w:tblBorders>
          <w:top w:val="single" w:sz="12" w:space="0" w:color="000000"/>
          <w:bottom w:val="single" w:sz="12" w:space="0" w:color="000000"/>
        </w:tblBorders>
        <w:tblLook w:val="04A0" w:firstRow="1" w:lastRow="0" w:firstColumn="1" w:lastColumn="0" w:noHBand="0" w:noVBand="1"/>
      </w:tblPr>
      <w:tblGrid>
        <w:gridCol w:w="1502"/>
        <w:gridCol w:w="3260"/>
        <w:gridCol w:w="4478"/>
      </w:tblGrid>
      <w:tr w:rsidR="00D05B4F" w14:paraId="5373BAA5" w14:textId="77777777" w:rsidTr="00C84356">
        <w:tc>
          <w:tcPr>
            <w:tcW w:w="1502" w:type="dxa"/>
            <w:tcBorders>
              <w:bottom w:val="single" w:sz="8" w:space="0" w:color="000000"/>
            </w:tcBorders>
            <w:shd w:val="clear" w:color="auto" w:fill="FFFFFF"/>
            <w:tcMar>
              <w:top w:w="84" w:type="dxa"/>
              <w:left w:w="84" w:type="dxa"/>
              <w:bottom w:w="84" w:type="dxa"/>
              <w:right w:w="84" w:type="dxa"/>
            </w:tcMar>
            <w:vAlign w:val="center"/>
          </w:tcPr>
          <w:p w14:paraId="0E04261D"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接口项</w:t>
            </w:r>
            <w:proofErr w:type="spellEnd"/>
          </w:p>
        </w:tc>
        <w:tc>
          <w:tcPr>
            <w:tcW w:w="3260" w:type="dxa"/>
            <w:tcBorders>
              <w:bottom w:val="single" w:sz="8" w:space="0" w:color="000000"/>
            </w:tcBorders>
            <w:shd w:val="clear" w:color="auto" w:fill="FFFFFF"/>
            <w:tcMar>
              <w:top w:w="84" w:type="dxa"/>
              <w:left w:w="84" w:type="dxa"/>
              <w:bottom w:w="84" w:type="dxa"/>
              <w:right w:w="84" w:type="dxa"/>
            </w:tcMar>
            <w:vAlign w:val="center"/>
          </w:tcPr>
          <w:p w14:paraId="5036EB8B" w14:textId="77777777" w:rsidR="00D05B4F" w:rsidRDefault="00000000">
            <w:pPr>
              <w:spacing w:before="47" w:after="47" w:line="240" w:lineRule="auto"/>
              <w:rPr>
                <w:rFonts w:hint="eastAsia"/>
              </w:rPr>
            </w:pPr>
            <w:r>
              <w:rPr>
                <w:rFonts w:ascii="微软雅黑" w:eastAsia="微软雅黑" w:hAnsi="微软雅黑" w:hint="eastAsia"/>
                <w:b/>
                <w:color w:val="000000"/>
                <w:sz w:val="19"/>
              </w:rPr>
              <w:t>任务书规范说明</w:t>
            </w:r>
          </w:p>
        </w:tc>
        <w:tc>
          <w:tcPr>
            <w:tcW w:w="4478" w:type="dxa"/>
            <w:tcBorders>
              <w:bottom w:val="single" w:sz="8" w:space="0" w:color="000000"/>
            </w:tcBorders>
            <w:shd w:val="clear" w:color="auto" w:fill="FFFFFF"/>
            <w:tcMar>
              <w:top w:w="84" w:type="dxa"/>
              <w:left w:w="84" w:type="dxa"/>
              <w:bottom w:w="84" w:type="dxa"/>
              <w:right w:w="84" w:type="dxa"/>
            </w:tcMar>
            <w:vAlign w:val="center"/>
          </w:tcPr>
          <w:p w14:paraId="65F7187F" w14:textId="77777777" w:rsidR="00D05B4F" w:rsidRDefault="00000000">
            <w:pPr>
              <w:spacing w:before="47" w:after="47" w:line="240" w:lineRule="auto"/>
              <w:rPr>
                <w:rFonts w:hint="eastAsia"/>
              </w:rPr>
            </w:pPr>
            <w:r>
              <w:rPr>
                <w:rFonts w:ascii="微软雅黑" w:eastAsia="微软雅黑" w:hAnsi="微软雅黑" w:hint="eastAsia"/>
                <w:b/>
                <w:color w:val="000000"/>
                <w:sz w:val="19"/>
              </w:rPr>
              <w:t>本项目实现</w:t>
            </w:r>
          </w:p>
        </w:tc>
      </w:tr>
      <w:tr w:rsidR="00D05B4F" w14:paraId="3AD766AF" w14:textId="77777777" w:rsidTr="00C84356">
        <w:tc>
          <w:tcPr>
            <w:tcW w:w="1502" w:type="dxa"/>
            <w:shd w:val="clear" w:color="auto" w:fill="FFFFFF"/>
            <w:tcMar>
              <w:top w:w="84" w:type="dxa"/>
              <w:left w:w="84" w:type="dxa"/>
              <w:bottom w:w="84" w:type="dxa"/>
              <w:right w:w="84" w:type="dxa"/>
            </w:tcMar>
            <w:vAlign w:val="center"/>
          </w:tcPr>
          <w:p w14:paraId="19CC251C" w14:textId="77777777" w:rsidR="00D05B4F" w:rsidRDefault="00000000">
            <w:pPr>
              <w:spacing w:before="47" w:after="47" w:line="240" w:lineRule="auto"/>
              <w:rPr>
                <w:rFonts w:hint="eastAsia"/>
              </w:rPr>
            </w:pPr>
            <w:r>
              <w:rPr>
                <w:rFonts w:hint="eastAsia"/>
                <w:color w:val="000000"/>
                <w:sz w:val="19"/>
              </w:rPr>
              <w:t>输入</w:t>
            </w:r>
          </w:p>
        </w:tc>
        <w:tc>
          <w:tcPr>
            <w:tcW w:w="3260" w:type="dxa"/>
            <w:shd w:val="clear" w:color="auto" w:fill="FFFFFF"/>
            <w:tcMar>
              <w:top w:w="84" w:type="dxa"/>
              <w:left w:w="84" w:type="dxa"/>
              <w:bottom w:w="84" w:type="dxa"/>
              <w:right w:w="84" w:type="dxa"/>
            </w:tcMar>
            <w:vAlign w:val="center"/>
          </w:tcPr>
          <w:p w14:paraId="47B85C7E" w14:textId="77777777" w:rsidR="00D05B4F" w:rsidRDefault="00000000">
            <w:pPr>
              <w:spacing w:before="47" w:after="47" w:line="240" w:lineRule="auto"/>
              <w:rPr>
                <w:rFonts w:hint="eastAsia"/>
                <w:lang w:eastAsia="zh-CN"/>
              </w:rPr>
            </w:pPr>
            <w:r>
              <w:rPr>
                <w:rFonts w:hint="eastAsia"/>
                <w:color w:val="000000"/>
                <w:sz w:val="19"/>
                <w:lang w:eastAsia="zh-CN"/>
              </w:rPr>
              <w:t>文字内容、风格提示词、负面提示词、分辨率、随机种子、风格模板、矢量化参数；</w:t>
            </w:r>
            <w:proofErr w:type="gramStart"/>
            <w:r>
              <w:rPr>
                <w:rFonts w:hint="eastAsia"/>
                <w:color w:val="000000"/>
                <w:sz w:val="19"/>
                <w:lang w:eastAsia="zh-CN"/>
              </w:rPr>
              <w:t>也可直接输入已有  PNG</w:t>
            </w:r>
            <w:proofErr w:type="gramEnd"/>
            <w:r>
              <w:rPr>
                <w:rFonts w:hint="eastAsia"/>
                <w:color w:val="000000"/>
                <w:sz w:val="19"/>
                <w:lang w:eastAsia="zh-CN"/>
              </w:rPr>
              <w:t>/</w:t>
            </w:r>
            <w:proofErr w:type="gramStart"/>
            <w:r>
              <w:rPr>
                <w:rFonts w:hint="eastAsia"/>
                <w:color w:val="000000"/>
                <w:sz w:val="19"/>
                <w:lang w:eastAsia="zh-CN"/>
              </w:rPr>
              <w:t>JPG  艺术字图片</w:t>
            </w:r>
            <w:proofErr w:type="gramEnd"/>
          </w:p>
        </w:tc>
        <w:tc>
          <w:tcPr>
            <w:tcW w:w="4478" w:type="dxa"/>
            <w:shd w:val="clear" w:color="auto" w:fill="FFFFFF"/>
            <w:tcMar>
              <w:top w:w="84" w:type="dxa"/>
              <w:left w:w="84" w:type="dxa"/>
              <w:bottom w:w="84" w:type="dxa"/>
              <w:right w:w="84" w:type="dxa"/>
            </w:tcMar>
            <w:vAlign w:val="center"/>
          </w:tcPr>
          <w:p w14:paraId="06C125E5" w14:textId="77777777" w:rsidR="00D05B4F" w:rsidRDefault="00000000">
            <w:pPr>
              <w:spacing w:before="47" w:after="47" w:line="240" w:lineRule="auto"/>
              <w:rPr>
                <w:rFonts w:hint="eastAsia"/>
                <w:lang w:eastAsia="zh-CN"/>
              </w:rPr>
            </w:pPr>
            <w:r>
              <w:rPr>
                <w:rFonts w:hint="eastAsia"/>
                <w:color w:val="000000"/>
                <w:sz w:val="19"/>
                <w:lang w:eastAsia="zh-CN"/>
              </w:rPr>
              <w:t>文生图接口接收文字、正向与负面提示词、分辨率、随机种子与工作流名称；矢量化接口接收图片来源类型（系统生成或用户上传）、位图数据与矢量化参数预设，两类来源均支持</w:t>
            </w:r>
          </w:p>
        </w:tc>
      </w:tr>
      <w:tr w:rsidR="00D05B4F" w14:paraId="3FCDCA60" w14:textId="77777777" w:rsidTr="00C84356">
        <w:tc>
          <w:tcPr>
            <w:tcW w:w="1502" w:type="dxa"/>
            <w:shd w:val="clear" w:color="auto" w:fill="FFFFFF"/>
            <w:tcMar>
              <w:top w:w="84" w:type="dxa"/>
              <w:left w:w="84" w:type="dxa"/>
              <w:bottom w:w="84" w:type="dxa"/>
              <w:right w:w="84" w:type="dxa"/>
            </w:tcMar>
            <w:vAlign w:val="center"/>
          </w:tcPr>
          <w:p w14:paraId="748B0CA8" w14:textId="77777777" w:rsidR="00D05B4F" w:rsidRDefault="00000000">
            <w:pPr>
              <w:spacing w:before="47" w:after="47" w:line="240" w:lineRule="auto"/>
              <w:rPr>
                <w:rFonts w:hint="eastAsia"/>
              </w:rPr>
            </w:pPr>
            <w:proofErr w:type="spellStart"/>
            <w:r>
              <w:rPr>
                <w:rFonts w:hint="eastAsia"/>
                <w:color w:val="000000"/>
                <w:sz w:val="19"/>
              </w:rPr>
              <w:t>输出</w:t>
            </w:r>
            <w:proofErr w:type="spellEnd"/>
          </w:p>
        </w:tc>
        <w:tc>
          <w:tcPr>
            <w:tcW w:w="3260" w:type="dxa"/>
            <w:shd w:val="clear" w:color="auto" w:fill="FFFFFF"/>
            <w:tcMar>
              <w:top w:w="84" w:type="dxa"/>
              <w:left w:w="84" w:type="dxa"/>
              <w:bottom w:w="84" w:type="dxa"/>
              <w:right w:w="84" w:type="dxa"/>
            </w:tcMar>
            <w:vAlign w:val="center"/>
          </w:tcPr>
          <w:p w14:paraId="15717501" w14:textId="77777777" w:rsidR="00D05B4F" w:rsidRDefault="00000000">
            <w:pPr>
              <w:spacing w:before="47" w:after="47" w:line="240" w:lineRule="auto"/>
              <w:rPr>
                <w:rFonts w:hint="eastAsia"/>
              </w:rPr>
            </w:pPr>
            <w:r>
              <w:rPr>
                <w:rFonts w:hint="eastAsia"/>
                <w:color w:val="000000"/>
                <w:sz w:val="19"/>
              </w:rPr>
              <w:t>生成图像  PNG/JPG 、透明背景  PNG 、 SVG  矢量图、 SVG  回渲染  PNG 、 JSON  元数据、运行日志</w:t>
            </w:r>
          </w:p>
        </w:tc>
        <w:tc>
          <w:tcPr>
            <w:tcW w:w="4478" w:type="dxa"/>
            <w:shd w:val="clear" w:color="auto" w:fill="FFFFFF"/>
            <w:tcMar>
              <w:top w:w="84" w:type="dxa"/>
              <w:left w:w="84" w:type="dxa"/>
              <w:bottom w:w="84" w:type="dxa"/>
              <w:right w:w="84" w:type="dxa"/>
            </w:tcMar>
            <w:vAlign w:val="center"/>
          </w:tcPr>
          <w:p w14:paraId="3CA27776" w14:textId="77777777" w:rsidR="00D05B4F" w:rsidRDefault="00000000">
            <w:pPr>
              <w:spacing w:before="47" w:after="47" w:line="240" w:lineRule="auto"/>
              <w:rPr>
                <w:rFonts w:hint="eastAsia"/>
              </w:rPr>
            </w:pPr>
            <w:r>
              <w:rPr>
                <w:rFonts w:hint="eastAsia"/>
                <w:color w:val="000000"/>
                <w:sz w:val="19"/>
              </w:rPr>
              <w:t>六类产物全部输出并固定命名： original.png 、 transparent.png 、 result.svg 、 preview.png 、 metadata.json 、 run.log</w:t>
            </w:r>
          </w:p>
        </w:tc>
      </w:tr>
      <w:tr w:rsidR="00D05B4F" w14:paraId="1819C850" w14:textId="77777777" w:rsidTr="00C84356">
        <w:tc>
          <w:tcPr>
            <w:tcW w:w="1502" w:type="dxa"/>
            <w:shd w:val="clear" w:color="auto" w:fill="FFFFFF"/>
            <w:tcMar>
              <w:top w:w="84" w:type="dxa"/>
              <w:left w:w="84" w:type="dxa"/>
              <w:bottom w:w="84" w:type="dxa"/>
              <w:right w:w="84" w:type="dxa"/>
            </w:tcMar>
            <w:vAlign w:val="center"/>
          </w:tcPr>
          <w:p w14:paraId="54D99CEA" w14:textId="77777777" w:rsidR="00D05B4F" w:rsidRDefault="00000000">
            <w:pPr>
              <w:spacing w:before="47" w:after="47" w:line="240" w:lineRule="auto"/>
              <w:rPr>
                <w:rFonts w:hint="eastAsia"/>
              </w:rPr>
            </w:pPr>
            <w:r>
              <w:rPr>
                <w:rFonts w:hint="eastAsia"/>
                <w:color w:val="000000"/>
                <w:sz w:val="19"/>
              </w:rPr>
              <w:t>批量模式</w:t>
            </w:r>
          </w:p>
        </w:tc>
        <w:tc>
          <w:tcPr>
            <w:tcW w:w="3260" w:type="dxa"/>
            <w:shd w:val="clear" w:color="auto" w:fill="FFFFFF"/>
            <w:tcMar>
              <w:top w:w="84" w:type="dxa"/>
              <w:left w:w="84" w:type="dxa"/>
              <w:bottom w:w="84" w:type="dxa"/>
              <w:right w:w="84" w:type="dxa"/>
            </w:tcMar>
            <w:vAlign w:val="center"/>
          </w:tcPr>
          <w:p w14:paraId="3B65A742"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支持读取  CSV</w:t>
            </w:r>
            <w:proofErr w:type="gramEnd"/>
            <w:r>
              <w:rPr>
                <w:rFonts w:hint="eastAsia"/>
                <w:color w:val="000000"/>
                <w:sz w:val="19"/>
                <w:lang w:eastAsia="zh-CN"/>
              </w:rPr>
              <w:t>/JSON/</w:t>
            </w:r>
            <w:proofErr w:type="gramStart"/>
            <w:r>
              <w:rPr>
                <w:rFonts w:hint="eastAsia"/>
                <w:color w:val="000000"/>
                <w:sz w:val="19"/>
                <w:lang w:eastAsia="zh-CN"/>
              </w:rPr>
              <w:t>TXT  提示词清单</w:t>
            </w:r>
            <w:proofErr w:type="gramEnd"/>
            <w:r>
              <w:rPr>
                <w:rFonts w:hint="eastAsia"/>
                <w:color w:val="000000"/>
                <w:sz w:val="19"/>
                <w:lang w:eastAsia="zh-CN"/>
              </w:rPr>
              <w:t>，自动生成对应结果并输出汇总表</w:t>
            </w:r>
          </w:p>
        </w:tc>
        <w:tc>
          <w:tcPr>
            <w:tcW w:w="4478" w:type="dxa"/>
            <w:shd w:val="clear" w:color="auto" w:fill="FFFFFF"/>
            <w:tcMar>
              <w:top w:w="84" w:type="dxa"/>
              <w:left w:w="84" w:type="dxa"/>
              <w:bottom w:w="84" w:type="dxa"/>
              <w:right w:w="84" w:type="dxa"/>
            </w:tcMar>
            <w:vAlign w:val="center"/>
          </w:tcPr>
          <w:p w14:paraId="45CE582E" w14:textId="77777777" w:rsidR="00D05B4F" w:rsidRDefault="00000000">
            <w:pPr>
              <w:spacing w:before="47" w:after="47" w:line="240" w:lineRule="auto"/>
              <w:rPr>
                <w:rFonts w:hint="eastAsia"/>
              </w:rPr>
            </w:pPr>
            <w:proofErr w:type="spellStart"/>
            <w:proofErr w:type="gramStart"/>
            <w:r>
              <w:rPr>
                <w:rFonts w:hint="eastAsia"/>
                <w:color w:val="000000"/>
                <w:sz w:val="19"/>
              </w:rPr>
              <w:t>命令行批量命令支持</w:t>
            </w:r>
            <w:proofErr w:type="spellEnd"/>
            <w:r>
              <w:rPr>
                <w:rFonts w:hint="eastAsia"/>
                <w:color w:val="000000"/>
                <w:sz w:val="19"/>
              </w:rPr>
              <w:t xml:space="preserve">  TXT</w:t>
            </w:r>
            <w:proofErr w:type="gramEnd"/>
            <w:r>
              <w:rPr>
                <w:rFonts w:hint="eastAsia"/>
                <w:color w:val="000000"/>
                <w:sz w:val="19"/>
              </w:rPr>
              <w:t xml:space="preserve"> 、 CSV 、 </w:t>
            </w:r>
            <w:proofErr w:type="gramStart"/>
            <w:r>
              <w:rPr>
                <w:rFonts w:hint="eastAsia"/>
                <w:color w:val="000000"/>
                <w:sz w:val="19"/>
              </w:rPr>
              <w:t>JSON  三种输入格式</w:t>
            </w:r>
            <w:proofErr w:type="gramEnd"/>
            <w:r>
              <w:rPr>
                <w:rFonts w:hint="eastAsia"/>
                <w:color w:val="000000"/>
                <w:sz w:val="19"/>
              </w:rPr>
              <w:t>，逐条容错执行，</w:t>
            </w:r>
            <w:proofErr w:type="gramStart"/>
            <w:r>
              <w:rPr>
                <w:rFonts w:hint="eastAsia"/>
                <w:color w:val="000000"/>
                <w:sz w:val="19"/>
              </w:rPr>
              <w:t>输出  batch_summary.csv</w:t>
            </w:r>
            <w:proofErr w:type="gramEnd"/>
            <w:r>
              <w:rPr>
                <w:rFonts w:hint="eastAsia"/>
                <w:color w:val="000000"/>
                <w:sz w:val="19"/>
              </w:rPr>
              <w:t xml:space="preserve">  汇总表</w:t>
            </w:r>
          </w:p>
        </w:tc>
      </w:tr>
      <w:tr w:rsidR="00D05B4F" w14:paraId="18CC7544" w14:textId="77777777" w:rsidTr="00C84356">
        <w:tc>
          <w:tcPr>
            <w:tcW w:w="1502" w:type="dxa"/>
            <w:shd w:val="clear" w:color="auto" w:fill="FFFFFF"/>
            <w:tcMar>
              <w:top w:w="84" w:type="dxa"/>
              <w:left w:w="84" w:type="dxa"/>
              <w:bottom w:w="84" w:type="dxa"/>
              <w:right w:w="84" w:type="dxa"/>
            </w:tcMar>
            <w:vAlign w:val="center"/>
          </w:tcPr>
          <w:p w14:paraId="3026523F" w14:textId="77777777" w:rsidR="00D05B4F" w:rsidRDefault="00000000">
            <w:pPr>
              <w:spacing w:before="47" w:after="47" w:line="240" w:lineRule="auto"/>
              <w:rPr>
                <w:rFonts w:hint="eastAsia"/>
              </w:rPr>
            </w:pPr>
            <w:r>
              <w:rPr>
                <w:rFonts w:hint="eastAsia"/>
                <w:color w:val="000000"/>
                <w:sz w:val="19"/>
              </w:rPr>
              <w:t>文件命名</w:t>
            </w:r>
          </w:p>
        </w:tc>
        <w:tc>
          <w:tcPr>
            <w:tcW w:w="3260" w:type="dxa"/>
            <w:shd w:val="clear" w:color="auto" w:fill="FFFFFF"/>
            <w:tcMar>
              <w:top w:w="84" w:type="dxa"/>
              <w:left w:w="84" w:type="dxa"/>
              <w:bottom w:w="84" w:type="dxa"/>
              <w:right w:w="84" w:type="dxa"/>
            </w:tcMar>
            <w:vAlign w:val="center"/>
          </w:tcPr>
          <w:p w14:paraId="492E02AB" w14:textId="77777777" w:rsidR="00D05B4F" w:rsidRDefault="00000000">
            <w:pPr>
              <w:spacing w:before="47" w:after="47" w:line="240" w:lineRule="auto"/>
              <w:rPr>
                <w:rFonts w:hint="eastAsia"/>
                <w:lang w:eastAsia="zh-CN"/>
              </w:rPr>
            </w:pPr>
            <w:r>
              <w:rPr>
                <w:rFonts w:hint="eastAsia"/>
                <w:color w:val="000000"/>
                <w:sz w:val="19"/>
                <w:lang w:eastAsia="zh-CN"/>
              </w:rPr>
              <w:t>建议使用任务编号、文本与种子组合的命名格式，避免中文路径兼容问题时应提供英文转写或编号</w:t>
            </w:r>
          </w:p>
        </w:tc>
        <w:tc>
          <w:tcPr>
            <w:tcW w:w="4478" w:type="dxa"/>
            <w:shd w:val="clear" w:color="auto" w:fill="FFFFFF"/>
            <w:tcMar>
              <w:top w:w="84" w:type="dxa"/>
              <w:left w:w="84" w:type="dxa"/>
              <w:bottom w:w="84" w:type="dxa"/>
              <w:right w:w="84" w:type="dxa"/>
            </w:tcMar>
            <w:vAlign w:val="center"/>
          </w:tcPr>
          <w:p w14:paraId="0529346A" w14:textId="77777777" w:rsidR="00D05B4F" w:rsidRDefault="00000000">
            <w:pPr>
              <w:spacing w:before="47" w:after="47" w:line="240" w:lineRule="auto"/>
              <w:rPr>
                <w:rFonts w:hint="eastAsia"/>
                <w:lang w:eastAsia="zh-CN"/>
              </w:rPr>
            </w:pPr>
            <w:r>
              <w:rPr>
                <w:rFonts w:hint="eastAsia"/>
                <w:color w:val="000000"/>
                <w:sz w:val="19"/>
                <w:lang w:eastAsia="zh-CN"/>
              </w:rPr>
              <w:t>任务目录按任务编号、文本摘要与随机种子组合命名，并提供全局唯一编号以规避重名与跨系统字符集兼容问题</w:t>
            </w:r>
          </w:p>
        </w:tc>
      </w:tr>
      <w:tr w:rsidR="00D05B4F" w14:paraId="604908ED" w14:textId="77777777" w:rsidTr="00C84356">
        <w:tc>
          <w:tcPr>
            <w:tcW w:w="1502" w:type="dxa"/>
            <w:shd w:val="clear" w:color="auto" w:fill="FFFFFF"/>
            <w:tcMar>
              <w:top w:w="84" w:type="dxa"/>
              <w:left w:w="84" w:type="dxa"/>
              <w:bottom w:w="84" w:type="dxa"/>
              <w:right w:w="84" w:type="dxa"/>
            </w:tcMar>
            <w:vAlign w:val="center"/>
          </w:tcPr>
          <w:p w14:paraId="76BB725D" w14:textId="77777777" w:rsidR="00D05B4F" w:rsidRDefault="00000000">
            <w:pPr>
              <w:spacing w:before="47" w:after="47" w:line="240" w:lineRule="auto"/>
              <w:rPr>
                <w:rFonts w:hint="eastAsia"/>
              </w:rPr>
            </w:pPr>
            <w:proofErr w:type="spellStart"/>
            <w:r>
              <w:rPr>
                <w:rFonts w:hint="eastAsia"/>
                <w:color w:val="000000"/>
                <w:sz w:val="19"/>
              </w:rPr>
              <w:t>错误处理</w:t>
            </w:r>
            <w:proofErr w:type="spellEnd"/>
          </w:p>
        </w:tc>
        <w:tc>
          <w:tcPr>
            <w:tcW w:w="3260" w:type="dxa"/>
            <w:shd w:val="clear" w:color="auto" w:fill="FFFFFF"/>
            <w:tcMar>
              <w:top w:w="84" w:type="dxa"/>
              <w:left w:w="84" w:type="dxa"/>
              <w:bottom w:w="84" w:type="dxa"/>
              <w:right w:w="84" w:type="dxa"/>
            </w:tcMar>
            <w:vAlign w:val="center"/>
          </w:tcPr>
          <w:p w14:paraId="101F50A0" w14:textId="77777777" w:rsidR="00D05B4F" w:rsidRDefault="00000000">
            <w:pPr>
              <w:spacing w:before="47" w:after="47" w:line="240" w:lineRule="auto"/>
              <w:rPr>
                <w:rFonts w:hint="eastAsia"/>
                <w:lang w:eastAsia="zh-CN"/>
              </w:rPr>
            </w:pPr>
            <w:r>
              <w:rPr>
                <w:rFonts w:hint="eastAsia"/>
                <w:color w:val="000000"/>
                <w:sz w:val="19"/>
                <w:lang w:eastAsia="zh-CN"/>
              </w:rPr>
              <w:t xml:space="preserve">模型缺失、节点缺失、显存不足、图片损坏、 </w:t>
            </w:r>
            <w:proofErr w:type="gramStart"/>
            <w:r>
              <w:rPr>
                <w:rFonts w:hint="eastAsia"/>
                <w:color w:val="000000"/>
                <w:sz w:val="19"/>
                <w:lang w:eastAsia="zh-CN"/>
              </w:rPr>
              <w:t>SVG  写入失败等异常必须有明确提示</w:t>
            </w:r>
            <w:proofErr w:type="gramEnd"/>
          </w:p>
        </w:tc>
        <w:tc>
          <w:tcPr>
            <w:tcW w:w="4478" w:type="dxa"/>
            <w:shd w:val="clear" w:color="auto" w:fill="FFFFFF"/>
            <w:tcMar>
              <w:top w:w="84" w:type="dxa"/>
              <w:left w:w="84" w:type="dxa"/>
              <w:bottom w:w="84" w:type="dxa"/>
              <w:right w:w="84" w:type="dxa"/>
            </w:tcMar>
            <w:vAlign w:val="center"/>
          </w:tcPr>
          <w:p w14:paraId="1C64C0E6" w14:textId="77777777" w:rsidR="00D05B4F" w:rsidRDefault="00000000">
            <w:pPr>
              <w:spacing w:before="47" w:after="47" w:line="240" w:lineRule="auto"/>
              <w:rPr>
                <w:rFonts w:hint="eastAsia"/>
                <w:lang w:eastAsia="zh-CN"/>
              </w:rPr>
            </w:pPr>
            <w:r>
              <w:rPr>
                <w:rFonts w:hint="eastAsia"/>
                <w:color w:val="000000"/>
                <w:sz w:val="19"/>
                <w:lang w:eastAsia="zh-CN"/>
              </w:rPr>
              <w:t>文生图侧区分提交失败、执行报错、轮询超时与结果为空四类失败原因并分别记录；矢量化侧对图片解码失败、写入失败等异常返回可读错误信息；所有异常写入运行日志与汇总表</w:t>
            </w:r>
          </w:p>
        </w:tc>
      </w:tr>
    </w:tbl>
    <w:p w14:paraId="6CE84FFA"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（五）代码质量要求</w:t>
      </w:r>
    </w:p>
    <w:p w14:paraId="27510888" w14:textId="77777777" w:rsidR="00D05B4F" w:rsidRDefault="00000000">
      <w:pPr>
        <w:spacing w:after="132"/>
        <w:jc w:val="both"/>
        <w:rPr>
          <w:rFonts w:hint="eastAsia"/>
          <w:color w:val="000000"/>
          <w:lang w:eastAsia="zh-CN"/>
        </w:rPr>
      </w:pPr>
      <w:r>
        <w:rPr>
          <w:rFonts w:cs="宋体" w:hint="eastAsia"/>
          <w:color w:val="000000"/>
          <w:lang w:eastAsia="zh-CN"/>
        </w:rPr>
        <w:t>任务书要求代码注释率不低于</w:t>
      </w:r>
      <w:r>
        <w:rPr>
          <w:color w:val="000000"/>
          <w:lang w:eastAsia="zh-CN"/>
        </w:rPr>
        <w:t xml:space="preserve"> 25%</w:t>
      </w:r>
      <w:r>
        <w:rPr>
          <w:rFonts w:cs="宋体" w:hint="eastAsia"/>
          <w:color w:val="000000"/>
          <w:lang w:eastAsia="zh-CN"/>
        </w:rPr>
        <w:t>，关键算法需附原理说明；代码结构清晰，至少区分配置模块、</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调用模块、图像处理模块、矢量化模块、结果管理模块与测试模块；提供依赖声明文件以确保评审环境可复现安装；提供自动化测试脚本，覆盖单图矢量化、批量生成、异常输入与</w:t>
      </w:r>
      <w:r>
        <w:rPr>
          <w:color w:val="000000"/>
          <w:lang w:eastAsia="zh-CN"/>
        </w:rPr>
        <w:t xml:space="preserve"> SVG </w:t>
      </w:r>
      <w:r>
        <w:rPr>
          <w:rFonts w:cs="宋体" w:hint="eastAsia"/>
          <w:color w:val="000000"/>
          <w:lang w:eastAsia="zh-CN"/>
        </w:rPr>
        <w:t>打开校验等场景。</w:t>
      </w:r>
    </w:p>
    <w:p w14:paraId="6AC113A8" w14:textId="77777777" w:rsidR="00D05B4F" w:rsidRDefault="00000000">
      <w:pPr>
        <w:spacing w:after="132"/>
        <w:jc w:val="both"/>
        <w:rPr>
          <w:rFonts w:hint="eastAsia"/>
          <w:color w:val="000000"/>
          <w:lang w:eastAsia="zh-CN"/>
        </w:rPr>
      </w:pPr>
      <w:r>
        <w:rPr>
          <w:rFonts w:cs="宋体" w:hint="eastAsia"/>
          <w:color w:val="000000"/>
          <w:lang w:eastAsia="zh-CN"/>
        </w:rPr>
        <w:t>本项目响应：代码按</w:t>
      </w:r>
      <w:proofErr w:type="gramStart"/>
      <w:r>
        <w:rPr>
          <w:color w:val="000000"/>
          <w:lang w:eastAsia="zh-CN"/>
        </w:rPr>
        <w:t>"</w:t>
      </w:r>
      <w:r>
        <w:rPr>
          <w:rFonts w:cs="宋体" w:hint="eastAsia"/>
          <w:color w:val="000000"/>
          <w:lang w:eastAsia="zh-CN"/>
        </w:rPr>
        <w:t>桌面</w:t>
      </w:r>
      <w:proofErr w:type="gramEnd"/>
      <w:r>
        <w:rPr>
          <w:rFonts w:cs="宋体" w:hint="eastAsia"/>
          <w:color w:val="000000"/>
          <w:lang w:eastAsia="zh-CN"/>
        </w:rPr>
        <w:t>端、命令行工具、文生图服务、矢量化服务、</w:t>
      </w:r>
      <w:proofErr w:type="gramStart"/>
      <w:r>
        <w:rPr>
          <w:rFonts w:cs="宋体" w:hint="eastAsia"/>
          <w:color w:val="000000"/>
          <w:lang w:eastAsia="zh-CN"/>
        </w:rPr>
        <w:t>测试</w:t>
      </w:r>
      <w:r>
        <w:rPr>
          <w:color w:val="000000"/>
          <w:lang w:eastAsia="zh-CN"/>
        </w:rPr>
        <w:t>"</w:t>
      </w:r>
      <w:proofErr w:type="gramEnd"/>
      <w:r>
        <w:rPr>
          <w:rFonts w:cs="宋体" w:hint="eastAsia"/>
          <w:color w:val="000000"/>
          <w:lang w:eastAsia="zh-CN"/>
        </w:rPr>
        <w:t>五部分组织，两个后端服务内部进一步区分配置模块、工作流调用模块、提示词合成模块、图像处理模块、矢量化模块与结果管理模块，模块边界与赛题要求的划分一致。关键算法的原理说明单独成文，覆盖图像预处理、轮廓提取、颜色分层、路径拟合与回渲染对比五个环节，逐条给出算法公式、参数含义与源码位置对应关系。两个后端服务均提供依赖声明文件并附带锁定文件，桌面端与命令行工具提供包管理清单。自动化测试覆盖单图矢量化、批量生成、异常输入与</w:t>
      </w:r>
      <w:r>
        <w:rPr>
          <w:color w:val="000000"/>
          <w:lang w:eastAsia="zh-CN"/>
        </w:rPr>
        <w:t xml:space="preserve"> SVG </w:t>
      </w:r>
      <w:r>
        <w:rPr>
          <w:rFonts w:cs="宋体" w:hint="eastAsia"/>
          <w:color w:val="000000"/>
          <w:lang w:eastAsia="zh-CN"/>
        </w:rPr>
        <w:t>结构校验等场景，另有独立的验收脚本按任务书交付要求逐项核验产物。</w:t>
      </w:r>
    </w:p>
    <w:p w14:paraId="0C1C1476" w14:textId="77777777" w:rsidR="00D05B4F" w:rsidRDefault="00000000">
      <w:pPr>
        <w:pStyle w:val="21"/>
        <w:spacing w:before="392" w:after="154" w:line="312" w:lineRule="auto"/>
      </w:pPr>
      <w:bookmarkStart w:id="5" w:name="section-6"/>
      <w:bookmarkEnd w:id="5"/>
      <w:r>
        <w:rPr>
          <w:rFonts w:ascii="宋体" w:eastAsia="宋体" w:hAnsi="宋体" w:cs="宋体" w:hint="eastAsia"/>
          <w:color w:val="000000"/>
          <w:sz w:val="28"/>
          <w:lang w:eastAsia="zh-CN"/>
        </w:rPr>
        <w:lastRenderedPageBreak/>
        <w:t>六、交付物清单</w:t>
      </w:r>
    </w:p>
    <w:tbl>
      <w:tblPr>
        <w:tblW w:w="0" w:type="auto"/>
        <w:tblLook w:val="04A0" w:firstRow="1" w:lastRow="0" w:firstColumn="1" w:lastColumn="0" w:noHBand="0" w:noVBand="1"/>
      </w:tblPr>
      <w:tblGrid>
        <w:gridCol w:w="8640"/>
      </w:tblGrid>
      <w:tr w:rsidR="00D05B4F" w14:paraId="2267F9A8" w14:textId="77777777">
        <w:tc>
          <w:tcPr>
            <w:tcW w:w="8640" w:type="dxa"/>
            <w:shd w:val="clear" w:color="auto" w:fill="FFFFFF"/>
          </w:tcPr>
          <w:p w14:paraId="2C49B315" w14:textId="77777777" w:rsidR="00D05B4F" w:rsidRDefault="00000000">
            <w:pPr>
              <w:spacing w:after="132"/>
              <w:jc w:val="both"/>
              <w:rPr>
                <w:rFonts w:hint="eastAsia"/>
                <w:lang w:eastAsia="zh-CN"/>
              </w:rPr>
            </w:pPr>
            <w:r>
              <w:rPr>
                <w:rFonts w:hint="eastAsia"/>
                <w:color w:val="000000"/>
                <w:lang w:eastAsia="zh-CN"/>
              </w:rPr>
              <w:t>本节按要求暂留空，待补充。</w:t>
            </w:r>
            <w:bookmarkStart w:id="6" w:name="section-7"/>
            <w:bookmarkEnd w:id="6"/>
          </w:p>
        </w:tc>
      </w:tr>
    </w:tbl>
    <w:p w14:paraId="09E17162" w14:textId="77777777" w:rsidR="00D05B4F" w:rsidRDefault="00000000">
      <w:pPr>
        <w:pStyle w:val="21"/>
        <w:spacing w:before="392" w:after="154" w:line="312" w:lineRule="auto"/>
        <w:rPr>
          <w:color w:val="000000"/>
          <w:lang w:eastAsia="zh-CN"/>
        </w:rPr>
      </w:pPr>
      <w:r>
        <w:rPr>
          <w:rFonts w:ascii="宋体" w:eastAsia="宋体" w:hAnsi="宋体" w:cs="宋体" w:hint="eastAsia"/>
          <w:color w:val="000000"/>
          <w:sz w:val="28"/>
          <w:lang w:eastAsia="zh-CN"/>
        </w:rPr>
        <w:t>七、验收指标自评</w:t>
      </w:r>
    </w:p>
    <w:p w14:paraId="28C77DCA" w14:textId="77777777" w:rsidR="00D05B4F" w:rsidRDefault="00000000">
      <w:pPr>
        <w:spacing w:after="99"/>
        <w:rPr>
          <w:rFonts w:hint="eastAsia"/>
          <w:lang w:eastAsia="zh-CN"/>
        </w:rPr>
      </w:pPr>
      <w:r>
        <w:rPr>
          <w:rFonts w:cs="宋体" w:hint="eastAsia"/>
          <w:b/>
          <w:color w:val="000000"/>
          <w:sz w:val="18"/>
          <w:lang w:eastAsia="zh-CN"/>
        </w:rPr>
        <w:t>表</w:t>
      </w:r>
      <w:r>
        <w:rPr>
          <w:b/>
          <w:color w:val="000000"/>
          <w:sz w:val="18"/>
          <w:lang w:eastAsia="zh-CN"/>
        </w:rPr>
        <w:t xml:space="preserve"> 5 </w:t>
      </w:r>
      <w:r>
        <w:rPr>
          <w:rFonts w:cs="宋体" w:hint="eastAsia"/>
          <w:b/>
          <w:color w:val="000000"/>
          <w:sz w:val="18"/>
          <w:lang w:eastAsia="zh-CN"/>
        </w:rPr>
        <w:t>任务书八项验收指标的自评结果</w:t>
      </w:r>
    </w:p>
    <w:tbl>
      <w:tblPr>
        <w:tblW w:w="5000" w:type="pct"/>
        <w:tblBorders>
          <w:top w:val="single" w:sz="12" w:space="0" w:color="000000"/>
          <w:bottom w:val="single" w:sz="12" w:space="0" w:color="000000"/>
        </w:tblBorders>
        <w:tblLook w:val="04A0" w:firstRow="1" w:lastRow="0" w:firstColumn="1" w:lastColumn="0" w:noHBand="0" w:noVBand="1"/>
      </w:tblPr>
      <w:tblGrid>
        <w:gridCol w:w="651"/>
        <w:gridCol w:w="1701"/>
        <w:gridCol w:w="1701"/>
        <w:gridCol w:w="2977"/>
        <w:gridCol w:w="1418"/>
        <w:gridCol w:w="792"/>
      </w:tblGrid>
      <w:tr w:rsidR="00D05B4F" w14:paraId="2763782E" w14:textId="77777777" w:rsidTr="00C84356">
        <w:tc>
          <w:tcPr>
            <w:tcW w:w="651" w:type="dxa"/>
            <w:tcBorders>
              <w:bottom w:val="single" w:sz="8" w:space="0" w:color="000000"/>
            </w:tcBorders>
            <w:shd w:val="clear" w:color="auto" w:fill="FFFFFF"/>
            <w:tcMar>
              <w:top w:w="84" w:type="dxa"/>
              <w:left w:w="84" w:type="dxa"/>
              <w:bottom w:w="84" w:type="dxa"/>
              <w:right w:w="84" w:type="dxa"/>
            </w:tcMar>
            <w:vAlign w:val="center"/>
          </w:tcPr>
          <w:p w14:paraId="08318946"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序号</w:t>
            </w:r>
            <w:proofErr w:type="spellEnd"/>
          </w:p>
        </w:tc>
        <w:tc>
          <w:tcPr>
            <w:tcW w:w="1701" w:type="dxa"/>
            <w:tcBorders>
              <w:bottom w:val="single" w:sz="8" w:space="0" w:color="000000"/>
            </w:tcBorders>
            <w:shd w:val="clear" w:color="auto" w:fill="FFFFFF"/>
            <w:tcMar>
              <w:top w:w="84" w:type="dxa"/>
              <w:left w:w="84" w:type="dxa"/>
              <w:bottom w:w="84" w:type="dxa"/>
              <w:right w:w="84" w:type="dxa"/>
            </w:tcMar>
            <w:vAlign w:val="center"/>
          </w:tcPr>
          <w:p w14:paraId="6F6C0291"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任务书验收项</w:t>
            </w:r>
            <w:proofErr w:type="spellEnd"/>
          </w:p>
        </w:tc>
        <w:tc>
          <w:tcPr>
            <w:tcW w:w="1701" w:type="dxa"/>
            <w:tcBorders>
              <w:bottom w:val="single" w:sz="8" w:space="0" w:color="000000"/>
            </w:tcBorders>
            <w:shd w:val="clear" w:color="auto" w:fill="FFFFFF"/>
            <w:tcMar>
              <w:top w:w="84" w:type="dxa"/>
              <w:left w:w="84" w:type="dxa"/>
              <w:bottom w:w="84" w:type="dxa"/>
              <w:right w:w="84" w:type="dxa"/>
            </w:tcMar>
            <w:vAlign w:val="center"/>
          </w:tcPr>
          <w:p w14:paraId="1DAB6119"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任务书合格标准</w:t>
            </w:r>
            <w:proofErr w:type="spellEnd"/>
          </w:p>
        </w:tc>
        <w:tc>
          <w:tcPr>
            <w:tcW w:w="2977" w:type="dxa"/>
            <w:tcBorders>
              <w:bottom w:val="single" w:sz="8" w:space="0" w:color="000000"/>
            </w:tcBorders>
            <w:shd w:val="clear" w:color="auto" w:fill="FFFFFF"/>
            <w:tcMar>
              <w:top w:w="84" w:type="dxa"/>
              <w:left w:w="84" w:type="dxa"/>
              <w:bottom w:w="84" w:type="dxa"/>
              <w:right w:w="84" w:type="dxa"/>
            </w:tcMar>
            <w:vAlign w:val="center"/>
          </w:tcPr>
          <w:p w14:paraId="52B8CFA0"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本项目实测</w:t>
            </w:r>
            <w:proofErr w:type="spellEnd"/>
          </w:p>
        </w:tc>
        <w:tc>
          <w:tcPr>
            <w:tcW w:w="1418" w:type="dxa"/>
            <w:tcBorders>
              <w:bottom w:val="single" w:sz="8" w:space="0" w:color="000000"/>
            </w:tcBorders>
            <w:shd w:val="clear" w:color="auto" w:fill="FFFFFF"/>
            <w:tcMar>
              <w:top w:w="84" w:type="dxa"/>
              <w:left w:w="84" w:type="dxa"/>
              <w:bottom w:w="84" w:type="dxa"/>
              <w:right w:w="84" w:type="dxa"/>
            </w:tcMar>
            <w:vAlign w:val="center"/>
          </w:tcPr>
          <w:p w14:paraId="17021B46"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验证方式</w:t>
            </w:r>
            <w:proofErr w:type="spellEnd"/>
          </w:p>
        </w:tc>
        <w:tc>
          <w:tcPr>
            <w:tcW w:w="792" w:type="dxa"/>
            <w:tcBorders>
              <w:bottom w:val="single" w:sz="8" w:space="0" w:color="000000"/>
            </w:tcBorders>
            <w:shd w:val="clear" w:color="auto" w:fill="FFFFFF"/>
            <w:tcMar>
              <w:top w:w="84" w:type="dxa"/>
              <w:left w:w="84" w:type="dxa"/>
              <w:bottom w:w="84" w:type="dxa"/>
              <w:right w:w="84" w:type="dxa"/>
            </w:tcMar>
            <w:vAlign w:val="center"/>
          </w:tcPr>
          <w:p w14:paraId="46DD005B"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结论</w:t>
            </w:r>
            <w:proofErr w:type="spellEnd"/>
          </w:p>
        </w:tc>
      </w:tr>
      <w:tr w:rsidR="00D05B4F" w14:paraId="18C8D81F" w14:textId="77777777" w:rsidTr="00C84356">
        <w:tc>
          <w:tcPr>
            <w:tcW w:w="651" w:type="dxa"/>
            <w:shd w:val="clear" w:color="auto" w:fill="FFFFFF"/>
            <w:tcMar>
              <w:top w:w="84" w:type="dxa"/>
              <w:left w:w="84" w:type="dxa"/>
              <w:bottom w:w="84" w:type="dxa"/>
              <w:right w:w="84" w:type="dxa"/>
            </w:tcMar>
            <w:vAlign w:val="center"/>
          </w:tcPr>
          <w:p w14:paraId="2E063D60" w14:textId="77777777" w:rsidR="00D05B4F" w:rsidRDefault="00000000">
            <w:pPr>
              <w:spacing w:before="47" w:after="47" w:line="240" w:lineRule="auto"/>
              <w:rPr>
                <w:rFonts w:hint="eastAsia"/>
              </w:rPr>
            </w:pPr>
            <w:r>
              <w:rPr>
                <w:color w:val="000000"/>
                <w:sz w:val="19"/>
              </w:rPr>
              <w:t>1</w:t>
            </w:r>
          </w:p>
        </w:tc>
        <w:tc>
          <w:tcPr>
            <w:tcW w:w="1701" w:type="dxa"/>
            <w:shd w:val="clear" w:color="auto" w:fill="FFFFFF"/>
            <w:tcMar>
              <w:top w:w="84" w:type="dxa"/>
              <w:left w:w="84" w:type="dxa"/>
              <w:bottom w:w="84" w:type="dxa"/>
              <w:right w:w="84" w:type="dxa"/>
            </w:tcMar>
            <w:vAlign w:val="center"/>
          </w:tcPr>
          <w:p w14:paraId="406D5C59" w14:textId="77777777" w:rsidR="00D05B4F" w:rsidRDefault="00000000">
            <w:pPr>
              <w:spacing w:before="47" w:after="47" w:line="240" w:lineRule="auto"/>
              <w:rPr>
                <w:rFonts w:hint="eastAsia"/>
              </w:rPr>
            </w:pPr>
            <w:proofErr w:type="spellStart"/>
            <w:r>
              <w:rPr>
                <w:rFonts w:hint="eastAsia"/>
                <w:color w:val="000000"/>
                <w:sz w:val="19"/>
              </w:rPr>
              <w:t>功能完整性</w:t>
            </w:r>
            <w:proofErr w:type="spellEnd"/>
          </w:p>
        </w:tc>
        <w:tc>
          <w:tcPr>
            <w:tcW w:w="1701" w:type="dxa"/>
            <w:shd w:val="clear" w:color="auto" w:fill="FFFFFF"/>
            <w:tcMar>
              <w:top w:w="84" w:type="dxa"/>
              <w:left w:w="84" w:type="dxa"/>
              <w:bottom w:w="84" w:type="dxa"/>
              <w:right w:w="84" w:type="dxa"/>
            </w:tcMar>
            <w:vAlign w:val="center"/>
          </w:tcPr>
          <w:p w14:paraId="3E7C9F52" w14:textId="77777777" w:rsidR="00D05B4F" w:rsidRDefault="00000000">
            <w:pPr>
              <w:spacing w:before="47" w:after="47" w:line="240" w:lineRule="auto"/>
              <w:rPr>
                <w:rFonts w:hint="eastAsia"/>
                <w:lang w:eastAsia="zh-CN"/>
              </w:rPr>
            </w:pPr>
            <w:r>
              <w:rPr>
                <w:rFonts w:hint="eastAsia"/>
                <w:color w:val="000000"/>
                <w:sz w:val="19"/>
                <w:lang w:eastAsia="zh-CN"/>
              </w:rPr>
              <w:t>100</w:t>
            </w:r>
            <w:proofErr w:type="gramStart"/>
            <w:r>
              <w:rPr>
                <w:rFonts w:hint="eastAsia"/>
                <w:color w:val="000000"/>
                <w:sz w:val="19"/>
                <w:lang w:eastAsia="zh-CN"/>
              </w:rPr>
              <w:t>%  实现任务书核心功能要求</w:t>
            </w:r>
            <w:proofErr w:type="gramEnd"/>
            <w:r>
              <w:rPr>
                <w:rFonts w:hint="eastAsia"/>
                <w:color w:val="000000"/>
                <w:sz w:val="19"/>
                <w:lang w:eastAsia="zh-CN"/>
              </w:rPr>
              <w:t>，包含生成工作流、矢量化程序、批量处理与结果管理</w:t>
            </w:r>
          </w:p>
        </w:tc>
        <w:tc>
          <w:tcPr>
            <w:tcW w:w="2977" w:type="dxa"/>
            <w:shd w:val="clear" w:color="auto" w:fill="FFFFFF"/>
            <w:tcMar>
              <w:top w:w="84" w:type="dxa"/>
              <w:left w:w="84" w:type="dxa"/>
              <w:bottom w:w="84" w:type="dxa"/>
              <w:right w:w="84" w:type="dxa"/>
            </w:tcMar>
            <w:vAlign w:val="center"/>
          </w:tcPr>
          <w:p w14:paraId="4DF8D039" w14:textId="337975C8" w:rsidR="00D05B4F" w:rsidRDefault="00000000">
            <w:pPr>
              <w:spacing w:before="47" w:after="47" w:line="240" w:lineRule="auto"/>
              <w:rPr>
                <w:rFonts w:hint="eastAsia"/>
                <w:lang w:eastAsia="zh-CN"/>
              </w:rPr>
            </w:pPr>
            <w:r>
              <w:rPr>
                <w:rFonts w:hint="eastAsia"/>
                <w:color w:val="000000"/>
                <w:sz w:val="19"/>
                <w:lang w:eastAsia="zh-CN"/>
              </w:rPr>
              <w:t>六项核心功能全部实现：三套工作流与语种路由、提示词六区块可控生成、多风格与版式控制、五环节预处理与透明PNG输出、 Python矢量化与四类语义图层输出、双入口及标准产物管理</w:t>
            </w:r>
          </w:p>
        </w:tc>
        <w:tc>
          <w:tcPr>
            <w:tcW w:w="1418" w:type="dxa"/>
            <w:shd w:val="clear" w:color="auto" w:fill="FFFFFF"/>
            <w:tcMar>
              <w:top w:w="84" w:type="dxa"/>
              <w:left w:w="84" w:type="dxa"/>
              <w:bottom w:w="84" w:type="dxa"/>
              <w:right w:w="84" w:type="dxa"/>
            </w:tcMar>
            <w:vAlign w:val="center"/>
          </w:tcPr>
          <w:p w14:paraId="5D5906D4" w14:textId="77777777" w:rsidR="00D05B4F" w:rsidRDefault="00000000">
            <w:pPr>
              <w:spacing w:before="47" w:after="47" w:line="240" w:lineRule="auto"/>
              <w:rPr>
                <w:rFonts w:hint="eastAsia"/>
                <w:lang w:eastAsia="zh-CN"/>
              </w:rPr>
            </w:pPr>
            <w:r>
              <w:rPr>
                <w:rFonts w:hint="eastAsia"/>
                <w:color w:val="000000"/>
                <w:sz w:val="19"/>
                <w:lang w:eastAsia="zh-CN"/>
              </w:rPr>
              <w:t>功能演示与测试用例逐项核对</w:t>
            </w:r>
          </w:p>
        </w:tc>
        <w:tc>
          <w:tcPr>
            <w:tcW w:w="792" w:type="dxa"/>
            <w:shd w:val="clear" w:color="auto" w:fill="FFFFFF"/>
            <w:tcMar>
              <w:top w:w="84" w:type="dxa"/>
              <w:left w:w="84" w:type="dxa"/>
              <w:bottom w:w="84" w:type="dxa"/>
              <w:right w:w="84" w:type="dxa"/>
            </w:tcMar>
            <w:vAlign w:val="center"/>
          </w:tcPr>
          <w:p w14:paraId="3B67D0FA"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r>
      <w:tr w:rsidR="00D05B4F" w14:paraId="5EE77846" w14:textId="77777777" w:rsidTr="00C84356">
        <w:tc>
          <w:tcPr>
            <w:tcW w:w="651" w:type="dxa"/>
            <w:shd w:val="clear" w:color="auto" w:fill="FFFFFF"/>
            <w:tcMar>
              <w:top w:w="84" w:type="dxa"/>
              <w:left w:w="84" w:type="dxa"/>
              <w:bottom w:w="84" w:type="dxa"/>
              <w:right w:w="84" w:type="dxa"/>
            </w:tcMar>
            <w:vAlign w:val="center"/>
          </w:tcPr>
          <w:p w14:paraId="6C17D3CF" w14:textId="77777777" w:rsidR="00D05B4F" w:rsidRDefault="00000000">
            <w:pPr>
              <w:spacing w:before="47" w:after="47" w:line="240" w:lineRule="auto"/>
              <w:rPr>
                <w:rFonts w:hint="eastAsia"/>
              </w:rPr>
            </w:pPr>
            <w:r>
              <w:rPr>
                <w:color w:val="000000"/>
                <w:sz w:val="19"/>
              </w:rPr>
              <w:t>2</w:t>
            </w:r>
          </w:p>
        </w:tc>
        <w:tc>
          <w:tcPr>
            <w:tcW w:w="1701" w:type="dxa"/>
            <w:shd w:val="clear" w:color="auto" w:fill="FFFFFF"/>
            <w:tcMar>
              <w:top w:w="84" w:type="dxa"/>
              <w:left w:w="84" w:type="dxa"/>
              <w:bottom w:w="84" w:type="dxa"/>
              <w:right w:w="84" w:type="dxa"/>
            </w:tcMar>
            <w:vAlign w:val="center"/>
          </w:tcPr>
          <w:p w14:paraId="69258F07" w14:textId="77777777" w:rsidR="00D05B4F" w:rsidRDefault="00000000">
            <w:pPr>
              <w:spacing w:before="47" w:after="47" w:line="240" w:lineRule="auto"/>
              <w:rPr>
                <w:rFonts w:hint="eastAsia"/>
              </w:rPr>
            </w:pPr>
            <w:proofErr w:type="spellStart"/>
            <w:r>
              <w:rPr>
                <w:rFonts w:hint="eastAsia"/>
                <w:color w:val="000000"/>
                <w:sz w:val="19"/>
              </w:rPr>
              <w:t>提示词生成能力</w:t>
            </w:r>
            <w:proofErr w:type="spellEnd"/>
          </w:p>
        </w:tc>
        <w:tc>
          <w:tcPr>
            <w:tcW w:w="1701" w:type="dxa"/>
            <w:shd w:val="clear" w:color="auto" w:fill="FFFFFF"/>
            <w:tcMar>
              <w:top w:w="84" w:type="dxa"/>
              <w:left w:w="84" w:type="dxa"/>
              <w:bottom w:w="84" w:type="dxa"/>
              <w:right w:w="84" w:type="dxa"/>
            </w:tcMar>
            <w:vAlign w:val="center"/>
          </w:tcPr>
          <w:p w14:paraId="60ECEFDC" w14:textId="77777777" w:rsidR="00D05B4F" w:rsidRDefault="00000000">
            <w:pPr>
              <w:spacing w:before="47" w:after="47" w:line="240" w:lineRule="auto"/>
              <w:rPr>
                <w:rFonts w:hint="eastAsia"/>
                <w:lang w:eastAsia="zh-CN"/>
              </w:rPr>
            </w:pPr>
            <w:r>
              <w:rPr>
                <w:rFonts w:hint="eastAsia"/>
                <w:color w:val="000000"/>
                <w:sz w:val="19"/>
                <w:lang w:eastAsia="zh-CN"/>
              </w:rPr>
              <w:t>输入指定文字和风格后，可生成内容基本正确、主体完整、风格匹配的艺术字图像</w:t>
            </w:r>
          </w:p>
        </w:tc>
        <w:tc>
          <w:tcPr>
            <w:tcW w:w="2977" w:type="dxa"/>
            <w:shd w:val="clear" w:color="auto" w:fill="FFFFFF"/>
            <w:tcMar>
              <w:top w:w="84" w:type="dxa"/>
              <w:left w:w="84" w:type="dxa"/>
              <w:bottom w:w="84" w:type="dxa"/>
              <w:right w:w="84" w:type="dxa"/>
            </w:tcMar>
            <w:vAlign w:val="center"/>
          </w:tcPr>
          <w:p w14:paraId="7CBAAF79"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120  条样本文本正确率</w:t>
            </w:r>
            <w:proofErr w:type="gramEnd"/>
            <w:r>
              <w:rPr>
                <w:rFonts w:hint="eastAsia"/>
                <w:color w:val="000000"/>
                <w:sz w:val="19"/>
                <w:lang w:eastAsia="zh-CN"/>
              </w:rPr>
              <w:t xml:space="preserve">  97.5% 、</w:t>
            </w:r>
            <w:proofErr w:type="gramStart"/>
            <w:r>
              <w:rPr>
                <w:rFonts w:hint="eastAsia"/>
                <w:color w:val="000000"/>
                <w:sz w:val="19"/>
                <w:lang w:eastAsia="zh-CN"/>
              </w:rPr>
              <w:t>风格匹配率  98.3</w:t>
            </w:r>
            <w:proofErr w:type="gramEnd"/>
            <w:r>
              <w:rPr>
                <w:rFonts w:hint="eastAsia"/>
                <w:color w:val="000000"/>
                <w:sz w:val="19"/>
                <w:lang w:eastAsia="zh-CN"/>
              </w:rPr>
              <w:t>%</w:t>
            </w:r>
          </w:p>
        </w:tc>
        <w:tc>
          <w:tcPr>
            <w:tcW w:w="1418" w:type="dxa"/>
            <w:shd w:val="clear" w:color="auto" w:fill="FFFFFF"/>
            <w:tcMar>
              <w:top w:w="84" w:type="dxa"/>
              <w:left w:w="84" w:type="dxa"/>
              <w:bottom w:w="84" w:type="dxa"/>
              <w:right w:w="84" w:type="dxa"/>
            </w:tcMar>
            <w:vAlign w:val="center"/>
          </w:tcPr>
          <w:p w14:paraId="20EAAC05" w14:textId="77777777" w:rsidR="00D05B4F" w:rsidRDefault="00000000">
            <w:pPr>
              <w:spacing w:before="47" w:after="47" w:line="240" w:lineRule="auto"/>
              <w:rPr>
                <w:rFonts w:hint="eastAsia"/>
                <w:lang w:eastAsia="zh-CN"/>
              </w:rPr>
            </w:pPr>
            <w:r>
              <w:rPr>
                <w:rFonts w:hint="eastAsia"/>
                <w:color w:val="000000"/>
                <w:sz w:val="19"/>
                <w:lang w:eastAsia="zh-CN"/>
              </w:rPr>
              <w:t>标准提示词集自动生成与人工复核</w:t>
            </w:r>
          </w:p>
        </w:tc>
        <w:tc>
          <w:tcPr>
            <w:tcW w:w="792" w:type="dxa"/>
            <w:shd w:val="clear" w:color="auto" w:fill="FFFFFF"/>
            <w:tcMar>
              <w:top w:w="84" w:type="dxa"/>
              <w:left w:w="84" w:type="dxa"/>
              <w:bottom w:w="84" w:type="dxa"/>
              <w:right w:w="84" w:type="dxa"/>
            </w:tcMar>
            <w:vAlign w:val="center"/>
          </w:tcPr>
          <w:p w14:paraId="65D6076B"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r>
      <w:tr w:rsidR="00D05B4F" w14:paraId="73AB4FBB" w14:textId="77777777" w:rsidTr="00C84356">
        <w:tc>
          <w:tcPr>
            <w:tcW w:w="651" w:type="dxa"/>
            <w:shd w:val="clear" w:color="auto" w:fill="FFFFFF"/>
            <w:tcMar>
              <w:top w:w="84" w:type="dxa"/>
              <w:left w:w="84" w:type="dxa"/>
              <w:bottom w:w="84" w:type="dxa"/>
              <w:right w:w="84" w:type="dxa"/>
            </w:tcMar>
            <w:vAlign w:val="center"/>
          </w:tcPr>
          <w:p w14:paraId="70FDFE8D" w14:textId="77777777" w:rsidR="00D05B4F" w:rsidRDefault="00000000">
            <w:pPr>
              <w:spacing w:before="47" w:after="47" w:line="240" w:lineRule="auto"/>
              <w:rPr>
                <w:rFonts w:hint="eastAsia"/>
              </w:rPr>
            </w:pPr>
            <w:r>
              <w:rPr>
                <w:color w:val="000000"/>
                <w:sz w:val="19"/>
              </w:rPr>
              <w:t>3</w:t>
            </w:r>
          </w:p>
        </w:tc>
        <w:tc>
          <w:tcPr>
            <w:tcW w:w="1701" w:type="dxa"/>
            <w:shd w:val="clear" w:color="auto" w:fill="FFFFFF"/>
            <w:tcMar>
              <w:top w:w="84" w:type="dxa"/>
              <w:left w:w="84" w:type="dxa"/>
              <w:bottom w:w="84" w:type="dxa"/>
              <w:right w:w="84" w:type="dxa"/>
            </w:tcMar>
            <w:vAlign w:val="center"/>
          </w:tcPr>
          <w:p w14:paraId="5B1B615B" w14:textId="77777777" w:rsidR="00D05B4F" w:rsidRDefault="00000000">
            <w:pPr>
              <w:spacing w:before="47" w:after="47" w:line="240" w:lineRule="auto"/>
              <w:rPr>
                <w:rFonts w:hint="eastAsia"/>
              </w:rPr>
            </w:pPr>
            <w:proofErr w:type="spellStart"/>
            <w:proofErr w:type="gramStart"/>
            <w:r>
              <w:rPr>
                <w:rFonts w:hint="eastAsia"/>
                <w:color w:val="000000"/>
                <w:sz w:val="19"/>
              </w:rPr>
              <w:t>透明</w:t>
            </w:r>
            <w:proofErr w:type="spellEnd"/>
            <w:r>
              <w:rPr>
                <w:rFonts w:hint="eastAsia"/>
                <w:color w:val="000000"/>
                <w:sz w:val="19"/>
              </w:rPr>
              <w:t xml:space="preserve">  PNG</w:t>
            </w:r>
            <w:proofErr w:type="gramEnd"/>
            <w:r>
              <w:rPr>
                <w:rFonts w:hint="eastAsia"/>
                <w:color w:val="000000"/>
                <w:sz w:val="19"/>
              </w:rPr>
              <w:t xml:space="preserve">  </w:t>
            </w:r>
            <w:proofErr w:type="spellStart"/>
            <w:r>
              <w:rPr>
                <w:rFonts w:hint="eastAsia"/>
                <w:color w:val="000000"/>
                <w:sz w:val="19"/>
              </w:rPr>
              <w:t>输出</w:t>
            </w:r>
            <w:proofErr w:type="spellEnd"/>
          </w:p>
        </w:tc>
        <w:tc>
          <w:tcPr>
            <w:tcW w:w="1701" w:type="dxa"/>
            <w:shd w:val="clear" w:color="auto" w:fill="FFFFFF"/>
            <w:tcMar>
              <w:top w:w="84" w:type="dxa"/>
              <w:left w:w="84" w:type="dxa"/>
              <w:bottom w:w="84" w:type="dxa"/>
              <w:right w:w="84" w:type="dxa"/>
            </w:tcMar>
            <w:vAlign w:val="center"/>
          </w:tcPr>
          <w:p w14:paraId="4472BCE5"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输出背景透明  PNG</w:t>
            </w:r>
            <w:proofErr w:type="gramEnd"/>
            <w:r>
              <w:rPr>
                <w:rFonts w:hint="eastAsia"/>
                <w:color w:val="000000"/>
                <w:sz w:val="19"/>
                <w:lang w:eastAsia="zh-CN"/>
              </w:rPr>
              <w:t xml:space="preserve"> ，边缘无明显残留噪声，主体不裁切</w:t>
            </w:r>
          </w:p>
        </w:tc>
        <w:tc>
          <w:tcPr>
            <w:tcW w:w="2977" w:type="dxa"/>
            <w:shd w:val="clear" w:color="auto" w:fill="FFFFFF"/>
            <w:tcMar>
              <w:top w:w="84" w:type="dxa"/>
              <w:left w:w="84" w:type="dxa"/>
              <w:bottom w:w="84" w:type="dxa"/>
              <w:right w:w="84" w:type="dxa"/>
            </w:tcMar>
            <w:vAlign w:val="center"/>
          </w:tcPr>
          <w:p w14:paraId="00C5790F"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透明  PNG</w:t>
            </w:r>
            <w:proofErr w:type="gramEnd"/>
            <w:r>
              <w:rPr>
                <w:rFonts w:hint="eastAsia"/>
                <w:color w:val="000000"/>
                <w:sz w:val="19"/>
                <w:lang w:eastAsia="zh-CN"/>
              </w:rPr>
              <w:t xml:space="preserve">  </w:t>
            </w:r>
            <w:proofErr w:type="gramStart"/>
            <w:r>
              <w:rPr>
                <w:rFonts w:hint="eastAsia"/>
                <w:color w:val="000000"/>
                <w:sz w:val="19"/>
                <w:lang w:eastAsia="zh-CN"/>
              </w:rPr>
              <w:t>输出率  82.5</w:t>
            </w:r>
            <w:proofErr w:type="gramEnd"/>
            <w:r>
              <w:rPr>
                <w:rFonts w:hint="eastAsia"/>
                <w:color w:val="000000"/>
                <w:sz w:val="19"/>
                <w:lang w:eastAsia="zh-CN"/>
              </w:rPr>
              <w:t>% ；抽检样本边缘无白边、黑边与残留噪声，主体未被裁切</w:t>
            </w:r>
          </w:p>
        </w:tc>
        <w:tc>
          <w:tcPr>
            <w:tcW w:w="1418" w:type="dxa"/>
            <w:shd w:val="clear" w:color="auto" w:fill="FFFFFF"/>
            <w:tcMar>
              <w:top w:w="84" w:type="dxa"/>
              <w:left w:w="84" w:type="dxa"/>
              <w:bottom w:w="84" w:type="dxa"/>
              <w:right w:w="84" w:type="dxa"/>
            </w:tcMar>
            <w:vAlign w:val="center"/>
          </w:tcPr>
          <w:p w14:paraId="32C1DC16" w14:textId="77777777" w:rsidR="00D05B4F" w:rsidRDefault="00000000">
            <w:pPr>
              <w:spacing w:before="47" w:after="47" w:line="240" w:lineRule="auto"/>
              <w:rPr>
                <w:rFonts w:hint="eastAsia"/>
                <w:lang w:eastAsia="zh-CN"/>
              </w:rPr>
            </w:pPr>
            <w:r>
              <w:rPr>
                <w:rFonts w:hint="eastAsia"/>
                <w:color w:val="000000"/>
                <w:sz w:val="19"/>
                <w:lang w:eastAsia="zh-CN"/>
              </w:rPr>
              <w:t>透明通道检查与视觉检查</w:t>
            </w:r>
          </w:p>
        </w:tc>
        <w:tc>
          <w:tcPr>
            <w:tcW w:w="792" w:type="dxa"/>
            <w:shd w:val="clear" w:color="auto" w:fill="FFFFFF"/>
            <w:tcMar>
              <w:top w:w="84" w:type="dxa"/>
              <w:left w:w="84" w:type="dxa"/>
              <w:bottom w:w="84" w:type="dxa"/>
              <w:right w:w="84" w:type="dxa"/>
            </w:tcMar>
            <w:vAlign w:val="center"/>
          </w:tcPr>
          <w:p w14:paraId="52251534"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r>
      <w:tr w:rsidR="00D05B4F" w14:paraId="35052DDF" w14:textId="77777777" w:rsidTr="00C84356">
        <w:tc>
          <w:tcPr>
            <w:tcW w:w="651" w:type="dxa"/>
            <w:shd w:val="clear" w:color="auto" w:fill="FFFFFF"/>
            <w:tcMar>
              <w:top w:w="84" w:type="dxa"/>
              <w:left w:w="84" w:type="dxa"/>
              <w:bottom w:w="84" w:type="dxa"/>
              <w:right w:w="84" w:type="dxa"/>
            </w:tcMar>
            <w:vAlign w:val="center"/>
          </w:tcPr>
          <w:p w14:paraId="0E1EA762" w14:textId="77777777" w:rsidR="00D05B4F" w:rsidRDefault="00000000">
            <w:pPr>
              <w:spacing w:before="47" w:after="47" w:line="240" w:lineRule="auto"/>
              <w:rPr>
                <w:rFonts w:hint="eastAsia"/>
              </w:rPr>
            </w:pPr>
            <w:r>
              <w:rPr>
                <w:color w:val="000000"/>
                <w:sz w:val="19"/>
              </w:rPr>
              <w:t>4</w:t>
            </w:r>
          </w:p>
        </w:tc>
        <w:tc>
          <w:tcPr>
            <w:tcW w:w="1701" w:type="dxa"/>
            <w:shd w:val="clear" w:color="auto" w:fill="FFFFFF"/>
            <w:tcMar>
              <w:top w:w="84" w:type="dxa"/>
              <w:left w:w="84" w:type="dxa"/>
              <w:bottom w:w="84" w:type="dxa"/>
              <w:right w:w="84" w:type="dxa"/>
            </w:tcMar>
            <w:vAlign w:val="center"/>
          </w:tcPr>
          <w:p w14:paraId="49080430" w14:textId="77777777" w:rsidR="00D05B4F" w:rsidRDefault="00000000">
            <w:pPr>
              <w:spacing w:before="47" w:after="47" w:line="240" w:lineRule="auto"/>
              <w:rPr>
                <w:rFonts w:hint="eastAsia"/>
              </w:rPr>
            </w:pPr>
            <w:proofErr w:type="spellStart"/>
            <w:r>
              <w:rPr>
                <w:rFonts w:hint="eastAsia"/>
                <w:color w:val="000000"/>
                <w:sz w:val="19"/>
              </w:rPr>
              <w:t>矢量化质量</w:t>
            </w:r>
            <w:proofErr w:type="spellEnd"/>
          </w:p>
        </w:tc>
        <w:tc>
          <w:tcPr>
            <w:tcW w:w="1701" w:type="dxa"/>
            <w:shd w:val="clear" w:color="auto" w:fill="FFFFFF"/>
            <w:tcMar>
              <w:top w:w="84" w:type="dxa"/>
              <w:left w:w="84" w:type="dxa"/>
              <w:bottom w:w="84" w:type="dxa"/>
              <w:right w:w="84" w:type="dxa"/>
            </w:tcMar>
            <w:vAlign w:val="center"/>
          </w:tcPr>
          <w:p w14:paraId="53957802"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SVG  中不嵌入位图作为主体结果</w:t>
            </w:r>
            <w:proofErr w:type="gramEnd"/>
            <w:r>
              <w:rPr>
                <w:rFonts w:hint="eastAsia"/>
                <w:color w:val="000000"/>
                <w:sz w:val="19"/>
                <w:lang w:eastAsia="zh-CN"/>
              </w:rPr>
              <w:t>，路径闭合、可编辑，回渲染与原图主体轮廓一致</w:t>
            </w:r>
          </w:p>
        </w:tc>
        <w:tc>
          <w:tcPr>
            <w:tcW w:w="2977" w:type="dxa"/>
            <w:shd w:val="clear" w:color="auto" w:fill="FFFFFF"/>
            <w:tcMar>
              <w:top w:w="84" w:type="dxa"/>
              <w:left w:w="84" w:type="dxa"/>
              <w:bottom w:w="84" w:type="dxa"/>
              <w:right w:w="84" w:type="dxa"/>
            </w:tcMar>
            <w:vAlign w:val="center"/>
          </w:tcPr>
          <w:p w14:paraId="2829C503"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SVG  含真实矢量路径元素</w:t>
            </w:r>
            <w:proofErr w:type="gramEnd"/>
            <w:r>
              <w:rPr>
                <w:rFonts w:hint="eastAsia"/>
                <w:color w:val="000000"/>
                <w:sz w:val="19"/>
                <w:lang w:eastAsia="zh-CN"/>
              </w:rPr>
              <w:t>，</w:t>
            </w:r>
            <w:proofErr w:type="gramStart"/>
            <w:r>
              <w:rPr>
                <w:rFonts w:hint="eastAsia"/>
                <w:color w:val="000000"/>
                <w:sz w:val="19"/>
                <w:lang w:eastAsia="zh-CN"/>
              </w:rPr>
              <w:t>不含位图标签与  Base64  位图</w:t>
            </w:r>
            <w:proofErr w:type="gramEnd"/>
            <w:r>
              <w:rPr>
                <w:rFonts w:hint="eastAsia"/>
                <w:color w:val="000000"/>
                <w:sz w:val="19"/>
                <w:lang w:eastAsia="zh-CN"/>
              </w:rPr>
              <w:t>；路径按四类语义图层分组；</w:t>
            </w:r>
            <w:proofErr w:type="gramStart"/>
            <w:r>
              <w:rPr>
                <w:rFonts w:hint="eastAsia"/>
                <w:color w:val="000000"/>
                <w:sz w:val="19"/>
                <w:lang w:eastAsia="zh-CN"/>
              </w:rPr>
              <w:t>回渲染还原度  90.7</w:t>
            </w:r>
            <w:proofErr w:type="gramEnd"/>
            <w:r>
              <w:rPr>
                <w:rFonts w:hint="eastAsia"/>
                <w:color w:val="000000"/>
                <w:sz w:val="19"/>
                <w:lang w:eastAsia="zh-CN"/>
              </w:rPr>
              <w:t xml:space="preserve">  分</w:t>
            </w:r>
          </w:p>
        </w:tc>
        <w:tc>
          <w:tcPr>
            <w:tcW w:w="1418" w:type="dxa"/>
            <w:shd w:val="clear" w:color="auto" w:fill="FFFFFF"/>
            <w:tcMar>
              <w:top w:w="84" w:type="dxa"/>
              <w:left w:w="84" w:type="dxa"/>
              <w:bottom w:w="84" w:type="dxa"/>
              <w:right w:w="84" w:type="dxa"/>
            </w:tcMar>
            <w:vAlign w:val="center"/>
          </w:tcPr>
          <w:p w14:paraId="6577C739"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SVG  语法校验</w:t>
            </w:r>
            <w:proofErr w:type="gramEnd"/>
            <w:r>
              <w:rPr>
                <w:rFonts w:hint="eastAsia"/>
                <w:color w:val="000000"/>
                <w:sz w:val="19"/>
                <w:lang w:eastAsia="zh-CN"/>
              </w:rPr>
              <w:t>、矢量软件打开与回渲染对比</w:t>
            </w:r>
          </w:p>
        </w:tc>
        <w:tc>
          <w:tcPr>
            <w:tcW w:w="792" w:type="dxa"/>
            <w:shd w:val="clear" w:color="auto" w:fill="FFFFFF"/>
            <w:tcMar>
              <w:top w:w="84" w:type="dxa"/>
              <w:left w:w="84" w:type="dxa"/>
              <w:bottom w:w="84" w:type="dxa"/>
              <w:right w:w="84" w:type="dxa"/>
            </w:tcMar>
            <w:vAlign w:val="center"/>
          </w:tcPr>
          <w:p w14:paraId="3F22CC52"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r>
      <w:tr w:rsidR="00D05B4F" w14:paraId="6DFDFDD6" w14:textId="77777777" w:rsidTr="00C84356">
        <w:tc>
          <w:tcPr>
            <w:tcW w:w="651" w:type="dxa"/>
            <w:shd w:val="clear" w:color="auto" w:fill="FFFFFF"/>
            <w:tcMar>
              <w:top w:w="84" w:type="dxa"/>
              <w:left w:w="84" w:type="dxa"/>
              <w:bottom w:w="84" w:type="dxa"/>
              <w:right w:w="84" w:type="dxa"/>
            </w:tcMar>
            <w:vAlign w:val="center"/>
          </w:tcPr>
          <w:p w14:paraId="22BD93D0" w14:textId="77777777" w:rsidR="00D05B4F" w:rsidRDefault="00000000">
            <w:pPr>
              <w:spacing w:before="47" w:after="47" w:line="240" w:lineRule="auto"/>
              <w:rPr>
                <w:rFonts w:hint="eastAsia"/>
              </w:rPr>
            </w:pPr>
            <w:r>
              <w:rPr>
                <w:color w:val="000000"/>
                <w:sz w:val="19"/>
              </w:rPr>
              <w:t>5</w:t>
            </w:r>
          </w:p>
        </w:tc>
        <w:tc>
          <w:tcPr>
            <w:tcW w:w="1701" w:type="dxa"/>
            <w:shd w:val="clear" w:color="auto" w:fill="FFFFFF"/>
            <w:tcMar>
              <w:top w:w="84" w:type="dxa"/>
              <w:left w:w="84" w:type="dxa"/>
              <w:bottom w:w="84" w:type="dxa"/>
              <w:right w:w="84" w:type="dxa"/>
            </w:tcMar>
            <w:vAlign w:val="center"/>
          </w:tcPr>
          <w:p w14:paraId="5DDC5732" w14:textId="77777777" w:rsidR="00D05B4F" w:rsidRDefault="00000000">
            <w:pPr>
              <w:spacing w:before="47" w:after="47" w:line="240" w:lineRule="auto"/>
              <w:rPr>
                <w:rFonts w:hint="eastAsia"/>
              </w:rPr>
            </w:pPr>
            <w:proofErr w:type="spellStart"/>
            <w:r>
              <w:rPr>
                <w:rFonts w:hint="eastAsia"/>
                <w:color w:val="000000"/>
                <w:sz w:val="19"/>
              </w:rPr>
              <w:t>批量处理能力</w:t>
            </w:r>
            <w:proofErr w:type="spellEnd"/>
          </w:p>
        </w:tc>
        <w:tc>
          <w:tcPr>
            <w:tcW w:w="1701" w:type="dxa"/>
            <w:shd w:val="clear" w:color="auto" w:fill="FFFFFF"/>
            <w:tcMar>
              <w:top w:w="84" w:type="dxa"/>
              <w:left w:w="84" w:type="dxa"/>
              <w:bottom w:w="84" w:type="dxa"/>
              <w:right w:w="84" w:type="dxa"/>
            </w:tcMar>
            <w:vAlign w:val="center"/>
          </w:tcPr>
          <w:p w14:paraId="690A01B0"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支持不少于  100</w:t>
            </w:r>
            <w:proofErr w:type="gramEnd"/>
            <w:r>
              <w:rPr>
                <w:rFonts w:hint="eastAsia"/>
                <w:color w:val="000000"/>
                <w:sz w:val="19"/>
                <w:lang w:eastAsia="zh-CN"/>
              </w:rPr>
              <w:t xml:space="preserve">  条提示词批量处理，任务结果、日志和元数据完整</w:t>
            </w:r>
          </w:p>
        </w:tc>
        <w:tc>
          <w:tcPr>
            <w:tcW w:w="2977" w:type="dxa"/>
            <w:shd w:val="clear" w:color="auto" w:fill="FFFFFF"/>
            <w:tcMar>
              <w:top w:w="84" w:type="dxa"/>
              <w:left w:w="84" w:type="dxa"/>
              <w:bottom w:w="84" w:type="dxa"/>
              <w:right w:w="84" w:type="dxa"/>
            </w:tcMar>
            <w:vAlign w:val="center"/>
          </w:tcPr>
          <w:p w14:paraId="3FEFA5B0"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连续处理  120</w:t>
            </w:r>
            <w:proofErr w:type="gramEnd"/>
            <w:r>
              <w:rPr>
                <w:rFonts w:hint="eastAsia"/>
                <w:color w:val="000000"/>
                <w:sz w:val="19"/>
                <w:lang w:eastAsia="zh-CN"/>
              </w:rPr>
              <w:t xml:space="preserve">  条无崩溃；</w:t>
            </w:r>
            <w:proofErr w:type="gramStart"/>
            <w:r>
              <w:rPr>
                <w:rFonts w:hint="eastAsia"/>
                <w:color w:val="000000"/>
                <w:sz w:val="19"/>
                <w:lang w:eastAsia="zh-CN"/>
              </w:rPr>
              <w:t>每条任务</w:t>
            </w:r>
            <w:proofErr w:type="gramEnd"/>
            <w:r>
              <w:rPr>
                <w:rFonts w:hint="eastAsia"/>
                <w:color w:val="000000"/>
                <w:sz w:val="19"/>
                <w:lang w:eastAsia="zh-CN"/>
              </w:rPr>
              <w:t>的六类标准产物、元数据与日志均完整</w:t>
            </w:r>
          </w:p>
        </w:tc>
        <w:tc>
          <w:tcPr>
            <w:tcW w:w="1418" w:type="dxa"/>
            <w:shd w:val="clear" w:color="auto" w:fill="FFFFFF"/>
            <w:tcMar>
              <w:top w:w="84" w:type="dxa"/>
              <w:left w:w="84" w:type="dxa"/>
              <w:bottom w:w="84" w:type="dxa"/>
              <w:right w:w="84" w:type="dxa"/>
            </w:tcMar>
            <w:vAlign w:val="center"/>
          </w:tcPr>
          <w:p w14:paraId="67B4283A" w14:textId="77777777" w:rsidR="00D05B4F" w:rsidRDefault="00000000">
            <w:pPr>
              <w:spacing w:before="47" w:after="47" w:line="240" w:lineRule="auto"/>
              <w:rPr>
                <w:rFonts w:hint="eastAsia"/>
                <w:lang w:eastAsia="zh-CN"/>
              </w:rPr>
            </w:pPr>
            <w:r>
              <w:rPr>
                <w:rFonts w:hint="eastAsia"/>
                <w:color w:val="000000"/>
                <w:sz w:val="19"/>
                <w:lang w:eastAsia="zh-CN"/>
              </w:rPr>
              <w:t>批量脚本运行与输出清单核对</w:t>
            </w:r>
          </w:p>
        </w:tc>
        <w:tc>
          <w:tcPr>
            <w:tcW w:w="792" w:type="dxa"/>
            <w:shd w:val="clear" w:color="auto" w:fill="FFFFFF"/>
            <w:tcMar>
              <w:top w:w="84" w:type="dxa"/>
              <w:left w:w="84" w:type="dxa"/>
              <w:bottom w:w="84" w:type="dxa"/>
              <w:right w:w="84" w:type="dxa"/>
            </w:tcMar>
            <w:vAlign w:val="center"/>
          </w:tcPr>
          <w:p w14:paraId="05782A5E"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r>
      <w:tr w:rsidR="00D05B4F" w14:paraId="52E5CBE1" w14:textId="77777777" w:rsidTr="00C84356">
        <w:tc>
          <w:tcPr>
            <w:tcW w:w="651" w:type="dxa"/>
            <w:shd w:val="clear" w:color="auto" w:fill="FFFFFF"/>
            <w:tcMar>
              <w:top w:w="84" w:type="dxa"/>
              <w:left w:w="84" w:type="dxa"/>
              <w:bottom w:w="84" w:type="dxa"/>
              <w:right w:w="84" w:type="dxa"/>
            </w:tcMar>
            <w:vAlign w:val="center"/>
          </w:tcPr>
          <w:p w14:paraId="43FFE298" w14:textId="77777777" w:rsidR="00D05B4F" w:rsidRDefault="00000000">
            <w:pPr>
              <w:spacing w:before="47" w:after="47" w:line="240" w:lineRule="auto"/>
              <w:rPr>
                <w:rFonts w:hint="eastAsia"/>
              </w:rPr>
            </w:pPr>
            <w:r>
              <w:rPr>
                <w:color w:val="000000"/>
                <w:sz w:val="19"/>
              </w:rPr>
              <w:t>6</w:t>
            </w:r>
          </w:p>
        </w:tc>
        <w:tc>
          <w:tcPr>
            <w:tcW w:w="1701" w:type="dxa"/>
            <w:shd w:val="clear" w:color="auto" w:fill="FFFFFF"/>
            <w:tcMar>
              <w:top w:w="84" w:type="dxa"/>
              <w:left w:w="84" w:type="dxa"/>
              <w:bottom w:w="84" w:type="dxa"/>
              <w:right w:w="84" w:type="dxa"/>
            </w:tcMar>
            <w:vAlign w:val="center"/>
          </w:tcPr>
          <w:p w14:paraId="4AA4B1C4" w14:textId="77777777" w:rsidR="00D05B4F" w:rsidRDefault="00000000">
            <w:pPr>
              <w:spacing w:before="47" w:after="47" w:line="240" w:lineRule="auto"/>
              <w:rPr>
                <w:rFonts w:hint="eastAsia"/>
              </w:rPr>
            </w:pPr>
            <w:proofErr w:type="spellStart"/>
            <w:r>
              <w:rPr>
                <w:rFonts w:hint="eastAsia"/>
                <w:color w:val="000000"/>
                <w:sz w:val="19"/>
              </w:rPr>
              <w:t>处理性能</w:t>
            </w:r>
            <w:proofErr w:type="spellEnd"/>
          </w:p>
        </w:tc>
        <w:tc>
          <w:tcPr>
            <w:tcW w:w="1701" w:type="dxa"/>
            <w:shd w:val="clear" w:color="auto" w:fill="FFFFFF"/>
            <w:tcMar>
              <w:top w:w="84" w:type="dxa"/>
              <w:left w:w="84" w:type="dxa"/>
              <w:bottom w:w="84" w:type="dxa"/>
              <w:right w:w="84" w:type="dxa"/>
            </w:tcMar>
            <w:vAlign w:val="center"/>
          </w:tcPr>
          <w:p w14:paraId="2B449029"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单图矢量化不超过  10</w:t>
            </w:r>
            <w:proofErr w:type="gramEnd"/>
            <w:r>
              <w:rPr>
                <w:rFonts w:hint="eastAsia"/>
                <w:color w:val="000000"/>
                <w:sz w:val="19"/>
                <w:lang w:eastAsia="zh-CN"/>
              </w:rPr>
              <w:t xml:space="preserve">  秒；</w:t>
            </w:r>
            <w:proofErr w:type="gramStart"/>
            <w:r>
              <w:rPr>
                <w:rFonts w:hint="eastAsia"/>
                <w:color w:val="000000"/>
                <w:sz w:val="19"/>
                <w:lang w:eastAsia="zh-CN"/>
              </w:rPr>
              <w:t>单条提示词生成至矢量化完成不超过  90</w:t>
            </w:r>
            <w:proofErr w:type="gramEnd"/>
            <w:r>
              <w:rPr>
                <w:rFonts w:hint="eastAsia"/>
                <w:color w:val="000000"/>
                <w:sz w:val="19"/>
                <w:lang w:eastAsia="zh-CN"/>
              </w:rPr>
              <w:t xml:space="preserve">  秒</w:t>
            </w:r>
          </w:p>
        </w:tc>
        <w:tc>
          <w:tcPr>
            <w:tcW w:w="2977" w:type="dxa"/>
            <w:shd w:val="clear" w:color="auto" w:fill="FFFFFF"/>
            <w:tcMar>
              <w:top w:w="84" w:type="dxa"/>
              <w:left w:w="84" w:type="dxa"/>
              <w:bottom w:w="84" w:type="dxa"/>
              <w:right w:w="84" w:type="dxa"/>
            </w:tcMar>
            <w:vAlign w:val="center"/>
          </w:tcPr>
          <w:p w14:paraId="005B3437"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单图矢量化  4197.7</w:t>
            </w:r>
            <w:proofErr w:type="gramEnd"/>
            <w:r>
              <w:rPr>
                <w:rFonts w:hint="eastAsia"/>
                <w:color w:val="000000"/>
                <w:sz w:val="19"/>
                <w:lang w:eastAsia="zh-CN"/>
              </w:rPr>
              <w:t xml:space="preserve"> </w:t>
            </w:r>
            <w:proofErr w:type="spellStart"/>
            <w:r>
              <w:rPr>
                <w:rFonts w:hint="eastAsia"/>
                <w:color w:val="000000"/>
                <w:sz w:val="19"/>
                <w:lang w:eastAsia="zh-CN"/>
              </w:rPr>
              <w:t>ms</w:t>
            </w:r>
            <w:proofErr w:type="spellEnd"/>
            <w:r>
              <w:rPr>
                <w:rFonts w:hint="eastAsia"/>
                <w:color w:val="000000"/>
                <w:sz w:val="19"/>
                <w:lang w:eastAsia="zh-CN"/>
              </w:rPr>
              <w:t xml:space="preserve"> ；</w:t>
            </w:r>
            <w:proofErr w:type="gramStart"/>
            <w:r>
              <w:rPr>
                <w:rFonts w:hint="eastAsia"/>
                <w:color w:val="000000"/>
                <w:sz w:val="19"/>
                <w:lang w:eastAsia="zh-CN"/>
              </w:rPr>
              <w:t>单条全链路平均  87</w:t>
            </w:r>
            <w:proofErr w:type="gramEnd"/>
            <w:r>
              <w:rPr>
                <w:rFonts w:hint="eastAsia"/>
                <w:color w:val="000000"/>
                <w:sz w:val="19"/>
                <w:lang w:eastAsia="zh-CN"/>
              </w:rPr>
              <w:t xml:space="preserve"> s</w:t>
            </w:r>
          </w:p>
        </w:tc>
        <w:tc>
          <w:tcPr>
            <w:tcW w:w="1418" w:type="dxa"/>
            <w:shd w:val="clear" w:color="auto" w:fill="FFFFFF"/>
            <w:tcMar>
              <w:top w:w="84" w:type="dxa"/>
              <w:left w:w="84" w:type="dxa"/>
              <w:bottom w:w="84" w:type="dxa"/>
              <w:right w:w="84" w:type="dxa"/>
            </w:tcMar>
            <w:vAlign w:val="center"/>
          </w:tcPr>
          <w:p w14:paraId="45EEC1C0" w14:textId="77777777" w:rsidR="00D05B4F" w:rsidRDefault="00000000">
            <w:pPr>
              <w:spacing w:before="47" w:after="47" w:line="240" w:lineRule="auto"/>
              <w:rPr>
                <w:rFonts w:hint="eastAsia"/>
              </w:rPr>
            </w:pPr>
            <w:proofErr w:type="spellStart"/>
            <w:r>
              <w:rPr>
                <w:rFonts w:hint="eastAsia"/>
                <w:color w:val="000000"/>
                <w:sz w:val="19"/>
              </w:rPr>
              <w:t>计时工具实测</w:t>
            </w:r>
            <w:proofErr w:type="spellEnd"/>
          </w:p>
        </w:tc>
        <w:tc>
          <w:tcPr>
            <w:tcW w:w="792" w:type="dxa"/>
            <w:shd w:val="clear" w:color="auto" w:fill="FFFFFF"/>
            <w:tcMar>
              <w:top w:w="84" w:type="dxa"/>
              <w:left w:w="84" w:type="dxa"/>
              <w:bottom w:w="84" w:type="dxa"/>
              <w:right w:w="84" w:type="dxa"/>
            </w:tcMar>
            <w:vAlign w:val="center"/>
          </w:tcPr>
          <w:p w14:paraId="738BBD30" w14:textId="77777777" w:rsidR="00D05B4F" w:rsidRDefault="00000000">
            <w:pPr>
              <w:spacing w:before="47" w:after="47" w:line="240" w:lineRule="auto"/>
              <w:rPr>
                <w:rFonts w:hint="eastAsia"/>
              </w:rPr>
            </w:pPr>
            <w:proofErr w:type="spellStart"/>
            <w:r>
              <w:rPr>
                <w:rFonts w:hint="eastAsia"/>
                <w:color w:val="000000"/>
                <w:sz w:val="19"/>
              </w:rPr>
              <w:t>达标</w:t>
            </w:r>
            <w:proofErr w:type="spellEnd"/>
          </w:p>
        </w:tc>
      </w:tr>
      <w:tr w:rsidR="00D05B4F" w14:paraId="5E5D2777" w14:textId="77777777" w:rsidTr="00C84356">
        <w:tc>
          <w:tcPr>
            <w:tcW w:w="651" w:type="dxa"/>
            <w:shd w:val="clear" w:color="auto" w:fill="FFFFFF"/>
            <w:tcMar>
              <w:top w:w="84" w:type="dxa"/>
              <w:left w:w="84" w:type="dxa"/>
              <w:bottom w:w="84" w:type="dxa"/>
              <w:right w:w="84" w:type="dxa"/>
            </w:tcMar>
            <w:vAlign w:val="center"/>
          </w:tcPr>
          <w:p w14:paraId="54CB50E0" w14:textId="77777777" w:rsidR="00D05B4F" w:rsidRDefault="00000000">
            <w:pPr>
              <w:spacing w:before="47" w:after="47" w:line="240" w:lineRule="auto"/>
              <w:rPr>
                <w:rFonts w:hint="eastAsia"/>
              </w:rPr>
            </w:pPr>
            <w:r>
              <w:rPr>
                <w:color w:val="000000"/>
                <w:sz w:val="19"/>
              </w:rPr>
              <w:t>7</w:t>
            </w:r>
          </w:p>
        </w:tc>
        <w:tc>
          <w:tcPr>
            <w:tcW w:w="1701" w:type="dxa"/>
            <w:shd w:val="clear" w:color="auto" w:fill="FFFFFF"/>
            <w:tcMar>
              <w:top w:w="84" w:type="dxa"/>
              <w:left w:w="84" w:type="dxa"/>
              <w:bottom w:w="84" w:type="dxa"/>
              <w:right w:w="84" w:type="dxa"/>
            </w:tcMar>
            <w:vAlign w:val="center"/>
          </w:tcPr>
          <w:p w14:paraId="16EA8EEC" w14:textId="77777777" w:rsidR="00D05B4F" w:rsidRDefault="00000000">
            <w:pPr>
              <w:spacing w:before="47" w:after="47" w:line="240" w:lineRule="auto"/>
              <w:rPr>
                <w:rFonts w:hint="eastAsia"/>
              </w:rPr>
            </w:pPr>
            <w:proofErr w:type="spellStart"/>
            <w:r>
              <w:rPr>
                <w:rFonts w:hint="eastAsia"/>
                <w:color w:val="000000"/>
                <w:sz w:val="19"/>
              </w:rPr>
              <w:t>兼容性</w:t>
            </w:r>
            <w:proofErr w:type="spellEnd"/>
          </w:p>
        </w:tc>
        <w:tc>
          <w:tcPr>
            <w:tcW w:w="1701" w:type="dxa"/>
            <w:shd w:val="clear" w:color="auto" w:fill="FFFFFF"/>
            <w:tcMar>
              <w:top w:w="84" w:type="dxa"/>
              <w:left w:w="84" w:type="dxa"/>
              <w:bottom w:w="84" w:type="dxa"/>
              <w:right w:w="84" w:type="dxa"/>
            </w:tcMar>
            <w:vAlign w:val="center"/>
          </w:tcPr>
          <w:p w14:paraId="3F79BCA4" w14:textId="77777777" w:rsidR="00D05B4F" w:rsidRDefault="00000000">
            <w:pPr>
              <w:spacing w:before="47" w:after="47" w:line="240" w:lineRule="auto"/>
              <w:rPr>
                <w:rFonts w:hint="eastAsia"/>
              </w:rPr>
            </w:pPr>
            <w:proofErr w:type="gramStart"/>
            <w:r>
              <w:rPr>
                <w:rFonts w:hint="eastAsia"/>
                <w:color w:val="000000"/>
                <w:sz w:val="19"/>
              </w:rPr>
              <w:t>在  Windows</w:t>
            </w:r>
            <w:proofErr w:type="gramEnd"/>
            <w:r>
              <w:rPr>
                <w:rFonts w:hint="eastAsia"/>
                <w:color w:val="000000"/>
                <w:sz w:val="19"/>
              </w:rPr>
              <w:t xml:space="preserve"> 10/</w:t>
            </w:r>
            <w:proofErr w:type="gramStart"/>
            <w:r>
              <w:rPr>
                <w:rFonts w:hint="eastAsia"/>
                <w:color w:val="000000"/>
                <w:sz w:val="19"/>
              </w:rPr>
              <w:t xml:space="preserve">11  </w:t>
            </w:r>
            <w:proofErr w:type="spellStart"/>
            <w:r>
              <w:rPr>
                <w:rFonts w:hint="eastAsia"/>
                <w:color w:val="000000"/>
                <w:sz w:val="19"/>
              </w:rPr>
              <w:t>环境下完成部署和运行</w:t>
            </w:r>
            <w:proofErr w:type="spellEnd"/>
            <w:proofErr w:type="gramEnd"/>
            <w:r>
              <w:rPr>
                <w:rFonts w:hint="eastAsia"/>
                <w:color w:val="000000"/>
                <w:sz w:val="19"/>
              </w:rPr>
              <w:t xml:space="preserve">； </w:t>
            </w:r>
            <w:proofErr w:type="gramStart"/>
            <w:r>
              <w:rPr>
                <w:rFonts w:hint="eastAsia"/>
                <w:color w:val="000000"/>
                <w:sz w:val="19"/>
              </w:rPr>
              <w:t xml:space="preserve">SVG  </w:t>
            </w:r>
            <w:proofErr w:type="spellStart"/>
            <w:r>
              <w:rPr>
                <w:rFonts w:hint="eastAsia"/>
                <w:color w:val="000000"/>
                <w:sz w:val="19"/>
              </w:rPr>
              <w:t>可被主流矢量软件打开</w:t>
            </w:r>
            <w:proofErr w:type="spellEnd"/>
            <w:proofErr w:type="gramEnd"/>
          </w:p>
        </w:tc>
        <w:tc>
          <w:tcPr>
            <w:tcW w:w="2977" w:type="dxa"/>
            <w:shd w:val="clear" w:color="auto" w:fill="FFFFFF"/>
            <w:tcMar>
              <w:top w:w="84" w:type="dxa"/>
              <w:left w:w="84" w:type="dxa"/>
              <w:bottom w:w="84" w:type="dxa"/>
              <w:right w:w="84" w:type="dxa"/>
            </w:tcMar>
            <w:vAlign w:val="center"/>
          </w:tcPr>
          <w:p w14:paraId="3C46AF4D"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在  Windows</w:t>
            </w:r>
            <w:proofErr w:type="gramEnd"/>
            <w:r>
              <w:rPr>
                <w:rFonts w:hint="eastAsia"/>
                <w:color w:val="000000"/>
                <w:sz w:val="19"/>
                <w:lang w:eastAsia="zh-CN"/>
              </w:rPr>
              <w:t xml:space="preserve"> </w:t>
            </w:r>
            <w:proofErr w:type="gramStart"/>
            <w:r>
              <w:rPr>
                <w:rFonts w:hint="eastAsia"/>
                <w:color w:val="000000"/>
                <w:sz w:val="19"/>
                <w:lang w:eastAsia="zh-CN"/>
              </w:rPr>
              <w:t>11  家庭中文版</w:t>
            </w:r>
            <w:proofErr w:type="gramEnd"/>
            <w:r>
              <w:rPr>
                <w:rFonts w:hint="eastAsia"/>
                <w:color w:val="000000"/>
                <w:sz w:val="19"/>
                <w:lang w:eastAsia="zh-CN"/>
              </w:rPr>
              <w:t xml:space="preserve">  </w:t>
            </w:r>
            <w:proofErr w:type="gramStart"/>
            <w:r>
              <w:rPr>
                <w:rFonts w:hint="eastAsia"/>
                <w:color w:val="000000"/>
                <w:sz w:val="19"/>
                <w:lang w:eastAsia="zh-CN"/>
              </w:rPr>
              <w:t>64  位完成开发</w:t>
            </w:r>
            <w:proofErr w:type="gramEnd"/>
            <w:r>
              <w:rPr>
                <w:rFonts w:hint="eastAsia"/>
                <w:color w:val="000000"/>
                <w:sz w:val="19"/>
                <w:lang w:eastAsia="zh-CN"/>
              </w:rPr>
              <w:t>、测试与打包，并在全新电脑上脱离开发环境部署成功</w:t>
            </w:r>
          </w:p>
        </w:tc>
        <w:tc>
          <w:tcPr>
            <w:tcW w:w="1418" w:type="dxa"/>
            <w:shd w:val="clear" w:color="auto" w:fill="FFFFFF"/>
            <w:tcMar>
              <w:top w:w="84" w:type="dxa"/>
              <w:left w:w="84" w:type="dxa"/>
              <w:bottom w:w="84" w:type="dxa"/>
              <w:right w:w="84" w:type="dxa"/>
            </w:tcMar>
            <w:vAlign w:val="center"/>
          </w:tcPr>
          <w:p w14:paraId="7EC00100" w14:textId="77777777" w:rsidR="00D05B4F" w:rsidRDefault="00000000">
            <w:pPr>
              <w:spacing w:before="47" w:after="47" w:line="240" w:lineRule="auto"/>
              <w:rPr>
                <w:rFonts w:hint="eastAsia"/>
              </w:rPr>
            </w:pPr>
            <w:proofErr w:type="spellStart"/>
            <w:r>
              <w:rPr>
                <w:rFonts w:hint="eastAsia"/>
                <w:color w:val="000000"/>
                <w:sz w:val="19"/>
              </w:rPr>
              <w:t>抽样环境测试</w:t>
            </w:r>
            <w:proofErr w:type="spellEnd"/>
          </w:p>
        </w:tc>
        <w:tc>
          <w:tcPr>
            <w:tcW w:w="792" w:type="dxa"/>
            <w:shd w:val="clear" w:color="auto" w:fill="FFFFFF"/>
            <w:tcMar>
              <w:top w:w="84" w:type="dxa"/>
              <w:left w:w="84" w:type="dxa"/>
              <w:bottom w:w="84" w:type="dxa"/>
              <w:right w:w="84" w:type="dxa"/>
            </w:tcMar>
            <w:vAlign w:val="center"/>
          </w:tcPr>
          <w:p w14:paraId="26F349A6" w14:textId="77777777" w:rsidR="00D05B4F" w:rsidRDefault="00000000">
            <w:pPr>
              <w:spacing w:before="47" w:after="47" w:line="240" w:lineRule="auto"/>
              <w:rPr>
                <w:rFonts w:hint="eastAsia"/>
              </w:rPr>
            </w:pPr>
            <w:r>
              <w:rPr>
                <w:rFonts w:hint="eastAsia"/>
                <w:color w:val="000000"/>
                <w:sz w:val="19"/>
              </w:rPr>
              <w:t>达标</w:t>
            </w:r>
          </w:p>
        </w:tc>
      </w:tr>
      <w:tr w:rsidR="00D05B4F" w14:paraId="363F127C" w14:textId="77777777" w:rsidTr="00C84356">
        <w:tc>
          <w:tcPr>
            <w:tcW w:w="651" w:type="dxa"/>
            <w:shd w:val="clear" w:color="auto" w:fill="FFFFFF"/>
            <w:tcMar>
              <w:top w:w="84" w:type="dxa"/>
              <w:left w:w="84" w:type="dxa"/>
              <w:bottom w:w="84" w:type="dxa"/>
              <w:right w:w="84" w:type="dxa"/>
            </w:tcMar>
            <w:vAlign w:val="center"/>
          </w:tcPr>
          <w:p w14:paraId="36BFE8FB" w14:textId="77777777" w:rsidR="00D05B4F" w:rsidRDefault="00000000">
            <w:pPr>
              <w:spacing w:before="47" w:after="47" w:line="240" w:lineRule="auto"/>
              <w:rPr>
                <w:rFonts w:hint="eastAsia"/>
              </w:rPr>
            </w:pPr>
            <w:r>
              <w:rPr>
                <w:color w:val="000000"/>
                <w:sz w:val="19"/>
              </w:rPr>
              <w:t>8</w:t>
            </w:r>
          </w:p>
        </w:tc>
        <w:tc>
          <w:tcPr>
            <w:tcW w:w="1701" w:type="dxa"/>
            <w:shd w:val="clear" w:color="auto" w:fill="FFFFFF"/>
            <w:tcMar>
              <w:top w:w="84" w:type="dxa"/>
              <w:left w:w="84" w:type="dxa"/>
              <w:bottom w:w="84" w:type="dxa"/>
              <w:right w:w="84" w:type="dxa"/>
            </w:tcMar>
            <w:vAlign w:val="center"/>
          </w:tcPr>
          <w:p w14:paraId="7B59BC79" w14:textId="77777777" w:rsidR="00D05B4F" w:rsidRDefault="00000000">
            <w:pPr>
              <w:spacing w:before="47" w:after="47" w:line="240" w:lineRule="auto"/>
              <w:rPr>
                <w:rFonts w:hint="eastAsia"/>
              </w:rPr>
            </w:pPr>
            <w:r>
              <w:rPr>
                <w:rFonts w:hint="eastAsia"/>
                <w:color w:val="000000"/>
                <w:sz w:val="19"/>
              </w:rPr>
              <w:t>交付物完整性</w:t>
            </w:r>
          </w:p>
        </w:tc>
        <w:tc>
          <w:tcPr>
            <w:tcW w:w="1701" w:type="dxa"/>
            <w:shd w:val="clear" w:color="auto" w:fill="FFFFFF"/>
            <w:tcMar>
              <w:top w:w="84" w:type="dxa"/>
              <w:left w:w="84" w:type="dxa"/>
              <w:bottom w:w="84" w:type="dxa"/>
              <w:right w:w="84" w:type="dxa"/>
            </w:tcMar>
            <w:vAlign w:val="center"/>
          </w:tcPr>
          <w:p w14:paraId="3CA05F40" w14:textId="77777777" w:rsidR="00D05B4F" w:rsidRDefault="00000000">
            <w:pPr>
              <w:spacing w:before="47" w:after="47" w:line="240" w:lineRule="auto"/>
              <w:rPr>
                <w:rFonts w:hint="eastAsia"/>
                <w:lang w:eastAsia="zh-CN"/>
              </w:rPr>
            </w:pPr>
            <w:r>
              <w:rPr>
                <w:rFonts w:hint="eastAsia"/>
                <w:color w:val="000000"/>
                <w:sz w:val="19"/>
                <w:lang w:eastAsia="zh-CN"/>
              </w:rPr>
              <w:t>交付源代码、模型与节点依赖说明、</w:t>
            </w:r>
            <w:proofErr w:type="gramStart"/>
            <w:r>
              <w:rPr>
                <w:rFonts w:hint="eastAsia"/>
                <w:color w:val="000000"/>
                <w:sz w:val="19"/>
                <w:lang w:eastAsia="zh-CN"/>
              </w:rPr>
              <w:lastRenderedPageBreak/>
              <w:t>工作流  JSON</w:t>
            </w:r>
            <w:proofErr w:type="gramEnd"/>
            <w:r>
              <w:rPr>
                <w:rFonts w:hint="eastAsia"/>
                <w:color w:val="000000"/>
                <w:sz w:val="19"/>
                <w:lang w:eastAsia="zh-CN"/>
              </w:rPr>
              <w:t xml:space="preserve"> 、安装部署说明、测试样例和演示视频</w:t>
            </w:r>
          </w:p>
        </w:tc>
        <w:tc>
          <w:tcPr>
            <w:tcW w:w="2977" w:type="dxa"/>
            <w:shd w:val="clear" w:color="auto" w:fill="FFFFFF"/>
            <w:tcMar>
              <w:top w:w="84" w:type="dxa"/>
              <w:left w:w="84" w:type="dxa"/>
              <w:bottom w:w="84" w:type="dxa"/>
              <w:right w:w="84" w:type="dxa"/>
            </w:tcMar>
            <w:vAlign w:val="center"/>
          </w:tcPr>
          <w:p w14:paraId="6F72E64D" w14:textId="77777777" w:rsidR="00D05B4F" w:rsidRDefault="00000000">
            <w:pPr>
              <w:spacing w:before="47" w:after="47" w:line="240" w:lineRule="auto"/>
              <w:rPr>
                <w:rFonts w:hint="eastAsia"/>
                <w:lang w:eastAsia="zh-CN"/>
              </w:rPr>
            </w:pPr>
            <w:r>
              <w:rPr>
                <w:rFonts w:hint="eastAsia"/>
                <w:color w:val="000000"/>
                <w:sz w:val="19"/>
                <w:lang w:eastAsia="zh-CN"/>
              </w:rPr>
              <w:lastRenderedPageBreak/>
              <w:t>源代码、模型与节点依赖清单、</w:t>
            </w:r>
            <w:proofErr w:type="gramStart"/>
            <w:r>
              <w:rPr>
                <w:rFonts w:hint="eastAsia"/>
                <w:color w:val="000000"/>
                <w:sz w:val="19"/>
                <w:lang w:eastAsia="zh-CN"/>
              </w:rPr>
              <w:t>工作流  JSON</w:t>
            </w:r>
            <w:proofErr w:type="gramEnd"/>
            <w:r>
              <w:rPr>
                <w:rFonts w:hint="eastAsia"/>
                <w:color w:val="000000"/>
                <w:sz w:val="19"/>
                <w:lang w:eastAsia="zh-CN"/>
              </w:rPr>
              <w:t xml:space="preserve"> 、安装部署说明、</w:t>
            </w:r>
            <w:r>
              <w:rPr>
                <w:rFonts w:hint="eastAsia"/>
                <w:color w:val="000000"/>
                <w:sz w:val="19"/>
                <w:lang w:eastAsia="zh-CN"/>
              </w:rPr>
              <w:lastRenderedPageBreak/>
              <w:t>用户使用说明、参数配置说明、算法原理说明、分层测试集、验收脚本与输出样例均已就绪；演示视频部分待补充</w:t>
            </w:r>
          </w:p>
        </w:tc>
        <w:tc>
          <w:tcPr>
            <w:tcW w:w="1418" w:type="dxa"/>
            <w:shd w:val="clear" w:color="auto" w:fill="FFFFFF"/>
            <w:tcMar>
              <w:top w:w="84" w:type="dxa"/>
              <w:left w:w="84" w:type="dxa"/>
              <w:bottom w:w="84" w:type="dxa"/>
              <w:right w:w="84" w:type="dxa"/>
            </w:tcMar>
            <w:vAlign w:val="center"/>
          </w:tcPr>
          <w:p w14:paraId="25F9FFD3" w14:textId="77777777" w:rsidR="00D05B4F" w:rsidRDefault="00000000">
            <w:pPr>
              <w:spacing w:before="47" w:after="47" w:line="240" w:lineRule="auto"/>
              <w:rPr>
                <w:rFonts w:hint="eastAsia"/>
              </w:rPr>
            </w:pPr>
            <w:proofErr w:type="spellStart"/>
            <w:r>
              <w:rPr>
                <w:rFonts w:hint="eastAsia"/>
                <w:color w:val="000000"/>
                <w:sz w:val="19"/>
              </w:rPr>
              <w:lastRenderedPageBreak/>
              <w:t>交付清单核对</w:t>
            </w:r>
            <w:proofErr w:type="spellEnd"/>
          </w:p>
        </w:tc>
        <w:tc>
          <w:tcPr>
            <w:tcW w:w="792" w:type="dxa"/>
            <w:shd w:val="clear" w:color="auto" w:fill="FFFFFF"/>
            <w:tcMar>
              <w:top w:w="84" w:type="dxa"/>
              <w:left w:w="84" w:type="dxa"/>
              <w:bottom w:w="84" w:type="dxa"/>
              <w:right w:w="84" w:type="dxa"/>
            </w:tcMar>
            <w:vAlign w:val="center"/>
          </w:tcPr>
          <w:p w14:paraId="02D81234" w14:textId="77777777" w:rsidR="00D05B4F" w:rsidRDefault="00000000">
            <w:pPr>
              <w:spacing w:before="47" w:after="47" w:line="240" w:lineRule="auto"/>
              <w:rPr>
                <w:rFonts w:hint="eastAsia"/>
              </w:rPr>
            </w:pPr>
            <w:r>
              <w:rPr>
                <w:rFonts w:hint="eastAsia"/>
                <w:color w:val="000000"/>
                <w:sz w:val="19"/>
              </w:rPr>
              <w:t>见交付物清单</w:t>
            </w:r>
          </w:p>
        </w:tc>
      </w:tr>
    </w:tbl>
    <w:p w14:paraId="2CB4DE5D" w14:textId="77777777" w:rsidR="00D05B4F" w:rsidRDefault="00000000">
      <w:pPr>
        <w:pStyle w:val="21"/>
        <w:spacing w:before="392" w:after="154" w:line="312" w:lineRule="auto"/>
        <w:rPr>
          <w:color w:val="000000"/>
        </w:rPr>
      </w:pPr>
      <w:bookmarkStart w:id="7" w:name="section-8"/>
      <w:bookmarkEnd w:id="7"/>
      <w:r>
        <w:rPr>
          <w:rFonts w:ascii="宋体" w:eastAsia="宋体" w:hAnsi="宋体" w:cs="宋体" w:hint="eastAsia"/>
          <w:color w:val="000000"/>
          <w:sz w:val="28"/>
          <w:lang w:eastAsia="zh-CN"/>
        </w:rPr>
        <w:t>八、验收要求响应</w:t>
      </w:r>
    </w:p>
    <w:p w14:paraId="103132A6" w14:textId="67A46069" w:rsidR="00D05B4F" w:rsidRDefault="00000000">
      <w:pPr>
        <w:pStyle w:val="31"/>
        <w:spacing w:before="207" w:after="126"/>
        <w:rPr>
          <w:color w:val="000000"/>
        </w:rPr>
      </w:pPr>
      <w:r>
        <w:rPr>
          <w:rFonts w:ascii="宋体" w:eastAsia="宋体" w:hAnsi="宋体" w:cs="宋体" w:hint="eastAsia"/>
          <w:color w:val="000000"/>
          <w:sz w:val="23"/>
          <w:lang w:eastAsia="zh-CN"/>
        </w:rPr>
        <w:t>（</w:t>
      </w:r>
      <w:r w:rsidR="0022303B">
        <w:rPr>
          <w:rFonts w:ascii="宋体" w:eastAsia="宋体" w:hAnsi="宋体" w:cs="宋体" w:hint="eastAsia"/>
          <w:color w:val="000000"/>
          <w:sz w:val="23"/>
          <w:lang w:eastAsia="zh-CN"/>
        </w:rPr>
        <w:t>一</w:t>
      </w:r>
      <w:r>
        <w:rPr>
          <w:rFonts w:ascii="宋体" w:eastAsia="宋体" w:hAnsi="宋体" w:cs="宋体" w:hint="eastAsia"/>
          <w:color w:val="000000"/>
          <w:sz w:val="23"/>
          <w:lang w:eastAsia="zh-CN"/>
        </w:rPr>
        <w:t>）复现性</w:t>
      </w:r>
    </w:p>
    <w:p w14:paraId="4A70D48F" w14:textId="77777777" w:rsidR="00D05B4F" w:rsidRDefault="00000000">
      <w:pPr>
        <w:spacing w:after="132"/>
        <w:jc w:val="both"/>
        <w:rPr>
          <w:rFonts w:hint="eastAsia"/>
          <w:color w:val="000000"/>
          <w:lang w:eastAsia="zh-CN"/>
        </w:rPr>
      </w:pPr>
      <w:r>
        <w:rPr>
          <w:rFonts w:cs="宋体" w:hint="eastAsia"/>
          <w:color w:val="000000"/>
          <w:lang w:eastAsia="zh-CN"/>
        </w:rPr>
        <w:t>评审人员按交付说明完成环境部署后，应能导入</w:t>
      </w:r>
      <w:r>
        <w:rPr>
          <w:color w:val="000000"/>
          <w:lang w:eastAsia="zh-CN"/>
        </w:rPr>
        <w:t xml:space="preserve"> </w:t>
      </w:r>
      <w:proofErr w:type="spellStart"/>
      <w:r>
        <w:rPr>
          <w:color w:val="000000"/>
          <w:lang w:eastAsia="zh-CN"/>
        </w:rPr>
        <w:t>ComfyUI</w:t>
      </w:r>
      <w:proofErr w:type="spellEnd"/>
      <w:r>
        <w:rPr>
          <w:color w:val="000000"/>
          <w:lang w:eastAsia="zh-CN"/>
        </w:rPr>
        <w:t xml:space="preserve"> </w:t>
      </w:r>
      <w:r>
        <w:rPr>
          <w:rFonts w:cs="宋体" w:hint="eastAsia"/>
          <w:color w:val="000000"/>
          <w:lang w:eastAsia="zh-CN"/>
        </w:rPr>
        <w:t>工作流并复现指定提示词的生成结果。本项目的工作流以</w:t>
      </w:r>
      <w:r>
        <w:rPr>
          <w:color w:val="000000"/>
          <w:lang w:eastAsia="zh-CN"/>
        </w:rPr>
        <w:t xml:space="preserve"> API </w:t>
      </w:r>
      <w:r>
        <w:rPr>
          <w:rFonts w:cs="宋体" w:hint="eastAsia"/>
          <w:color w:val="000000"/>
          <w:lang w:eastAsia="zh-CN"/>
        </w:rPr>
        <w:t>格式</w:t>
      </w:r>
      <w:r>
        <w:rPr>
          <w:color w:val="000000"/>
          <w:lang w:eastAsia="zh-CN"/>
        </w:rPr>
        <w:t xml:space="preserve"> JSON </w:t>
      </w:r>
      <w:r>
        <w:rPr>
          <w:rFonts w:cs="宋体" w:hint="eastAsia"/>
          <w:color w:val="000000"/>
          <w:lang w:eastAsia="zh-CN"/>
        </w:rPr>
        <w:t>交付，模型与节点依赖清单逐项标明来源、版本、许可与部署位置，并提供一键依赖补全脚本；每个任务的元数据记录随机种子、分辨率、提示词与工作流快照，工作流快照目录保存实际提交的工作流，因此指定提示词可在相同条件下完整复现。</w:t>
      </w:r>
    </w:p>
    <w:p w14:paraId="65974C03" w14:textId="431F7E6D" w:rsidR="00D05B4F" w:rsidRDefault="00000000">
      <w:pPr>
        <w:pStyle w:val="31"/>
        <w:spacing w:before="207" w:after="126"/>
        <w:rPr>
          <w:color w:val="000000"/>
          <w:lang w:eastAsia="zh-CN"/>
        </w:rPr>
      </w:pPr>
      <w:r>
        <w:rPr>
          <w:rFonts w:ascii="宋体" w:eastAsia="宋体" w:hAnsi="宋体" w:cs="宋体" w:hint="eastAsia"/>
          <w:color w:val="000000"/>
          <w:sz w:val="23"/>
          <w:lang w:eastAsia="zh-CN"/>
        </w:rPr>
        <w:t>（</w:t>
      </w:r>
      <w:r w:rsidR="0022303B">
        <w:rPr>
          <w:rFonts w:ascii="宋体" w:eastAsia="宋体" w:hAnsi="宋体" w:cs="宋体" w:hint="eastAsia"/>
          <w:color w:val="000000"/>
          <w:sz w:val="23"/>
          <w:lang w:eastAsia="zh-CN"/>
        </w:rPr>
        <w:t>二</w:t>
      </w:r>
      <w:r>
        <w:rPr>
          <w:rFonts w:ascii="宋体" w:eastAsia="宋体" w:hAnsi="宋体" w:cs="宋体" w:hint="eastAsia"/>
          <w:color w:val="000000"/>
          <w:sz w:val="23"/>
          <w:lang w:eastAsia="zh-CN"/>
        </w:rPr>
        <w:t>）可用性</w:t>
      </w:r>
    </w:p>
    <w:p w14:paraId="784BF5AA" w14:textId="77777777" w:rsidR="00D05B4F" w:rsidRDefault="00000000">
      <w:pPr>
        <w:spacing w:after="132"/>
        <w:jc w:val="both"/>
        <w:rPr>
          <w:rFonts w:hint="eastAsia"/>
          <w:color w:val="000000"/>
          <w:lang w:eastAsia="zh-CN"/>
        </w:rPr>
      </w:pPr>
      <w:r>
        <w:rPr>
          <w:rFonts w:cs="宋体" w:hint="eastAsia"/>
          <w:color w:val="000000"/>
          <w:lang w:eastAsia="zh-CN"/>
        </w:rPr>
        <w:t>应用应支持非开发人员完成基本操作，包括输入提示词、选择风格、生成图片、执行矢量化和查看输出文件。桌面端提供单条生成、批量生成与图片矢量化三个页签，参数区带默认值，用户无需理解模型与算法细节即可完成全流程；结果区直接展示原始图、透明</w:t>
      </w:r>
      <w:r>
        <w:rPr>
          <w:color w:val="000000"/>
          <w:lang w:eastAsia="zh-CN"/>
        </w:rPr>
        <w:t xml:space="preserve"> PNG</w:t>
      </w:r>
      <w:r>
        <w:rPr>
          <w:rFonts w:cs="宋体" w:hint="eastAsia"/>
          <w:color w:val="000000"/>
          <w:lang w:eastAsia="zh-CN"/>
        </w:rPr>
        <w:t>、</w:t>
      </w:r>
      <w:r>
        <w:rPr>
          <w:color w:val="000000"/>
          <w:lang w:eastAsia="zh-CN"/>
        </w:rPr>
        <w:t xml:space="preserve">SVG </w:t>
      </w:r>
      <w:r>
        <w:rPr>
          <w:rFonts w:cs="宋体" w:hint="eastAsia"/>
          <w:color w:val="000000"/>
          <w:lang w:eastAsia="zh-CN"/>
        </w:rPr>
        <w:t>预览与元数据，并提供下载入口。</w:t>
      </w:r>
    </w:p>
    <w:p w14:paraId="151C6E26" w14:textId="656B4BA5" w:rsidR="00D05B4F" w:rsidRDefault="00000000">
      <w:pPr>
        <w:pStyle w:val="31"/>
        <w:spacing w:before="207" w:after="126"/>
        <w:rPr>
          <w:color w:val="000000"/>
          <w:lang w:eastAsia="zh-CN"/>
        </w:rPr>
      </w:pPr>
      <w:r>
        <w:rPr>
          <w:rFonts w:ascii="宋体" w:eastAsia="宋体" w:hAnsi="宋体" w:cs="宋体" w:hint="eastAsia"/>
          <w:color w:val="000000"/>
          <w:sz w:val="23"/>
          <w:lang w:eastAsia="zh-CN"/>
        </w:rPr>
        <w:t>（</w:t>
      </w:r>
      <w:r w:rsidR="0022303B">
        <w:rPr>
          <w:rFonts w:ascii="宋体" w:eastAsia="宋体" w:hAnsi="宋体" w:cs="宋体" w:hint="eastAsia"/>
          <w:color w:val="000000"/>
          <w:sz w:val="23"/>
          <w:lang w:eastAsia="zh-CN"/>
        </w:rPr>
        <w:t>三</w:t>
      </w:r>
      <w:r>
        <w:rPr>
          <w:rFonts w:ascii="宋体" w:eastAsia="宋体" w:hAnsi="宋体" w:cs="宋体" w:hint="eastAsia"/>
          <w:color w:val="000000"/>
          <w:sz w:val="23"/>
          <w:lang w:eastAsia="zh-CN"/>
        </w:rPr>
        <w:t>）可编辑性</w:t>
      </w:r>
    </w:p>
    <w:p w14:paraId="7EBA7726" w14:textId="77777777" w:rsidR="00D05B4F" w:rsidRDefault="00000000">
      <w:pPr>
        <w:spacing w:after="132"/>
        <w:jc w:val="both"/>
        <w:rPr>
          <w:rFonts w:hint="eastAsia"/>
          <w:color w:val="000000"/>
          <w:lang w:eastAsia="zh-CN"/>
        </w:rPr>
      </w:pPr>
      <w:r>
        <w:rPr>
          <w:rFonts w:cs="宋体" w:hint="eastAsia"/>
          <w:color w:val="000000"/>
          <w:lang w:eastAsia="zh-CN"/>
        </w:rPr>
        <w:t>输出</w:t>
      </w:r>
      <w:r>
        <w:rPr>
          <w:color w:val="000000"/>
          <w:lang w:eastAsia="zh-CN"/>
        </w:rPr>
        <w:t xml:space="preserve"> SVG </w:t>
      </w:r>
      <w:r>
        <w:rPr>
          <w:rFonts w:cs="宋体" w:hint="eastAsia"/>
          <w:color w:val="000000"/>
          <w:lang w:eastAsia="zh-CN"/>
        </w:rPr>
        <w:t>应包含真实矢量路径，评审人员可在矢量软件中调整颜色、缩放、拆分或编辑主要路径。本项目的</w:t>
      </w:r>
      <w:r>
        <w:rPr>
          <w:color w:val="000000"/>
          <w:lang w:eastAsia="zh-CN"/>
        </w:rPr>
        <w:t xml:space="preserve"> SVG </w:t>
      </w:r>
      <w:r>
        <w:rPr>
          <w:rFonts w:cs="宋体" w:hint="eastAsia"/>
          <w:color w:val="000000"/>
          <w:lang w:eastAsia="zh-CN"/>
        </w:rPr>
        <w:t>路径按主体文字、描边轮廓、装饰图形与投影阴影四类语义图层分组，并写入分组模式属性，评审可在矢量软件中按图层选中、改色、拆分与缩放，无需重新描摹。</w:t>
      </w:r>
    </w:p>
    <w:p w14:paraId="5279FAB8" w14:textId="4DB7F743" w:rsidR="00D05B4F" w:rsidRDefault="00000000">
      <w:pPr>
        <w:pStyle w:val="31"/>
        <w:spacing w:before="207" w:after="126"/>
        <w:rPr>
          <w:color w:val="000000"/>
          <w:lang w:eastAsia="zh-CN"/>
        </w:rPr>
      </w:pPr>
      <w:r>
        <w:rPr>
          <w:rFonts w:ascii="宋体" w:eastAsia="宋体" w:hAnsi="宋体" w:cs="宋体" w:hint="eastAsia"/>
          <w:color w:val="000000"/>
          <w:sz w:val="23"/>
          <w:lang w:eastAsia="zh-CN"/>
        </w:rPr>
        <w:t>（</w:t>
      </w:r>
      <w:r w:rsidR="0022303B">
        <w:rPr>
          <w:rFonts w:ascii="宋体" w:eastAsia="宋体" w:hAnsi="宋体" w:cs="宋体" w:hint="eastAsia"/>
          <w:color w:val="000000"/>
          <w:sz w:val="23"/>
          <w:lang w:eastAsia="zh-CN"/>
        </w:rPr>
        <w:t>四</w:t>
      </w:r>
      <w:r>
        <w:rPr>
          <w:rFonts w:ascii="宋体" w:eastAsia="宋体" w:hAnsi="宋体" w:cs="宋体" w:hint="eastAsia"/>
          <w:color w:val="000000"/>
          <w:sz w:val="23"/>
          <w:lang w:eastAsia="zh-CN"/>
        </w:rPr>
        <w:t>）质量稳定性</w:t>
      </w:r>
    </w:p>
    <w:p w14:paraId="2C943FE2" w14:textId="77777777" w:rsidR="00D05B4F" w:rsidRDefault="00000000">
      <w:pPr>
        <w:spacing w:after="132"/>
        <w:jc w:val="both"/>
        <w:rPr>
          <w:rFonts w:hint="eastAsia"/>
          <w:color w:val="000000"/>
          <w:lang w:eastAsia="zh-CN"/>
        </w:rPr>
      </w:pPr>
      <w:r>
        <w:rPr>
          <w:rFonts w:cs="宋体" w:hint="eastAsia"/>
          <w:color w:val="000000"/>
          <w:lang w:eastAsia="zh-CN"/>
        </w:rPr>
        <w:t>标准测试集中不得出现大规模无法识别文字、主体严重缺失、</w:t>
      </w:r>
      <w:r>
        <w:rPr>
          <w:color w:val="000000"/>
          <w:lang w:eastAsia="zh-CN"/>
        </w:rPr>
        <w:t xml:space="preserve">SVG </w:t>
      </w:r>
      <w:r>
        <w:rPr>
          <w:rFonts w:cs="宋体" w:hint="eastAsia"/>
          <w:color w:val="000000"/>
          <w:lang w:eastAsia="zh-CN"/>
        </w:rPr>
        <w:t>文件无法打开或批量任务中断等问题。</w:t>
      </w:r>
      <w:r>
        <w:rPr>
          <w:color w:val="000000"/>
          <w:lang w:eastAsia="zh-CN"/>
        </w:rPr>
        <w:t xml:space="preserve">120 </w:t>
      </w:r>
      <w:r>
        <w:rPr>
          <w:rFonts w:cs="宋体" w:hint="eastAsia"/>
          <w:color w:val="000000"/>
          <w:lang w:eastAsia="zh-CN"/>
        </w:rPr>
        <w:t>条样本的复测结果显示：文本正确率</w:t>
      </w:r>
      <w:r>
        <w:rPr>
          <w:color w:val="000000"/>
          <w:lang w:eastAsia="zh-CN"/>
        </w:rPr>
        <w:t xml:space="preserve"> 97.5%</w:t>
      </w:r>
      <w:r>
        <w:rPr>
          <w:rFonts w:cs="宋体" w:hint="eastAsia"/>
          <w:color w:val="000000"/>
          <w:lang w:eastAsia="zh-CN"/>
        </w:rPr>
        <w:t>，未出现大规模文字不可识别；回渲染还原度</w:t>
      </w:r>
      <w:r>
        <w:rPr>
          <w:color w:val="000000"/>
          <w:lang w:eastAsia="zh-CN"/>
        </w:rPr>
        <w:t xml:space="preserve"> 90.7 </w:t>
      </w:r>
      <w:r>
        <w:rPr>
          <w:rFonts w:cs="宋体" w:hint="eastAsia"/>
          <w:color w:val="000000"/>
          <w:lang w:eastAsia="zh-CN"/>
        </w:rPr>
        <w:t>分，未出现主体严重缺失；全部输出</w:t>
      </w:r>
      <w:r>
        <w:rPr>
          <w:color w:val="000000"/>
          <w:lang w:eastAsia="zh-CN"/>
        </w:rPr>
        <w:t xml:space="preserve"> SVG </w:t>
      </w:r>
      <w:r>
        <w:rPr>
          <w:rFonts w:cs="宋体" w:hint="eastAsia"/>
          <w:color w:val="000000"/>
          <w:lang w:eastAsia="zh-CN"/>
        </w:rPr>
        <w:t>通过</w:t>
      </w:r>
      <w:r>
        <w:rPr>
          <w:color w:val="000000"/>
          <w:lang w:eastAsia="zh-CN"/>
        </w:rPr>
        <w:t xml:space="preserve"> XML </w:t>
      </w:r>
      <w:r>
        <w:rPr>
          <w:rFonts w:cs="宋体" w:hint="eastAsia"/>
          <w:color w:val="000000"/>
          <w:lang w:eastAsia="zh-CN"/>
        </w:rPr>
        <w:t>语法校验并可被矢量软件打开；连续处理</w:t>
      </w:r>
      <w:r>
        <w:rPr>
          <w:color w:val="000000"/>
          <w:lang w:eastAsia="zh-CN"/>
        </w:rPr>
        <w:t xml:space="preserve"> 120 </w:t>
      </w:r>
      <w:r>
        <w:rPr>
          <w:rFonts w:cs="宋体" w:hint="eastAsia"/>
          <w:color w:val="000000"/>
          <w:lang w:eastAsia="zh-CN"/>
        </w:rPr>
        <w:t>条无程序崩溃与批量中断。</w:t>
      </w:r>
    </w:p>
    <w:p w14:paraId="4E638F2D" w14:textId="77777777" w:rsidR="00D05B4F" w:rsidRDefault="00000000">
      <w:pPr>
        <w:pStyle w:val="21"/>
        <w:spacing w:before="392" w:after="154" w:line="312" w:lineRule="auto"/>
        <w:rPr>
          <w:color w:val="000000"/>
          <w:lang w:eastAsia="zh-CN"/>
        </w:rPr>
      </w:pPr>
      <w:bookmarkStart w:id="8" w:name="section-9"/>
      <w:bookmarkEnd w:id="8"/>
      <w:r>
        <w:rPr>
          <w:rFonts w:ascii="宋体" w:eastAsia="宋体" w:hAnsi="宋体" w:cs="宋体" w:hint="eastAsia"/>
          <w:color w:val="000000"/>
          <w:sz w:val="28"/>
          <w:lang w:eastAsia="zh-CN"/>
        </w:rPr>
        <w:t>九、风险分析与应对措施</w:t>
      </w:r>
    </w:p>
    <w:p w14:paraId="5C789586" w14:textId="77777777" w:rsidR="00D05B4F" w:rsidRDefault="00000000">
      <w:pPr>
        <w:spacing w:after="132"/>
        <w:jc w:val="both"/>
        <w:rPr>
          <w:rFonts w:hint="eastAsia"/>
          <w:color w:val="000000"/>
          <w:lang w:eastAsia="zh-CN"/>
        </w:rPr>
      </w:pPr>
      <w:r>
        <w:rPr>
          <w:rFonts w:cs="宋体" w:hint="eastAsia"/>
          <w:color w:val="000000"/>
          <w:lang w:eastAsia="zh-CN"/>
        </w:rPr>
        <w:t>本项目在生成质量、时延、矢量化保真与合规分发四类方向上识别出八项主要风险，并逐项给出应对措施与当前状态。</w:t>
      </w:r>
    </w:p>
    <w:p w14:paraId="190D3044" w14:textId="77777777" w:rsidR="00D05B4F" w:rsidRDefault="00000000">
      <w:pPr>
        <w:spacing w:after="99"/>
        <w:rPr>
          <w:rFonts w:hint="eastAsia"/>
          <w:lang w:eastAsia="zh-CN"/>
        </w:rPr>
      </w:pPr>
      <w:r>
        <w:rPr>
          <w:rFonts w:cs="宋体" w:hint="eastAsia"/>
          <w:b/>
          <w:color w:val="000000"/>
          <w:sz w:val="18"/>
          <w:lang w:eastAsia="zh-CN"/>
        </w:rPr>
        <w:t>表</w:t>
      </w:r>
      <w:r>
        <w:rPr>
          <w:b/>
          <w:color w:val="000000"/>
          <w:sz w:val="18"/>
          <w:lang w:eastAsia="zh-CN"/>
        </w:rPr>
        <w:t xml:space="preserve"> 6 </w:t>
      </w:r>
      <w:r>
        <w:rPr>
          <w:rFonts w:cs="宋体" w:hint="eastAsia"/>
          <w:b/>
          <w:color w:val="000000"/>
          <w:sz w:val="18"/>
          <w:lang w:eastAsia="zh-CN"/>
        </w:rPr>
        <w:t>主要风险、应对措施与当前状态</w:t>
      </w:r>
    </w:p>
    <w:tbl>
      <w:tblPr>
        <w:tblW w:w="5000" w:type="pct"/>
        <w:tblBorders>
          <w:top w:val="single" w:sz="12" w:space="0" w:color="000000"/>
          <w:bottom w:val="single" w:sz="12" w:space="0" w:color="000000"/>
        </w:tblBorders>
        <w:tblLook w:val="04A0" w:firstRow="1" w:lastRow="0" w:firstColumn="1" w:lastColumn="0" w:noHBand="0" w:noVBand="1"/>
      </w:tblPr>
      <w:tblGrid>
        <w:gridCol w:w="1927"/>
        <w:gridCol w:w="2410"/>
        <w:gridCol w:w="2593"/>
        <w:gridCol w:w="2310"/>
      </w:tblGrid>
      <w:tr w:rsidR="00D05B4F" w14:paraId="0DCF3540" w14:textId="77777777" w:rsidTr="00C84356">
        <w:tc>
          <w:tcPr>
            <w:tcW w:w="1927" w:type="dxa"/>
            <w:tcBorders>
              <w:bottom w:val="single" w:sz="8" w:space="0" w:color="000000"/>
            </w:tcBorders>
            <w:shd w:val="clear" w:color="auto" w:fill="FFFFFF"/>
            <w:tcMar>
              <w:top w:w="84" w:type="dxa"/>
              <w:left w:w="84" w:type="dxa"/>
              <w:bottom w:w="84" w:type="dxa"/>
              <w:right w:w="84" w:type="dxa"/>
            </w:tcMar>
            <w:vAlign w:val="center"/>
          </w:tcPr>
          <w:p w14:paraId="2A015A79"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风险</w:t>
            </w:r>
            <w:proofErr w:type="spellEnd"/>
          </w:p>
        </w:tc>
        <w:tc>
          <w:tcPr>
            <w:tcW w:w="2410" w:type="dxa"/>
            <w:tcBorders>
              <w:bottom w:val="single" w:sz="8" w:space="0" w:color="000000"/>
            </w:tcBorders>
            <w:shd w:val="clear" w:color="auto" w:fill="FFFFFF"/>
            <w:tcMar>
              <w:top w:w="84" w:type="dxa"/>
              <w:left w:w="84" w:type="dxa"/>
              <w:bottom w:w="84" w:type="dxa"/>
              <w:right w:w="84" w:type="dxa"/>
            </w:tcMar>
            <w:vAlign w:val="center"/>
          </w:tcPr>
          <w:p w14:paraId="10F8AF86" w14:textId="77777777" w:rsidR="00D05B4F" w:rsidRDefault="00000000">
            <w:pPr>
              <w:spacing w:before="47" w:after="47" w:line="240" w:lineRule="auto"/>
              <w:rPr>
                <w:rFonts w:hint="eastAsia"/>
              </w:rPr>
            </w:pPr>
            <w:r>
              <w:rPr>
                <w:rFonts w:ascii="微软雅黑" w:eastAsia="微软雅黑" w:hAnsi="微软雅黑" w:hint="eastAsia"/>
                <w:b/>
                <w:color w:val="000000"/>
                <w:sz w:val="19"/>
              </w:rPr>
              <w:t>影响</w:t>
            </w:r>
          </w:p>
        </w:tc>
        <w:tc>
          <w:tcPr>
            <w:tcW w:w="2593" w:type="dxa"/>
            <w:tcBorders>
              <w:bottom w:val="single" w:sz="8" w:space="0" w:color="000000"/>
            </w:tcBorders>
            <w:shd w:val="clear" w:color="auto" w:fill="FFFFFF"/>
            <w:tcMar>
              <w:top w:w="84" w:type="dxa"/>
              <w:left w:w="84" w:type="dxa"/>
              <w:bottom w:w="84" w:type="dxa"/>
              <w:right w:w="84" w:type="dxa"/>
            </w:tcMar>
            <w:vAlign w:val="center"/>
          </w:tcPr>
          <w:p w14:paraId="2F7259CF" w14:textId="77777777" w:rsidR="00D05B4F" w:rsidRDefault="00000000">
            <w:pPr>
              <w:spacing w:before="47" w:after="47" w:line="240" w:lineRule="auto"/>
              <w:rPr>
                <w:rFonts w:hint="eastAsia"/>
              </w:rPr>
            </w:pPr>
            <w:r>
              <w:rPr>
                <w:rFonts w:ascii="微软雅黑" w:eastAsia="微软雅黑" w:hAnsi="微软雅黑" w:hint="eastAsia"/>
                <w:b/>
                <w:color w:val="000000"/>
                <w:sz w:val="19"/>
              </w:rPr>
              <w:t>应对措施</w:t>
            </w:r>
          </w:p>
        </w:tc>
        <w:tc>
          <w:tcPr>
            <w:tcW w:w="2310" w:type="dxa"/>
            <w:tcBorders>
              <w:bottom w:val="single" w:sz="8" w:space="0" w:color="000000"/>
            </w:tcBorders>
            <w:shd w:val="clear" w:color="auto" w:fill="FFFFFF"/>
            <w:tcMar>
              <w:top w:w="84" w:type="dxa"/>
              <w:left w:w="84" w:type="dxa"/>
              <w:bottom w:w="84" w:type="dxa"/>
              <w:right w:w="84" w:type="dxa"/>
            </w:tcMar>
            <w:vAlign w:val="center"/>
          </w:tcPr>
          <w:p w14:paraId="50EC2188" w14:textId="77777777" w:rsidR="00D05B4F" w:rsidRDefault="00000000">
            <w:pPr>
              <w:spacing w:before="47" w:after="47" w:line="240" w:lineRule="auto"/>
              <w:rPr>
                <w:rFonts w:hint="eastAsia"/>
              </w:rPr>
            </w:pPr>
            <w:r>
              <w:rPr>
                <w:rFonts w:ascii="微软雅黑" w:eastAsia="微软雅黑" w:hAnsi="微软雅黑" w:hint="eastAsia"/>
                <w:b/>
                <w:color w:val="000000"/>
                <w:sz w:val="19"/>
              </w:rPr>
              <w:t>当前状态</w:t>
            </w:r>
          </w:p>
        </w:tc>
      </w:tr>
      <w:tr w:rsidR="00D05B4F" w14:paraId="3D58D712" w14:textId="77777777" w:rsidTr="00C84356">
        <w:tc>
          <w:tcPr>
            <w:tcW w:w="1927" w:type="dxa"/>
            <w:shd w:val="clear" w:color="auto" w:fill="FFFFFF"/>
            <w:tcMar>
              <w:top w:w="84" w:type="dxa"/>
              <w:left w:w="84" w:type="dxa"/>
              <w:bottom w:w="84" w:type="dxa"/>
              <w:right w:w="84" w:type="dxa"/>
            </w:tcMar>
            <w:vAlign w:val="center"/>
          </w:tcPr>
          <w:p w14:paraId="613A9FBB" w14:textId="77777777" w:rsidR="00D05B4F" w:rsidRDefault="00000000">
            <w:pPr>
              <w:spacing w:before="47" w:after="47" w:line="240" w:lineRule="auto"/>
              <w:rPr>
                <w:rFonts w:hint="eastAsia"/>
                <w:lang w:eastAsia="zh-CN"/>
              </w:rPr>
            </w:pPr>
            <w:r>
              <w:rPr>
                <w:rFonts w:hint="eastAsia"/>
                <w:color w:val="000000"/>
                <w:sz w:val="19"/>
                <w:lang w:eastAsia="zh-CN"/>
              </w:rPr>
              <w:t>开源文生图模型文字</w:t>
            </w:r>
            <w:r>
              <w:rPr>
                <w:rFonts w:hint="eastAsia"/>
                <w:color w:val="000000"/>
                <w:sz w:val="19"/>
                <w:lang w:eastAsia="zh-CN"/>
              </w:rPr>
              <w:lastRenderedPageBreak/>
              <w:t>准确率不稳定</w:t>
            </w:r>
          </w:p>
        </w:tc>
        <w:tc>
          <w:tcPr>
            <w:tcW w:w="2410" w:type="dxa"/>
            <w:shd w:val="clear" w:color="auto" w:fill="FFFFFF"/>
            <w:tcMar>
              <w:top w:w="84" w:type="dxa"/>
              <w:left w:w="84" w:type="dxa"/>
              <w:bottom w:w="84" w:type="dxa"/>
              <w:right w:w="84" w:type="dxa"/>
            </w:tcMar>
            <w:vAlign w:val="center"/>
          </w:tcPr>
          <w:p w14:paraId="210EADB7" w14:textId="77777777" w:rsidR="00D05B4F" w:rsidRDefault="00000000">
            <w:pPr>
              <w:spacing w:before="47" w:after="47" w:line="240" w:lineRule="auto"/>
              <w:rPr>
                <w:rFonts w:hint="eastAsia"/>
                <w:lang w:eastAsia="zh-CN"/>
              </w:rPr>
            </w:pPr>
            <w:r>
              <w:rPr>
                <w:rFonts w:hint="eastAsia"/>
                <w:color w:val="000000"/>
                <w:sz w:val="19"/>
                <w:lang w:eastAsia="zh-CN"/>
              </w:rPr>
              <w:lastRenderedPageBreak/>
              <w:t>可能出现错字、漏字、重</w:t>
            </w:r>
            <w:r>
              <w:rPr>
                <w:rFonts w:hint="eastAsia"/>
                <w:color w:val="000000"/>
                <w:sz w:val="19"/>
                <w:lang w:eastAsia="zh-CN"/>
              </w:rPr>
              <w:lastRenderedPageBreak/>
              <w:t>复字与笔画断裂</w:t>
            </w:r>
          </w:p>
        </w:tc>
        <w:tc>
          <w:tcPr>
            <w:tcW w:w="2593" w:type="dxa"/>
            <w:shd w:val="clear" w:color="auto" w:fill="FFFFFF"/>
            <w:tcMar>
              <w:top w:w="84" w:type="dxa"/>
              <w:left w:w="84" w:type="dxa"/>
              <w:bottom w:w="84" w:type="dxa"/>
              <w:right w:w="84" w:type="dxa"/>
            </w:tcMar>
            <w:vAlign w:val="center"/>
          </w:tcPr>
          <w:p w14:paraId="4B2B04B8" w14:textId="77777777" w:rsidR="00D05B4F" w:rsidRDefault="00000000">
            <w:pPr>
              <w:spacing w:before="47" w:after="47" w:line="240" w:lineRule="auto"/>
              <w:rPr>
                <w:rFonts w:hint="eastAsia"/>
                <w:lang w:eastAsia="zh-CN"/>
              </w:rPr>
            </w:pPr>
            <w:r>
              <w:rPr>
                <w:rFonts w:hint="eastAsia"/>
                <w:color w:val="000000"/>
                <w:sz w:val="19"/>
                <w:lang w:eastAsia="zh-CN"/>
              </w:rPr>
              <w:lastRenderedPageBreak/>
              <w:t>按语种路由到字形建模能力</w:t>
            </w:r>
            <w:r>
              <w:rPr>
                <w:rFonts w:hint="eastAsia"/>
                <w:color w:val="000000"/>
                <w:sz w:val="19"/>
                <w:lang w:eastAsia="zh-CN"/>
              </w:rPr>
              <w:lastRenderedPageBreak/>
              <w:t>匹配的基座模型；提示词强化字符数量与笔画完整约束；保留随机种子与工作流快照以支持复现与重放</w:t>
            </w:r>
          </w:p>
        </w:tc>
        <w:tc>
          <w:tcPr>
            <w:tcW w:w="2310" w:type="dxa"/>
            <w:shd w:val="clear" w:color="auto" w:fill="FFFFFF"/>
            <w:tcMar>
              <w:top w:w="84" w:type="dxa"/>
              <w:left w:w="84" w:type="dxa"/>
              <w:bottom w:w="84" w:type="dxa"/>
              <w:right w:w="84" w:type="dxa"/>
            </w:tcMar>
            <w:vAlign w:val="center"/>
          </w:tcPr>
          <w:p w14:paraId="4C60EC5F" w14:textId="77777777" w:rsidR="00D05B4F" w:rsidRDefault="00000000">
            <w:pPr>
              <w:spacing w:before="47" w:after="47" w:line="240" w:lineRule="auto"/>
              <w:rPr>
                <w:rFonts w:hint="eastAsia"/>
              </w:rPr>
            </w:pPr>
            <w:proofErr w:type="spellStart"/>
            <w:r>
              <w:rPr>
                <w:rFonts w:hint="eastAsia"/>
                <w:color w:val="000000"/>
                <w:sz w:val="19"/>
              </w:rPr>
              <w:lastRenderedPageBreak/>
              <w:t>已缓解，</w:t>
            </w:r>
            <w:proofErr w:type="gramStart"/>
            <w:r>
              <w:rPr>
                <w:rFonts w:hint="eastAsia"/>
                <w:color w:val="000000"/>
                <w:sz w:val="19"/>
              </w:rPr>
              <w:t>文本正确率</w:t>
            </w:r>
            <w:proofErr w:type="spellEnd"/>
            <w:r>
              <w:rPr>
                <w:rFonts w:hint="eastAsia"/>
                <w:color w:val="000000"/>
                <w:sz w:val="19"/>
              </w:rPr>
              <w:t xml:space="preserve">  </w:t>
            </w:r>
            <w:r>
              <w:rPr>
                <w:rFonts w:hint="eastAsia"/>
                <w:color w:val="000000"/>
                <w:sz w:val="19"/>
              </w:rPr>
              <w:lastRenderedPageBreak/>
              <w:t>97.5</w:t>
            </w:r>
            <w:proofErr w:type="gramEnd"/>
            <w:r>
              <w:rPr>
                <w:rFonts w:hint="eastAsia"/>
                <w:color w:val="000000"/>
                <w:sz w:val="19"/>
              </w:rPr>
              <w:t>%</w:t>
            </w:r>
          </w:p>
        </w:tc>
      </w:tr>
      <w:tr w:rsidR="00D05B4F" w14:paraId="0767416F" w14:textId="77777777" w:rsidTr="00C84356">
        <w:tc>
          <w:tcPr>
            <w:tcW w:w="1927" w:type="dxa"/>
            <w:shd w:val="clear" w:color="auto" w:fill="FFFFFF"/>
            <w:tcMar>
              <w:top w:w="84" w:type="dxa"/>
              <w:left w:w="84" w:type="dxa"/>
              <w:bottom w:w="84" w:type="dxa"/>
              <w:right w:w="84" w:type="dxa"/>
            </w:tcMar>
            <w:vAlign w:val="center"/>
          </w:tcPr>
          <w:p w14:paraId="143FB039" w14:textId="77777777" w:rsidR="00D05B4F" w:rsidRDefault="00000000">
            <w:pPr>
              <w:spacing w:before="47" w:after="47" w:line="240" w:lineRule="auto"/>
              <w:rPr>
                <w:rFonts w:hint="eastAsia"/>
                <w:lang w:eastAsia="zh-CN"/>
              </w:rPr>
            </w:pPr>
            <w:r>
              <w:rPr>
                <w:rFonts w:hint="eastAsia"/>
                <w:color w:val="000000"/>
                <w:sz w:val="19"/>
                <w:lang w:eastAsia="zh-CN"/>
              </w:rPr>
              <w:lastRenderedPageBreak/>
              <w:t>多模型串行降级链导致时延长尾</w:t>
            </w:r>
          </w:p>
        </w:tc>
        <w:tc>
          <w:tcPr>
            <w:tcW w:w="2410" w:type="dxa"/>
            <w:shd w:val="clear" w:color="auto" w:fill="FFFFFF"/>
            <w:tcMar>
              <w:top w:w="84" w:type="dxa"/>
              <w:left w:w="84" w:type="dxa"/>
              <w:bottom w:w="84" w:type="dxa"/>
              <w:right w:w="84" w:type="dxa"/>
            </w:tcMar>
            <w:vAlign w:val="center"/>
          </w:tcPr>
          <w:p w14:paraId="6A5836A6" w14:textId="77777777" w:rsidR="00D05B4F" w:rsidRDefault="00000000">
            <w:pPr>
              <w:spacing w:before="47" w:after="47" w:line="240" w:lineRule="auto"/>
              <w:rPr>
                <w:rFonts w:hint="eastAsia"/>
                <w:lang w:eastAsia="zh-CN"/>
              </w:rPr>
            </w:pPr>
            <w:r>
              <w:rPr>
                <w:rFonts w:hint="eastAsia"/>
                <w:color w:val="000000"/>
                <w:sz w:val="19"/>
                <w:lang w:eastAsia="zh-CN"/>
              </w:rPr>
              <w:t>部分任务耗时逼近超时上限，影响批量吞吐</w:t>
            </w:r>
          </w:p>
        </w:tc>
        <w:tc>
          <w:tcPr>
            <w:tcW w:w="2593" w:type="dxa"/>
            <w:shd w:val="clear" w:color="auto" w:fill="FFFFFF"/>
            <w:tcMar>
              <w:top w:w="84" w:type="dxa"/>
              <w:left w:w="84" w:type="dxa"/>
              <w:bottom w:w="84" w:type="dxa"/>
              <w:right w:w="84" w:type="dxa"/>
            </w:tcMar>
            <w:vAlign w:val="center"/>
          </w:tcPr>
          <w:p w14:paraId="55356422" w14:textId="77777777" w:rsidR="00D05B4F" w:rsidRDefault="00000000">
            <w:pPr>
              <w:spacing w:before="47" w:after="47" w:line="240" w:lineRule="auto"/>
              <w:rPr>
                <w:rFonts w:hint="eastAsia"/>
                <w:lang w:eastAsia="zh-CN"/>
              </w:rPr>
            </w:pPr>
            <w:r>
              <w:rPr>
                <w:rFonts w:hint="eastAsia"/>
                <w:color w:val="000000"/>
                <w:sz w:val="19"/>
                <w:lang w:eastAsia="zh-CN"/>
              </w:rPr>
              <w:t>为每级工作流设置独立调用超时；按目标像素量前置短路到轻量工作流；收紧中文提示词长度；对同批次相同风格任务复用中间结果</w:t>
            </w:r>
          </w:p>
        </w:tc>
        <w:tc>
          <w:tcPr>
            <w:tcW w:w="2310" w:type="dxa"/>
            <w:shd w:val="clear" w:color="auto" w:fill="FFFFFF"/>
            <w:tcMar>
              <w:top w:w="84" w:type="dxa"/>
              <w:left w:w="84" w:type="dxa"/>
              <w:bottom w:w="84" w:type="dxa"/>
              <w:right w:w="84" w:type="dxa"/>
            </w:tcMar>
            <w:vAlign w:val="center"/>
          </w:tcPr>
          <w:p w14:paraId="7C4F406B" w14:textId="77777777" w:rsidR="00D05B4F" w:rsidRDefault="00000000">
            <w:pPr>
              <w:spacing w:before="47" w:after="47" w:line="240" w:lineRule="auto"/>
              <w:rPr>
                <w:rFonts w:hint="eastAsia"/>
              </w:rPr>
            </w:pPr>
            <w:proofErr w:type="spellStart"/>
            <w:r>
              <w:rPr>
                <w:rFonts w:hint="eastAsia"/>
                <w:color w:val="000000"/>
                <w:sz w:val="19"/>
              </w:rPr>
              <w:t>已缓解，</w:t>
            </w:r>
            <w:proofErr w:type="gramStart"/>
            <w:r>
              <w:rPr>
                <w:rFonts w:hint="eastAsia"/>
                <w:color w:val="000000"/>
                <w:sz w:val="19"/>
              </w:rPr>
              <w:t>平均总耗时</w:t>
            </w:r>
            <w:proofErr w:type="spellEnd"/>
            <w:r>
              <w:rPr>
                <w:rFonts w:hint="eastAsia"/>
                <w:color w:val="000000"/>
                <w:sz w:val="19"/>
              </w:rPr>
              <w:t xml:space="preserve">  87</w:t>
            </w:r>
            <w:proofErr w:type="gramEnd"/>
            <w:r>
              <w:rPr>
                <w:rFonts w:hint="eastAsia"/>
                <w:color w:val="000000"/>
                <w:sz w:val="19"/>
              </w:rPr>
              <w:t xml:space="preserve"> s ，</w:t>
            </w:r>
            <w:proofErr w:type="spellStart"/>
            <w:proofErr w:type="gramStart"/>
            <w:r>
              <w:rPr>
                <w:rFonts w:hint="eastAsia"/>
                <w:color w:val="000000"/>
                <w:sz w:val="19"/>
              </w:rPr>
              <w:t>尾部仍有少量</w:t>
            </w:r>
            <w:proofErr w:type="spellEnd"/>
            <w:r>
              <w:rPr>
                <w:rFonts w:hint="eastAsia"/>
                <w:color w:val="000000"/>
                <w:sz w:val="19"/>
              </w:rPr>
              <w:t xml:space="preserve">  90</w:t>
            </w:r>
            <w:proofErr w:type="gramEnd"/>
            <w:r>
              <w:rPr>
                <w:rFonts w:hint="eastAsia"/>
                <w:color w:val="000000"/>
                <w:sz w:val="19"/>
              </w:rPr>
              <w:t xml:space="preserve">  </w:t>
            </w:r>
            <w:proofErr w:type="gramStart"/>
            <w:r>
              <w:rPr>
                <w:rFonts w:hint="eastAsia"/>
                <w:color w:val="000000"/>
                <w:sz w:val="19"/>
              </w:rPr>
              <w:t>至  100</w:t>
            </w:r>
            <w:proofErr w:type="gramEnd"/>
            <w:r>
              <w:rPr>
                <w:rFonts w:hint="eastAsia"/>
                <w:color w:val="000000"/>
                <w:sz w:val="19"/>
              </w:rPr>
              <w:t xml:space="preserve"> </w:t>
            </w:r>
            <w:proofErr w:type="gramStart"/>
            <w:r>
              <w:rPr>
                <w:rFonts w:hint="eastAsia"/>
                <w:color w:val="000000"/>
                <w:sz w:val="19"/>
              </w:rPr>
              <w:t>s  任务</w:t>
            </w:r>
            <w:proofErr w:type="gramEnd"/>
          </w:p>
        </w:tc>
      </w:tr>
      <w:tr w:rsidR="00D05B4F" w14:paraId="3D70BE82" w14:textId="77777777" w:rsidTr="00C84356">
        <w:tc>
          <w:tcPr>
            <w:tcW w:w="1927" w:type="dxa"/>
            <w:shd w:val="clear" w:color="auto" w:fill="FFFFFF"/>
            <w:tcMar>
              <w:top w:w="84" w:type="dxa"/>
              <w:left w:w="84" w:type="dxa"/>
              <w:bottom w:w="84" w:type="dxa"/>
              <w:right w:w="84" w:type="dxa"/>
            </w:tcMar>
            <w:vAlign w:val="center"/>
          </w:tcPr>
          <w:p w14:paraId="1F45FCD8" w14:textId="77777777" w:rsidR="00D05B4F" w:rsidRDefault="00000000">
            <w:pPr>
              <w:spacing w:before="47" w:after="47" w:line="240" w:lineRule="auto"/>
              <w:rPr>
                <w:rFonts w:hint="eastAsia"/>
              </w:rPr>
            </w:pPr>
            <w:r>
              <w:rPr>
                <w:rFonts w:hint="eastAsia"/>
                <w:color w:val="000000"/>
                <w:sz w:val="19"/>
              </w:rPr>
              <w:t>矢量化笔画粘连</w:t>
            </w:r>
          </w:p>
        </w:tc>
        <w:tc>
          <w:tcPr>
            <w:tcW w:w="2410" w:type="dxa"/>
            <w:shd w:val="clear" w:color="auto" w:fill="FFFFFF"/>
            <w:tcMar>
              <w:top w:w="84" w:type="dxa"/>
              <w:left w:w="84" w:type="dxa"/>
              <w:bottom w:w="84" w:type="dxa"/>
              <w:right w:w="84" w:type="dxa"/>
            </w:tcMar>
            <w:vAlign w:val="center"/>
          </w:tcPr>
          <w:p w14:paraId="5B01A2D0" w14:textId="77777777" w:rsidR="00D05B4F" w:rsidRDefault="00000000">
            <w:pPr>
              <w:spacing w:before="47" w:after="47" w:line="240" w:lineRule="auto"/>
              <w:rPr>
                <w:rFonts w:hint="eastAsia"/>
                <w:lang w:eastAsia="zh-CN"/>
              </w:rPr>
            </w:pPr>
            <w:r>
              <w:rPr>
                <w:rFonts w:hint="eastAsia"/>
                <w:color w:val="000000"/>
                <w:sz w:val="19"/>
                <w:lang w:eastAsia="zh-CN"/>
              </w:rPr>
              <w:t>中文撇捺交叉与封闭字框内部间隙被合并为同一色块</w:t>
            </w:r>
          </w:p>
        </w:tc>
        <w:tc>
          <w:tcPr>
            <w:tcW w:w="2593" w:type="dxa"/>
            <w:shd w:val="clear" w:color="auto" w:fill="FFFFFF"/>
            <w:tcMar>
              <w:top w:w="84" w:type="dxa"/>
              <w:left w:w="84" w:type="dxa"/>
              <w:bottom w:w="84" w:type="dxa"/>
              <w:right w:w="84" w:type="dxa"/>
            </w:tcMar>
            <w:vAlign w:val="center"/>
          </w:tcPr>
          <w:p w14:paraId="68CFF62D"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检测到中日韩字符时将相邻颜色层合并阈值限制到  4</w:t>
            </w:r>
            <w:proofErr w:type="gramEnd"/>
            <w:r>
              <w:rPr>
                <w:rFonts w:hint="eastAsia"/>
                <w:color w:val="000000"/>
                <w:sz w:val="19"/>
                <w:lang w:eastAsia="zh-CN"/>
              </w:rPr>
              <w:t xml:space="preserve">  </w:t>
            </w:r>
            <w:proofErr w:type="gramStart"/>
            <w:r>
              <w:rPr>
                <w:rFonts w:hint="eastAsia"/>
                <w:color w:val="000000"/>
                <w:sz w:val="19"/>
                <w:lang w:eastAsia="zh-CN"/>
              </w:rPr>
              <w:t>至  8</w:t>
            </w:r>
            <w:proofErr w:type="gramEnd"/>
            <w:r>
              <w:rPr>
                <w:rFonts w:hint="eastAsia"/>
                <w:color w:val="000000"/>
                <w:sz w:val="19"/>
                <w:lang w:eastAsia="zh-CN"/>
              </w:rPr>
              <w:t xml:space="preserve"> ；放大后不再重复执行形态学处理；按细间隙检测动态决定是否启用形态学与实心化</w:t>
            </w:r>
          </w:p>
        </w:tc>
        <w:tc>
          <w:tcPr>
            <w:tcW w:w="2310" w:type="dxa"/>
            <w:shd w:val="clear" w:color="auto" w:fill="FFFFFF"/>
            <w:tcMar>
              <w:top w:w="84" w:type="dxa"/>
              <w:left w:w="84" w:type="dxa"/>
              <w:bottom w:w="84" w:type="dxa"/>
              <w:right w:w="84" w:type="dxa"/>
            </w:tcMar>
            <w:vAlign w:val="center"/>
          </w:tcPr>
          <w:p w14:paraId="0D241CC7" w14:textId="77777777" w:rsidR="00D05B4F" w:rsidRDefault="00000000">
            <w:pPr>
              <w:spacing w:before="47" w:after="47" w:line="240" w:lineRule="auto"/>
              <w:rPr>
                <w:rFonts w:hint="eastAsia"/>
                <w:lang w:eastAsia="zh-CN"/>
              </w:rPr>
            </w:pPr>
            <w:r>
              <w:rPr>
                <w:rFonts w:hint="eastAsia"/>
                <w:color w:val="000000"/>
                <w:sz w:val="19"/>
                <w:lang w:eastAsia="zh-CN"/>
              </w:rPr>
              <w:t>已缓解，笔画粘连缺陷占比大幅下降</w:t>
            </w:r>
          </w:p>
        </w:tc>
      </w:tr>
      <w:tr w:rsidR="00D05B4F" w14:paraId="6E116238" w14:textId="77777777" w:rsidTr="00C84356">
        <w:tc>
          <w:tcPr>
            <w:tcW w:w="1927" w:type="dxa"/>
            <w:shd w:val="clear" w:color="auto" w:fill="FFFFFF"/>
            <w:tcMar>
              <w:top w:w="84" w:type="dxa"/>
              <w:left w:w="84" w:type="dxa"/>
              <w:bottom w:w="84" w:type="dxa"/>
              <w:right w:w="84" w:type="dxa"/>
            </w:tcMar>
            <w:vAlign w:val="center"/>
          </w:tcPr>
          <w:p w14:paraId="29494E41" w14:textId="77777777" w:rsidR="00D05B4F" w:rsidRDefault="00000000">
            <w:pPr>
              <w:spacing w:before="47" w:after="47" w:line="240" w:lineRule="auto"/>
              <w:rPr>
                <w:rFonts w:hint="eastAsia"/>
              </w:rPr>
            </w:pPr>
            <w:proofErr w:type="spellStart"/>
            <w:r>
              <w:rPr>
                <w:rFonts w:hint="eastAsia"/>
                <w:color w:val="000000"/>
                <w:sz w:val="19"/>
              </w:rPr>
              <w:t>颜色量化后出现色差</w:t>
            </w:r>
            <w:proofErr w:type="spellEnd"/>
          </w:p>
        </w:tc>
        <w:tc>
          <w:tcPr>
            <w:tcW w:w="2410" w:type="dxa"/>
            <w:shd w:val="clear" w:color="auto" w:fill="FFFFFF"/>
            <w:tcMar>
              <w:top w:w="84" w:type="dxa"/>
              <w:left w:w="84" w:type="dxa"/>
              <w:bottom w:w="84" w:type="dxa"/>
              <w:right w:w="84" w:type="dxa"/>
            </w:tcMar>
            <w:vAlign w:val="center"/>
          </w:tcPr>
          <w:p w14:paraId="7C4BE2F6" w14:textId="77777777" w:rsidR="00D05B4F" w:rsidRDefault="00000000">
            <w:pPr>
              <w:spacing w:before="47" w:after="47" w:line="240" w:lineRule="auto"/>
              <w:rPr>
                <w:rFonts w:hint="eastAsia"/>
                <w:lang w:eastAsia="zh-CN"/>
              </w:rPr>
            </w:pPr>
            <w:r>
              <w:rPr>
                <w:rFonts w:hint="eastAsia"/>
                <w:color w:val="000000"/>
                <w:sz w:val="19"/>
                <w:lang w:eastAsia="zh-CN"/>
              </w:rPr>
              <w:t>渐变与霓虹类艺术字被替换为突兀纯色块</w:t>
            </w:r>
          </w:p>
        </w:tc>
        <w:tc>
          <w:tcPr>
            <w:tcW w:w="2593" w:type="dxa"/>
            <w:shd w:val="clear" w:color="auto" w:fill="FFFFFF"/>
            <w:tcMar>
              <w:top w:w="84" w:type="dxa"/>
              <w:left w:w="84" w:type="dxa"/>
              <w:bottom w:w="84" w:type="dxa"/>
              <w:right w:w="84" w:type="dxa"/>
            </w:tcMar>
            <w:vAlign w:val="center"/>
          </w:tcPr>
          <w:p w14:paraId="064EDEEC" w14:textId="77777777" w:rsidR="00D05B4F" w:rsidRDefault="00000000">
            <w:pPr>
              <w:spacing w:before="47" w:after="47" w:line="240" w:lineRule="auto"/>
              <w:rPr>
                <w:rFonts w:hint="eastAsia"/>
                <w:lang w:eastAsia="zh-CN"/>
              </w:rPr>
            </w:pPr>
            <w:proofErr w:type="gramStart"/>
            <w:r>
              <w:rPr>
                <w:rFonts w:hint="eastAsia"/>
                <w:color w:val="000000"/>
                <w:sz w:val="19"/>
                <w:lang w:eastAsia="zh-CN"/>
              </w:rPr>
              <w:t>预处理量化改用  CIELAB</w:t>
            </w:r>
            <w:proofErr w:type="gramEnd"/>
            <w:r>
              <w:rPr>
                <w:rFonts w:hint="eastAsia"/>
                <w:color w:val="000000"/>
                <w:sz w:val="19"/>
                <w:lang w:eastAsia="zh-CN"/>
              </w:rPr>
              <w:t xml:space="preserve">  </w:t>
            </w:r>
            <w:proofErr w:type="gramStart"/>
            <w:r>
              <w:rPr>
                <w:rFonts w:hint="eastAsia"/>
                <w:color w:val="000000"/>
                <w:sz w:val="19"/>
                <w:lang w:eastAsia="zh-CN"/>
              </w:rPr>
              <w:t>感知空间  K</w:t>
            </w:r>
            <w:proofErr w:type="gramEnd"/>
            <w:r>
              <w:rPr>
                <w:rFonts w:hint="eastAsia"/>
                <w:color w:val="000000"/>
                <w:sz w:val="19"/>
                <w:lang w:eastAsia="zh-CN"/>
              </w:rPr>
              <w:t>-Means++ ，与路径追踪的颜色聚类策略统一；对渐变与霓虹场景自动提高颜色精度上限</w:t>
            </w:r>
          </w:p>
        </w:tc>
        <w:tc>
          <w:tcPr>
            <w:tcW w:w="2310" w:type="dxa"/>
            <w:shd w:val="clear" w:color="auto" w:fill="FFFFFF"/>
            <w:tcMar>
              <w:top w:w="84" w:type="dxa"/>
              <w:left w:w="84" w:type="dxa"/>
              <w:bottom w:w="84" w:type="dxa"/>
              <w:right w:w="84" w:type="dxa"/>
            </w:tcMar>
            <w:vAlign w:val="center"/>
          </w:tcPr>
          <w:p w14:paraId="1ACAB869" w14:textId="77777777" w:rsidR="00D05B4F" w:rsidRDefault="00000000">
            <w:pPr>
              <w:spacing w:before="47" w:after="47" w:line="240" w:lineRule="auto"/>
              <w:rPr>
                <w:rFonts w:hint="eastAsia"/>
                <w:lang w:eastAsia="zh-CN"/>
              </w:rPr>
            </w:pPr>
            <w:r>
              <w:rPr>
                <w:rFonts w:hint="eastAsia"/>
                <w:color w:val="000000"/>
                <w:sz w:val="19"/>
                <w:lang w:eastAsia="zh-CN"/>
              </w:rPr>
              <w:t>已缓解，</w:t>
            </w:r>
            <w:proofErr w:type="gramStart"/>
            <w:r>
              <w:rPr>
                <w:rFonts w:hint="eastAsia"/>
                <w:color w:val="000000"/>
                <w:sz w:val="19"/>
                <w:lang w:eastAsia="zh-CN"/>
              </w:rPr>
              <w:t>透明  PNG</w:t>
            </w:r>
            <w:proofErr w:type="gramEnd"/>
            <w:r>
              <w:rPr>
                <w:rFonts w:hint="eastAsia"/>
                <w:color w:val="000000"/>
                <w:sz w:val="19"/>
                <w:lang w:eastAsia="zh-CN"/>
              </w:rPr>
              <w:t xml:space="preserve">  </w:t>
            </w:r>
            <w:proofErr w:type="gramStart"/>
            <w:r>
              <w:rPr>
                <w:rFonts w:hint="eastAsia"/>
                <w:color w:val="000000"/>
                <w:sz w:val="19"/>
                <w:lang w:eastAsia="zh-CN"/>
              </w:rPr>
              <w:t>指标同步提升至  82.5</w:t>
            </w:r>
            <w:proofErr w:type="gramEnd"/>
            <w:r>
              <w:rPr>
                <w:rFonts w:hint="eastAsia"/>
                <w:color w:val="000000"/>
                <w:sz w:val="19"/>
                <w:lang w:eastAsia="zh-CN"/>
              </w:rPr>
              <w:t>%</w:t>
            </w:r>
          </w:p>
        </w:tc>
      </w:tr>
      <w:tr w:rsidR="00D05B4F" w14:paraId="6A211F31" w14:textId="77777777" w:rsidTr="00C84356">
        <w:tc>
          <w:tcPr>
            <w:tcW w:w="1927" w:type="dxa"/>
            <w:shd w:val="clear" w:color="auto" w:fill="FFFFFF"/>
            <w:tcMar>
              <w:top w:w="84" w:type="dxa"/>
              <w:left w:w="84" w:type="dxa"/>
              <w:bottom w:w="84" w:type="dxa"/>
              <w:right w:w="84" w:type="dxa"/>
            </w:tcMar>
            <w:vAlign w:val="center"/>
          </w:tcPr>
          <w:p w14:paraId="2BF1E286" w14:textId="77777777" w:rsidR="00D05B4F" w:rsidRDefault="00000000">
            <w:pPr>
              <w:spacing w:before="47" w:after="47" w:line="240" w:lineRule="auto"/>
              <w:rPr>
                <w:rFonts w:hint="eastAsia"/>
                <w:lang w:eastAsia="zh-CN"/>
              </w:rPr>
            </w:pPr>
            <w:r>
              <w:rPr>
                <w:rFonts w:hint="eastAsia"/>
                <w:color w:val="000000"/>
                <w:sz w:val="19"/>
                <w:lang w:eastAsia="zh-CN"/>
              </w:rPr>
              <w:t>输出尺寸前后端未完全对齐</w:t>
            </w:r>
          </w:p>
        </w:tc>
        <w:tc>
          <w:tcPr>
            <w:tcW w:w="2410" w:type="dxa"/>
            <w:shd w:val="clear" w:color="auto" w:fill="FFFFFF"/>
            <w:tcMar>
              <w:top w:w="84" w:type="dxa"/>
              <w:left w:w="84" w:type="dxa"/>
              <w:bottom w:w="84" w:type="dxa"/>
              <w:right w:w="84" w:type="dxa"/>
            </w:tcMar>
            <w:vAlign w:val="center"/>
          </w:tcPr>
          <w:p w14:paraId="798C02F9" w14:textId="77777777" w:rsidR="00D05B4F" w:rsidRDefault="00000000">
            <w:pPr>
              <w:spacing w:before="47" w:after="47" w:line="240" w:lineRule="auto"/>
              <w:rPr>
                <w:rFonts w:hint="eastAsia"/>
                <w:lang w:eastAsia="zh-CN"/>
              </w:rPr>
            </w:pPr>
            <w:r>
              <w:rPr>
                <w:rFonts w:hint="eastAsia"/>
                <w:color w:val="000000"/>
                <w:sz w:val="19"/>
                <w:lang w:eastAsia="zh-CN"/>
              </w:rPr>
              <w:t>非标尺寸触发基座模型官方分辨率映射，实际产物与前端设定不一致</w:t>
            </w:r>
          </w:p>
        </w:tc>
        <w:tc>
          <w:tcPr>
            <w:tcW w:w="2593" w:type="dxa"/>
            <w:shd w:val="clear" w:color="auto" w:fill="FFFFFF"/>
            <w:tcMar>
              <w:top w:w="84" w:type="dxa"/>
              <w:left w:w="84" w:type="dxa"/>
              <w:bottom w:w="84" w:type="dxa"/>
              <w:right w:w="84" w:type="dxa"/>
            </w:tcMar>
            <w:vAlign w:val="center"/>
          </w:tcPr>
          <w:p w14:paraId="0B5AF190" w14:textId="77777777" w:rsidR="00D05B4F" w:rsidRDefault="00000000">
            <w:pPr>
              <w:spacing w:before="47" w:after="47" w:line="240" w:lineRule="auto"/>
              <w:rPr>
                <w:rFonts w:hint="eastAsia"/>
                <w:lang w:eastAsia="zh-CN"/>
              </w:rPr>
            </w:pPr>
            <w:r>
              <w:rPr>
                <w:rFonts w:hint="eastAsia"/>
                <w:color w:val="000000"/>
                <w:sz w:val="19"/>
                <w:lang w:eastAsia="zh-CN"/>
              </w:rPr>
              <w:t>生成侧按目标尺寸选择工作流以规避强制映射；</w:t>
            </w:r>
            <w:proofErr w:type="gramStart"/>
            <w:r>
              <w:rPr>
                <w:rFonts w:hint="eastAsia"/>
                <w:color w:val="000000"/>
                <w:sz w:val="19"/>
                <w:lang w:eastAsia="zh-CN"/>
              </w:rPr>
              <w:t>后续版本强制尺寸归一化并补齐  SVG</w:t>
            </w:r>
            <w:proofErr w:type="gramEnd"/>
            <w:r>
              <w:rPr>
                <w:rFonts w:hint="eastAsia"/>
                <w:color w:val="000000"/>
                <w:sz w:val="19"/>
                <w:lang w:eastAsia="zh-CN"/>
              </w:rPr>
              <w:t xml:space="preserve">  视口与分组标签</w:t>
            </w:r>
          </w:p>
        </w:tc>
        <w:tc>
          <w:tcPr>
            <w:tcW w:w="2310" w:type="dxa"/>
            <w:shd w:val="clear" w:color="auto" w:fill="FFFFFF"/>
            <w:tcMar>
              <w:top w:w="84" w:type="dxa"/>
              <w:left w:w="84" w:type="dxa"/>
              <w:bottom w:w="84" w:type="dxa"/>
              <w:right w:w="84" w:type="dxa"/>
            </w:tcMar>
            <w:vAlign w:val="center"/>
          </w:tcPr>
          <w:p w14:paraId="3AF1D264" w14:textId="77777777" w:rsidR="00D05B4F" w:rsidRDefault="00000000">
            <w:pPr>
              <w:spacing w:before="47" w:after="47" w:line="240" w:lineRule="auto"/>
              <w:rPr>
                <w:rFonts w:hint="eastAsia"/>
                <w:lang w:eastAsia="zh-CN"/>
              </w:rPr>
            </w:pPr>
            <w:r>
              <w:rPr>
                <w:rFonts w:hint="eastAsia"/>
                <w:color w:val="000000"/>
                <w:sz w:val="19"/>
                <w:lang w:eastAsia="zh-CN"/>
              </w:rPr>
              <w:t>部分缓解，已列入后续计划</w:t>
            </w:r>
          </w:p>
        </w:tc>
      </w:tr>
      <w:tr w:rsidR="00D05B4F" w14:paraId="0CAEEB08" w14:textId="77777777" w:rsidTr="00C84356">
        <w:tc>
          <w:tcPr>
            <w:tcW w:w="1927" w:type="dxa"/>
            <w:shd w:val="clear" w:color="auto" w:fill="FFFFFF"/>
            <w:tcMar>
              <w:top w:w="84" w:type="dxa"/>
              <w:left w:w="84" w:type="dxa"/>
              <w:bottom w:w="84" w:type="dxa"/>
              <w:right w:w="84" w:type="dxa"/>
            </w:tcMar>
            <w:vAlign w:val="center"/>
          </w:tcPr>
          <w:p w14:paraId="13B684FA" w14:textId="77777777" w:rsidR="00D05B4F" w:rsidRDefault="00000000">
            <w:pPr>
              <w:spacing w:before="47" w:after="47" w:line="240" w:lineRule="auto"/>
              <w:rPr>
                <w:rFonts w:hint="eastAsia"/>
              </w:rPr>
            </w:pPr>
            <w:proofErr w:type="spellStart"/>
            <w:r>
              <w:rPr>
                <w:rFonts w:hint="eastAsia"/>
                <w:color w:val="000000"/>
                <w:sz w:val="19"/>
              </w:rPr>
              <w:t>工作流或模型缺失</w:t>
            </w:r>
            <w:proofErr w:type="spellEnd"/>
          </w:p>
        </w:tc>
        <w:tc>
          <w:tcPr>
            <w:tcW w:w="2410" w:type="dxa"/>
            <w:shd w:val="clear" w:color="auto" w:fill="FFFFFF"/>
            <w:tcMar>
              <w:top w:w="84" w:type="dxa"/>
              <w:left w:w="84" w:type="dxa"/>
              <w:bottom w:w="84" w:type="dxa"/>
              <w:right w:w="84" w:type="dxa"/>
            </w:tcMar>
            <w:vAlign w:val="center"/>
          </w:tcPr>
          <w:p w14:paraId="5C182D0E" w14:textId="77777777" w:rsidR="00D05B4F" w:rsidRDefault="00000000">
            <w:pPr>
              <w:spacing w:before="47" w:after="47" w:line="240" w:lineRule="auto"/>
              <w:rPr>
                <w:rFonts w:hint="eastAsia"/>
                <w:lang w:eastAsia="zh-CN"/>
              </w:rPr>
            </w:pPr>
            <w:r>
              <w:rPr>
                <w:rFonts w:hint="eastAsia"/>
                <w:color w:val="000000"/>
                <w:sz w:val="19"/>
                <w:lang w:eastAsia="zh-CN"/>
              </w:rPr>
              <w:t>文生图服务无法完成推理</w:t>
            </w:r>
          </w:p>
        </w:tc>
        <w:tc>
          <w:tcPr>
            <w:tcW w:w="2593" w:type="dxa"/>
            <w:shd w:val="clear" w:color="auto" w:fill="FFFFFF"/>
            <w:tcMar>
              <w:top w:w="84" w:type="dxa"/>
              <w:left w:w="84" w:type="dxa"/>
              <w:bottom w:w="84" w:type="dxa"/>
              <w:right w:w="84" w:type="dxa"/>
            </w:tcMar>
            <w:vAlign w:val="center"/>
          </w:tcPr>
          <w:p w14:paraId="268561CE" w14:textId="77777777" w:rsidR="00D05B4F" w:rsidRDefault="00000000">
            <w:pPr>
              <w:spacing w:before="47" w:after="47" w:line="240" w:lineRule="auto"/>
              <w:rPr>
                <w:rFonts w:hint="eastAsia"/>
                <w:lang w:eastAsia="zh-CN"/>
              </w:rPr>
            </w:pPr>
            <w:r>
              <w:rPr>
                <w:rFonts w:hint="eastAsia"/>
                <w:color w:val="000000"/>
                <w:sz w:val="19"/>
                <w:lang w:eastAsia="zh-CN"/>
              </w:rPr>
              <w:t>提供模型与节点依赖清单与一键依赖补全脚本；服务健康检查；推理引擎不可用时降级到本地占位引擎并返回可诊断结果，不影响矢量化模块独立运行</w:t>
            </w:r>
          </w:p>
        </w:tc>
        <w:tc>
          <w:tcPr>
            <w:tcW w:w="2310" w:type="dxa"/>
            <w:shd w:val="clear" w:color="auto" w:fill="FFFFFF"/>
            <w:tcMar>
              <w:top w:w="84" w:type="dxa"/>
              <w:left w:w="84" w:type="dxa"/>
              <w:bottom w:w="84" w:type="dxa"/>
              <w:right w:w="84" w:type="dxa"/>
            </w:tcMar>
            <w:vAlign w:val="center"/>
          </w:tcPr>
          <w:p w14:paraId="6605EF01" w14:textId="77777777" w:rsidR="00D05B4F" w:rsidRDefault="00000000">
            <w:pPr>
              <w:spacing w:before="47" w:after="47" w:line="240" w:lineRule="auto"/>
              <w:rPr>
                <w:rFonts w:hint="eastAsia"/>
              </w:rPr>
            </w:pPr>
            <w:proofErr w:type="spellStart"/>
            <w:r>
              <w:rPr>
                <w:rFonts w:hint="eastAsia"/>
                <w:color w:val="000000"/>
                <w:sz w:val="19"/>
              </w:rPr>
              <w:t>已覆盖</w:t>
            </w:r>
            <w:proofErr w:type="spellEnd"/>
          </w:p>
        </w:tc>
      </w:tr>
      <w:tr w:rsidR="00D05B4F" w14:paraId="2EB48823" w14:textId="77777777" w:rsidTr="00C84356">
        <w:tc>
          <w:tcPr>
            <w:tcW w:w="1927" w:type="dxa"/>
            <w:shd w:val="clear" w:color="auto" w:fill="FFFFFF"/>
            <w:tcMar>
              <w:top w:w="84" w:type="dxa"/>
              <w:left w:w="84" w:type="dxa"/>
              <w:bottom w:w="84" w:type="dxa"/>
              <w:right w:w="84" w:type="dxa"/>
            </w:tcMar>
            <w:vAlign w:val="center"/>
          </w:tcPr>
          <w:p w14:paraId="2D7B5A70" w14:textId="77777777" w:rsidR="00D05B4F" w:rsidRDefault="00000000">
            <w:pPr>
              <w:spacing w:before="47" w:after="47" w:line="240" w:lineRule="auto"/>
              <w:rPr>
                <w:rFonts w:hint="eastAsia"/>
                <w:lang w:eastAsia="zh-CN"/>
              </w:rPr>
            </w:pPr>
            <w:r>
              <w:rPr>
                <w:rFonts w:hint="eastAsia"/>
                <w:color w:val="000000"/>
                <w:sz w:val="19"/>
                <w:lang w:eastAsia="zh-CN"/>
              </w:rPr>
              <w:t>第三方模型许可证不一致</w:t>
            </w:r>
          </w:p>
        </w:tc>
        <w:tc>
          <w:tcPr>
            <w:tcW w:w="2410" w:type="dxa"/>
            <w:shd w:val="clear" w:color="auto" w:fill="FFFFFF"/>
            <w:tcMar>
              <w:top w:w="84" w:type="dxa"/>
              <w:left w:w="84" w:type="dxa"/>
              <w:bottom w:w="84" w:type="dxa"/>
              <w:right w:w="84" w:type="dxa"/>
            </w:tcMar>
            <w:vAlign w:val="center"/>
          </w:tcPr>
          <w:p w14:paraId="70494DEE" w14:textId="77777777" w:rsidR="00D05B4F" w:rsidRDefault="00000000">
            <w:pPr>
              <w:spacing w:before="47" w:after="47" w:line="240" w:lineRule="auto"/>
              <w:rPr>
                <w:rFonts w:hint="eastAsia"/>
              </w:rPr>
            </w:pPr>
            <w:proofErr w:type="spellStart"/>
            <w:r>
              <w:rPr>
                <w:rFonts w:hint="eastAsia"/>
                <w:color w:val="000000"/>
                <w:sz w:val="19"/>
              </w:rPr>
              <w:t>影响分发与商用合规</w:t>
            </w:r>
            <w:proofErr w:type="spellEnd"/>
          </w:p>
        </w:tc>
        <w:tc>
          <w:tcPr>
            <w:tcW w:w="2593" w:type="dxa"/>
            <w:shd w:val="clear" w:color="auto" w:fill="FFFFFF"/>
            <w:tcMar>
              <w:top w:w="84" w:type="dxa"/>
              <w:left w:w="84" w:type="dxa"/>
              <w:bottom w:w="84" w:type="dxa"/>
              <w:right w:w="84" w:type="dxa"/>
            </w:tcMar>
            <w:vAlign w:val="center"/>
          </w:tcPr>
          <w:p w14:paraId="473F9C18" w14:textId="77777777" w:rsidR="00D05B4F" w:rsidRDefault="00000000">
            <w:pPr>
              <w:spacing w:before="47" w:after="47" w:line="240" w:lineRule="auto"/>
              <w:rPr>
                <w:rFonts w:hint="eastAsia"/>
                <w:lang w:eastAsia="zh-CN"/>
              </w:rPr>
            </w:pPr>
            <w:r>
              <w:rPr>
                <w:rFonts w:hint="eastAsia"/>
                <w:color w:val="000000"/>
                <w:sz w:val="19"/>
                <w:lang w:eastAsia="zh-CN"/>
              </w:rPr>
              <w:t>在依赖清单中逐项标明来源、版本与许可；引擎类组件不打包进安装包、由用户独立部署并以进程间接口调用；自有代码独立分发</w:t>
            </w:r>
          </w:p>
        </w:tc>
        <w:tc>
          <w:tcPr>
            <w:tcW w:w="2310" w:type="dxa"/>
            <w:shd w:val="clear" w:color="auto" w:fill="FFFFFF"/>
            <w:tcMar>
              <w:top w:w="84" w:type="dxa"/>
              <w:left w:w="84" w:type="dxa"/>
              <w:bottom w:w="84" w:type="dxa"/>
              <w:right w:w="84" w:type="dxa"/>
            </w:tcMar>
            <w:vAlign w:val="center"/>
          </w:tcPr>
          <w:p w14:paraId="6E542FA4" w14:textId="77777777" w:rsidR="00D05B4F" w:rsidRDefault="00000000">
            <w:pPr>
              <w:spacing w:before="47" w:after="47" w:line="240" w:lineRule="auto"/>
              <w:rPr>
                <w:rFonts w:hint="eastAsia"/>
              </w:rPr>
            </w:pPr>
            <w:proofErr w:type="spellStart"/>
            <w:r>
              <w:rPr>
                <w:rFonts w:hint="eastAsia"/>
                <w:color w:val="000000"/>
                <w:sz w:val="19"/>
              </w:rPr>
              <w:t>已覆盖</w:t>
            </w:r>
            <w:proofErr w:type="spellEnd"/>
          </w:p>
        </w:tc>
      </w:tr>
      <w:tr w:rsidR="00D05B4F" w14:paraId="4AE6062A" w14:textId="77777777" w:rsidTr="00C84356">
        <w:tc>
          <w:tcPr>
            <w:tcW w:w="1927" w:type="dxa"/>
            <w:shd w:val="clear" w:color="auto" w:fill="FFFFFF"/>
            <w:tcMar>
              <w:top w:w="84" w:type="dxa"/>
              <w:left w:w="84" w:type="dxa"/>
              <w:bottom w:w="84" w:type="dxa"/>
              <w:right w:w="84" w:type="dxa"/>
            </w:tcMar>
            <w:vAlign w:val="center"/>
          </w:tcPr>
          <w:p w14:paraId="5ED76D5F" w14:textId="77777777" w:rsidR="00D05B4F" w:rsidRDefault="00000000">
            <w:pPr>
              <w:spacing w:before="47" w:after="47" w:line="240" w:lineRule="auto"/>
              <w:rPr>
                <w:rFonts w:hint="eastAsia"/>
                <w:lang w:eastAsia="zh-CN"/>
              </w:rPr>
            </w:pPr>
            <w:r>
              <w:rPr>
                <w:rFonts w:hint="eastAsia"/>
                <w:color w:val="000000"/>
                <w:sz w:val="19"/>
                <w:lang w:eastAsia="zh-CN"/>
              </w:rPr>
              <w:t>批量任务单条失败中断整体流程</w:t>
            </w:r>
          </w:p>
        </w:tc>
        <w:tc>
          <w:tcPr>
            <w:tcW w:w="2410" w:type="dxa"/>
            <w:shd w:val="clear" w:color="auto" w:fill="FFFFFF"/>
            <w:tcMar>
              <w:top w:w="84" w:type="dxa"/>
              <w:left w:w="84" w:type="dxa"/>
              <w:bottom w:w="84" w:type="dxa"/>
              <w:right w:w="84" w:type="dxa"/>
            </w:tcMar>
            <w:vAlign w:val="center"/>
          </w:tcPr>
          <w:p w14:paraId="098BBA5E" w14:textId="77777777" w:rsidR="00D05B4F" w:rsidRDefault="00000000">
            <w:pPr>
              <w:spacing w:before="47" w:after="47" w:line="240" w:lineRule="auto"/>
              <w:rPr>
                <w:rFonts w:hint="eastAsia"/>
              </w:rPr>
            </w:pPr>
            <w:proofErr w:type="spellStart"/>
            <w:r>
              <w:rPr>
                <w:rFonts w:hint="eastAsia"/>
                <w:color w:val="000000"/>
                <w:sz w:val="19"/>
              </w:rPr>
              <w:t>影响验收稳定性</w:t>
            </w:r>
            <w:proofErr w:type="spellEnd"/>
          </w:p>
        </w:tc>
        <w:tc>
          <w:tcPr>
            <w:tcW w:w="2593" w:type="dxa"/>
            <w:shd w:val="clear" w:color="auto" w:fill="FFFFFF"/>
            <w:tcMar>
              <w:top w:w="84" w:type="dxa"/>
              <w:left w:w="84" w:type="dxa"/>
              <w:bottom w:w="84" w:type="dxa"/>
              <w:right w:w="84" w:type="dxa"/>
            </w:tcMar>
            <w:vAlign w:val="center"/>
          </w:tcPr>
          <w:p w14:paraId="50796E5B" w14:textId="77777777" w:rsidR="00D05B4F" w:rsidRDefault="00000000">
            <w:pPr>
              <w:spacing w:before="47" w:after="47" w:line="240" w:lineRule="auto"/>
              <w:rPr>
                <w:rFonts w:hint="eastAsia"/>
                <w:lang w:eastAsia="zh-CN"/>
              </w:rPr>
            </w:pPr>
            <w:r>
              <w:rPr>
                <w:rFonts w:hint="eastAsia"/>
                <w:color w:val="000000"/>
                <w:sz w:val="19"/>
                <w:lang w:eastAsia="zh-CN"/>
              </w:rPr>
              <w:t>批量命令逐条容错执行，失败条目的状态与错误信息写入汇总表，不中断后续任务</w:t>
            </w:r>
          </w:p>
        </w:tc>
        <w:tc>
          <w:tcPr>
            <w:tcW w:w="2310" w:type="dxa"/>
            <w:shd w:val="clear" w:color="auto" w:fill="FFFFFF"/>
            <w:tcMar>
              <w:top w:w="84" w:type="dxa"/>
              <w:left w:w="84" w:type="dxa"/>
              <w:bottom w:w="84" w:type="dxa"/>
              <w:right w:w="84" w:type="dxa"/>
            </w:tcMar>
            <w:vAlign w:val="center"/>
          </w:tcPr>
          <w:p w14:paraId="5D8B7A77" w14:textId="77777777" w:rsidR="00D05B4F" w:rsidRDefault="00000000">
            <w:pPr>
              <w:spacing w:before="47" w:after="47" w:line="240" w:lineRule="auto"/>
              <w:rPr>
                <w:rFonts w:hint="eastAsia"/>
              </w:rPr>
            </w:pPr>
            <w:proofErr w:type="spellStart"/>
            <w:r>
              <w:rPr>
                <w:rFonts w:hint="eastAsia"/>
                <w:color w:val="000000"/>
                <w:sz w:val="19"/>
              </w:rPr>
              <w:t>已覆盖</w:t>
            </w:r>
            <w:proofErr w:type="spellEnd"/>
          </w:p>
        </w:tc>
      </w:tr>
    </w:tbl>
    <w:p w14:paraId="7587586A" w14:textId="77777777" w:rsidR="00D05B4F" w:rsidRDefault="00000000">
      <w:pPr>
        <w:pStyle w:val="21"/>
        <w:spacing w:before="392" w:after="154" w:line="312" w:lineRule="auto"/>
        <w:rPr>
          <w:color w:val="000000"/>
        </w:rPr>
      </w:pPr>
      <w:bookmarkStart w:id="9" w:name="section-10"/>
      <w:bookmarkEnd w:id="9"/>
      <w:r>
        <w:rPr>
          <w:rFonts w:ascii="宋体" w:eastAsia="宋体" w:hAnsi="宋体" w:cs="宋体" w:hint="eastAsia"/>
          <w:color w:val="000000"/>
          <w:sz w:val="28"/>
          <w:lang w:eastAsia="zh-CN"/>
        </w:rPr>
        <w:t>附录</w:t>
      </w:r>
    </w:p>
    <w:p w14:paraId="6457CE92" w14:textId="77777777" w:rsidR="00D05B4F" w:rsidRDefault="00000000">
      <w:pPr>
        <w:spacing w:after="132"/>
        <w:jc w:val="both"/>
        <w:rPr>
          <w:rFonts w:hint="eastAsia"/>
          <w:color w:val="000000"/>
          <w:lang w:eastAsia="zh-CN"/>
        </w:rPr>
      </w:pPr>
      <w:r>
        <w:rPr>
          <w:rFonts w:cs="宋体" w:hint="eastAsia"/>
          <w:color w:val="000000"/>
          <w:lang w:eastAsia="zh-CN"/>
        </w:rPr>
        <w:t>附录给出系统架构、依赖清单、评测数据与关键算法公式，供评审核验正文中的技术结论。</w:t>
      </w:r>
    </w:p>
    <w:p w14:paraId="179C9ED1"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附录一 系统架构与关键技术</w:t>
      </w:r>
    </w:p>
    <w:p w14:paraId="6E85815A" w14:textId="77777777" w:rsidR="00D05B4F" w:rsidRDefault="00000000">
      <w:pPr>
        <w:spacing w:after="132"/>
        <w:jc w:val="both"/>
        <w:rPr>
          <w:rFonts w:hint="eastAsia"/>
          <w:color w:val="000000"/>
          <w:lang w:eastAsia="zh-CN"/>
        </w:rPr>
      </w:pPr>
      <w:r>
        <w:rPr>
          <w:rFonts w:cs="宋体" w:hint="eastAsia"/>
          <w:color w:val="000000"/>
          <w:lang w:eastAsia="zh-CN"/>
        </w:rPr>
        <w:t>系统采用</w:t>
      </w:r>
      <w:proofErr w:type="gramStart"/>
      <w:r>
        <w:rPr>
          <w:color w:val="000000"/>
          <w:lang w:eastAsia="zh-CN"/>
        </w:rPr>
        <w:t>"</w:t>
      </w:r>
      <w:r>
        <w:rPr>
          <w:rFonts w:cs="宋体" w:hint="eastAsia"/>
          <w:color w:val="000000"/>
          <w:lang w:eastAsia="zh-CN"/>
        </w:rPr>
        <w:t>界面</w:t>
      </w:r>
      <w:proofErr w:type="gramEnd"/>
      <w:r>
        <w:rPr>
          <w:rFonts w:cs="宋体" w:hint="eastAsia"/>
          <w:color w:val="000000"/>
          <w:lang w:eastAsia="zh-CN"/>
        </w:rPr>
        <w:t>层、服务层、模型与算法层、产物</w:t>
      </w:r>
      <w:proofErr w:type="gramStart"/>
      <w:r>
        <w:rPr>
          <w:rFonts w:cs="宋体" w:hint="eastAsia"/>
          <w:color w:val="000000"/>
          <w:lang w:eastAsia="zh-CN"/>
        </w:rPr>
        <w:t>层</w:t>
      </w:r>
      <w:r>
        <w:rPr>
          <w:color w:val="000000"/>
          <w:lang w:eastAsia="zh-CN"/>
        </w:rPr>
        <w:t>"</w:t>
      </w:r>
      <w:proofErr w:type="gramEnd"/>
      <w:r>
        <w:rPr>
          <w:rFonts w:cs="宋体" w:hint="eastAsia"/>
          <w:color w:val="000000"/>
          <w:lang w:eastAsia="zh-CN"/>
        </w:rPr>
        <w:t>四层架构。</w:t>
      </w:r>
    </w:p>
    <w:p w14:paraId="12C05A33" w14:textId="77777777" w:rsidR="00D05B4F" w:rsidRDefault="00000000">
      <w:pPr>
        <w:rPr>
          <w:rFonts w:hint="eastAsia"/>
          <w:color w:val="000000"/>
        </w:rPr>
      </w:pPr>
      <w:r>
        <w:rPr>
          <w:rFonts w:cs="宋体" w:hint="eastAsia"/>
          <w:color w:val="000000"/>
          <w:sz w:val="18"/>
          <w:lang w:eastAsia="zh-CN"/>
        </w:rPr>
        <w:lastRenderedPageBreak/>
        <w:t>用户</w:t>
      </w:r>
      <w:r>
        <w:rPr>
          <w:rFonts w:cs="宋体" w:hint="eastAsia"/>
          <w:color w:val="000000"/>
          <w:sz w:val="18"/>
          <w:lang w:eastAsia="zh-CN"/>
        </w:rPr>
        <w:br/>
        <w:t xml:space="preserve"> |</w:t>
      </w:r>
      <w:r>
        <w:rPr>
          <w:rFonts w:cs="宋体" w:hint="eastAsia"/>
          <w:color w:val="000000"/>
          <w:sz w:val="18"/>
          <w:lang w:eastAsia="zh-CN"/>
        </w:rPr>
        <w:br/>
        <w:t xml:space="preserve"> | 桌面端操作 / 命令行命令</w:t>
      </w:r>
      <w:r>
        <w:rPr>
          <w:rFonts w:cs="宋体" w:hint="eastAsia"/>
          <w:color w:val="000000"/>
          <w:sz w:val="18"/>
          <w:lang w:eastAsia="zh-CN"/>
        </w:rPr>
        <w:br/>
        <w:t xml:space="preserve"> v</w:t>
      </w:r>
      <w:r>
        <w:rPr>
          <w:rFonts w:cs="宋体" w:hint="eastAsia"/>
          <w:color w:val="000000"/>
          <w:sz w:val="18"/>
          <w:lang w:eastAsia="zh-CN"/>
        </w:rPr>
        <w:br/>
        <w:t>界面层</w:t>
      </w:r>
      <w:r>
        <w:rPr>
          <w:rFonts w:cs="宋体" w:hint="eastAsia"/>
          <w:color w:val="000000"/>
          <w:sz w:val="18"/>
          <w:lang w:eastAsia="zh-CN"/>
        </w:rPr>
        <w:br/>
        <w:t xml:space="preserve">  - Electron + Vue 3 桌面应用</w:t>
      </w:r>
      <w:r>
        <w:rPr>
          <w:rFonts w:cs="宋体" w:hint="eastAsia"/>
          <w:color w:val="000000"/>
          <w:sz w:val="18"/>
          <w:lang w:eastAsia="zh-CN"/>
        </w:rPr>
        <w:br/>
        <w:t xml:space="preserve">  - Node.js 自动化验收控制台</w:t>
      </w:r>
      <w:r>
        <w:rPr>
          <w:rFonts w:cs="宋体" w:hint="eastAsia"/>
          <w:color w:val="000000"/>
          <w:sz w:val="18"/>
          <w:lang w:eastAsia="zh-CN"/>
        </w:rPr>
        <w:br/>
        <w:t xml:space="preserve"> |</w:t>
      </w:r>
      <w:r>
        <w:rPr>
          <w:rFonts w:cs="宋体" w:hint="eastAsia"/>
          <w:color w:val="000000"/>
          <w:sz w:val="18"/>
          <w:lang w:eastAsia="zh-CN"/>
        </w:rPr>
        <w:br/>
        <w:t xml:space="preserve"> | HTTP / IPC</w:t>
      </w:r>
      <w:r>
        <w:rPr>
          <w:rFonts w:cs="宋体" w:hint="eastAsia"/>
          <w:color w:val="000000"/>
          <w:sz w:val="18"/>
          <w:lang w:eastAsia="zh-CN"/>
        </w:rPr>
        <w:br/>
        <w:t xml:space="preserve"> v</w:t>
      </w:r>
      <w:r>
        <w:rPr>
          <w:rFonts w:cs="宋体" w:hint="eastAsia"/>
          <w:color w:val="000000"/>
          <w:sz w:val="18"/>
          <w:lang w:eastAsia="zh-CN"/>
        </w:rPr>
        <w:br/>
        <w:t>服务层</w:t>
      </w:r>
      <w:r>
        <w:rPr>
          <w:rFonts w:cs="宋体" w:hint="eastAsia"/>
          <w:color w:val="000000"/>
          <w:sz w:val="18"/>
          <w:lang w:eastAsia="zh-CN"/>
        </w:rPr>
        <w:br/>
        <w:t xml:space="preserve">  - 文生图服务：文本到位图生成</w:t>
      </w:r>
      <w:r>
        <w:rPr>
          <w:rFonts w:cs="宋体" w:hint="eastAsia"/>
          <w:color w:val="000000"/>
          <w:sz w:val="18"/>
          <w:lang w:eastAsia="zh-CN"/>
        </w:rPr>
        <w:br/>
        <w:t xml:space="preserve">  - 矢量化服务：位图到透明 PNG 与 SVG</w:t>
      </w:r>
      <w:r>
        <w:rPr>
          <w:rFonts w:cs="宋体" w:hint="eastAsia"/>
          <w:color w:val="000000"/>
          <w:sz w:val="18"/>
          <w:lang w:eastAsia="zh-CN"/>
        </w:rPr>
        <w:br/>
        <w:t xml:space="preserve"> |</w:t>
      </w:r>
      <w:r>
        <w:rPr>
          <w:rFonts w:cs="宋体" w:hint="eastAsia"/>
          <w:color w:val="000000"/>
          <w:sz w:val="18"/>
          <w:lang w:eastAsia="zh-CN"/>
        </w:rPr>
        <w:br/>
        <w:t xml:space="preserve"> | </w:t>
      </w:r>
      <w:proofErr w:type="spellStart"/>
      <w:r>
        <w:rPr>
          <w:rFonts w:cs="宋体" w:hint="eastAsia"/>
          <w:color w:val="000000"/>
          <w:sz w:val="18"/>
          <w:lang w:eastAsia="zh-CN"/>
        </w:rPr>
        <w:t>ComfyUI</w:t>
      </w:r>
      <w:proofErr w:type="spellEnd"/>
      <w:r>
        <w:rPr>
          <w:rFonts w:cs="宋体" w:hint="eastAsia"/>
          <w:color w:val="000000"/>
          <w:sz w:val="18"/>
          <w:lang w:eastAsia="zh-CN"/>
        </w:rPr>
        <w:t xml:space="preserve"> 接口 / 本地 Python 图像处理</w:t>
      </w:r>
      <w:r>
        <w:rPr>
          <w:rFonts w:cs="宋体" w:hint="eastAsia"/>
          <w:color w:val="000000"/>
          <w:sz w:val="18"/>
          <w:lang w:eastAsia="zh-CN"/>
        </w:rPr>
        <w:br/>
        <w:t xml:space="preserve"> v</w:t>
      </w:r>
      <w:r>
        <w:rPr>
          <w:rFonts w:cs="宋体" w:hint="eastAsia"/>
          <w:color w:val="000000"/>
          <w:sz w:val="18"/>
          <w:lang w:eastAsia="zh-CN"/>
        </w:rPr>
        <w:br/>
        <w:t>模型与算法层</w:t>
      </w:r>
      <w:r>
        <w:rPr>
          <w:rFonts w:cs="宋体" w:hint="eastAsia"/>
          <w:color w:val="000000"/>
          <w:sz w:val="18"/>
          <w:lang w:eastAsia="zh-CN"/>
        </w:rPr>
        <w:br/>
        <w:t xml:space="preserve">  - Qwen-Image / FLUX.1 Schnell / Z-Image Turbo 工作流</w:t>
      </w:r>
      <w:r>
        <w:rPr>
          <w:rFonts w:cs="宋体" w:hint="eastAsia"/>
          <w:color w:val="000000"/>
          <w:sz w:val="18"/>
          <w:lang w:eastAsia="zh-CN"/>
        </w:rPr>
        <w:br/>
        <w:t xml:space="preserve">  - </w:t>
      </w:r>
      <w:proofErr w:type="spellStart"/>
      <w:r>
        <w:rPr>
          <w:rFonts w:cs="宋体" w:hint="eastAsia"/>
          <w:color w:val="000000"/>
          <w:sz w:val="18"/>
          <w:lang w:eastAsia="zh-CN"/>
        </w:rPr>
        <w:t>rembg</w:t>
      </w:r>
      <w:proofErr w:type="spellEnd"/>
      <w:r>
        <w:rPr>
          <w:rFonts w:cs="宋体" w:hint="eastAsia"/>
          <w:color w:val="000000"/>
          <w:sz w:val="18"/>
          <w:lang w:eastAsia="zh-CN"/>
        </w:rPr>
        <w:t xml:space="preserve"> + ONNX Runtime 背景分离</w:t>
      </w:r>
      <w:r>
        <w:rPr>
          <w:rFonts w:cs="宋体" w:hint="eastAsia"/>
          <w:color w:val="000000"/>
          <w:sz w:val="18"/>
          <w:lang w:eastAsia="zh-CN"/>
        </w:rPr>
        <w:br/>
        <w:t xml:space="preserve">  - OpenCV / scikit-image / </w:t>
      </w:r>
      <w:proofErr w:type="spellStart"/>
      <w:r>
        <w:rPr>
          <w:rFonts w:cs="宋体" w:hint="eastAsia"/>
          <w:color w:val="000000"/>
          <w:sz w:val="18"/>
          <w:lang w:eastAsia="zh-CN"/>
        </w:rPr>
        <w:t>vtracer</w:t>
      </w:r>
      <w:proofErr w:type="spellEnd"/>
      <w:r>
        <w:rPr>
          <w:rFonts w:cs="宋体" w:hint="eastAsia"/>
          <w:color w:val="000000"/>
          <w:sz w:val="18"/>
          <w:lang w:eastAsia="zh-CN"/>
        </w:rPr>
        <w:t xml:space="preserve"> / </w:t>
      </w:r>
      <w:proofErr w:type="spellStart"/>
      <w:r>
        <w:rPr>
          <w:rFonts w:cs="宋体" w:hint="eastAsia"/>
          <w:color w:val="000000"/>
          <w:sz w:val="18"/>
          <w:lang w:eastAsia="zh-CN"/>
        </w:rPr>
        <w:t>resvg</w:t>
      </w:r>
      <w:proofErr w:type="spellEnd"/>
      <w:r>
        <w:rPr>
          <w:rFonts w:cs="宋体" w:hint="eastAsia"/>
          <w:color w:val="000000"/>
          <w:sz w:val="18"/>
          <w:lang w:eastAsia="zh-CN"/>
        </w:rPr>
        <w:br/>
        <w:t xml:space="preserve"> |</w:t>
      </w:r>
      <w:r>
        <w:rPr>
          <w:rFonts w:cs="宋体" w:hint="eastAsia"/>
          <w:color w:val="000000"/>
          <w:sz w:val="18"/>
          <w:lang w:eastAsia="zh-CN"/>
        </w:rPr>
        <w:br/>
        <w:t xml:space="preserve"> v</w:t>
      </w:r>
      <w:r>
        <w:rPr>
          <w:rFonts w:cs="宋体" w:hint="eastAsia"/>
          <w:color w:val="000000"/>
          <w:sz w:val="18"/>
          <w:lang w:eastAsia="zh-CN"/>
        </w:rPr>
        <w:br/>
        <w:t>产物层</w:t>
      </w:r>
      <w:r>
        <w:rPr>
          <w:rFonts w:cs="宋体" w:hint="eastAsia"/>
          <w:color w:val="000000"/>
          <w:sz w:val="18"/>
          <w:lang w:eastAsia="zh-CN"/>
        </w:rPr>
        <w:br/>
        <w:t xml:space="preserve">  - original.png / transparent.png / </w:t>
      </w:r>
      <w:proofErr w:type="spellStart"/>
      <w:r>
        <w:rPr>
          <w:rFonts w:cs="宋体" w:hint="eastAsia"/>
          <w:color w:val="000000"/>
          <w:sz w:val="18"/>
          <w:lang w:eastAsia="zh-CN"/>
        </w:rPr>
        <w:t>result.svg</w:t>
      </w:r>
      <w:proofErr w:type="spellEnd"/>
      <w:r>
        <w:rPr>
          <w:rFonts w:cs="宋体" w:hint="eastAsia"/>
          <w:color w:val="000000"/>
          <w:sz w:val="18"/>
          <w:lang w:eastAsia="zh-CN"/>
        </w:rPr>
        <w:br/>
        <w:t xml:space="preserve">  - preview.png / </w:t>
      </w:r>
      <w:proofErr w:type="spellStart"/>
      <w:r>
        <w:rPr>
          <w:rFonts w:cs="宋体" w:hint="eastAsia"/>
          <w:color w:val="000000"/>
          <w:sz w:val="18"/>
          <w:lang w:eastAsia="zh-CN"/>
        </w:rPr>
        <w:t>metadata.json</w:t>
      </w:r>
      <w:proofErr w:type="spellEnd"/>
      <w:r>
        <w:rPr>
          <w:rFonts w:cs="宋体" w:hint="eastAsia"/>
          <w:color w:val="000000"/>
          <w:sz w:val="18"/>
          <w:lang w:eastAsia="zh-CN"/>
        </w:rPr>
        <w:t xml:space="preserve"> / run.log</w:t>
      </w:r>
      <w:r>
        <w:rPr>
          <w:rFonts w:cs="宋体" w:hint="eastAsia"/>
          <w:color w:val="000000"/>
          <w:sz w:val="18"/>
          <w:lang w:eastAsia="zh-CN"/>
        </w:rPr>
        <w:br/>
        <w:t xml:space="preserve">  - workflows/</w:t>
      </w:r>
      <w:proofErr w:type="spellStart"/>
      <w:r>
        <w:rPr>
          <w:rFonts w:cs="宋体" w:hint="eastAsia"/>
          <w:color w:val="000000"/>
          <w:sz w:val="18"/>
          <w:lang w:eastAsia="zh-CN"/>
        </w:rPr>
        <w:t>workflow_api.json</w:t>
      </w:r>
      <w:proofErr w:type="spellEnd"/>
      <w:r>
        <w:rPr>
          <w:rFonts w:cs="宋体" w:hint="eastAsia"/>
          <w:color w:val="000000"/>
          <w:sz w:val="18"/>
          <w:lang w:eastAsia="zh-CN"/>
        </w:rPr>
        <w:t xml:space="preserve"> / </w:t>
      </w:r>
      <w:proofErr w:type="spellStart"/>
      <w:r>
        <w:rPr>
          <w:rFonts w:cs="宋体" w:hint="eastAsia"/>
          <w:color w:val="000000"/>
          <w:sz w:val="18"/>
          <w:lang w:eastAsia="zh-CN"/>
        </w:rPr>
        <w:t>model_dependencies.json</w:t>
      </w:r>
      <w:proofErr w:type="spellEnd"/>
    </w:p>
    <w:p w14:paraId="78511DC8" w14:textId="77777777" w:rsidR="00D05B4F" w:rsidRDefault="00000000">
      <w:pPr>
        <w:spacing w:after="132"/>
        <w:jc w:val="both"/>
        <w:rPr>
          <w:rFonts w:hint="eastAsia"/>
          <w:color w:val="000000"/>
          <w:lang w:eastAsia="zh-CN"/>
        </w:rPr>
      </w:pPr>
      <w:r>
        <w:rPr>
          <w:rFonts w:cs="宋体" w:hint="eastAsia"/>
          <w:color w:val="000000"/>
          <w:lang w:eastAsia="zh-CN"/>
        </w:rPr>
        <w:t>关键技术包括：语种感知的多模型工作流路由与降级链；提示词六区块固定顺序合成与逐字节落盘；显著性背景分离与画布边缘连通域白底滤除；</w:t>
      </w:r>
      <w:r>
        <w:rPr>
          <w:color w:val="000000"/>
          <w:lang w:eastAsia="zh-CN"/>
        </w:rPr>
        <w:t xml:space="preserve">CIELAB </w:t>
      </w:r>
      <w:r>
        <w:rPr>
          <w:rFonts w:cs="宋体" w:hint="eastAsia"/>
          <w:color w:val="000000"/>
          <w:lang w:eastAsia="zh-CN"/>
        </w:rPr>
        <w:t>感知空间</w:t>
      </w:r>
      <w:r>
        <w:rPr>
          <w:color w:val="000000"/>
          <w:lang w:eastAsia="zh-CN"/>
        </w:rPr>
        <w:t xml:space="preserve"> K-Means++ </w:t>
      </w:r>
      <w:r>
        <w:rPr>
          <w:rFonts w:cs="宋体" w:hint="eastAsia"/>
          <w:color w:val="000000"/>
          <w:lang w:eastAsia="zh-CN"/>
        </w:rPr>
        <w:t>颜色量化；三次贝塞尔样条路径拟合与角点自适应分段；基于四个几何与色彩特征的语义图层拓扑解耦；回渲染保真度闭环评估。</w:t>
      </w:r>
    </w:p>
    <w:p w14:paraId="5AF077E4"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附录二 模型与节点依赖清单摘要</w:t>
      </w:r>
    </w:p>
    <w:p w14:paraId="563457F1" w14:textId="77777777" w:rsidR="00D05B4F" w:rsidRDefault="00000000">
      <w:pPr>
        <w:spacing w:after="99"/>
        <w:rPr>
          <w:rFonts w:hint="eastAsia"/>
          <w:lang w:eastAsia="zh-CN"/>
        </w:rPr>
      </w:pPr>
      <w:r>
        <w:rPr>
          <w:rFonts w:cs="宋体" w:hint="eastAsia"/>
          <w:b/>
          <w:color w:val="000000"/>
          <w:sz w:val="18"/>
          <w:lang w:eastAsia="zh-CN"/>
        </w:rPr>
        <w:t>表</w:t>
      </w:r>
      <w:r>
        <w:rPr>
          <w:b/>
          <w:color w:val="000000"/>
          <w:sz w:val="18"/>
          <w:lang w:eastAsia="zh-CN"/>
        </w:rPr>
        <w:t xml:space="preserve"> 7 </w:t>
      </w:r>
      <w:r>
        <w:rPr>
          <w:rFonts w:cs="宋体" w:hint="eastAsia"/>
          <w:b/>
          <w:color w:val="000000"/>
          <w:sz w:val="18"/>
          <w:lang w:eastAsia="zh-CN"/>
        </w:rPr>
        <w:t>依赖类别、许可情况与部署方式</w:t>
      </w:r>
    </w:p>
    <w:tbl>
      <w:tblPr>
        <w:tblW w:w="5000" w:type="pct"/>
        <w:tblBorders>
          <w:top w:val="single" w:sz="12" w:space="0" w:color="000000"/>
          <w:bottom w:val="single" w:sz="12" w:space="0" w:color="000000"/>
        </w:tblBorders>
        <w:tblLook w:val="04A0" w:firstRow="1" w:lastRow="0" w:firstColumn="1" w:lastColumn="0" w:noHBand="0" w:noVBand="1"/>
      </w:tblPr>
      <w:tblGrid>
        <w:gridCol w:w="2310"/>
        <w:gridCol w:w="2310"/>
        <w:gridCol w:w="2310"/>
        <w:gridCol w:w="2310"/>
      </w:tblGrid>
      <w:tr w:rsidR="00D05B4F" w14:paraId="5D23337F" w14:textId="77777777">
        <w:tc>
          <w:tcPr>
            <w:tcW w:w="2160" w:type="dxa"/>
            <w:tcBorders>
              <w:bottom w:val="single" w:sz="8" w:space="0" w:color="000000"/>
            </w:tcBorders>
            <w:shd w:val="clear" w:color="auto" w:fill="FFFFFF"/>
            <w:tcMar>
              <w:top w:w="84" w:type="dxa"/>
              <w:left w:w="84" w:type="dxa"/>
              <w:bottom w:w="84" w:type="dxa"/>
              <w:right w:w="84" w:type="dxa"/>
            </w:tcMar>
            <w:vAlign w:val="center"/>
          </w:tcPr>
          <w:p w14:paraId="311EAAE5" w14:textId="77777777" w:rsidR="00D05B4F" w:rsidRDefault="00000000">
            <w:pPr>
              <w:spacing w:before="47" w:after="47" w:line="240" w:lineRule="auto"/>
              <w:rPr>
                <w:rFonts w:hint="eastAsia"/>
              </w:rPr>
            </w:pPr>
            <w:proofErr w:type="spellStart"/>
            <w:r>
              <w:rPr>
                <w:rFonts w:ascii="微软雅黑" w:eastAsia="微软雅黑" w:hAnsi="微软雅黑" w:hint="eastAsia"/>
                <w:b/>
                <w:color w:val="000000"/>
                <w:sz w:val="19"/>
              </w:rPr>
              <w:t>类别</w:t>
            </w:r>
            <w:proofErr w:type="spellEnd"/>
          </w:p>
        </w:tc>
        <w:tc>
          <w:tcPr>
            <w:tcW w:w="2160" w:type="dxa"/>
            <w:tcBorders>
              <w:bottom w:val="single" w:sz="8" w:space="0" w:color="000000"/>
            </w:tcBorders>
            <w:shd w:val="clear" w:color="auto" w:fill="FFFFFF"/>
            <w:tcMar>
              <w:top w:w="84" w:type="dxa"/>
              <w:left w:w="84" w:type="dxa"/>
              <w:bottom w:w="84" w:type="dxa"/>
              <w:right w:w="84" w:type="dxa"/>
            </w:tcMar>
            <w:vAlign w:val="center"/>
          </w:tcPr>
          <w:p w14:paraId="008ECDB7" w14:textId="77777777" w:rsidR="00D05B4F" w:rsidRDefault="00000000">
            <w:pPr>
              <w:spacing w:before="47" w:after="47" w:line="240" w:lineRule="auto"/>
              <w:rPr>
                <w:rFonts w:hint="eastAsia"/>
              </w:rPr>
            </w:pPr>
            <w:r>
              <w:rPr>
                <w:rFonts w:ascii="微软雅黑" w:eastAsia="微软雅黑" w:hAnsi="微软雅黑" w:hint="eastAsia"/>
                <w:b/>
                <w:color w:val="000000"/>
                <w:sz w:val="19"/>
              </w:rPr>
              <w:t>数量</w:t>
            </w:r>
          </w:p>
        </w:tc>
        <w:tc>
          <w:tcPr>
            <w:tcW w:w="2160" w:type="dxa"/>
            <w:tcBorders>
              <w:bottom w:val="single" w:sz="8" w:space="0" w:color="000000"/>
            </w:tcBorders>
            <w:shd w:val="clear" w:color="auto" w:fill="FFFFFF"/>
            <w:tcMar>
              <w:top w:w="84" w:type="dxa"/>
              <w:left w:w="84" w:type="dxa"/>
              <w:bottom w:w="84" w:type="dxa"/>
              <w:right w:w="84" w:type="dxa"/>
            </w:tcMar>
            <w:vAlign w:val="center"/>
          </w:tcPr>
          <w:p w14:paraId="017693A4" w14:textId="77777777" w:rsidR="00D05B4F" w:rsidRDefault="00000000">
            <w:pPr>
              <w:spacing w:before="47" w:after="47" w:line="240" w:lineRule="auto"/>
              <w:rPr>
                <w:rFonts w:hint="eastAsia"/>
              </w:rPr>
            </w:pPr>
            <w:r>
              <w:rPr>
                <w:rFonts w:ascii="微软雅黑" w:eastAsia="微软雅黑" w:hAnsi="微软雅黑" w:hint="eastAsia"/>
                <w:b/>
                <w:color w:val="000000"/>
                <w:sz w:val="19"/>
              </w:rPr>
              <w:t>许可情况</w:t>
            </w:r>
          </w:p>
        </w:tc>
        <w:tc>
          <w:tcPr>
            <w:tcW w:w="2160" w:type="dxa"/>
            <w:tcBorders>
              <w:bottom w:val="single" w:sz="8" w:space="0" w:color="000000"/>
            </w:tcBorders>
            <w:shd w:val="clear" w:color="auto" w:fill="FFFFFF"/>
            <w:tcMar>
              <w:top w:w="84" w:type="dxa"/>
              <w:left w:w="84" w:type="dxa"/>
              <w:bottom w:w="84" w:type="dxa"/>
              <w:right w:w="84" w:type="dxa"/>
            </w:tcMar>
            <w:vAlign w:val="center"/>
          </w:tcPr>
          <w:p w14:paraId="3D0AA9DC" w14:textId="77777777" w:rsidR="00D05B4F" w:rsidRDefault="00000000">
            <w:pPr>
              <w:spacing w:before="47" w:after="47" w:line="240" w:lineRule="auto"/>
              <w:rPr>
                <w:rFonts w:hint="eastAsia"/>
              </w:rPr>
            </w:pPr>
            <w:r>
              <w:rPr>
                <w:rFonts w:ascii="微软雅黑" w:eastAsia="微软雅黑" w:hAnsi="微软雅黑" w:hint="eastAsia"/>
                <w:b/>
                <w:color w:val="000000"/>
                <w:sz w:val="19"/>
              </w:rPr>
              <w:t>部署方式</w:t>
            </w:r>
          </w:p>
        </w:tc>
      </w:tr>
      <w:tr w:rsidR="00D05B4F" w14:paraId="71C4A280" w14:textId="77777777">
        <w:tc>
          <w:tcPr>
            <w:tcW w:w="2160" w:type="dxa"/>
            <w:shd w:val="clear" w:color="auto" w:fill="FFFFFF"/>
            <w:tcMar>
              <w:top w:w="84" w:type="dxa"/>
              <w:left w:w="84" w:type="dxa"/>
              <w:bottom w:w="84" w:type="dxa"/>
              <w:right w:w="84" w:type="dxa"/>
            </w:tcMar>
            <w:vAlign w:val="center"/>
          </w:tcPr>
          <w:p w14:paraId="2A7B872C" w14:textId="77777777" w:rsidR="00D05B4F" w:rsidRDefault="00000000">
            <w:pPr>
              <w:spacing w:before="47" w:after="47" w:line="240" w:lineRule="auto"/>
              <w:rPr>
                <w:rFonts w:hint="eastAsia"/>
              </w:rPr>
            </w:pPr>
            <w:r>
              <w:rPr>
                <w:rFonts w:hint="eastAsia"/>
                <w:color w:val="000000"/>
                <w:sz w:val="19"/>
              </w:rPr>
              <w:t>文生图基座模型、文本编码器、 LoRA  与  VAE</w:t>
            </w:r>
          </w:p>
        </w:tc>
        <w:tc>
          <w:tcPr>
            <w:tcW w:w="2160" w:type="dxa"/>
            <w:shd w:val="clear" w:color="auto" w:fill="FFFFFF"/>
            <w:tcMar>
              <w:top w:w="84" w:type="dxa"/>
              <w:left w:w="84" w:type="dxa"/>
              <w:bottom w:w="84" w:type="dxa"/>
              <w:right w:w="84" w:type="dxa"/>
            </w:tcMar>
            <w:vAlign w:val="center"/>
          </w:tcPr>
          <w:p w14:paraId="5FFD7C5F" w14:textId="77777777" w:rsidR="00D05B4F" w:rsidRDefault="00000000">
            <w:pPr>
              <w:spacing w:before="47" w:after="47" w:line="240" w:lineRule="auto"/>
              <w:rPr>
                <w:rFonts w:hint="eastAsia"/>
              </w:rPr>
            </w:pPr>
            <w:r>
              <w:rPr>
                <w:rFonts w:hint="eastAsia"/>
                <w:color w:val="000000"/>
                <w:sz w:val="19"/>
              </w:rPr>
              <w:t>10  个文件，约  58 GB</w:t>
            </w:r>
          </w:p>
        </w:tc>
        <w:tc>
          <w:tcPr>
            <w:tcW w:w="2160" w:type="dxa"/>
            <w:shd w:val="clear" w:color="auto" w:fill="FFFFFF"/>
            <w:tcMar>
              <w:top w:w="84" w:type="dxa"/>
              <w:left w:w="84" w:type="dxa"/>
              <w:bottom w:w="84" w:type="dxa"/>
              <w:right w:w="84" w:type="dxa"/>
            </w:tcMar>
            <w:vAlign w:val="center"/>
          </w:tcPr>
          <w:p w14:paraId="1A993D1A" w14:textId="77777777" w:rsidR="00D05B4F" w:rsidRDefault="00000000">
            <w:pPr>
              <w:spacing w:before="47" w:after="47" w:line="240" w:lineRule="auto"/>
              <w:rPr>
                <w:rFonts w:hint="eastAsia"/>
              </w:rPr>
            </w:pPr>
            <w:r>
              <w:rPr>
                <w:rFonts w:hint="eastAsia"/>
                <w:color w:val="000000"/>
                <w:sz w:val="19"/>
              </w:rPr>
              <w:t>Apache-2.0  为主</w:t>
            </w:r>
          </w:p>
        </w:tc>
        <w:tc>
          <w:tcPr>
            <w:tcW w:w="2160" w:type="dxa"/>
            <w:shd w:val="clear" w:color="auto" w:fill="FFFFFF"/>
            <w:tcMar>
              <w:top w:w="84" w:type="dxa"/>
              <w:left w:w="84" w:type="dxa"/>
              <w:bottom w:w="84" w:type="dxa"/>
              <w:right w:w="84" w:type="dxa"/>
            </w:tcMar>
            <w:vAlign w:val="center"/>
          </w:tcPr>
          <w:p w14:paraId="03C9DA34" w14:textId="77777777" w:rsidR="00D05B4F" w:rsidRDefault="00000000">
            <w:pPr>
              <w:spacing w:before="47" w:after="47" w:line="240" w:lineRule="auto"/>
              <w:rPr>
                <w:rFonts w:hint="eastAsia"/>
                <w:lang w:eastAsia="zh-CN"/>
              </w:rPr>
            </w:pPr>
            <w:r>
              <w:rPr>
                <w:rFonts w:hint="eastAsia"/>
                <w:color w:val="000000"/>
                <w:sz w:val="19"/>
                <w:lang w:eastAsia="zh-CN"/>
              </w:rPr>
              <w:t>由依赖补全脚本下载至推理引擎模型目录</w:t>
            </w:r>
          </w:p>
        </w:tc>
      </w:tr>
      <w:tr w:rsidR="00D05B4F" w14:paraId="11423A8B" w14:textId="77777777">
        <w:tc>
          <w:tcPr>
            <w:tcW w:w="2160" w:type="dxa"/>
            <w:shd w:val="clear" w:color="auto" w:fill="FFFFFF"/>
            <w:tcMar>
              <w:top w:w="84" w:type="dxa"/>
              <w:left w:w="84" w:type="dxa"/>
              <w:bottom w:w="84" w:type="dxa"/>
              <w:right w:w="84" w:type="dxa"/>
            </w:tcMar>
            <w:vAlign w:val="center"/>
          </w:tcPr>
          <w:p w14:paraId="1F9B0FBF" w14:textId="77777777" w:rsidR="00D05B4F" w:rsidRDefault="00000000">
            <w:pPr>
              <w:spacing w:before="47" w:after="47" w:line="240" w:lineRule="auto"/>
              <w:rPr>
                <w:rFonts w:hint="eastAsia"/>
              </w:rPr>
            </w:pPr>
            <w:proofErr w:type="spellStart"/>
            <w:r>
              <w:rPr>
                <w:rFonts w:hint="eastAsia"/>
                <w:color w:val="000000"/>
                <w:sz w:val="19"/>
              </w:rPr>
              <w:t>背景移除权重</w:t>
            </w:r>
            <w:proofErr w:type="spellEnd"/>
          </w:p>
        </w:tc>
        <w:tc>
          <w:tcPr>
            <w:tcW w:w="2160" w:type="dxa"/>
            <w:shd w:val="clear" w:color="auto" w:fill="FFFFFF"/>
            <w:tcMar>
              <w:top w:w="84" w:type="dxa"/>
              <w:left w:w="84" w:type="dxa"/>
              <w:bottom w:w="84" w:type="dxa"/>
              <w:right w:w="84" w:type="dxa"/>
            </w:tcMar>
            <w:vAlign w:val="center"/>
          </w:tcPr>
          <w:p w14:paraId="1AB7E6FC" w14:textId="77777777" w:rsidR="00D05B4F" w:rsidRDefault="00000000">
            <w:pPr>
              <w:spacing w:before="47" w:after="47" w:line="240" w:lineRule="auto"/>
              <w:rPr>
                <w:rFonts w:hint="eastAsia"/>
              </w:rPr>
            </w:pPr>
            <w:r>
              <w:rPr>
                <w:rFonts w:hint="eastAsia"/>
                <w:color w:val="000000"/>
                <w:sz w:val="19"/>
              </w:rPr>
              <w:t>1  个文件，约  170 MB</w:t>
            </w:r>
          </w:p>
        </w:tc>
        <w:tc>
          <w:tcPr>
            <w:tcW w:w="2160" w:type="dxa"/>
            <w:shd w:val="clear" w:color="auto" w:fill="FFFFFF"/>
            <w:tcMar>
              <w:top w:w="84" w:type="dxa"/>
              <w:left w:w="84" w:type="dxa"/>
              <w:bottom w:w="84" w:type="dxa"/>
              <w:right w:w="84" w:type="dxa"/>
            </w:tcMar>
            <w:vAlign w:val="center"/>
          </w:tcPr>
          <w:p w14:paraId="1C2507CC" w14:textId="77777777" w:rsidR="00D05B4F" w:rsidRDefault="00000000">
            <w:pPr>
              <w:spacing w:before="47" w:after="47" w:line="240" w:lineRule="auto"/>
              <w:rPr>
                <w:rFonts w:hint="eastAsia"/>
              </w:rPr>
            </w:pPr>
            <w:r>
              <w:rPr>
                <w:color w:val="000000"/>
                <w:sz w:val="19"/>
              </w:rPr>
              <w:t>MIT</w:t>
            </w:r>
          </w:p>
        </w:tc>
        <w:tc>
          <w:tcPr>
            <w:tcW w:w="2160" w:type="dxa"/>
            <w:shd w:val="clear" w:color="auto" w:fill="FFFFFF"/>
            <w:tcMar>
              <w:top w:w="84" w:type="dxa"/>
              <w:left w:w="84" w:type="dxa"/>
              <w:bottom w:w="84" w:type="dxa"/>
              <w:right w:w="84" w:type="dxa"/>
            </w:tcMar>
            <w:vAlign w:val="center"/>
          </w:tcPr>
          <w:p w14:paraId="53A8E411" w14:textId="77777777" w:rsidR="00D05B4F" w:rsidRDefault="00000000">
            <w:pPr>
              <w:spacing w:before="47" w:after="47" w:line="240" w:lineRule="auto"/>
              <w:rPr>
                <w:rFonts w:hint="eastAsia"/>
                <w:lang w:eastAsia="zh-CN"/>
              </w:rPr>
            </w:pPr>
            <w:r>
              <w:rPr>
                <w:rFonts w:hint="eastAsia"/>
                <w:color w:val="000000"/>
                <w:sz w:val="19"/>
                <w:lang w:eastAsia="zh-CN"/>
              </w:rPr>
              <w:t>随安装包内置，源码部署时由脚本下载</w:t>
            </w:r>
          </w:p>
        </w:tc>
      </w:tr>
      <w:tr w:rsidR="00D05B4F" w14:paraId="67CA6F0E" w14:textId="77777777">
        <w:tc>
          <w:tcPr>
            <w:tcW w:w="2160" w:type="dxa"/>
            <w:shd w:val="clear" w:color="auto" w:fill="FFFFFF"/>
            <w:tcMar>
              <w:top w:w="84" w:type="dxa"/>
              <w:left w:w="84" w:type="dxa"/>
              <w:bottom w:w="84" w:type="dxa"/>
              <w:right w:w="84" w:type="dxa"/>
            </w:tcMar>
            <w:vAlign w:val="center"/>
          </w:tcPr>
          <w:p w14:paraId="34CC9C38" w14:textId="77777777" w:rsidR="00D05B4F" w:rsidRDefault="00000000">
            <w:pPr>
              <w:spacing w:before="47" w:after="47" w:line="240" w:lineRule="auto"/>
              <w:rPr>
                <w:rFonts w:hint="eastAsia"/>
              </w:rPr>
            </w:pPr>
            <w:proofErr w:type="spellStart"/>
            <w:r>
              <w:rPr>
                <w:rFonts w:hint="eastAsia"/>
                <w:color w:val="000000"/>
                <w:sz w:val="19"/>
              </w:rPr>
              <w:t>矢量化背景分离模型</w:t>
            </w:r>
            <w:proofErr w:type="spellEnd"/>
          </w:p>
        </w:tc>
        <w:tc>
          <w:tcPr>
            <w:tcW w:w="2160" w:type="dxa"/>
            <w:shd w:val="clear" w:color="auto" w:fill="FFFFFF"/>
            <w:tcMar>
              <w:top w:w="84" w:type="dxa"/>
              <w:left w:w="84" w:type="dxa"/>
              <w:bottom w:w="84" w:type="dxa"/>
              <w:right w:w="84" w:type="dxa"/>
            </w:tcMar>
            <w:vAlign w:val="center"/>
          </w:tcPr>
          <w:p w14:paraId="2891F340" w14:textId="77777777" w:rsidR="00D05B4F" w:rsidRDefault="00000000">
            <w:pPr>
              <w:spacing w:before="47" w:after="47" w:line="240" w:lineRule="auto"/>
              <w:rPr>
                <w:rFonts w:hint="eastAsia"/>
              </w:rPr>
            </w:pPr>
            <w:r>
              <w:rPr>
                <w:rFonts w:hint="eastAsia"/>
                <w:color w:val="000000"/>
                <w:sz w:val="19"/>
              </w:rPr>
              <w:t>1  个文件，约  170 MB</w:t>
            </w:r>
          </w:p>
        </w:tc>
        <w:tc>
          <w:tcPr>
            <w:tcW w:w="2160" w:type="dxa"/>
            <w:shd w:val="clear" w:color="auto" w:fill="FFFFFF"/>
            <w:tcMar>
              <w:top w:w="84" w:type="dxa"/>
              <w:left w:w="84" w:type="dxa"/>
              <w:bottom w:w="84" w:type="dxa"/>
              <w:right w:w="84" w:type="dxa"/>
            </w:tcMar>
            <w:vAlign w:val="center"/>
          </w:tcPr>
          <w:p w14:paraId="022DAF1A" w14:textId="77777777" w:rsidR="00D05B4F" w:rsidRDefault="00000000">
            <w:pPr>
              <w:spacing w:before="47" w:after="47" w:line="240" w:lineRule="auto"/>
              <w:rPr>
                <w:rFonts w:hint="eastAsia"/>
              </w:rPr>
            </w:pPr>
            <w:r>
              <w:rPr>
                <w:color w:val="000000"/>
                <w:sz w:val="19"/>
              </w:rPr>
              <w:t>MIT</w:t>
            </w:r>
          </w:p>
        </w:tc>
        <w:tc>
          <w:tcPr>
            <w:tcW w:w="2160" w:type="dxa"/>
            <w:shd w:val="clear" w:color="auto" w:fill="FFFFFF"/>
            <w:tcMar>
              <w:top w:w="84" w:type="dxa"/>
              <w:left w:w="84" w:type="dxa"/>
              <w:bottom w:w="84" w:type="dxa"/>
              <w:right w:w="84" w:type="dxa"/>
            </w:tcMar>
            <w:vAlign w:val="center"/>
          </w:tcPr>
          <w:p w14:paraId="2DA32B8C" w14:textId="77777777" w:rsidR="00D05B4F" w:rsidRDefault="00000000">
            <w:pPr>
              <w:spacing w:before="47" w:after="47" w:line="240" w:lineRule="auto"/>
              <w:rPr>
                <w:rFonts w:hint="eastAsia"/>
              </w:rPr>
            </w:pPr>
            <w:r>
              <w:rPr>
                <w:rFonts w:hint="eastAsia"/>
                <w:color w:val="000000"/>
                <w:sz w:val="19"/>
              </w:rPr>
              <w:t>随安装包内置</w:t>
            </w:r>
          </w:p>
        </w:tc>
      </w:tr>
      <w:tr w:rsidR="00D05B4F" w14:paraId="218B77AD" w14:textId="77777777">
        <w:tc>
          <w:tcPr>
            <w:tcW w:w="2160" w:type="dxa"/>
            <w:shd w:val="clear" w:color="auto" w:fill="FFFFFF"/>
            <w:tcMar>
              <w:top w:w="84" w:type="dxa"/>
              <w:left w:w="84" w:type="dxa"/>
              <w:bottom w:w="84" w:type="dxa"/>
              <w:right w:w="84" w:type="dxa"/>
            </w:tcMar>
            <w:vAlign w:val="center"/>
          </w:tcPr>
          <w:p w14:paraId="5C134AB8" w14:textId="77777777" w:rsidR="00D05B4F" w:rsidRDefault="00000000">
            <w:pPr>
              <w:spacing w:before="47" w:after="47" w:line="240" w:lineRule="auto"/>
              <w:rPr>
                <w:rFonts w:hint="eastAsia"/>
              </w:rPr>
            </w:pPr>
            <w:r>
              <w:rPr>
                <w:rFonts w:hint="eastAsia"/>
                <w:color w:val="000000"/>
                <w:sz w:val="19"/>
              </w:rPr>
              <w:t>推理引擎分发包</w:t>
            </w:r>
          </w:p>
        </w:tc>
        <w:tc>
          <w:tcPr>
            <w:tcW w:w="2160" w:type="dxa"/>
            <w:shd w:val="clear" w:color="auto" w:fill="FFFFFF"/>
            <w:tcMar>
              <w:top w:w="84" w:type="dxa"/>
              <w:left w:w="84" w:type="dxa"/>
              <w:bottom w:w="84" w:type="dxa"/>
              <w:right w:w="84" w:type="dxa"/>
            </w:tcMar>
            <w:vAlign w:val="center"/>
          </w:tcPr>
          <w:p w14:paraId="6B265E7E" w14:textId="77777777" w:rsidR="00D05B4F" w:rsidRDefault="00000000">
            <w:pPr>
              <w:spacing w:before="47" w:after="47" w:line="240" w:lineRule="auto"/>
              <w:rPr>
                <w:rFonts w:hint="eastAsia"/>
              </w:rPr>
            </w:pPr>
            <w:r>
              <w:rPr>
                <w:rFonts w:hint="eastAsia"/>
                <w:color w:val="000000"/>
                <w:sz w:val="19"/>
              </w:rPr>
              <w:t>1  个分发包</w:t>
            </w:r>
          </w:p>
        </w:tc>
        <w:tc>
          <w:tcPr>
            <w:tcW w:w="2160" w:type="dxa"/>
            <w:shd w:val="clear" w:color="auto" w:fill="FFFFFF"/>
            <w:tcMar>
              <w:top w:w="84" w:type="dxa"/>
              <w:left w:w="84" w:type="dxa"/>
              <w:bottom w:w="84" w:type="dxa"/>
              <w:right w:w="84" w:type="dxa"/>
            </w:tcMar>
            <w:vAlign w:val="center"/>
          </w:tcPr>
          <w:p w14:paraId="3A03E5F6" w14:textId="77777777" w:rsidR="00D05B4F" w:rsidRDefault="00000000">
            <w:pPr>
              <w:spacing w:before="47" w:after="47" w:line="240" w:lineRule="auto"/>
              <w:rPr>
                <w:rFonts w:hint="eastAsia"/>
              </w:rPr>
            </w:pPr>
            <w:r>
              <w:rPr>
                <w:color w:val="000000"/>
                <w:sz w:val="19"/>
              </w:rPr>
              <w:t>GPL-3.0</w:t>
            </w:r>
          </w:p>
        </w:tc>
        <w:tc>
          <w:tcPr>
            <w:tcW w:w="2160" w:type="dxa"/>
            <w:shd w:val="clear" w:color="auto" w:fill="FFFFFF"/>
            <w:tcMar>
              <w:top w:w="84" w:type="dxa"/>
              <w:left w:w="84" w:type="dxa"/>
              <w:bottom w:w="84" w:type="dxa"/>
              <w:right w:w="84" w:type="dxa"/>
            </w:tcMar>
            <w:vAlign w:val="center"/>
          </w:tcPr>
          <w:p w14:paraId="4299CE48" w14:textId="77777777" w:rsidR="00D05B4F" w:rsidRDefault="00000000">
            <w:pPr>
              <w:spacing w:before="47" w:after="47" w:line="240" w:lineRule="auto"/>
              <w:rPr>
                <w:rFonts w:hint="eastAsia"/>
                <w:lang w:eastAsia="zh-CN"/>
              </w:rPr>
            </w:pPr>
            <w:r>
              <w:rPr>
                <w:rFonts w:hint="eastAsia"/>
                <w:color w:val="000000"/>
                <w:sz w:val="19"/>
                <w:lang w:eastAsia="zh-CN"/>
              </w:rPr>
              <w:t>用户部署阶段单独下载，</w:t>
            </w:r>
            <w:r>
              <w:rPr>
                <w:rFonts w:hint="eastAsia"/>
                <w:color w:val="000000"/>
                <w:sz w:val="19"/>
                <w:lang w:eastAsia="zh-CN"/>
              </w:rPr>
              <w:lastRenderedPageBreak/>
              <w:t>以独立进程经接口调用，不打包进安装包</w:t>
            </w:r>
          </w:p>
        </w:tc>
      </w:tr>
      <w:tr w:rsidR="00D05B4F" w14:paraId="1B8FE3C3" w14:textId="77777777">
        <w:tc>
          <w:tcPr>
            <w:tcW w:w="2160" w:type="dxa"/>
            <w:shd w:val="clear" w:color="auto" w:fill="FFFFFF"/>
            <w:tcMar>
              <w:top w:w="84" w:type="dxa"/>
              <w:left w:w="84" w:type="dxa"/>
              <w:bottom w:w="84" w:type="dxa"/>
              <w:right w:w="84" w:type="dxa"/>
            </w:tcMar>
            <w:vAlign w:val="center"/>
          </w:tcPr>
          <w:p w14:paraId="7E7AE150" w14:textId="77777777" w:rsidR="00D05B4F" w:rsidRDefault="00000000">
            <w:pPr>
              <w:spacing w:before="47" w:after="47" w:line="240" w:lineRule="auto"/>
              <w:rPr>
                <w:rFonts w:hint="eastAsia"/>
              </w:rPr>
            </w:pPr>
            <w:proofErr w:type="spellStart"/>
            <w:r>
              <w:rPr>
                <w:rFonts w:hint="eastAsia"/>
                <w:color w:val="000000"/>
                <w:sz w:val="19"/>
              </w:rPr>
              <w:lastRenderedPageBreak/>
              <w:t>自定义节点</w:t>
            </w:r>
            <w:proofErr w:type="spellEnd"/>
          </w:p>
        </w:tc>
        <w:tc>
          <w:tcPr>
            <w:tcW w:w="2160" w:type="dxa"/>
            <w:shd w:val="clear" w:color="auto" w:fill="FFFFFF"/>
            <w:tcMar>
              <w:top w:w="84" w:type="dxa"/>
              <w:left w:w="84" w:type="dxa"/>
              <w:bottom w:w="84" w:type="dxa"/>
              <w:right w:w="84" w:type="dxa"/>
            </w:tcMar>
            <w:vAlign w:val="center"/>
          </w:tcPr>
          <w:p w14:paraId="4B22C67A" w14:textId="77777777" w:rsidR="00D05B4F" w:rsidRDefault="00000000">
            <w:pPr>
              <w:spacing w:before="47" w:after="47" w:line="240" w:lineRule="auto"/>
              <w:rPr>
                <w:rFonts w:hint="eastAsia"/>
              </w:rPr>
            </w:pPr>
            <w:r>
              <w:rPr>
                <w:rFonts w:hint="eastAsia"/>
                <w:color w:val="000000"/>
                <w:sz w:val="19"/>
              </w:rPr>
              <w:t>2  个</w:t>
            </w:r>
          </w:p>
        </w:tc>
        <w:tc>
          <w:tcPr>
            <w:tcW w:w="2160" w:type="dxa"/>
            <w:shd w:val="clear" w:color="auto" w:fill="FFFFFF"/>
            <w:tcMar>
              <w:top w:w="84" w:type="dxa"/>
              <w:left w:w="84" w:type="dxa"/>
              <w:bottom w:w="84" w:type="dxa"/>
              <w:right w:w="84" w:type="dxa"/>
            </w:tcMar>
            <w:vAlign w:val="center"/>
          </w:tcPr>
          <w:p w14:paraId="10251F73" w14:textId="77777777" w:rsidR="00D05B4F" w:rsidRDefault="00000000">
            <w:pPr>
              <w:spacing w:before="47" w:after="47" w:line="240" w:lineRule="auto"/>
              <w:rPr>
                <w:rFonts w:hint="eastAsia"/>
              </w:rPr>
            </w:pPr>
            <w:r>
              <w:rPr>
                <w:color w:val="000000"/>
                <w:sz w:val="19"/>
              </w:rPr>
              <w:t>Apache-2.0 / MIT</w:t>
            </w:r>
          </w:p>
        </w:tc>
        <w:tc>
          <w:tcPr>
            <w:tcW w:w="2160" w:type="dxa"/>
            <w:shd w:val="clear" w:color="auto" w:fill="FFFFFF"/>
            <w:tcMar>
              <w:top w:w="84" w:type="dxa"/>
              <w:left w:w="84" w:type="dxa"/>
              <w:bottom w:w="84" w:type="dxa"/>
              <w:right w:w="84" w:type="dxa"/>
            </w:tcMar>
            <w:vAlign w:val="center"/>
          </w:tcPr>
          <w:p w14:paraId="7B342C2E" w14:textId="77777777" w:rsidR="00D05B4F" w:rsidRDefault="00000000">
            <w:pPr>
              <w:spacing w:before="47" w:after="47" w:line="240" w:lineRule="auto"/>
              <w:rPr>
                <w:rFonts w:hint="eastAsia"/>
                <w:lang w:eastAsia="zh-CN"/>
              </w:rPr>
            </w:pPr>
            <w:r>
              <w:rPr>
                <w:rFonts w:hint="eastAsia"/>
                <w:color w:val="000000"/>
                <w:sz w:val="19"/>
                <w:lang w:eastAsia="zh-CN"/>
              </w:rPr>
              <w:t>由引擎下载脚本自动安装</w:t>
            </w:r>
          </w:p>
        </w:tc>
      </w:tr>
      <w:tr w:rsidR="00D05B4F" w14:paraId="1998AB53" w14:textId="77777777">
        <w:tc>
          <w:tcPr>
            <w:tcW w:w="2160" w:type="dxa"/>
            <w:shd w:val="clear" w:color="auto" w:fill="FFFFFF"/>
            <w:tcMar>
              <w:top w:w="84" w:type="dxa"/>
              <w:left w:w="84" w:type="dxa"/>
              <w:bottom w:w="84" w:type="dxa"/>
              <w:right w:w="84" w:type="dxa"/>
            </w:tcMar>
            <w:vAlign w:val="center"/>
          </w:tcPr>
          <w:p w14:paraId="7A217DD6" w14:textId="77777777" w:rsidR="00D05B4F" w:rsidRDefault="00000000">
            <w:pPr>
              <w:spacing w:before="47" w:after="47" w:line="240" w:lineRule="auto"/>
              <w:rPr>
                <w:rFonts w:hint="eastAsia"/>
              </w:rPr>
            </w:pPr>
            <w:proofErr w:type="gramStart"/>
            <w:r>
              <w:rPr>
                <w:rFonts w:hint="eastAsia"/>
                <w:color w:val="000000"/>
                <w:sz w:val="19"/>
              </w:rPr>
              <w:t xml:space="preserve">Python  </w:t>
            </w:r>
            <w:proofErr w:type="spellStart"/>
            <w:r>
              <w:rPr>
                <w:rFonts w:hint="eastAsia"/>
                <w:color w:val="000000"/>
                <w:sz w:val="19"/>
              </w:rPr>
              <w:t>依赖</w:t>
            </w:r>
            <w:proofErr w:type="spellEnd"/>
            <w:proofErr w:type="gramEnd"/>
          </w:p>
        </w:tc>
        <w:tc>
          <w:tcPr>
            <w:tcW w:w="2160" w:type="dxa"/>
            <w:shd w:val="clear" w:color="auto" w:fill="FFFFFF"/>
            <w:tcMar>
              <w:top w:w="84" w:type="dxa"/>
              <w:left w:w="84" w:type="dxa"/>
              <w:bottom w:w="84" w:type="dxa"/>
              <w:right w:w="84" w:type="dxa"/>
            </w:tcMar>
            <w:vAlign w:val="center"/>
          </w:tcPr>
          <w:p w14:paraId="71E57E50" w14:textId="77777777" w:rsidR="00D05B4F" w:rsidRDefault="00000000">
            <w:pPr>
              <w:spacing w:before="47" w:after="47" w:line="240" w:lineRule="auto"/>
              <w:rPr>
                <w:rFonts w:hint="eastAsia"/>
              </w:rPr>
            </w:pPr>
            <w:r>
              <w:rPr>
                <w:rFonts w:hint="eastAsia"/>
                <w:color w:val="000000"/>
                <w:sz w:val="19"/>
              </w:rPr>
              <w:t>14  个直接依赖</w:t>
            </w:r>
          </w:p>
        </w:tc>
        <w:tc>
          <w:tcPr>
            <w:tcW w:w="2160" w:type="dxa"/>
            <w:shd w:val="clear" w:color="auto" w:fill="FFFFFF"/>
            <w:tcMar>
              <w:top w:w="84" w:type="dxa"/>
              <w:left w:w="84" w:type="dxa"/>
              <w:bottom w:w="84" w:type="dxa"/>
              <w:right w:w="84" w:type="dxa"/>
            </w:tcMar>
            <w:vAlign w:val="center"/>
          </w:tcPr>
          <w:p w14:paraId="0C2BC1C5" w14:textId="77777777" w:rsidR="00D05B4F" w:rsidRDefault="00000000">
            <w:pPr>
              <w:spacing w:before="47" w:after="47" w:line="240" w:lineRule="auto"/>
              <w:rPr>
                <w:rFonts w:hint="eastAsia"/>
              </w:rPr>
            </w:pPr>
            <w:r>
              <w:rPr>
                <w:color w:val="000000"/>
                <w:sz w:val="19"/>
              </w:rPr>
              <w:t>MIT / BSD / Apache-2.0</w:t>
            </w:r>
          </w:p>
        </w:tc>
        <w:tc>
          <w:tcPr>
            <w:tcW w:w="2160" w:type="dxa"/>
            <w:shd w:val="clear" w:color="auto" w:fill="FFFFFF"/>
            <w:tcMar>
              <w:top w:w="84" w:type="dxa"/>
              <w:left w:w="84" w:type="dxa"/>
              <w:bottom w:w="84" w:type="dxa"/>
              <w:right w:w="84" w:type="dxa"/>
            </w:tcMar>
            <w:vAlign w:val="center"/>
          </w:tcPr>
          <w:p w14:paraId="05B55C0A" w14:textId="77777777" w:rsidR="00D05B4F" w:rsidRDefault="00000000">
            <w:pPr>
              <w:spacing w:before="47" w:after="47" w:line="240" w:lineRule="auto"/>
              <w:rPr>
                <w:rFonts w:hint="eastAsia"/>
                <w:lang w:eastAsia="zh-CN"/>
              </w:rPr>
            </w:pPr>
            <w:r>
              <w:rPr>
                <w:rFonts w:hint="eastAsia"/>
                <w:color w:val="000000"/>
                <w:sz w:val="19"/>
                <w:lang w:eastAsia="zh-CN"/>
              </w:rPr>
              <w:t>由依赖声明文件与锁定文件安装</w:t>
            </w:r>
          </w:p>
        </w:tc>
      </w:tr>
    </w:tbl>
    <w:p w14:paraId="10F151C4" w14:textId="77777777" w:rsidR="00D05B4F" w:rsidRDefault="00000000">
      <w:pPr>
        <w:spacing w:after="132"/>
        <w:jc w:val="both"/>
        <w:rPr>
          <w:rFonts w:hint="eastAsia"/>
          <w:color w:val="000000"/>
          <w:lang w:eastAsia="zh-CN"/>
        </w:rPr>
      </w:pPr>
      <w:r>
        <w:rPr>
          <w:rFonts w:cs="宋体" w:hint="eastAsia"/>
          <w:color w:val="000000"/>
          <w:lang w:eastAsia="zh-CN"/>
        </w:rPr>
        <w:t>全部核心生成能力均基于可本地部署的开源模型，不依赖任何在线闭源商业</w:t>
      </w:r>
      <w:r>
        <w:rPr>
          <w:color w:val="000000"/>
          <w:lang w:eastAsia="zh-CN"/>
        </w:rPr>
        <w:t xml:space="preserve"> API</w:t>
      </w:r>
      <w:r>
        <w:rPr>
          <w:rFonts w:cs="宋体" w:hint="eastAsia"/>
          <w:color w:val="000000"/>
          <w:lang w:eastAsia="zh-CN"/>
        </w:rPr>
        <w:t>。</w:t>
      </w:r>
    </w:p>
    <w:p w14:paraId="14DA920A"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附录三 评测集构建与评测结果</w:t>
      </w:r>
    </w:p>
    <w:p w14:paraId="20214833" w14:textId="77777777" w:rsidR="00D05B4F" w:rsidRDefault="00000000">
      <w:pPr>
        <w:spacing w:after="132"/>
        <w:jc w:val="both"/>
        <w:rPr>
          <w:rFonts w:hint="eastAsia"/>
          <w:color w:val="000000"/>
          <w:lang w:eastAsia="zh-CN"/>
        </w:rPr>
      </w:pPr>
      <w:r>
        <w:rPr>
          <w:rFonts w:cs="宋体" w:hint="eastAsia"/>
          <w:color w:val="000000"/>
          <w:lang w:eastAsia="zh-CN"/>
        </w:rPr>
        <w:t>评测数据集采用</w:t>
      </w:r>
      <w:proofErr w:type="gramStart"/>
      <w:r>
        <w:rPr>
          <w:color w:val="000000"/>
          <w:lang w:eastAsia="zh-CN"/>
        </w:rPr>
        <w:t>"</w:t>
      </w:r>
      <w:r>
        <w:rPr>
          <w:rFonts w:cs="宋体" w:hint="eastAsia"/>
          <w:color w:val="000000"/>
          <w:lang w:eastAsia="zh-CN"/>
        </w:rPr>
        <w:t>赛</w:t>
      </w:r>
      <w:proofErr w:type="gramEnd"/>
      <w:r>
        <w:rPr>
          <w:rFonts w:cs="宋体" w:hint="eastAsia"/>
          <w:color w:val="000000"/>
          <w:lang w:eastAsia="zh-CN"/>
        </w:rPr>
        <w:t>题样例、人工编写、公开素材</w:t>
      </w:r>
      <w:proofErr w:type="gramStart"/>
      <w:r>
        <w:rPr>
          <w:rFonts w:cs="宋体" w:hint="eastAsia"/>
          <w:color w:val="000000"/>
          <w:lang w:eastAsia="zh-CN"/>
        </w:rPr>
        <w:t>改写</w:t>
      </w:r>
      <w:r>
        <w:rPr>
          <w:color w:val="000000"/>
          <w:lang w:eastAsia="zh-CN"/>
        </w:rPr>
        <w:t>"</w:t>
      </w:r>
      <w:proofErr w:type="gramEnd"/>
      <w:r>
        <w:rPr>
          <w:rFonts w:cs="宋体" w:hint="eastAsia"/>
          <w:color w:val="000000"/>
          <w:lang w:eastAsia="zh-CN"/>
        </w:rPr>
        <w:t>三源构建，按国风品牌、海报促销、混合文本、节日活动、英文标题五类各</w:t>
      </w:r>
      <w:r>
        <w:rPr>
          <w:color w:val="000000"/>
          <w:lang w:eastAsia="zh-CN"/>
        </w:rPr>
        <w:t xml:space="preserve"> 50 </w:t>
      </w:r>
      <w:r>
        <w:rPr>
          <w:rFonts w:cs="宋体" w:hint="eastAsia"/>
          <w:color w:val="000000"/>
          <w:lang w:eastAsia="zh-CN"/>
        </w:rPr>
        <w:t>条，共</w:t>
      </w:r>
      <w:r>
        <w:rPr>
          <w:color w:val="000000"/>
          <w:lang w:eastAsia="zh-CN"/>
        </w:rPr>
        <w:t xml:space="preserve"> 300 </w:t>
      </w:r>
      <w:r>
        <w:rPr>
          <w:rFonts w:cs="宋体" w:hint="eastAsia"/>
          <w:color w:val="000000"/>
          <w:lang w:eastAsia="zh-CN"/>
        </w:rPr>
        <w:t>条；每条包含文本内容、风格提示词、负面提示词、目标分辨率与随机种子五元组，以文本与风格分隔的纯文本格式落盘，便于批量脚本直接读取。第五周按指标覆盖率择优保留</w:t>
      </w:r>
      <w:r>
        <w:rPr>
          <w:color w:val="000000"/>
          <w:lang w:eastAsia="zh-CN"/>
        </w:rPr>
        <w:t xml:space="preserve"> 120 </w:t>
      </w:r>
      <w:r>
        <w:rPr>
          <w:rFonts w:cs="宋体" w:hint="eastAsia"/>
          <w:color w:val="000000"/>
          <w:lang w:eastAsia="zh-CN"/>
        </w:rPr>
        <w:t>条用于优化验证，仍满足</w:t>
      </w:r>
      <w:proofErr w:type="gramStart"/>
      <w:r>
        <w:rPr>
          <w:color w:val="000000"/>
          <w:lang w:eastAsia="zh-CN"/>
        </w:rPr>
        <w:t>"</w:t>
      </w:r>
      <w:r>
        <w:rPr>
          <w:rFonts w:cs="宋体" w:hint="eastAsia"/>
          <w:color w:val="000000"/>
          <w:lang w:eastAsia="zh-CN"/>
        </w:rPr>
        <w:t>不少</w:t>
      </w:r>
      <w:proofErr w:type="gramEnd"/>
      <w:r>
        <w:rPr>
          <w:rFonts w:cs="宋体" w:hint="eastAsia"/>
          <w:color w:val="000000"/>
          <w:lang w:eastAsia="zh-CN"/>
        </w:rPr>
        <w:t>于</w:t>
      </w:r>
      <w:r>
        <w:rPr>
          <w:color w:val="000000"/>
          <w:lang w:eastAsia="zh-CN"/>
        </w:rPr>
        <w:t xml:space="preserve"> 100 </w:t>
      </w:r>
      <w:proofErr w:type="gramStart"/>
      <w:r>
        <w:rPr>
          <w:rFonts w:cs="宋体" w:hint="eastAsia"/>
          <w:color w:val="000000"/>
          <w:lang w:eastAsia="zh-CN"/>
        </w:rPr>
        <w:t>条</w:t>
      </w:r>
      <w:r>
        <w:rPr>
          <w:color w:val="000000"/>
          <w:lang w:eastAsia="zh-CN"/>
        </w:rPr>
        <w:t>"</w:t>
      </w:r>
      <w:proofErr w:type="gramEnd"/>
      <w:r>
        <w:rPr>
          <w:rFonts w:cs="宋体" w:hint="eastAsia"/>
          <w:color w:val="000000"/>
          <w:lang w:eastAsia="zh-CN"/>
        </w:rPr>
        <w:t>的下限要求，五类风格与四种语种配比与全集一致。</w:t>
      </w:r>
    </w:p>
    <w:p w14:paraId="37DB99B4" w14:textId="77777777" w:rsidR="00D05B4F" w:rsidRDefault="00000000">
      <w:pPr>
        <w:spacing w:after="99"/>
        <w:rPr>
          <w:rFonts w:hint="eastAsia"/>
        </w:rPr>
      </w:pPr>
      <w:r>
        <w:rPr>
          <w:rFonts w:cs="宋体" w:hint="eastAsia"/>
          <w:b/>
          <w:color w:val="000000"/>
          <w:sz w:val="18"/>
          <w:lang w:eastAsia="zh-CN"/>
        </w:rPr>
        <w:t>表</w:t>
      </w:r>
      <w:r>
        <w:rPr>
          <w:b/>
          <w:color w:val="000000"/>
          <w:sz w:val="18"/>
        </w:rPr>
        <w:t xml:space="preserve"> 8 </w:t>
      </w:r>
      <w:r>
        <w:rPr>
          <w:rFonts w:cs="宋体" w:hint="eastAsia"/>
          <w:b/>
          <w:color w:val="000000"/>
          <w:sz w:val="18"/>
          <w:lang w:eastAsia="zh-CN"/>
        </w:rPr>
        <w:t>四阶段评测指标汇总</w:t>
      </w:r>
    </w:p>
    <w:tbl>
      <w:tblPr>
        <w:tblW w:w="5000" w:type="pct"/>
        <w:tblBorders>
          <w:top w:val="single" w:sz="12" w:space="0" w:color="000000"/>
          <w:bottom w:val="single" w:sz="12" w:space="0" w:color="000000"/>
        </w:tblBorders>
        <w:tblLook w:val="04A0" w:firstRow="1" w:lastRow="0" w:firstColumn="1" w:lastColumn="0" w:noHBand="0" w:noVBand="1"/>
      </w:tblPr>
      <w:tblGrid>
        <w:gridCol w:w="1848"/>
        <w:gridCol w:w="1848"/>
        <w:gridCol w:w="1848"/>
        <w:gridCol w:w="1848"/>
        <w:gridCol w:w="1848"/>
      </w:tblGrid>
      <w:tr w:rsidR="00D05B4F" w14:paraId="2D95CD53" w14:textId="77777777">
        <w:tc>
          <w:tcPr>
            <w:tcW w:w="1728" w:type="dxa"/>
            <w:tcBorders>
              <w:bottom w:val="single" w:sz="8" w:space="0" w:color="000000"/>
            </w:tcBorders>
            <w:shd w:val="clear" w:color="auto" w:fill="FFFFFF"/>
            <w:tcMar>
              <w:top w:w="84" w:type="dxa"/>
              <w:left w:w="84" w:type="dxa"/>
              <w:bottom w:w="84" w:type="dxa"/>
              <w:right w:w="84" w:type="dxa"/>
            </w:tcMar>
            <w:vAlign w:val="center"/>
          </w:tcPr>
          <w:p w14:paraId="7EA46BAC" w14:textId="77777777" w:rsidR="00D05B4F" w:rsidRDefault="00000000">
            <w:pPr>
              <w:spacing w:before="47" w:after="47" w:line="240" w:lineRule="auto"/>
              <w:rPr>
                <w:rFonts w:hint="eastAsia"/>
              </w:rPr>
            </w:pPr>
            <w:r>
              <w:rPr>
                <w:rFonts w:ascii="微软雅黑" w:eastAsia="微软雅黑" w:hAnsi="微软雅黑" w:hint="eastAsia"/>
                <w:b/>
                <w:color w:val="000000"/>
                <w:sz w:val="19"/>
              </w:rPr>
              <w:t>评测指标</w:t>
            </w:r>
          </w:p>
        </w:tc>
        <w:tc>
          <w:tcPr>
            <w:tcW w:w="1728" w:type="dxa"/>
            <w:tcBorders>
              <w:bottom w:val="single" w:sz="8" w:space="0" w:color="000000"/>
            </w:tcBorders>
            <w:shd w:val="clear" w:color="auto" w:fill="FFFFFF"/>
            <w:tcMar>
              <w:top w:w="84" w:type="dxa"/>
              <w:left w:w="84" w:type="dxa"/>
              <w:bottom w:w="84" w:type="dxa"/>
              <w:right w:w="84" w:type="dxa"/>
            </w:tcMar>
            <w:vAlign w:val="center"/>
          </w:tcPr>
          <w:p w14:paraId="04C3AB29" w14:textId="77777777" w:rsidR="00D05B4F" w:rsidRDefault="00000000">
            <w:pPr>
              <w:spacing w:before="47" w:after="47" w:line="240" w:lineRule="auto"/>
              <w:rPr>
                <w:rFonts w:hint="eastAsia"/>
              </w:rPr>
            </w:pPr>
            <w:r>
              <w:rPr>
                <w:rFonts w:ascii="微软雅黑" w:eastAsia="微软雅黑" w:hAnsi="微软雅黑" w:hint="eastAsia"/>
                <w:b/>
                <w:color w:val="000000"/>
                <w:sz w:val="19"/>
              </w:rPr>
              <w:t>基线（ 5  条）</w:t>
            </w:r>
          </w:p>
        </w:tc>
        <w:tc>
          <w:tcPr>
            <w:tcW w:w="1728" w:type="dxa"/>
            <w:tcBorders>
              <w:bottom w:val="single" w:sz="8" w:space="0" w:color="000000"/>
            </w:tcBorders>
            <w:shd w:val="clear" w:color="auto" w:fill="FFFFFF"/>
            <w:tcMar>
              <w:top w:w="84" w:type="dxa"/>
              <w:left w:w="84" w:type="dxa"/>
              <w:bottom w:w="84" w:type="dxa"/>
              <w:right w:w="84" w:type="dxa"/>
            </w:tcMar>
            <w:vAlign w:val="center"/>
          </w:tcPr>
          <w:p w14:paraId="6189F92B" w14:textId="77777777" w:rsidR="00D05B4F" w:rsidRDefault="00000000">
            <w:pPr>
              <w:spacing w:before="47" w:after="47" w:line="240" w:lineRule="auto"/>
              <w:rPr>
                <w:rFonts w:hint="eastAsia"/>
              </w:rPr>
            </w:pPr>
            <w:r>
              <w:rPr>
                <w:rFonts w:ascii="微软雅黑" w:eastAsia="微软雅黑" w:hAnsi="微软雅黑" w:hint="eastAsia"/>
                <w:b/>
                <w:color w:val="000000"/>
                <w:sz w:val="19"/>
              </w:rPr>
              <w:t>增强（ 25  条）</w:t>
            </w:r>
          </w:p>
        </w:tc>
        <w:tc>
          <w:tcPr>
            <w:tcW w:w="1728" w:type="dxa"/>
            <w:tcBorders>
              <w:bottom w:val="single" w:sz="8" w:space="0" w:color="000000"/>
            </w:tcBorders>
            <w:shd w:val="clear" w:color="auto" w:fill="FFFFFF"/>
            <w:tcMar>
              <w:top w:w="84" w:type="dxa"/>
              <w:left w:w="84" w:type="dxa"/>
              <w:bottom w:w="84" w:type="dxa"/>
              <w:right w:w="84" w:type="dxa"/>
            </w:tcMar>
            <w:vAlign w:val="center"/>
          </w:tcPr>
          <w:p w14:paraId="0528C615" w14:textId="77777777" w:rsidR="00D05B4F" w:rsidRDefault="00000000">
            <w:pPr>
              <w:spacing w:before="47" w:after="47" w:line="240" w:lineRule="auto"/>
              <w:rPr>
                <w:rFonts w:hint="eastAsia"/>
              </w:rPr>
            </w:pPr>
            <w:r>
              <w:rPr>
                <w:rFonts w:ascii="微软雅黑" w:eastAsia="微软雅黑" w:hAnsi="微软雅黑" w:hint="eastAsia"/>
                <w:b/>
                <w:color w:val="000000"/>
                <w:sz w:val="19"/>
              </w:rPr>
              <w:t>系统测试（ 300  条）</w:t>
            </w:r>
          </w:p>
        </w:tc>
        <w:tc>
          <w:tcPr>
            <w:tcW w:w="1728" w:type="dxa"/>
            <w:tcBorders>
              <w:bottom w:val="single" w:sz="8" w:space="0" w:color="000000"/>
            </w:tcBorders>
            <w:shd w:val="clear" w:color="auto" w:fill="FFFFFF"/>
            <w:tcMar>
              <w:top w:w="84" w:type="dxa"/>
              <w:left w:w="84" w:type="dxa"/>
              <w:bottom w:w="84" w:type="dxa"/>
              <w:right w:w="84" w:type="dxa"/>
            </w:tcMar>
            <w:vAlign w:val="center"/>
          </w:tcPr>
          <w:p w14:paraId="0843D6D8" w14:textId="77777777" w:rsidR="00D05B4F" w:rsidRDefault="00000000">
            <w:pPr>
              <w:spacing w:before="47" w:after="47" w:line="240" w:lineRule="auto"/>
              <w:rPr>
                <w:rFonts w:hint="eastAsia"/>
              </w:rPr>
            </w:pPr>
            <w:r>
              <w:rPr>
                <w:rFonts w:ascii="微软雅黑" w:eastAsia="微软雅黑" w:hAnsi="微软雅黑" w:hint="eastAsia"/>
                <w:b/>
                <w:color w:val="000000"/>
                <w:sz w:val="19"/>
              </w:rPr>
              <w:t>迭代优化（ 120  条）</w:t>
            </w:r>
          </w:p>
        </w:tc>
      </w:tr>
      <w:tr w:rsidR="00D05B4F" w14:paraId="654CB178" w14:textId="77777777">
        <w:tc>
          <w:tcPr>
            <w:tcW w:w="1728" w:type="dxa"/>
            <w:shd w:val="clear" w:color="auto" w:fill="FFFFFF"/>
            <w:tcMar>
              <w:top w:w="84" w:type="dxa"/>
              <w:left w:w="84" w:type="dxa"/>
              <w:bottom w:w="84" w:type="dxa"/>
              <w:right w:w="84" w:type="dxa"/>
            </w:tcMar>
            <w:vAlign w:val="center"/>
          </w:tcPr>
          <w:p w14:paraId="66F2AD1C" w14:textId="77777777" w:rsidR="00D05B4F" w:rsidRDefault="00000000">
            <w:pPr>
              <w:spacing w:before="47" w:after="47" w:line="240" w:lineRule="auto"/>
              <w:rPr>
                <w:rFonts w:hint="eastAsia"/>
              </w:rPr>
            </w:pPr>
            <w:r>
              <w:rPr>
                <w:rFonts w:hint="eastAsia"/>
                <w:color w:val="000000"/>
                <w:sz w:val="19"/>
              </w:rPr>
              <w:t>文本正确率</w:t>
            </w:r>
          </w:p>
        </w:tc>
        <w:tc>
          <w:tcPr>
            <w:tcW w:w="1728" w:type="dxa"/>
            <w:shd w:val="clear" w:color="auto" w:fill="FFFFFF"/>
            <w:tcMar>
              <w:top w:w="84" w:type="dxa"/>
              <w:left w:w="84" w:type="dxa"/>
              <w:bottom w:w="84" w:type="dxa"/>
              <w:right w:w="84" w:type="dxa"/>
            </w:tcMar>
            <w:vAlign w:val="center"/>
          </w:tcPr>
          <w:p w14:paraId="06E801B6" w14:textId="77777777" w:rsidR="00D05B4F" w:rsidRDefault="00000000">
            <w:pPr>
              <w:spacing w:before="47" w:after="47" w:line="240" w:lineRule="auto"/>
              <w:rPr>
                <w:rFonts w:hint="eastAsia"/>
              </w:rPr>
            </w:pPr>
            <w:r>
              <w:rPr>
                <w:color w:val="000000"/>
                <w:sz w:val="19"/>
              </w:rPr>
              <w:t>60.0%</w:t>
            </w:r>
          </w:p>
        </w:tc>
        <w:tc>
          <w:tcPr>
            <w:tcW w:w="1728" w:type="dxa"/>
            <w:shd w:val="clear" w:color="auto" w:fill="FFFFFF"/>
            <w:tcMar>
              <w:top w:w="84" w:type="dxa"/>
              <w:left w:w="84" w:type="dxa"/>
              <w:bottom w:w="84" w:type="dxa"/>
              <w:right w:w="84" w:type="dxa"/>
            </w:tcMar>
            <w:vAlign w:val="center"/>
          </w:tcPr>
          <w:p w14:paraId="0D96643C" w14:textId="77777777" w:rsidR="00D05B4F" w:rsidRDefault="00000000">
            <w:pPr>
              <w:spacing w:before="47" w:after="47" w:line="240" w:lineRule="auto"/>
              <w:rPr>
                <w:rFonts w:hint="eastAsia"/>
              </w:rPr>
            </w:pPr>
            <w:r>
              <w:rPr>
                <w:color w:val="000000"/>
                <w:sz w:val="19"/>
              </w:rPr>
              <w:t>100.0%</w:t>
            </w:r>
          </w:p>
        </w:tc>
        <w:tc>
          <w:tcPr>
            <w:tcW w:w="1728" w:type="dxa"/>
            <w:shd w:val="clear" w:color="auto" w:fill="FFFFFF"/>
            <w:tcMar>
              <w:top w:w="84" w:type="dxa"/>
              <w:left w:w="84" w:type="dxa"/>
              <w:bottom w:w="84" w:type="dxa"/>
              <w:right w:w="84" w:type="dxa"/>
            </w:tcMar>
            <w:vAlign w:val="center"/>
          </w:tcPr>
          <w:p w14:paraId="5D8FFF5A" w14:textId="77777777" w:rsidR="00D05B4F" w:rsidRDefault="00000000">
            <w:pPr>
              <w:spacing w:before="47" w:after="47" w:line="240" w:lineRule="auto"/>
              <w:rPr>
                <w:rFonts w:hint="eastAsia"/>
              </w:rPr>
            </w:pPr>
            <w:r>
              <w:rPr>
                <w:color w:val="000000"/>
                <w:sz w:val="19"/>
              </w:rPr>
              <w:t>98.3%</w:t>
            </w:r>
          </w:p>
        </w:tc>
        <w:tc>
          <w:tcPr>
            <w:tcW w:w="1728" w:type="dxa"/>
            <w:shd w:val="clear" w:color="auto" w:fill="FFFFFF"/>
            <w:tcMar>
              <w:top w:w="84" w:type="dxa"/>
              <w:left w:w="84" w:type="dxa"/>
              <w:bottom w:w="84" w:type="dxa"/>
              <w:right w:w="84" w:type="dxa"/>
            </w:tcMar>
            <w:vAlign w:val="center"/>
          </w:tcPr>
          <w:p w14:paraId="78440A51" w14:textId="77777777" w:rsidR="00D05B4F" w:rsidRDefault="00000000">
            <w:pPr>
              <w:spacing w:before="47" w:after="47" w:line="240" w:lineRule="auto"/>
              <w:rPr>
                <w:rFonts w:hint="eastAsia"/>
              </w:rPr>
            </w:pPr>
            <w:r>
              <w:rPr>
                <w:color w:val="000000"/>
                <w:sz w:val="19"/>
              </w:rPr>
              <w:t>97.5%</w:t>
            </w:r>
          </w:p>
        </w:tc>
      </w:tr>
      <w:tr w:rsidR="00D05B4F" w14:paraId="2588C13C" w14:textId="77777777">
        <w:tc>
          <w:tcPr>
            <w:tcW w:w="1728" w:type="dxa"/>
            <w:shd w:val="clear" w:color="auto" w:fill="FFFFFF"/>
            <w:tcMar>
              <w:top w:w="84" w:type="dxa"/>
              <w:left w:w="84" w:type="dxa"/>
              <w:bottom w:w="84" w:type="dxa"/>
              <w:right w:w="84" w:type="dxa"/>
            </w:tcMar>
            <w:vAlign w:val="center"/>
          </w:tcPr>
          <w:p w14:paraId="4A414619" w14:textId="77777777" w:rsidR="00D05B4F" w:rsidRDefault="00000000">
            <w:pPr>
              <w:spacing w:before="47" w:after="47" w:line="240" w:lineRule="auto"/>
              <w:rPr>
                <w:rFonts w:hint="eastAsia"/>
              </w:rPr>
            </w:pPr>
            <w:r>
              <w:rPr>
                <w:rFonts w:hint="eastAsia"/>
                <w:color w:val="000000"/>
                <w:sz w:val="19"/>
              </w:rPr>
              <w:t>风格匹配率</w:t>
            </w:r>
          </w:p>
        </w:tc>
        <w:tc>
          <w:tcPr>
            <w:tcW w:w="1728" w:type="dxa"/>
            <w:shd w:val="clear" w:color="auto" w:fill="FFFFFF"/>
            <w:tcMar>
              <w:top w:w="84" w:type="dxa"/>
              <w:left w:w="84" w:type="dxa"/>
              <w:bottom w:w="84" w:type="dxa"/>
              <w:right w:w="84" w:type="dxa"/>
            </w:tcMar>
            <w:vAlign w:val="center"/>
          </w:tcPr>
          <w:p w14:paraId="452B1070" w14:textId="77777777" w:rsidR="00D05B4F" w:rsidRDefault="00000000">
            <w:pPr>
              <w:spacing w:before="47" w:after="47" w:line="240" w:lineRule="auto"/>
              <w:rPr>
                <w:rFonts w:hint="eastAsia"/>
              </w:rPr>
            </w:pPr>
            <w:r>
              <w:rPr>
                <w:color w:val="000000"/>
                <w:sz w:val="19"/>
              </w:rPr>
              <w:t>95.0%</w:t>
            </w:r>
          </w:p>
        </w:tc>
        <w:tc>
          <w:tcPr>
            <w:tcW w:w="1728" w:type="dxa"/>
            <w:shd w:val="clear" w:color="auto" w:fill="FFFFFF"/>
            <w:tcMar>
              <w:top w:w="84" w:type="dxa"/>
              <w:left w:w="84" w:type="dxa"/>
              <w:bottom w:w="84" w:type="dxa"/>
              <w:right w:w="84" w:type="dxa"/>
            </w:tcMar>
            <w:vAlign w:val="center"/>
          </w:tcPr>
          <w:p w14:paraId="20226CFC" w14:textId="77777777" w:rsidR="00D05B4F" w:rsidRDefault="00000000">
            <w:pPr>
              <w:spacing w:before="47" w:after="47" w:line="240" w:lineRule="auto"/>
              <w:rPr>
                <w:rFonts w:hint="eastAsia"/>
              </w:rPr>
            </w:pPr>
            <w:r>
              <w:rPr>
                <w:color w:val="000000"/>
                <w:sz w:val="19"/>
              </w:rPr>
              <w:t>95.0%</w:t>
            </w:r>
          </w:p>
        </w:tc>
        <w:tc>
          <w:tcPr>
            <w:tcW w:w="1728" w:type="dxa"/>
            <w:shd w:val="clear" w:color="auto" w:fill="FFFFFF"/>
            <w:tcMar>
              <w:top w:w="84" w:type="dxa"/>
              <w:left w:w="84" w:type="dxa"/>
              <w:bottom w:w="84" w:type="dxa"/>
              <w:right w:w="84" w:type="dxa"/>
            </w:tcMar>
            <w:vAlign w:val="center"/>
          </w:tcPr>
          <w:p w14:paraId="63BBC048" w14:textId="77777777" w:rsidR="00D05B4F" w:rsidRDefault="00000000">
            <w:pPr>
              <w:spacing w:before="47" w:after="47" w:line="240" w:lineRule="auto"/>
              <w:rPr>
                <w:rFonts w:hint="eastAsia"/>
              </w:rPr>
            </w:pPr>
            <w:r>
              <w:rPr>
                <w:color w:val="000000"/>
                <w:sz w:val="19"/>
              </w:rPr>
              <w:t>97.6%</w:t>
            </w:r>
          </w:p>
        </w:tc>
        <w:tc>
          <w:tcPr>
            <w:tcW w:w="1728" w:type="dxa"/>
            <w:shd w:val="clear" w:color="auto" w:fill="FFFFFF"/>
            <w:tcMar>
              <w:top w:w="84" w:type="dxa"/>
              <w:left w:w="84" w:type="dxa"/>
              <w:bottom w:w="84" w:type="dxa"/>
              <w:right w:w="84" w:type="dxa"/>
            </w:tcMar>
            <w:vAlign w:val="center"/>
          </w:tcPr>
          <w:p w14:paraId="34CC87F6" w14:textId="77777777" w:rsidR="00D05B4F" w:rsidRDefault="00000000">
            <w:pPr>
              <w:spacing w:before="47" w:after="47" w:line="240" w:lineRule="auto"/>
              <w:rPr>
                <w:rFonts w:hint="eastAsia"/>
              </w:rPr>
            </w:pPr>
            <w:r>
              <w:rPr>
                <w:color w:val="000000"/>
                <w:sz w:val="19"/>
              </w:rPr>
              <w:t>98.3%</w:t>
            </w:r>
          </w:p>
        </w:tc>
      </w:tr>
      <w:tr w:rsidR="00D05B4F" w14:paraId="55744D6A" w14:textId="77777777">
        <w:tc>
          <w:tcPr>
            <w:tcW w:w="1728" w:type="dxa"/>
            <w:shd w:val="clear" w:color="auto" w:fill="FFFFFF"/>
            <w:tcMar>
              <w:top w:w="84" w:type="dxa"/>
              <w:left w:w="84" w:type="dxa"/>
              <w:bottom w:w="84" w:type="dxa"/>
              <w:right w:w="84" w:type="dxa"/>
            </w:tcMar>
            <w:vAlign w:val="center"/>
          </w:tcPr>
          <w:p w14:paraId="0A69DE9C" w14:textId="77777777" w:rsidR="00D05B4F" w:rsidRDefault="00000000">
            <w:pPr>
              <w:spacing w:before="47" w:after="47" w:line="240" w:lineRule="auto"/>
              <w:rPr>
                <w:rFonts w:hint="eastAsia"/>
              </w:rPr>
            </w:pPr>
            <w:r>
              <w:rPr>
                <w:rFonts w:hint="eastAsia"/>
                <w:color w:val="000000"/>
                <w:sz w:val="19"/>
              </w:rPr>
              <w:t>透明  PNG  输出率</w:t>
            </w:r>
          </w:p>
        </w:tc>
        <w:tc>
          <w:tcPr>
            <w:tcW w:w="1728" w:type="dxa"/>
            <w:shd w:val="clear" w:color="auto" w:fill="FFFFFF"/>
            <w:tcMar>
              <w:top w:w="84" w:type="dxa"/>
              <w:left w:w="84" w:type="dxa"/>
              <w:bottom w:w="84" w:type="dxa"/>
              <w:right w:w="84" w:type="dxa"/>
            </w:tcMar>
            <w:vAlign w:val="center"/>
          </w:tcPr>
          <w:p w14:paraId="1A8DC8E9" w14:textId="77777777" w:rsidR="00D05B4F" w:rsidRDefault="00000000">
            <w:pPr>
              <w:spacing w:before="47" w:after="47" w:line="240" w:lineRule="auto"/>
              <w:rPr>
                <w:rFonts w:hint="eastAsia"/>
              </w:rPr>
            </w:pPr>
            <w:r>
              <w:rPr>
                <w:color w:val="000000"/>
                <w:sz w:val="19"/>
              </w:rPr>
              <w:t>79.0%</w:t>
            </w:r>
          </w:p>
        </w:tc>
        <w:tc>
          <w:tcPr>
            <w:tcW w:w="1728" w:type="dxa"/>
            <w:shd w:val="clear" w:color="auto" w:fill="FFFFFF"/>
            <w:tcMar>
              <w:top w:w="84" w:type="dxa"/>
              <w:left w:w="84" w:type="dxa"/>
              <w:bottom w:w="84" w:type="dxa"/>
              <w:right w:w="84" w:type="dxa"/>
            </w:tcMar>
            <w:vAlign w:val="center"/>
          </w:tcPr>
          <w:p w14:paraId="4C615C00" w14:textId="77777777" w:rsidR="00D05B4F" w:rsidRDefault="00000000">
            <w:pPr>
              <w:spacing w:before="47" w:after="47" w:line="240" w:lineRule="auto"/>
              <w:rPr>
                <w:rFonts w:hint="eastAsia"/>
              </w:rPr>
            </w:pPr>
            <w:r>
              <w:rPr>
                <w:color w:val="000000"/>
                <w:sz w:val="19"/>
              </w:rPr>
              <w:t>70.8%</w:t>
            </w:r>
          </w:p>
        </w:tc>
        <w:tc>
          <w:tcPr>
            <w:tcW w:w="1728" w:type="dxa"/>
            <w:shd w:val="clear" w:color="auto" w:fill="FFFFFF"/>
            <w:tcMar>
              <w:top w:w="84" w:type="dxa"/>
              <w:left w:w="84" w:type="dxa"/>
              <w:bottom w:w="84" w:type="dxa"/>
              <w:right w:w="84" w:type="dxa"/>
            </w:tcMar>
            <w:vAlign w:val="center"/>
          </w:tcPr>
          <w:p w14:paraId="4E133F2B" w14:textId="77777777" w:rsidR="00D05B4F" w:rsidRDefault="00000000">
            <w:pPr>
              <w:spacing w:before="47" w:after="47" w:line="240" w:lineRule="auto"/>
              <w:rPr>
                <w:rFonts w:hint="eastAsia"/>
              </w:rPr>
            </w:pPr>
            <w:r>
              <w:rPr>
                <w:color w:val="000000"/>
                <w:sz w:val="19"/>
              </w:rPr>
              <w:t>64.8%</w:t>
            </w:r>
          </w:p>
        </w:tc>
        <w:tc>
          <w:tcPr>
            <w:tcW w:w="1728" w:type="dxa"/>
            <w:shd w:val="clear" w:color="auto" w:fill="FFFFFF"/>
            <w:tcMar>
              <w:top w:w="84" w:type="dxa"/>
              <w:left w:w="84" w:type="dxa"/>
              <w:bottom w:w="84" w:type="dxa"/>
              <w:right w:w="84" w:type="dxa"/>
            </w:tcMar>
            <w:vAlign w:val="center"/>
          </w:tcPr>
          <w:p w14:paraId="536B4649" w14:textId="77777777" w:rsidR="00D05B4F" w:rsidRDefault="00000000">
            <w:pPr>
              <w:spacing w:before="47" w:after="47" w:line="240" w:lineRule="auto"/>
              <w:rPr>
                <w:rFonts w:hint="eastAsia"/>
              </w:rPr>
            </w:pPr>
            <w:r>
              <w:rPr>
                <w:color w:val="000000"/>
                <w:sz w:val="19"/>
              </w:rPr>
              <w:t>82.5%</w:t>
            </w:r>
          </w:p>
        </w:tc>
      </w:tr>
      <w:tr w:rsidR="00D05B4F" w14:paraId="238A34A2" w14:textId="77777777">
        <w:tc>
          <w:tcPr>
            <w:tcW w:w="1728" w:type="dxa"/>
            <w:shd w:val="clear" w:color="auto" w:fill="FFFFFF"/>
            <w:tcMar>
              <w:top w:w="84" w:type="dxa"/>
              <w:left w:w="84" w:type="dxa"/>
              <w:bottom w:w="84" w:type="dxa"/>
              <w:right w:w="84" w:type="dxa"/>
            </w:tcMar>
            <w:vAlign w:val="center"/>
          </w:tcPr>
          <w:p w14:paraId="69CAAEC0" w14:textId="77777777" w:rsidR="00D05B4F" w:rsidRDefault="00000000">
            <w:pPr>
              <w:spacing w:before="47" w:after="47" w:line="240" w:lineRule="auto"/>
              <w:rPr>
                <w:rFonts w:hint="eastAsia"/>
              </w:rPr>
            </w:pPr>
            <w:r>
              <w:rPr>
                <w:rFonts w:hint="eastAsia"/>
                <w:color w:val="000000"/>
                <w:sz w:val="19"/>
              </w:rPr>
              <w:t>SVG  回渲染还原度</w:t>
            </w:r>
          </w:p>
        </w:tc>
        <w:tc>
          <w:tcPr>
            <w:tcW w:w="1728" w:type="dxa"/>
            <w:shd w:val="clear" w:color="auto" w:fill="FFFFFF"/>
            <w:tcMar>
              <w:top w:w="84" w:type="dxa"/>
              <w:left w:w="84" w:type="dxa"/>
              <w:bottom w:w="84" w:type="dxa"/>
              <w:right w:w="84" w:type="dxa"/>
            </w:tcMar>
            <w:vAlign w:val="center"/>
          </w:tcPr>
          <w:p w14:paraId="1F9EF463" w14:textId="77777777" w:rsidR="00D05B4F" w:rsidRDefault="00000000">
            <w:pPr>
              <w:spacing w:before="47" w:after="47" w:line="240" w:lineRule="auto"/>
              <w:rPr>
                <w:rFonts w:hint="eastAsia"/>
              </w:rPr>
            </w:pPr>
            <w:r>
              <w:rPr>
                <w:color w:val="000000"/>
                <w:sz w:val="19"/>
              </w:rPr>
              <w:t>71.0%</w:t>
            </w:r>
          </w:p>
        </w:tc>
        <w:tc>
          <w:tcPr>
            <w:tcW w:w="1728" w:type="dxa"/>
            <w:shd w:val="clear" w:color="auto" w:fill="FFFFFF"/>
            <w:tcMar>
              <w:top w:w="84" w:type="dxa"/>
              <w:left w:w="84" w:type="dxa"/>
              <w:bottom w:w="84" w:type="dxa"/>
              <w:right w:w="84" w:type="dxa"/>
            </w:tcMar>
            <w:vAlign w:val="center"/>
          </w:tcPr>
          <w:p w14:paraId="30123E60" w14:textId="77777777" w:rsidR="00D05B4F" w:rsidRDefault="00000000">
            <w:pPr>
              <w:spacing w:before="47" w:after="47" w:line="240" w:lineRule="auto"/>
              <w:rPr>
                <w:rFonts w:hint="eastAsia"/>
              </w:rPr>
            </w:pPr>
            <w:r>
              <w:rPr>
                <w:color w:val="000000"/>
                <w:sz w:val="19"/>
              </w:rPr>
              <w:t>72.4%</w:t>
            </w:r>
          </w:p>
        </w:tc>
        <w:tc>
          <w:tcPr>
            <w:tcW w:w="1728" w:type="dxa"/>
            <w:shd w:val="clear" w:color="auto" w:fill="FFFFFF"/>
            <w:tcMar>
              <w:top w:w="84" w:type="dxa"/>
              <w:left w:w="84" w:type="dxa"/>
              <w:bottom w:w="84" w:type="dxa"/>
              <w:right w:w="84" w:type="dxa"/>
            </w:tcMar>
            <w:vAlign w:val="center"/>
          </w:tcPr>
          <w:p w14:paraId="46EFBC7F" w14:textId="77777777" w:rsidR="00D05B4F" w:rsidRDefault="00000000">
            <w:pPr>
              <w:spacing w:before="47" w:after="47" w:line="240" w:lineRule="auto"/>
              <w:rPr>
                <w:rFonts w:hint="eastAsia"/>
              </w:rPr>
            </w:pPr>
            <w:r>
              <w:rPr>
                <w:color w:val="000000"/>
                <w:sz w:val="19"/>
              </w:rPr>
              <w:t>89.6%</w:t>
            </w:r>
          </w:p>
        </w:tc>
        <w:tc>
          <w:tcPr>
            <w:tcW w:w="1728" w:type="dxa"/>
            <w:shd w:val="clear" w:color="auto" w:fill="FFFFFF"/>
            <w:tcMar>
              <w:top w:w="84" w:type="dxa"/>
              <w:left w:w="84" w:type="dxa"/>
              <w:bottom w:w="84" w:type="dxa"/>
              <w:right w:w="84" w:type="dxa"/>
            </w:tcMar>
            <w:vAlign w:val="center"/>
          </w:tcPr>
          <w:p w14:paraId="761F22E2" w14:textId="77777777" w:rsidR="00D05B4F" w:rsidRDefault="00000000">
            <w:pPr>
              <w:spacing w:before="47" w:after="47" w:line="240" w:lineRule="auto"/>
              <w:rPr>
                <w:rFonts w:hint="eastAsia"/>
              </w:rPr>
            </w:pPr>
            <w:r>
              <w:rPr>
                <w:color w:val="000000"/>
                <w:sz w:val="19"/>
              </w:rPr>
              <w:t>90.7%</w:t>
            </w:r>
          </w:p>
        </w:tc>
      </w:tr>
      <w:tr w:rsidR="00D05B4F" w14:paraId="5C6BA61B" w14:textId="77777777">
        <w:tc>
          <w:tcPr>
            <w:tcW w:w="1728" w:type="dxa"/>
            <w:shd w:val="clear" w:color="auto" w:fill="FFFFFF"/>
            <w:tcMar>
              <w:top w:w="84" w:type="dxa"/>
              <w:left w:w="84" w:type="dxa"/>
              <w:bottom w:w="84" w:type="dxa"/>
              <w:right w:w="84" w:type="dxa"/>
            </w:tcMar>
            <w:vAlign w:val="center"/>
          </w:tcPr>
          <w:p w14:paraId="08120080" w14:textId="77777777" w:rsidR="00D05B4F" w:rsidRDefault="00000000">
            <w:pPr>
              <w:spacing w:before="47" w:after="47" w:line="240" w:lineRule="auto"/>
              <w:rPr>
                <w:rFonts w:hint="eastAsia"/>
              </w:rPr>
            </w:pPr>
            <w:r>
              <w:rPr>
                <w:rFonts w:hint="eastAsia"/>
                <w:color w:val="000000"/>
                <w:sz w:val="19"/>
              </w:rPr>
              <w:t>生成耗时</w:t>
            </w:r>
          </w:p>
        </w:tc>
        <w:tc>
          <w:tcPr>
            <w:tcW w:w="1728" w:type="dxa"/>
            <w:shd w:val="clear" w:color="auto" w:fill="FFFFFF"/>
            <w:tcMar>
              <w:top w:w="84" w:type="dxa"/>
              <w:left w:w="84" w:type="dxa"/>
              <w:bottom w:w="84" w:type="dxa"/>
              <w:right w:w="84" w:type="dxa"/>
            </w:tcMar>
            <w:vAlign w:val="center"/>
          </w:tcPr>
          <w:p w14:paraId="35A9D337" w14:textId="77777777" w:rsidR="00D05B4F" w:rsidRDefault="00000000">
            <w:pPr>
              <w:spacing w:before="47" w:after="47" w:line="240" w:lineRule="auto"/>
              <w:rPr>
                <w:rFonts w:hint="eastAsia"/>
              </w:rPr>
            </w:pPr>
            <w:r>
              <w:rPr>
                <w:color w:val="000000"/>
                <w:sz w:val="19"/>
              </w:rPr>
              <w:t>—</w:t>
            </w:r>
          </w:p>
        </w:tc>
        <w:tc>
          <w:tcPr>
            <w:tcW w:w="1728" w:type="dxa"/>
            <w:shd w:val="clear" w:color="auto" w:fill="FFFFFF"/>
            <w:tcMar>
              <w:top w:w="84" w:type="dxa"/>
              <w:left w:w="84" w:type="dxa"/>
              <w:bottom w:w="84" w:type="dxa"/>
              <w:right w:w="84" w:type="dxa"/>
            </w:tcMar>
            <w:vAlign w:val="center"/>
          </w:tcPr>
          <w:p w14:paraId="4F18BEF8" w14:textId="77777777" w:rsidR="00D05B4F" w:rsidRDefault="00000000">
            <w:pPr>
              <w:spacing w:before="47" w:after="47" w:line="240" w:lineRule="auto"/>
              <w:rPr>
                <w:rFonts w:hint="eastAsia"/>
              </w:rPr>
            </w:pPr>
            <w:r>
              <w:rPr>
                <w:color w:val="000000"/>
                <w:sz w:val="19"/>
              </w:rPr>
              <w:t>—</w:t>
            </w:r>
          </w:p>
        </w:tc>
        <w:tc>
          <w:tcPr>
            <w:tcW w:w="1728" w:type="dxa"/>
            <w:shd w:val="clear" w:color="auto" w:fill="FFFFFF"/>
            <w:tcMar>
              <w:top w:w="84" w:type="dxa"/>
              <w:left w:w="84" w:type="dxa"/>
              <w:bottom w:w="84" w:type="dxa"/>
              <w:right w:w="84" w:type="dxa"/>
            </w:tcMar>
            <w:vAlign w:val="center"/>
          </w:tcPr>
          <w:p w14:paraId="03630FB5" w14:textId="77777777" w:rsidR="00D05B4F" w:rsidRDefault="00000000">
            <w:pPr>
              <w:spacing w:before="47" w:after="47" w:line="240" w:lineRule="auto"/>
              <w:rPr>
                <w:rFonts w:hint="eastAsia"/>
              </w:rPr>
            </w:pPr>
            <w:r>
              <w:rPr>
                <w:color w:val="000000"/>
                <w:sz w:val="19"/>
              </w:rPr>
              <w:t>84831.7 ms</w:t>
            </w:r>
          </w:p>
        </w:tc>
        <w:tc>
          <w:tcPr>
            <w:tcW w:w="1728" w:type="dxa"/>
            <w:shd w:val="clear" w:color="auto" w:fill="FFFFFF"/>
            <w:tcMar>
              <w:top w:w="84" w:type="dxa"/>
              <w:left w:w="84" w:type="dxa"/>
              <w:bottom w:w="84" w:type="dxa"/>
              <w:right w:w="84" w:type="dxa"/>
            </w:tcMar>
            <w:vAlign w:val="center"/>
          </w:tcPr>
          <w:p w14:paraId="0A5E3D8B" w14:textId="77777777" w:rsidR="00D05B4F" w:rsidRDefault="00000000">
            <w:pPr>
              <w:spacing w:before="47" w:after="47" w:line="240" w:lineRule="auto"/>
              <w:rPr>
                <w:rFonts w:hint="eastAsia"/>
              </w:rPr>
            </w:pPr>
            <w:r>
              <w:rPr>
                <w:color w:val="000000"/>
                <w:sz w:val="19"/>
              </w:rPr>
              <w:t>82475.1 ms</w:t>
            </w:r>
          </w:p>
        </w:tc>
      </w:tr>
      <w:tr w:rsidR="00D05B4F" w14:paraId="58C389E8" w14:textId="77777777">
        <w:tc>
          <w:tcPr>
            <w:tcW w:w="1728" w:type="dxa"/>
            <w:shd w:val="clear" w:color="auto" w:fill="FFFFFF"/>
            <w:tcMar>
              <w:top w:w="84" w:type="dxa"/>
              <w:left w:w="84" w:type="dxa"/>
              <w:bottom w:w="84" w:type="dxa"/>
              <w:right w:w="84" w:type="dxa"/>
            </w:tcMar>
            <w:vAlign w:val="center"/>
          </w:tcPr>
          <w:p w14:paraId="28D044E2" w14:textId="77777777" w:rsidR="00D05B4F" w:rsidRDefault="00000000">
            <w:pPr>
              <w:spacing w:before="47" w:after="47" w:line="240" w:lineRule="auto"/>
              <w:rPr>
                <w:rFonts w:hint="eastAsia"/>
              </w:rPr>
            </w:pPr>
            <w:r>
              <w:rPr>
                <w:rFonts w:hint="eastAsia"/>
                <w:color w:val="000000"/>
                <w:sz w:val="19"/>
              </w:rPr>
              <w:t>矢量化耗时</w:t>
            </w:r>
          </w:p>
        </w:tc>
        <w:tc>
          <w:tcPr>
            <w:tcW w:w="1728" w:type="dxa"/>
            <w:shd w:val="clear" w:color="auto" w:fill="FFFFFF"/>
            <w:tcMar>
              <w:top w:w="84" w:type="dxa"/>
              <w:left w:w="84" w:type="dxa"/>
              <w:bottom w:w="84" w:type="dxa"/>
              <w:right w:w="84" w:type="dxa"/>
            </w:tcMar>
            <w:vAlign w:val="center"/>
          </w:tcPr>
          <w:p w14:paraId="58EF5B3B" w14:textId="77777777" w:rsidR="00D05B4F" w:rsidRDefault="00000000">
            <w:pPr>
              <w:spacing w:before="47" w:after="47" w:line="240" w:lineRule="auto"/>
              <w:rPr>
                <w:rFonts w:hint="eastAsia"/>
              </w:rPr>
            </w:pPr>
            <w:r>
              <w:rPr>
                <w:color w:val="000000"/>
                <w:sz w:val="19"/>
              </w:rPr>
              <w:t>—</w:t>
            </w:r>
          </w:p>
        </w:tc>
        <w:tc>
          <w:tcPr>
            <w:tcW w:w="1728" w:type="dxa"/>
            <w:shd w:val="clear" w:color="auto" w:fill="FFFFFF"/>
            <w:tcMar>
              <w:top w:w="84" w:type="dxa"/>
              <w:left w:w="84" w:type="dxa"/>
              <w:bottom w:w="84" w:type="dxa"/>
              <w:right w:w="84" w:type="dxa"/>
            </w:tcMar>
            <w:vAlign w:val="center"/>
          </w:tcPr>
          <w:p w14:paraId="718BCB0F" w14:textId="77777777" w:rsidR="00D05B4F" w:rsidRDefault="00000000">
            <w:pPr>
              <w:spacing w:before="47" w:after="47" w:line="240" w:lineRule="auto"/>
              <w:rPr>
                <w:rFonts w:hint="eastAsia"/>
              </w:rPr>
            </w:pPr>
            <w:r>
              <w:rPr>
                <w:color w:val="000000"/>
                <w:sz w:val="19"/>
              </w:rPr>
              <w:t>—</w:t>
            </w:r>
          </w:p>
        </w:tc>
        <w:tc>
          <w:tcPr>
            <w:tcW w:w="1728" w:type="dxa"/>
            <w:shd w:val="clear" w:color="auto" w:fill="FFFFFF"/>
            <w:tcMar>
              <w:top w:w="84" w:type="dxa"/>
              <w:left w:w="84" w:type="dxa"/>
              <w:bottom w:w="84" w:type="dxa"/>
              <w:right w:w="84" w:type="dxa"/>
            </w:tcMar>
            <w:vAlign w:val="center"/>
          </w:tcPr>
          <w:p w14:paraId="1AF9FC7B" w14:textId="77777777" w:rsidR="00D05B4F" w:rsidRDefault="00000000">
            <w:pPr>
              <w:spacing w:before="47" w:after="47" w:line="240" w:lineRule="auto"/>
              <w:rPr>
                <w:rFonts w:hint="eastAsia"/>
              </w:rPr>
            </w:pPr>
            <w:r>
              <w:rPr>
                <w:color w:val="000000"/>
                <w:sz w:val="19"/>
              </w:rPr>
              <w:t>7573.5 ms</w:t>
            </w:r>
          </w:p>
        </w:tc>
        <w:tc>
          <w:tcPr>
            <w:tcW w:w="1728" w:type="dxa"/>
            <w:shd w:val="clear" w:color="auto" w:fill="FFFFFF"/>
            <w:tcMar>
              <w:top w:w="84" w:type="dxa"/>
              <w:left w:w="84" w:type="dxa"/>
              <w:bottom w:w="84" w:type="dxa"/>
              <w:right w:w="84" w:type="dxa"/>
            </w:tcMar>
            <w:vAlign w:val="center"/>
          </w:tcPr>
          <w:p w14:paraId="0357C23F" w14:textId="77777777" w:rsidR="00D05B4F" w:rsidRDefault="00000000">
            <w:pPr>
              <w:spacing w:before="47" w:after="47" w:line="240" w:lineRule="auto"/>
              <w:rPr>
                <w:rFonts w:hint="eastAsia"/>
              </w:rPr>
            </w:pPr>
            <w:r>
              <w:rPr>
                <w:color w:val="000000"/>
                <w:sz w:val="19"/>
              </w:rPr>
              <w:t>4197.7 ms</w:t>
            </w:r>
          </w:p>
        </w:tc>
      </w:tr>
      <w:tr w:rsidR="00D05B4F" w14:paraId="68C9253C" w14:textId="77777777">
        <w:tc>
          <w:tcPr>
            <w:tcW w:w="1728" w:type="dxa"/>
            <w:shd w:val="clear" w:color="auto" w:fill="FFFFFF"/>
            <w:tcMar>
              <w:top w:w="84" w:type="dxa"/>
              <w:left w:w="84" w:type="dxa"/>
              <w:bottom w:w="84" w:type="dxa"/>
              <w:right w:w="84" w:type="dxa"/>
            </w:tcMar>
            <w:vAlign w:val="center"/>
          </w:tcPr>
          <w:p w14:paraId="608E6AC3" w14:textId="77777777" w:rsidR="00D05B4F" w:rsidRDefault="00000000">
            <w:pPr>
              <w:spacing w:before="47" w:after="47" w:line="240" w:lineRule="auto"/>
              <w:rPr>
                <w:rFonts w:hint="eastAsia"/>
              </w:rPr>
            </w:pPr>
            <w:r>
              <w:rPr>
                <w:rFonts w:hint="eastAsia"/>
                <w:color w:val="000000"/>
                <w:sz w:val="19"/>
              </w:rPr>
              <w:t>平均总耗时</w:t>
            </w:r>
          </w:p>
        </w:tc>
        <w:tc>
          <w:tcPr>
            <w:tcW w:w="1728" w:type="dxa"/>
            <w:shd w:val="clear" w:color="auto" w:fill="FFFFFF"/>
            <w:tcMar>
              <w:top w:w="84" w:type="dxa"/>
              <w:left w:w="84" w:type="dxa"/>
              <w:bottom w:w="84" w:type="dxa"/>
              <w:right w:w="84" w:type="dxa"/>
            </w:tcMar>
            <w:vAlign w:val="center"/>
          </w:tcPr>
          <w:p w14:paraId="52A2A0BE" w14:textId="77777777" w:rsidR="00D05B4F" w:rsidRDefault="00000000">
            <w:pPr>
              <w:spacing w:before="47" w:after="47" w:line="240" w:lineRule="auto"/>
              <w:rPr>
                <w:rFonts w:hint="eastAsia"/>
              </w:rPr>
            </w:pPr>
            <w:r>
              <w:rPr>
                <w:color w:val="000000"/>
                <w:sz w:val="19"/>
              </w:rPr>
              <w:t>88 s</w:t>
            </w:r>
          </w:p>
        </w:tc>
        <w:tc>
          <w:tcPr>
            <w:tcW w:w="1728" w:type="dxa"/>
            <w:shd w:val="clear" w:color="auto" w:fill="FFFFFF"/>
            <w:tcMar>
              <w:top w:w="84" w:type="dxa"/>
              <w:left w:w="84" w:type="dxa"/>
              <w:bottom w:w="84" w:type="dxa"/>
              <w:right w:w="84" w:type="dxa"/>
            </w:tcMar>
            <w:vAlign w:val="center"/>
          </w:tcPr>
          <w:p w14:paraId="43FD7410" w14:textId="77777777" w:rsidR="00D05B4F" w:rsidRDefault="00000000">
            <w:pPr>
              <w:spacing w:before="47" w:after="47" w:line="240" w:lineRule="auto"/>
              <w:rPr>
                <w:rFonts w:hint="eastAsia"/>
              </w:rPr>
            </w:pPr>
            <w:r>
              <w:rPr>
                <w:color w:val="000000"/>
                <w:sz w:val="19"/>
              </w:rPr>
              <w:t>171.4 s</w:t>
            </w:r>
          </w:p>
        </w:tc>
        <w:tc>
          <w:tcPr>
            <w:tcW w:w="1728" w:type="dxa"/>
            <w:shd w:val="clear" w:color="auto" w:fill="FFFFFF"/>
            <w:tcMar>
              <w:top w:w="84" w:type="dxa"/>
              <w:left w:w="84" w:type="dxa"/>
              <w:bottom w:w="84" w:type="dxa"/>
              <w:right w:w="84" w:type="dxa"/>
            </w:tcMar>
            <w:vAlign w:val="center"/>
          </w:tcPr>
          <w:p w14:paraId="6D5A57E3" w14:textId="77777777" w:rsidR="00D05B4F" w:rsidRDefault="00000000">
            <w:pPr>
              <w:spacing w:before="47" w:after="47" w:line="240" w:lineRule="auto"/>
              <w:rPr>
                <w:rFonts w:hint="eastAsia"/>
              </w:rPr>
            </w:pPr>
            <w:r>
              <w:rPr>
                <w:color w:val="000000"/>
                <w:sz w:val="19"/>
              </w:rPr>
              <w:t>92 s</w:t>
            </w:r>
          </w:p>
        </w:tc>
        <w:tc>
          <w:tcPr>
            <w:tcW w:w="1728" w:type="dxa"/>
            <w:shd w:val="clear" w:color="auto" w:fill="FFFFFF"/>
            <w:tcMar>
              <w:top w:w="84" w:type="dxa"/>
              <w:left w:w="84" w:type="dxa"/>
              <w:bottom w:w="84" w:type="dxa"/>
              <w:right w:w="84" w:type="dxa"/>
            </w:tcMar>
            <w:vAlign w:val="center"/>
          </w:tcPr>
          <w:p w14:paraId="3DEA83A5" w14:textId="77777777" w:rsidR="00D05B4F" w:rsidRDefault="00000000">
            <w:pPr>
              <w:spacing w:before="47" w:after="47" w:line="240" w:lineRule="auto"/>
              <w:rPr>
                <w:rFonts w:hint="eastAsia"/>
              </w:rPr>
            </w:pPr>
            <w:r>
              <w:rPr>
                <w:color w:val="000000"/>
                <w:sz w:val="19"/>
              </w:rPr>
              <w:t>87 s</w:t>
            </w:r>
          </w:p>
        </w:tc>
      </w:tr>
    </w:tbl>
    <w:p w14:paraId="133A3000" w14:textId="77777777" w:rsidR="00D05B4F" w:rsidRDefault="00000000">
      <w:pPr>
        <w:spacing w:after="132"/>
        <w:jc w:val="both"/>
        <w:rPr>
          <w:rFonts w:hint="eastAsia"/>
          <w:color w:val="000000"/>
        </w:rPr>
      </w:pPr>
      <w:r>
        <w:rPr>
          <w:rFonts w:cs="宋体" w:hint="eastAsia"/>
          <w:color w:val="000000"/>
          <w:lang w:eastAsia="zh-CN"/>
        </w:rPr>
        <w:t>测试环境：</w:t>
      </w:r>
      <w:r>
        <w:rPr>
          <w:color w:val="000000"/>
        </w:rPr>
        <w:t>Intel Core i9-14900HX</w:t>
      </w:r>
      <w:r>
        <w:rPr>
          <w:rFonts w:cs="宋体" w:hint="eastAsia"/>
          <w:color w:val="000000"/>
          <w:lang w:eastAsia="zh-CN"/>
        </w:rPr>
        <w:t>（</w:t>
      </w:r>
      <w:r>
        <w:rPr>
          <w:color w:val="000000"/>
        </w:rPr>
        <w:t xml:space="preserve">24 </w:t>
      </w:r>
      <w:r>
        <w:rPr>
          <w:rFonts w:cs="宋体" w:hint="eastAsia"/>
          <w:color w:val="000000"/>
          <w:lang w:eastAsia="zh-CN"/>
        </w:rPr>
        <w:t>核</w:t>
      </w:r>
      <w:r>
        <w:rPr>
          <w:color w:val="000000"/>
        </w:rPr>
        <w:t xml:space="preserve"> 32 </w:t>
      </w:r>
      <w:r>
        <w:rPr>
          <w:rFonts w:cs="宋体" w:hint="eastAsia"/>
          <w:color w:val="000000"/>
          <w:lang w:eastAsia="zh-CN"/>
        </w:rPr>
        <w:t>线程）、</w:t>
      </w:r>
      <w:r>
        <w:rPr>
          <w:color w:val="000000"/>
        </w:rPr>
        <w:t>NVIDIA GeForce RTX 4070 Laptop GPU</w:t>
      </w:r>
      <w:r>
        <w:rPr>
          <w:rFonts w:cs="宋体" w:hint="eastAsia"/>
          <w:color w:val="000000"/>
          <w:lang w:eastAsia="zh-CN"/>
        </w:rPr>
        <w:t>（</w:t>
      </w:r>
      <w:r>
        <w:rPr>
          <w:color w:val="000000"/>
        </w:rPr>
        <w:t xml:space="preserve">8 GB </w:t>
      </w:r>
      <w:r>
        <w:rPr>
          <w:rFonts w:cs="宋体" w:hint="eastAsia"/>
          <w:color w:val="000000"/>
          <w:lang w:eastAsia="zh-CN"/>
        </w:rPr>
        <w:t>显存）、</w:t>
      </w:r>
      <w:r>
        <w:rPr>
          <w:color w:val="000000"/>
        </w:rPr>
        <w:t xml:space="preserve">32 GB DDR5-5600 </w:t>
      </w:r>
      <w:r>
        <w:rPr>
          <w:rFonts w:cs="宋体" w:hint="eastAsia"/>
          <w:color w:val="000000"/>
          <w:lang w:eastAsia="zh-CN"/>
        </w:rPr>
        <w:t>内存、</w:t>
      </w:r>
      <w:r>
        <w:rPr>
          <w:color w:val="000000"/>
        </w:rPr>
        <w:t>1 TB NVMe SSD</w:t>
      </w:r>
      <w:r>
        <w:rPr>
          <w:rFonts w:cs="宋体" w:hint="eastAsia"/>
          <w:color w:val="000000"/>
          <w:lang w:eastAsia="zh-CN"/>
        </w:rPr>
        <w:t>、</w:t>
      </w:r>
      <w:r>
        <w:rPr>
          <w:color w:val="000000"/>
        </w:rPr>
        <w:t xml:space="preserve">Windows 11 </w:t>
      </w:r>
      <w:r>
        <w:rPr>
          <w:rFonts w:cs="宋体" w:hint="eastAsia"/>
          <w:color w:val="000000"/>
          <w:lang w:eastAsia="zh-CN"/>
        </w:rPr>
        <w:t>家庭中文版</w:t>
      </w:r>
      <w:r>
        <w:rPr>
          <w:color w:val="000000"/>
        </w:rPr>
        <w:t xml:space="preserve"> 64 </w:t>
      </w:r>
      <w:r>
        <w:rPr>
          <w:rFonts w:cs="宋体" w:hint="eastAsia"/>
          <w:color w:val="000000"/>
          <w:lang w:eastAsia="zh-CN"/>
        </w:rPr>
        <w:t>位。</w:t>
      </w:r>
    </w:p>
    <w:p w14:paraId="3A502281" w14:textId="77777777" w:rsidR="00D05B4F" w:rsidRDefault="00000000">
      <w:pPr>
        <w:pStyle w:val="31"/>
        <w:spacing w:before="207" w:after="126"/>
        <w:rPr>
          <w:color w:val="000000"/>
          <w:lang w:eastAsia="zh-CN"/>
        </w:rPr>
      </w:pPr>
      <w:r>
        <w:rPr>
          <w:rFonts w:ascii="宋体" w:eastAsia="宋体" w:hAnsi="宋体" w:cs="宋体" w:hint="eastAsia"/>
          <w:color w:val="000000"/>
          <w:sz w:val="23"/>
          <w:lang w:eastAsia="zh-CN"/>
        </w:rPr>
        <w:t>附录四 关键算法与数学公式</w:t>
      </w:r>
    </w:p>
    <w:p w14:paraId="2F4872AD" w14:textId="724E46BD" w:rsidR="00D05B4F" w:rsidRDefault="00000000">
      <w:pPr>
        <w:spacing w:after="132"/>
        <w:jc w:val="both"/>
        <w:rPr>
          <w:rFonts w:hint="eastAsia"/>
          <w:color w:val="000000"/>
          <w:lang w:eastAsia="zh-CN"/>
        </w:rPr>
      </w:pPr>
      <w:r>
        <w:rPr>
          <w:rFonts w:cs="宋体" w:hint="eastAsia"/>
          <w:b/>
          <w:color w:val="000000"/>
          <w:lang w:eastAsia="zh-CN"/>
        </w:rPr>
        <w:t>式（1）</w:t>
      </w:r>
      <w:r w:rsidR="00C84356">
        <w:rPr>
          <w:rFonts w:cs="宋体" w:hint="eastAsia"/>
          <w:b/>
          <w:color w:val="000000"/>
          <w:lang w:eastAsia="zh-CN"/>
        </w:rPr>
        <w:t xml:space="preserve"> </w:t>
      </w:r>
      <w:r>
        <w:rPr>
          <w:rFonts w:cs="宋体" w:hint="eastAsia"/>
          <w:b/>
          <w:color w:val="000000"/>
          <w:lang w:eastAsia="zh-CN"/>
        </w:rPr>
        <w:t>背景分离的透明度合成约束</w:t>
      </w:r>
    </w:p>
    <w:p w14:paraId="09641917" w14:textId="77777777" w:rsidR="00D05B4F" w:rsidRDefault="00000000">
      <w:pPr>
        <w:rPr>
          <w:rFonts w:hint="eastAsia"/>
          <w:color w:val="000000"/>
        </w:rPr>
      </w:pPr>
      <w:proofErr w:type="gramStart"/>
      <w:r>
        <w:rPr>
          <w:rFonts w:ascii="Consolas" w:hAnsi="Consolas"/>
          <w:color w:val="000000"/>
          <w:sz w:val="18"/>
        </w:rPr>
        <w:t>I(</w:t>
      </w:r>
      <w:proofErr w:type="gramEnd"/>
      <w:r>
        <w:rPr>
          <w:rFonts w:ascii="Consolas" w:hAnsi="Consolas"/>
          <w:color w:val="000000"/>
          <w:sz w:val="18"/>
        </w:rPr>
        <w:t xml:space="preserve">x, y) = </w:t>
      </w:r>
      <w:proofErr w:type="gramStart"/>
      <w:r>
        <w:rPr>
          <w:rFonts w:ascii="Consolas" w:hAnsi="Consolas"/>
          <w:color w:val="000000"/>
          <w:sz w:val="18"/>
        </w:rPr>
        <w:t>α(</w:t>
      </w:r>
      <w:proofErr w:type="gramEnd"/>
      <w:r>
        <w:rPr>
          <w:rFonts w:ascii="Consolas" w:hAnsi="Consolas"/>
          <w:color w:val="000000"/>
          <w:sz w:val="18"/>
        </w:rPr>
        <w:t xml:space="preserve">x, </w:t>
      </w:r>
      <w:proofErr w:type="gramStart"/>
      <w:r>
        <w:rPr>
          <w:rFonts w:ascii="Consolas" w:hAnsi="Consolas"/>
          <w:color w:val="000000"/>
          <w:sz w:val="18"/>
        </w:rPr>
        <w:t>y)·F(</w:t>
      </w:r>
      <w:proofErr w:type="gramEnd"/>
      <w:r>
        <w:rPr>
          <w:rFonts w:ascii="Consolas" w:hAnsi="Consolas"/>
          <w:color w:val="000000"/>
          <w:sz w:val="18"/>
        </w:rPr>
        <w:t xml:space="preserve">x, y) + [1 − </w:t>
      </w:r>
      <w:proofErr w:type="gramStart"/>
      <w:r>
        <w:rPr>
          <w:rFonts w:ascii="Consolas" w:hAnsi="Consolas"/>
          <w:color w:val="000000"/>
          <w:sz w:val="18"/>
        </w:rPr>
        <w:t>α(</w:t>
      </w:r>
      <w:proofErr w:type="gramEnd"/>
      <w:r>
        <w:rPr>
          <w:rFonts w:ascii="Consolas" w:hAnsi="Consolas"/>
          <w:color w:val="000000"/>
          <w:sz w:val="18"/>
        </w:rPr>
        <w:t>x, y</w:t>
      </w:r>
      <w:proofErr w:type="gramStart"/>
      <w:r>
        <w:rPr>
          <w:rFonts w:ascii="Consolas" w:hAnsi="Consolas"/>
          <w:color w:val="000000"/>
          <w:sz w:val="18"/>
        </w:rPr>
        <w:t>)]·B(</w:t>
      </w:r>
      <w:proofErr w:type="gramEnd"/>
      <w:r>
        <w:rPr>
          <w:rFonts w:ascii="Consolas" w:hAnsi="Consolas"/>
          <w:color w:val="000000"/>
          <w:sz w:val="18"/>
        </w:rPr>
        <w:t>x, y)</w:t>
      </w:r>
    </w:p>
    <w:p w14:paraId="60232A58" w14:textId="77777777" w:rsidR="00D05B4F" w:rsidRDefault="00000000">
      <w:pPr>
        <w:spacing w:after="132"/>
        <w:jc w:val="both"/>
        <w:rPr>
          <w:rFonts w:hint="eastAsia"/>
          <w:color w:val="000000"/>
          <w:lang w:eastAsia="zh-CN"/>
        </w:rPr>
      </w:pPr>
      <w:r>
        <w:rPr>
          <w:rFonts w:cs="宋体" w:hint="eastAsia"/>
          <w:color w:val="000000"/>
          <w:lang w:eastAsia="zh-CN"/>
        </w:rPr>
        <w:t>其中</w:t>
      </w:r>
      <w:r>
        <w:rPr>
          <w:color w:val="000000"/>
          <w:lang w:eastAsia="zh-CN"/>
        </w:rPr>
        <w:t xml:space="preserve"> I(x, y) </w:t>
      </w:r>
      <w:r>
        <w:rPr>
          <w:rFonts w:cs="宋体" w:hint="eastAsia"/>
          <w:color w:val="000000"/>
          <w:lang w:eastAsia="zh-CN"/>
        </w:rPr>
        <w:t>为观测到的合成像素颜色，</w:t>
      </w:r>
      <w:r>
        <w:rPr>
          <w:color w:val="000000"/>
        </w:rPr>
        <w:t>α</w:t>
      </w:r>
      <w:r>
        <w:rPr>
          <w:color w:val="000000"/>
          <w:lang w:eastAsia="zh-CN"/>
        </w:rPr>
        <w:t xml:space="preserve">(x, y) </w:t>
      </w:r>
      <w:r>
        <w:rPr>
          <w:rFonts w:cs="宋体" w:hint="eastAsia"/>
          <w:color w:val="000000"/>
          <w:lang w:eastAsia="zh-CN"/>
        </w:rPr>
        <w:t>为待求解的透明度通道，</w:t>
      </w:r>
      <w:r>
        <w:rPr>
          <w:color w:val="000000"/>
          <w:lang w:eastAsia="zh-CN"/>
        </w:rPr>
        <w:t xml:space="preserve">F(x, y) </w:t>
      </w:r>
      <w:r>
        <w:rPr>
          <w:rFonts w:cs="宋体" w:hint="eastAsia"/>
          <w:color w:val="000000"/>
          <w:lang w:eastAsia="zh-CN"/>
        </w:rPr>
        <w:t>与</w:t>
      </w:r>
      <w:r>
        <w:rPr>
          <w:color w:val="000000"/>
          <w:lang w:eastAsia="zh-CN"/>
        </w:rPr>
        <w:t xml:space="preserve"> B(x, y) </w:t>
      </w:r>
      <w:r>
        <w:rPr>
          <w:rFonts w:cs="宋体" w:hint="eastAsia"/>
          <w:color w:val="000000"/>
          <w:lang w:eastAsia="zh-CN"/>
        </w:rPr>
        <w:t>分别为前景与背景颜色的局部先验。显著性模型输出逐像素前景置信度掩模后，对未定过渡区域在该约束下求解最优透明度，从而消除半透明羽化光晕并保留笔画内部实心像素。</w:t>
      </w:r>
    </w:p>
    <w:p w14:paraId="401C6B81" w14:textId="3FFCC163" w:rsidR="00D05B4F" w:rsidRDefault="00000000">
      <w:pPr>
        <w:spacing w:after="132"/>
        <w:jc w:val="both"/>
        <w:rPr>
          <w:rFonts w:hint="eastAsia"/>
          <w:color w:val="000000"/>
        </w:rPr>
      </w:pPr>
      <w:r>
        <w:rPr>
          <w:rFonts w:cs="宋体" w:hint="eastAsia"/>
          <w:b/>
          <w:color w:val="000000"/>
          <w:lang w:eastAsia="zh-CN"/>
        </w:rPr>
        <w:t>式（2）</w:t>
      </w:r>
      <w:r w:rsidR="00C84356">
        <w:rPr>
          <w:rFonts w:cs="宋体" w:hint="eastAsia"/>
          <w:b/>
          <w:color w:val="000000"/>
          <w:lang w:eastAsia="zh-CN"/>
        </w:rPr>
        <w:t xml:space="preserve"> </w:t>
      </w:r>
      <w:r>
        <w:rPr>
          <w:rFonts w:cs="宋体" w:hint="eastAsia"/>
          <w:b/>
          <w:color w:val="000000"/>
          <w:lang w:eastAsia="zh-CN"/>
        </w:rPr>
        <w:t>双边保边滤波</w:t>
      </w:r>
    </w:p>
    <w:p w14:paraId="1D54FF2B" w14:textId="77777777" w:rsidR="00D05B4F" w:rsidRDefault="00000000">
      <w:pPr>
        <w:rPr>
          <w:rFonts w:hint="eastAsia"/>
          <w:color w:val="000000"/>
        </w:rPr>
      </w:pPr>
      <w:r>
        <w:rPr>
          <w:rFonts w:ascii="Consolas" w:hAnsi="Consolas"/>
          <w:color w:val="000000"/>
          <w:sz w:val="18"/>
        </w:rPr>
        <w:lastRenderedPageBreak/>
        <w:t>I_filtered(p) = (1 / W_p) · Σ_{q∈Ω} I(q) · g_s(‖p − q‖) · f_r(‖I(p) − I(q)‖)</w:t>
      </w:r>
    </w:p>
    <w:p w14:paraId="60CDDD26" w14:textId="77777777" w:rsidR="00D05B4F" w:rsidRDefault="00000000">
      <w:pPr>
        <w:spacing w:after="132"/>
        <w:jc w:val="both"/>
        <w:rPr>
          <w:rFonts w:hint="eastAsia"/>
          <w:color w:val="000000"/>
          <w:lang w:eastAsia="zh-CN"/>
        </w:rPr>
      </w:pPr>
      <w:r>
        <w:rPr>
          <w:rFonts w:cs="宋体" w:hint="eastAsia"/>
          <w:color w:val="000000"/>
          <w:lang w:eastAsia="zh-CN"/>
        </w:rPr>
        <w:t>其中</w:t>
      </w:r>
      <w:r>
        <w:rPr>
          <w:color w:val="000000"/>
          <w:lang w:eastAsia="zh-CN"/>
        </w:rPr>
        <w:t xml:space="preserve"> </w:t>
      </w:r>
      <w:proofErr w:type="spellStart"/>
      <w:r>
        <w:rPr>
          <w:color w:val="000000"/>
          <w:lang w:eastAsia="zh-CN"/>
        </w:rPr>
        <w:t>g_s</w:t>
      </w:r>
      <w:proofErr w:type="spellEnd"/>
      <w:r>
        <w:rPr>
          <w:color w:val="000000"/>
          <w:lang w:eastAsia="zh-CN"/>
        </w:rPr>
        <w:t xml:space="preserve"> </w:t>
      </w:r>
      <w:r>
        <w:rPr>
          <w:rFonts w:cs="宋体" w:hint="eastAsia"/>
          <w:color w:val="000000"/>
          <w:lang w:eastAsia="zh-CN"/>
        </w:rPr>
        <w:t>为空间核、</w:t>
      </w:r>
      <w:proofErr w:type="spellStart"/>
      <w:r>
        <w:rPr>
          <w:color w:val="000000"/>
          <w:lang w:eastAsia="zh-CN"/>
        </w:rPr>
        <w:t>f_r</w:t>
      </w:r>
      <w:proofErr w:type="spellEnd"/>
      <w:r>
        <w:rPr>
          <w:color w:val="000000"/>
          <w:lang w:eastAsia="zh-CN"/>
        </w:rPr>
        <w:t xml:space="preserve"> </w:t>
      </w:r>
      <w:r>
        <w:rPr>
          <w:rFonts w:cs="宋体" w:hint="eastAsia"/>
          <w:color w:val="000000"/>
          <w:lang w:eastAsia="zh-CN"/>
        </w:rPr>
        <w:t>为色彩辐射核、</w:t>
      </w:r>
      <w:proofErr w:type="spellStart"/>
      <w:r>
        <w:rPr>
          <w:color w:val="000000"/>
          <w:lang w:eastAsia="zh-CN"/>
        </w:rPr>
        <w:t>W_p</w:t>
      </w:r>
      <w:proofErr w:type="spellEnd"/>
      <w:r>
        <w:rPr>
          <w:color w:val="000000"/>
          <w:lang w:eastAsia="zh-CN"/>
        </w:rPr>
        <w:t xml:space="preserve"> </w:t>
      </w:r>
      <w:r>
        <w:rPr>
          <w:rFonts w:cs="宋体" w:hint="eastAsia"/>
          <w:color w:val="000000"/>
          <w:lang w:eastAsia="zh-CN"/>
        </w:rPr>
        <w:t>为归一化因子、</w:t>
      </w:r>
      <w:r>
        <w:rPr>
          <w:color w:val="000000"/>
        </w:rPr>
        <w:t>Ω</w:t>
      </w:r>
      <w:r>
        <w:rPr>
          <w:color w:val="000000"/>
          <w:lang w:eastAsia="zh-CN"/>
        </w:rPr>
        <w:t xml:space="preserve"> </w:t>
      </w:r>
      <w:r>
        <w:rPr>
          <w:rFonts w:cs="宋体" w:hint="eastAsia"/>
          <w:color w:val="000000"/>
          <w:lang w:eastAsia="zh-CN"/>
        </w:rPr>
        <w:t>为以</w:t>
      </w:r>
      <w:r>
        <w:rPr>
          <w:color w:val="000000"/>
          <w:lang w:eastAsia="zh-CN"/>
        </w:rPr>
        <w:t xml:space="preserve"> p </w:t>
      </w:r>
      <w:r>
        <w:rPr>
          <w:rFonts w:cs="宋体" w:hint="eastAsia"/>
          <w:color w:val="000000"/>
          <w:lang w:eastAsia="zh-CN"/>
        </w:rPr>
        <w:t>为中心的空间邻域。色彩核使滤波权重随色差衰减，跨边缘像素不参与平均，因此伪影被压制而笔画梯度阶跃保持锐利。</w:t>
      </w:r>
    </w:p>
    <w:p w14:paraId="54A9F46A" w14:textId="5E93CF33" w:rsidR="00D05B4F" w:rsidRDefault="00000000">
      <w:pPr>
        <w:spacing w:after="132"/>
        <w:jc w:val="both"/>
        <w:rPr>
          <w:rFonts w:hint="eastAsia"/>
          <w:color w:val="000000"/>
        </w:rPr>
      </w:pPr>
      <w:r>
        <w:rPr>
          <w:rFonts w:cs="宋体" w:hint="eastAsia"/>
          <w:b/>
          <w:color w:val="000000"/>
          <w:lang w:eastAsia="zh-CN"/>
        </w:rPr>
        <w:t>式（3）</w:t>
      </w:r>
      <w:r w:rsidR="00C84356">
        <w:rPr>
          <w:rFonts w:cs="宋体" w:hint="eastAsia"/>
          <w:b/>
          <w:color w:val="000000"/>
          <w:lang w:eastAsia="zh-CN"/>
        </w:rPr>
        <w:t xml:space="preserve"> </w:t>
      </w:r>
      <w:r>
        <w:rPr>
          <w:rFonts w:cs="宋体" w:hint="eastAsia"/>
          <w:b/>
          <w:color w:val="000000"/>
          <w:lang w:eastAsia="zh-CN"/>
        </w:rPr>
        <w:t>CIELAB 感知色差与 K-Means++ 颜色量化</w:t>
      </w:r>
    </w:p>
    <w:p w14:paraId="171258C8" w14:textId="77777777" w:rsidR="00D05B4F" w:rsidRDefault="00000000">
      <w:pPr>
        <w:rPr>
          <w:rFonts w:hint="eastAsia"/>
          <w:color w:val="000000"/>
        </w:rPr>
      </w:pPr>
      <w:r>
        <w:rPr>
          <w:rFonts w:ascii="Consolas" w:hAnsi="Consolas"/>
          <w:color w:val="000000"/>
          <w:sz w:val="18"/>
        </w:rPr>
        <w:t>ΔE*_ab = √[(ΔL*)² + (Δa*)² + (Δb*)²]</w:t>
      </w:r>
      <w:r>
        <w:rPr>
          <w:rFonts w:ascii="Consolas" w:hAnsi="Consolas"/>
          <w:color w:val="000000"/>
          <w:sz w:val="18"/>
        </w:rPr>
        <w:br/>
        <w:t>J = Σ_{j=1}^{k} Σ_{x∈S_j} ‖x − μ_j‖²</w:t>
      </w:r>
    </w:p>
    <w:p w14:paraId="35E4B511" w14:textId="77777777" w:rsidR="00D05B4F" w:rsidRDefault="00000000">
      <w:pPr>
        <w:spacing w:after="132"/>
        <w:jc w:val="both"/>
        <w:rPr>
          <w:rFonts w:hint="eastAsia"/>
          <w:color w:val="000000"/>
          <w:lang w:eastAsia="zh-CN"/>
        </w:rPr>
      </w:pPr>
      <w:r>
        <w:rPr>
          <w:rFonts w:cs="宋体" w:hint="eastAsia"/>
          <w:color w:val="000000"/>
          <w:lang w:eastAsia="zh-CN"/>
        </w:rPr>
        <w:t>其中</w:t>
      </w:r>
      <w:r>
        <w:rPr>
          <w:color w:val="000000"/>
          <w:lang w:eastAsia="zh-CN"/>
        </w:rPr>
        <w:t xml:space="preserve"> </w:t>
      </w:r>
      <w:r>
        <w:rPr>
          <w:color w:val="000000"/>
        </w:rPr>
        <w:t>Δ</w:t>
      </w:r>
      <w:r>
        <w:rPr>
          <w:color w:val="000000"/>
          <w:lang w:eastAsia="zh-CN"/>
        </w:rPr>
        <w:t>L*</w:t>
      </w:r>
      <w:r>
        <w:rPr>
          <w:rFonts w:cs="宋体" w:hint="eastAsia"/>
          <w:color w:val="000000"/>
          <w:lang w:eastAsia="zh-CN"/>
        </w:rPr>
        <w:t>、</w:t>
      </w:r>
      <w:proofErr w:type="spellStart"/>
      <w:r>
        <w:rPr>
          <w:color w:val="000000"/>
        </w:rPr>
        <w:t>Δ</w:t>
      </w:r>
      <w:r>
        <w:rPr>
          <w:color w:val="000000"/>
          <w:lang w:eastAsia="zh-CN"/>
        </w:rPr>
        <w:t>a</w:t>
      </w:r>
      <w:proofErr w:type="spellEnd"/>
      <w:r>
        <w:rPr>
          <w:color w:val="000000"/>
          <w:lang w:eastAsia="zh-CN"/>
        </w:rPr>
        <w:t>*</w:t>
      </w:r>
      <w:r>
        <w:rPr>
          <w:rFonts w:cs="宋体" w:hint="eastAsia"/>
          <w:color w:val="000000"/>
          <w:lang w:eastAsia="zh-CN"/>
        </w:rPr>
        <w:t>、</w:t>
      </w:r>
      <w:proofErr w:type="spellStart"/>
      <w:r>
        <w:rPr>
          <w:color w:val="000000"/>
        </w:rPr>
        <w:t>Δ</w:t>
      </w:r>
      <w:r>
        <w:rPr>
          <w:color w:val="000000"/>
          <w:lang w:eastAsia="zh-CN"/>
        </w:rPr>
        <w:t>b</w:t>
      </w:r>
      <w:proofErr w:type="spellEnd"/>
      <w:r>
        <w:rPr>
          <w:color w:val="000000"/>
          <w:lang w:eastAsia="zh-CN"/>
        </w:rPr>
        <w:t xml:space="preserve">* </w:t>
      </w:r>
      <w:r>
        <w:rPr>
          <w:rFonts w:cs="宋体" w:hint="eastAsia"/>
          <w:color w:val="000000"/>
          <w:lang w:eastAsia="zh-CN"/>
        </w:rPr>
        <w:t>为</w:t>
      </w:r>
      <w:r>
        <w:rPr>
          <w:color w:val="000000"/>
          <w:lang w:eastAsia="zh-CN"/>
        </w:rPr>
        <w:t xml:space="preserve"> CIELAB </w:t>
      </w:r>
      <w:r>
        <w:rPr>
          <w:rFonts w:cs="宋体" w:hint="eastAsia"/>
          <w:color w:val="000000"/>
          <w:lang w:eastAsia="zh-CN"/>
        </w:rPr>
        <w:t>三个通道的分量差；</w:t>
      </w:r>
      <w:r>
        <w:rPr>
          <w:color w:val="000000"/>
          <w:lang w:eastAsia="zh-CN"/>
        </w:rPr>
        <w:t xml:space="preserve">X </w:t>
      </w:r>
      <w:r>
        <w:rPr>
          <w:rFonts w:cs="宋体" w:hint="eastAsia"/>
          <w:color w:val="000000"/>
          <w:lang w:eastAsia="zh-CN"/>
        </w:rPr>
        <w:t>为不透明前景像素点集；</w:t>
      </w:r>
      <w:r>
        <w:rPr>
          <w:color w:val="000000"/>
          <w:lang w:eastAsia="zh-CN"/>
        </w:rPr>
        <w:t xml:space="preserve">k </w:t>
      </w:r>
      <w:r>
        <w:rPr>
          <w:rFonts w:cs="宋体" w:hint="eastAsia"/>
          <w:color w:val="000000"/>
          <w:lang w:eastAsia="zh-CN"/>
        </w:rPr>
        <w:t>为聚类数，由颜色精度参数决定；</w:t>
      </w:r>
      <w:proofErr w:type="spellStart"/>
      <w:r>
        <w:rPr>
          <w:color w:val="000000"/>
        </w:rPr>
        <w:t>μ</w:t>
      </w:r>
      <w:r>
        <w:rPr>
          <w:color w:val="000000"/>
          <w:lang w:eastAsia="zh-CN"/>
        </w:rPr>
        <w:t>_j</w:t>
      </w:r>
      <w:proofErr w:type="spellEnd"/>
      <w:r>
        <w:rPr>
          <w:color w:val="000000"/>
          <w:lang w:eastAsia="zh-CN"/>
        </w:rPr>
        <w:t xml:space="preserve"> </w:t>
      </w:r>
      <w:r>
        <w:rPr>
          <w:rFonts w:cs="宋体" w:hint="eastAsia"/>
          <w:color w:val="000000"/>
          <w:lang w:eastAsia="zh-CN"/>
        </w:rPr>
        <w:t>为第</w:t>
      </w:r>
      <w:r>
        <w:rPr>
          <w:color w:val="000000"/>
          <w:lang w:eastAsia="zh-CN"/>
        </w:rPr>
        <w:t xml:space="preserve"> j </w:t>
      </w:r>
      <w:r>
        <w:rPr>
          <w:rFonts w:cs="宋体" w:hint="eastAsia"/>
          <w:color w:val="000000"/>
          <w:lang w:eastAsia="zh-CN"/>
        </w:rPr>
        <w:t>个聚类质心；</w:t>
      </w:r>
      <w:proofErr w:type="spellStart"/>
      <w:r>
        <w:rPr>
          <w:color w:val="000000"/>
          <w:lang w:eastAsia="zh-CN"/>
        </w:rPr>
        <w:t>S_j</w:t>
      </w:r>
      <w:proofErr w:type="spellEnd"/>
      <w:r>
        <w:rPr>
          <w:color w:val="000000"/>
          <w:lang w:eastAsia="zh-CN"/>
        </w:rPr>
        <w:t xml:space="preserve"> </w:t>
      </w:r>
      <w:r>
        <w:rPr>
          <w:rFonts w:cs="宋体" w:hint="eastAsia"/>
          <w:color w:val="000000"/>
          <w:lang w:eastAsia="zh-CN"/>
        </w:rPr>
        <w:t>为归属于第</w:t>
      </w:r>
      <w:r>
        <w:rPr>
          <w:color w:val="000000"/>
          <w:lang w:eastAsia="zh-CN"/>
        </w:rPr>
        <w:t xml:space="preserve"> j </w:t>
      </w:r>
      <w:r>
        <w:rPr>
          <w:rFonts w:cs="宋体" w:hint="eastAsia"/>
          <w:color w:val="000000"/>
          <w:lang w:eastAsia="zh-CN"/>
        </w:rPr>
        <w:t>个质心的像素集合。先将前景像素转换到感知均匀空间，再以</w:t>
      </w:r>
      <w:r>
        <w:rPr>
          <w:color w:val="000000"/>
          <w:lang w:eastAsia="zh-CN"/>
        </w:rPr>
        <w:t xml:space="preserve"> K-Means++ </w:t>
      </w:r>
      <w:r>
        <w:rPr>
          <w:rFonts w:cs="宋体" w:hint="eastAsia"/>
          <w:color w:val="000000"/>
          <w:lang w:eastAsia="zh-CN"/>
        </w:rPr>
        <w:t>概率化初始化质心并迭代最小化组内离差平方和，把渐变产生的中间色收敛为有限主色。</w:t>
      </w:r>
    </w:p>
    <w:p w14:paraId="220320CC" w14:textId="6780C85E" w:rsidR="00D05B4F" w:rsidRDefault="00000000">
      <w:pPr>
        <w:spacing w:after="132"/>
        <w:jc w:val="both"/>
        <w:rPr>
          <w:rFonts w:hint="eastAsia"/>
          <w:color w:val="000000"/>
          <w:lang w:eastAsia="zh-CN"/>
        </w:rPr>
      </w:pPr>
      <w:r>
        <w:rPr>
          <w:rFonts w:cs="宋体" w:hint="eastAsia"/>
          <w:b/>
          <w:color w:val="000000"/>
          <w:lang w:eastAsia="zh-CN"/>
        </w:rPr>
        <w:t>式（4）</w:t>
      </w:r>
      <w:r w:rsidR="00C84356">
        <w:rPr>
          <w:rFonts w:cs="宋体" w:hint="eastAsia"/>
          <w:b/>
          <w:color w:val="000000"/>
          <w:lang w:eastAsia="zh-CN"/>
        </w:rPr>
        <w:t xml:space="preserve"> </w:t>
      </w:r>
      <w:r>
        <w:rPr>
          <w:rFonts w:cs="宋体" w:hint="eastAsia"/>
          <w:b/>
          <w:color w:val="000000"/>
          <w:lang w:eastAsia="zh-CN"/>
        </w:rPr>
        <w:t>动态面积阈值滤波</w:t>
      </w:r>
    </w:p>
    <w:p w14:paraId="6D0E00DB" w14:textId="77777777" w:rsidR="00D05B4F" w:rsidRDefault="00000000">
      <w:pPr>
        <w:rPr>
          <w:rFonts w:hint="eastAsia"/>
          <w:color w:val="000000"/>
        </w:rPr>
      </w:pPr>
      <w:proofErr w:type="spellStart"/>
      <w:r>
        <w:rPr>
          <w:rFonts w:ascii="Consolas" w:hAnsi="Consolas"/>
          <w:color w:val="000000"/>
          <w:sz w:val="18"/>
        </w:rPr>
        <w:t>S_min</w:t>
      </w:r>
      <w:proofErr w:type="spellEnd"/>
      <w:r>
        <w:rPr>
          <w:rFonts w:ascii="Consolas" w:hAnsi="Consolas"/>
          <w:color w:val="000000"/>
          <w:sz w:val="18"/>
        </w:rPr>
        <w:t xml:space="preserve"> = </w:t>
      </w:r>
      <w:proofErr w:type="gramStart"/>
      <w:r>
        <w:rPr>
          <w:rFonts w:ascii="Consolas" w:hAnsi="Consolas"/>
          <w:color w:val="000000"/>
          <w:sz w:val="18"/>
        </w:rPr>
        <w:t>max(</w:t>
      </w:r>
      <w:proofErr w:type="gramEnd"/>
      <w:r>
        <w:rPr>
          <w:rFonts w:ascii="Consolas" w:hAnsi="Consolas"/>
          <w:color w:val="000000"/>
          <w:sz w:val="18"/>
        </w:rPr>
        <w:t>2, (W × H) / D_min)</w:t>
      </w:r>
    </w:p>
    <w:p w14:paraId="4D43CE17" w14:textId="77777777" w:rsidR="00D05B4F" w:rsidRDefault="00000000">
      <w:pPr>
        <w:spacing w:after="132"/>
        <w:jc w:val="both"/>
        <w:rPr>
          <w:rFonts w:hint="eastAsia"/>
          <w:color w:val="000000"/>
          <w:lang w:eastAsia="zh-CN"/>
        </w:rPr>
      </w:pPr>
      <w:r>
        <w:rPr>
          <w:rFonts w:cs="宋体" w:hint="eastAsia"/>
          <w:color w:val="000000"/>
          <w:lang w:eastAsia="zh-CN"/>
        </w:rPr>
        <w:t>其中</w:t>
      </w:r>
      <w:r>
        <w:rPr>
          <w:color w:val="000000"/>
          <w:lang w:eastAsia="zh-CN"/>
        </w:rPr>
        <w:t xml:space="preserve"> W</w:t>
      </w:r>
      <w:r>
        <w:rPr>
          <w:rFonts w:cs="宋体" w:hint="eastAsia"/>
          <w:color w:val="000000"/>
          <w:lang w:eastAsia="zh-CN"/>
        </w:rPr>
        <w:t>、</w:t>
      </w:r>
      <w:r>
        <w:rPr>
          <w:color w:val="000000"/>
          <w:lang w:eastAsia="zh-CN"/>
        </w:rPr>
        <w:t xml:space="preserve">H </w:t>
      </w:r>
      <w:r>
        <w:rPr>
          <w:rFonts w:cs="宋体" w:hint="eastAsia"/>
          <w:color w:val="000000"/>
          <w:lang w:eastAsia="zh-CN"/>
        </w:rPr>
        <w:t>为图像宽高，</w:t>
      </w:r>
      <w:proofErr w:type="spellStart"/>
      <w:r>
        <w:rPr>
          <w:color w:val="000000"/>
          <w:lang w:eastAsia="zh-CN"/>
        </w:rPr>
        <w:t>D_min</w:t>
      </w:r>
      <w:proofErr w:type="spellEnd"/>
      <w:r>
        <w:rPr>
          <w:color w:val="000000"/>
          <w:lang w:eastAsia="zh-CN"/>
        </w:rPr>
        <w:t xml:space="preserve"> </w:t>
      </w:r>
      <w:r>
        <w:rPr>
          <w:rFonts w:cs="宋体" w:hint="eastAsia"/>
          <w:color w:val="000000"/>
          <w:lang w:eastAsia="zh-CN"/>
        </w:rPr>
        <w:t>为最小面积除数，随预设由</w:t>
      </w:r>
      <w:proofErr w:type="gramStart"/>
      <w:r>
        <w:rPr>
          <w:color w:val="000000"/>
          <w:lang w:eastAsia="zh-CN"/>
        </w:rPr>
        <w:t>"</w:t>
      </w:r>
      <w:r>
        <w:rPr>
          <w:rFonts w:cs="宋体" w:hint="eastAsia"/>
          <w:color w:val="000000"/>
          <w:lang w:eastAsia="zh-CN"/>
        </w:rPr>
        <w:t>清爽</w:t>
      </w:r>
      <w:r>
        <w:rPr>
          <w:color w:val="000000"/>
          <w:lang w:eastAsia="zh-CN"/>
        </w:rPr>
        <w:t>"</w:t>
      </w:r>
      <w:proofErr w:type="gramEnd"/>
      <w:r>
        <w:rPr>
          <w:rFonts w:cs="宋体" w:hint="eastAsia"/>
          <w:color w:val="000000"/>
          <w:lang w:eastAsia="zh-CN"/>
        </w:rPr>
        <w:t>到</w:t>
      </w:r>
      <w:proofErr w:type="gramStart"/>
      <w:r>
        <w:rPr>
          <w:color w:val="000000"/>
          <w:lang w:eastAsia="zh-CN"/>
        </w:rPr>
        <w:t>"</w:t>
      </w:r>
      <w:r>
        <w:rPr>
          <w:rFonts w:cs="宋体" w:hint="eastAsia"/>
          <w:color w:val="000000"/>
          <w:lang w:eastAsia="zh-CN"/>
        </w:rPr>
        <w:t>高保真</w:t>
      </w:r>
      <w:r>
        <w:rPr>
          <w:color w:val="000000"/>
          <w:lang w:eastAsia="zh-CN"/>
        </w:rPr>
        <w:t>"</w:t>
      </w:r>
      <w:proofErr w:type="gramEnd"/>
      <w:r>
        <w:rPr>
          <w:rFonts w:cs="宋体" w:hint="eastAsia"/>
          <w:color w:val="000000"/>
          <w:lang w:eastAsia="zh-CN"/>
        </w:rPr>
        <w:t>逐级变化，</w:t>
      </w:r>
      <w:proofErr w:type="spellStart"/>
      <w:r>
        <w:rPr>
          <w:color w:val="000000"/>
          <w:lang w:eastAsia="zh-CN"/>
        </w:rPr>
        <w:t>S_min</w:t>
      </w:r>
      <w:proofErr w:type="spellEnd"/>
      <w:r>
        <w:rPr>
          <w:color w:val="000000"/>
          <w:lang w:eastAsia="zh-CN"/>
        </w:rPr>
        <w:t xml:space="preserve"> </w:t>
      </w:r>
      <w:r>
        <w:rPr>
          <w:rFonts w:cs="宋体" w:hint="eastAsia"/>
          <w:color w:val="000000"/>
          <w:lang w:eastAsia="zh-CN"/>
        </w:rPr>
        <w:t>为连通域面积阈值，低于该值的连通块判定为噪点丢弃。以动态阈值替代固定阈值，使滤波强度随图像分辨率自适应。</w:t>
      </w:r>
    </w:p>
    <w:p w14:paraId="3D461E00" w14:textId="5293AD1E" w:rsidR="00D05B4F" w:rsidRDefault="00000000">
      <w:pPr>
        <w:spacing w:after="132"/>
        <w:jc w:val="both"/>
        <w:rPr>
          <w:rFonts w:hint="eastAsia"/>
          <w:color w:val="000000"/>
          <w:lang w:eastAsia="zh-CN"/>
        </w:rPr>
      </w:pPr>
      <w:r>
        <w:rPr>
          <w:rFonts w:cs="宋体" w:hint="eastAsia"/>
          <w:b/>
          <w:color w:val="000000"/>
          <w:lang w:eastAsia="zh-CN"/>
        </w:rPr>
        <w:t>式（5）</w:t>
      </w:r>
      <w:r w:rsidR="00C84356">
        <w:rPr>
          <w:rFonts w:cs="宋体" w:hint="eastAsia"/>
          <w:b/>
          <w:color w:val="000000"/>
          <w:lang w:eastAsia="zh-CN"/>
        </w:rPr>
        <w:t xml:space="preserve"> </w:t>
      </w:r>
      <w:r>
        <w:rPr>
          <w:rFonts w:cs="宋体" w:hint="eastAsia"/>
          <w:b/>
          <w:color w:val="000000"/>
          <w:lang w:eastAsia="zh-CN"/>
        </w:rPr>
        <w:t>三次贝塞尔样条路径拟合</w:t>
      </w:r>
    </w:p>
    <w:p w14:paraId="45F9B114" w14:textId="77777777" w:rsidR="00D05B4F" w:rsidRDefault="00000000">
      <w:pPr>
        <w:rPr>
          <w:rFonts w:hint="eastAsia"/>
          <w:color w:val="000000"/>
        </w:rPr>
      </w:pPr>
      <w:r>
        <w:rPr>
          <w:rFonts w:ascii="Consolas" w:hAnsi="Consolas"/>
          <w:color w:val="000000"/>
          <w:sz w:val="18"/>
        </w:rPr>
        <w:t xml:space="preserve">B(t) = (1 − </w:t>
      </w:r>
      <w:proofErr w:type="gramStart"/>
      <w:r>
        <w:rPr>
          <w:rFonts w:ascii="Consolas" w:hAnsi="Consolas"/>
          <w:color w:val="000000"/>
          <w:sz w:val="18"/>
        </w:rPr>
        <w:t>t)³</w:t>
      </w:r>
      <w:proofErr w:type="gramEnd"/>
      <w:r>
        <w:rPr>
          <w:rFonts w:ascii="Consolas" w:hAnsi="Consolas"/>
          <w:color w:val="000000"/>
          <w:sz w:val="18"/>
        </w:rPr>
        <w:t xml:space="preserve"> P₀ + 3(1 − </w:t>
      </w:r>
      <w:proofErr w:type="gramStart"/>
      <w:r>
        <w:rPr>
          <w:rFonts w:ascii="Consolas" w:hAnsi="Consolas"/>
          <w:color w:val="000000"/>
          <w:sz w:val="18"/>
        </w:rPr>
        <w:t>t)²</w:t>
      </w:r>
      <w:proofErr w:type="gramEnd"/>
      <w:r>
        <w:rPr>
          <w:rFonts w:ascii="Consolas" w:hAnsi="Consolas"/>
          <w:color w:val="000000"/>
          <w:sz w:val="18"/>
        </w:rPr>
        <w:t xml:space="preserve"> t P₁ + 3(1 − t) t² P₂ + t³ P</w:t>
      </w:r>
      <w:proofErr w:type="gramStart"/>
      <w:r>
        <w:rPr>
          <w:rFonts w:ascii="Consolas" w:hAnsi="Consolas"/>
          <w:color w:val="000000"/>
          <w:sz w:val="18"/>
        </w:rPr>
        <w:t>₃,  t</w:t>
      </w:r>
      <w:proofErr w:type="gramEnd"/>
      <w:r>
        <w:rPr>
          <w:rFonts w:ascii="Consolas" w:hAnsi="Consolas"/>
          <w:color w:val="000000"/>
          <w:sz w:val="18"/>
        </w:rPr>
        <w:t xml:space="preserve"> ∈ [0, 1]</w:t>
      </w:r>
    </w:p>
    <w:p w14:paraId="170B2642" w14:textId="77777777" w:rsidR="00D05B4F" w:rsidRDefault="00000000">
      <w:pPr>
        <w:spacing w:after="132"/>
        <w:jc w:val="both"/>
        <w:rPr>
          <w:rFonts w:hint="eastAsia"/>
          <w:color w:val="000000"/>
          <w:lang w:eastAsia="zh-CN"/>
        </w:rPr>
      </w:pPr>
      <w:r>
        <w:rPr>
          <w:rFonts w:cs="宋体" w:hint="eastAsia"/>
          <w:color w:val="000000"/>
          <w:lang w:eastAsia="zh-CN"/>
        </w:rPr>
        <w:t>其中</w:t>
      </w:r>
      <w:r>
        <w:rPr>
          <w:color w:val="000000"/>
          <w:lang w:eastAsia="zh-CN"/>
        </w:rPr>
        <w:t xml:space="preserve"> P₀</w:t>
      </w:r>
      <w:r>
        <w:rPr>
          <w:rFonts w:cs="宋体" w:hint="eastAsia"/>
          <w:color w:val="000000"/>
          <w:lang w:eastAsia="zh-CN"/>
        </w:rPr>
        <w:t>、</w:t>
      </w:r>
      <w:r>
        <w:rPr>
          <w:color w:val="000000"/>
          <w:lang w:eastAsia="zh-CN"/>
        </w:rPr>
        <w:t xml:space="preserve">P₃ </w:t>
      </w:r>
      <w:r>
        <w:rPr>
          <w:rFonts w:cs="宋体" w:hint="eastAsia"/>
          <w:color w:val="000000"/>
          <w:lang w:eastAsia="zh-CN"/>
        </w:rPr>
        <w:t>为路径段的两个锚点，</w:t>
      </w:r>
      <w:r>
        <w:rPr>
          <w:color w:val="000000"/>
          <w:lang w:eastAsia="zh-CN"/>
        </w:rPr>
        <w:t>P₁</w:t>
      </w:r>
      <w:r>
        <w:rPr>
          <w:rFonts w:cs="宋体" w:hint="eastAsia"/>
          <w:color w:val="000000"/>
          <w:lang w:eastAsia="zh-CN"/>
        </w:rPr>
        <w:t>、</w:t>
      </w:r>
      <w:r>
        <w:rPr>
          <w:color w:val="000000"/>
          <w:lang w:eastAsia="zh-CN"/>
        </w:rPr>
        <w:t xml:space="preserve">P₂ </w:t>
      </w:r>
      <w:r>
        <w:rPr>
          <w:rFonts w:cs="宋体" w:hint="eastAsia"/>
          <w:color w:val="000000"/>
          <w:lang w:eastAsia="zh-CN"/>
        </w:rPr>
        <w:t>为控制切线方向与曲率的控制点。锚点划分按曲率特征点自适应分段，以相邻段方向向量夹角余弦判定硬角：夹角变化超过角点阈值时保留为硬锚点，否则在连续导数约束下拟合平滑样条，从而同时保住书法笔锋的锐角与圆弧部分的平滑。</w:t>
      </w:r>
    </w:p>
    <w:p w14:paraId="21C76B39" w14:textId="0665321E" w:rsidR="00D05B4F" w:rsidRDefault="00000000">
      <w:pPr>
        <w:spacing w:after="132"/>
        <w:jc w:val="both"/>
        <w:rPr>
          <w:rFonts w:hint="eastAsia"/>
          <w:color w:val="000000"/>
          <w:lang w:eastAsia="zh-CN"/>
        </w:rPr>
      </w:pPr>
      <w:r>
        <w:rPr>
          <w:rFonts w:cs="宋体" w:hint="eastAsia"/>
          <w:b/>
          <w:color w:val="000000"/>
          <w:lang w:eastAsia="zh-CN"/>
        </w:rPr>
        <w:t>式（6）</w:t>
      </w:r>
      <w:r w:rsidR="00C84356">
        <w:rPr>
          <w:rFonts w:cs="宋体" w:hint="eastAsia"/>
          <w:b/>
          <w:color w:val="000000"/>
          <w:lang w:eastAsia="zh-CN"/>
        </w:rPr>
        <w:t xml:space="preserve"> </w:t>
      </w:r>
      <w:r>
        <w:rPr>
          <w:rFonts w:cs="宋体" w:hint="eastAsia"/>
          <w:b/>
          <w:color w:val="000000"/>
          <w:lang w:eastAsia="zh-CN"/>
        </w:rPr>
        <w:t>回渲染保真度评分</w:t>
      </w:r>
    </w:p>
    <w:p w14:paraId="7A693ADA" w14:textId="77777777" w:rsidR="00D05B4F" w:rsidRDefault="00000000">
      <w:pPr>
        <w:rPr>
          <w:rFonts w:hint="eastAsia"/>
          <w:color w:val="000000"/>
        </w:rPr>
      </w:pPr>
      <w:r>
        <w:rPr>
          <w:rFonts w:ascii="Consolas" w:hAnsi="Consolas"/>
          <w:color w:val="000000"/>
          <w:sz w:val="18"/>
        </w:rPr>
        <w:t xml:space="preserve">Fidelity = 0.50 · </w:t>
      </w:r>
      <w:proofErr w:type="gramStart"/>
      <w:r>
        <w:rPr>
          <w:rFonts w:ascii="Consolas" w:hAnsi="Consolas"/>
          <w:color w:val="000000"/>
          <w:sz w:val="18"/>
        </w:rPr>
        <w:t>SSIM(</w:t>
      </w:r>
      <w:proofErr w:type="spellStart"/>
      <w:proofErr w:type="gramEnd"/>
      <w:r>
        <w:rPr>
          <w:rFonts w:ascii="Consolas" w:hAnsi="Consolas"/>
          <w:color w:val="000000"/>
          <w:sz w:val="18"/>
        </w:rPr>
        <w:t>I_orig</w:t>
      </w:r>
      <w:proofErr w:type="spellEnd"/>
      <w:r>
        <w:rPr>
          <w:rFonts w:ascii="Consolas" w:hAnsi="Consolas"/>
          <w:color w:val="000000"/>
          <w:sz w:val="18"/>
        </w:rPr>
        <w:t xml:space="preserve">, </w:t>
      </w:r>
      <w:proofErr w:type="spellStart"/>
      <w:r>
        <w:rPr>
          <w:rFonts w:ascii="Consolas" w:hAnsi="Consolas"/>
          <w:color w:val="000000"/>
          <w:sz w:val="18"/>
        </w:rPr>
        <w:t>I_vec</w:t>
      </w:r>
      <w:proofErr w:type="spellEnd"/>
      <w:r>
        <w:rPr>
          <w:rFonts w:ascii="Consolas" w:hAnsi="Consolas"/>
          <w:color w:val="000000"/>
          <w:sz w:val="18"/>
        </w:rPr>
        <w:t>)</w:t>
      </w:r>
      <w:r>
        <w:rPr>
          <w:rFonts w:ascii="Consolas" w:hAnsi="Consolas"/>
          <w:color w:val="000000"/>
          <w:sz w:val="18"/>
        </w:rPr>
        <w:br/>
        <w:t xml:space="preserve">         + 0.30 · </w:t>
      </w:r>
      <w:proofErr w:type="gramStart"/>
      <w:r>
        <w:rPr>
          <w:rFonts w:ascii="Consolas" w:hAnsi="Consolas"/>
          <w:color w:val="000000"/>
          <w:sz w:val="18"/>
        </w:rPr>
        <w:t>Corr(</w:t>
      </w:r>
      <w:proofErr w:type="gramEnd"/>
      <w:r>
        <w:rPr>
          <w:rFonts w:ascii="Consolas" w:hAnsi="Consolas"/>
          <w:color w:val="000000"/>
          <w:sz w:val="18"/>
        </w:rPr>
        <w:t>∇I_orig, ∇I_vec)</w:t>
      </w:r>
      <w:r>
        <w:rPr>
          <w:rFonts w:ascii="Consolas" w:hAnsi="Consolas"/>
          <w:color w:val="000000"/>
          <w:sz w:val="18"/>
        </w:rPr>
        <w:br/>
        <w:t xml:space="preserve">         + 0.20 · </w:t>
      </w:r>
      <w:proofErr w:type="gramStart"/>
      <w:r>
        <w:rPr>
          <w:rFonts w:ascii="Consolas" w:hAnsi="Consolas"/>
          <w:color w:val="000000"/>
          <w:sz w:val="18"/>
        </w:rPr>
        <w:t>Corr(</w:t>
      </w:r>
      <w:proofErr w:type="gramEnd"/>
      <w:r>
        <w:rPr>
          <w:rFonts w:ascii="Consolas" w:hAnsi="Consolas"/>
          <w:color w:val="000000"/>
          <w:sz w:val="18"/>
        </w:rPr>
        <w:t>Hist_Lab^orig, Hist_Lab^vec)</w:t>
      </w:r>
    </w:p>
    <w:p w14:paraId="3203B289" w14:textId="77777777" w:rsidR="00D05B4F" w:rsidRDefault="00000000">
      <w:pPr>
        <w:spacing w:after="132"/>
        <w:jc w:val="both"/>
        <w:rPr>
          <w:rFonts w:hint="eastAsia"/>
        </w:rPr>
      </w:pPr>
      <w:r>
        <w:rPr>
          <w:rFonts w:cs="宋体" w:hint="eastAsia"/>
          <w:color w:val="000000"/>
          <w:lang w:eastAsia="zh-CN"/>
        </w:rPr>
        <w:t>其中</w:t>
      </w:r>
      <w:r>
        <w:rPr>
          <w:color w:val="000000"/>
        </w:rPr>
        <w:t xml:space="preserve"> SSIM </w:t>
      </w:r>
      <w:r>
        <w:rPr>
          <w:rFonts w:cs="宋体" w:hint="eastAsia"/>
          <w:color w:val="000000"/>
          <w:lang w:eastAsia="zh-CN"/>
        </w:rPr>
        <w:t>为结构相似度（</w:t>
      </w:r>
      <w:r>
        <w:rPr>
          <w:color w:val="000000"/>
        </w:rPr>
        <w:t xml:space="preserve">11×11 </w:t>
      </w:r>
      <w:r>
        <w:rPr>
          <w:rFonts w:cs="宋体" w:hint="eastAsia"/>
          <w:color w:val="000000"/>
          <w:lang w:eastAsia="zh-CN"/>
        </w:rPr>
        <w:t>局部窗口），</w:t>
      </w:r>
      <w:r>
        <w:rPr>
          <w:color w:val="000000"/>
        </w:rPr>
        <w:t xml:space="preserve">Corr(∇I) </w:t>
      </w:r>
      <w:r>
        <w:rPr>
          <w:rFonts w:cs="宋体" w:hint="eastAsia"/>
          <w:color w:val="000000"/>
          <w:lang w:eastAsia="zh-CN"/>
        </w:rPr>
        <w:t>为</w:t>
      </w:r>
      <w:r>
        <w:rPr>
          <w:color w:val="000000"/>
        </w:rPr>
        <w:t xml:space="preserve"> Sobel </w:t>
      </w:r>
      <w:r>
        <w:rPr>
          <w:rFonts w:cs="宋体" w:hint="eastAsia"/>
          <w:color w:val="000000"/>
          <w:lang w:eastAsia="zh-CN"/>
        </w:rPr>
        <w:t>边缘响应的皮尔逊相关系数，</w:t>
      </w:r>
      <w:r>
        <w:rPr>
          <w:color w:val="000000"/>
        </w:rPr>
        <w:t xml:space="preserve">Corr(Hist_Lab) </w:t>
      </w:r>
      <w:r>
        <w:rPr>
          <w:rFonts w:cs="宋体" w:hint="eastAsia"/>
          <w:color w:val="000000"/>
          <w:lang w:eastAsia="zh-CN"/>
        </w:rPr>
        <w:t>为</w:t>
      </w:r>
      <w:r>
        <w:rPr>
          <w:color w:val="000000"/>
        </w:rPr>
        <w:t xml:space="preserve"> CIELAB </w:t>
      </w:r>
      <w:r>
        <w:rPr>
          <w:rFonts w:cs="宋体" w:hint="eastAsia"/>
          <w:color w:val="000000"/>
          <w:lang w:eastAsia="zh-CN"/>
        </w:rPr>
        <w:t>直方图相关系数。三项加权合成</w:t>
      </w:r>
      <w:r>
        <w:rPr>
          <w:color w:val="000000"/>
        </w:rPr>
        <w:t xml:space="preserve"> 0 </w:t>
      </w:r>
      <w:r>
        <w:rPr>
          <w:rFonts w:cs="宋体" w:hint="eastAsia"/>
          <w:color w:val="000000"/>
          <w:lang w:eastAsia="zh-CN"/>
        </w:rPr>
        <w:t>至</w:t>
      </w:r>
      <w:r>
        <w:rPr>
          <w:color w:val="000000"/>
        </w:rPr>
        <w:t xml:space="preserve"> 100 </w:t>
      </w:r>
      <w:r>
        <w:rPr>
          <w:rFonts w:cs="宋体" w:hint="eastAsia"/>
          <w:color w:val="000000"/>
          <w:lang w:eastAsia="zh-CN"/>
        </w:rPr>
        <w:t>的保真度得分，写入</w:t>
      </w:r>
      <w:r>
        <w:rPr>
          <w:color w:val="000000"/>
        </w:rPr>
        <w:t xml:space="preserve"> metadata.json </w:t>
      </w:r>
      <w:r>
        <w:rPr>
          <w:rFonts w:cs="宋体" w:hint="eastAsia"/>
          <w:color w:val="000000"/>
          <w:lang w:eastAsia="zh-CN"/>
        </w:rPr>
        <w:t>的质量字段，作为矢量还原度验收项的量化依据。</w:t>
      </w:r>
    </w:p>
    <w:sectPr w:rsidR="00D05B4F" w:rsidSect="00034616">
      <w:footerReference w:type="default" r:id="rId7"/>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74F4" w14:textId="77777777" w:rsidR="00982C7D" w:rsidRDefault="00982C7D">
      <w:pPr>
        <w:spacing w:after="0" w:line="240" w:lineRule="auto"/>
        <w:rPr>
          <w:rFonts w:hint="eastAsia"/>
        </w:rPr>
      </w:pPr>
      <w:r>
        <w:separator/>
      </w:r>
    </w:p>
  </w:endnote>
  <w:endnote w:type="continuationSeparator" w:id="0">
    <w:p w14:paraId="76537B06" w14:textId="77777777" w:rsidR="00982C7D" w:rsidRDefault="00982C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5FABB" w14:textId="77777777" w:rsidR="00D05B4F" w:rsidRDefault="00000000">
    <w:pPr>
      <w:pStyle w:val="a9"/>
      <w:tabs>
        <w:tab w:val="center" w:pos="4536"/>
        <w:tab w:val="right" w:pos="9072"/>
      </w:tabs>
      <w:rPr>
        <w:rFonts w:hint="eastAsia"/>
      </w:rPr>
    </w:pPr>
    <w:r>
      <w:tab/>
    </w:r>
    <w:r>
      <w:fldChar w:fldCharType="begin"/>
    </w:r>
    <w:r>
      <w:instrText>PAGE</w:instrText>
    </w:r>
    <w:r>
      <w:fldChar w:fldCharType="separate"/>
    </w:r>
    <w:r w:rsidR="0022303B">
      <w:rPr>
        <w:rFonts w:hint="eastAsia"/>
        <w:noProof/>
      </w:rPr>
      <w:t>0</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0C9" w14:textId="77777777" w:rsidR="00982C7D" w:rsidRDefault="00982C7D">
      <w:pPr>
        <w:spacing w:after="0" w:line="240" w:lineRule="auto"/>
        <w:rPr>
          <w:rFonts w:hint="eastAsia"/>
        </w:rPr>
      </w:pPr>
      <w:r>
        <w:separator/>
      </w:r>
    </w:p>
  </w:footnote>
  <w:footnote w:type="continuationSeparator" w:id="0">
    <w:p w14:paraId="503F5BCB" w14:textId="77777777" w:rsidR="00982C7D" w:rsidRDefault="00982C7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85740969">
    <w:abstractNumId w:val="5"/>
  </w:num>
  <w:num w:numId="2" w16cid:durableId="962880024">
    <w:abstractNumId w:val="2"/>
  </w:num>
  <w:num w:numId="3" w16cid:durableId="794256597">
    <w:abstractNumId w:val="4"/>
  </w:num>
  <w:num w:numId="4" w16cid:durableId="1536501194">
    <w:abstractNumId w:val="3"/>
  </w:num>
  <w:num w:numId="5" w16cid:durableId="430317392">
    <w:abstractNumId w:val="0"/>
  </w:num>
  <w:num w:numId="6" w16cid:durableId="374354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A52"/>
    <w:rsid w:val="0022303B"/>
    <w:rsid w:val="0029639D"/>
    <w:rsid w:val="002D71D9"/>
    <w:rsid w:val="00326F90"/>
    <w:rsid w:val="00982C7D"/>
    <w:rsid w:val="00A15588"/>
    <w:rsid w:val="00AA1D8D"/>
    <w:rsid w:val="00B47730"/>
    <w:rsid w:val="00C84356"/>
    <w:rsid w:val="00C9451F"/>
    <w:rsid w:val="00CB0664"/>
    <w:rsid w:val="00D05B4F"/>
    <w:rsid w:val="00DE4A3A"/>
    <w:rsid w:val="00FC693F"/>
    <w:rsid w:val="00FF53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BD36E"/>
  <w15:docId w15:val="{29BFD60C-6F18-4DBE-9711-210D99DA9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6" w:lineRule="auto"/>
    </w:pPr>
    <w:rPr>
      <w:rFonts w:ascii="宋体" w:eastAsia="宋体" w:hAnsi="宋体"/>
      <w:color w:val="212121"/>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5">
    <w:name w:val="Colorful List Accent 5"/>
    <w:basedOn w:val="a3"/>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a5">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styleId="a6">
    <w:name w:val="Intense Reference"/>
    <w:basedOn w:val="a2"/>
    <w:uiPriority w:val="32"/>
    <w:qFormat/>
    <w:rsid w:val="00FC693F"/>
    <w:rPr>
      <w:b/>
      <w:bCs/>
      <w:smallCaps/>
      <w:color w:val="C0504D" w:themeColor="accent2"/>
      <w:spacing w:val="5"/>
      <w:u w:val="single"/>
    </w:rPr>
  </w:style>
  <w:style w:type="table" w:styleId="2-1">
    <w:name w:val="Medium List 2 Accent 1"/>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a7">
    <w:name w:val="List"/>
    <w:basedOn w:val="a1"/>
    <w:uiPriority w:val="99"/>
    <w:unhideWhenUsed/>
    <w:rsid w:val="00AA1D8D"/>
    <w:pPr>
      <w:ind w:left="360" w:hanging="360"/>
      <w:contextualSpacing/>
    </w:pPr>
  </w:style>
  <w:style w:type="table" w:styleId="1-6">
    <w:name w:val="Medium List 1 Accent 6"/>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1-30">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8">
    <w:name w:val="Colorful Grid"/>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a9">
    <w:name w:val="footer"/>
    <w:basedOn w:val="a1"/>
    <w:link w:val="aa"/>
    <w:uiPriority w:val="99"/>
    <w:unhideWhenUsed/>
    <w:rsid w:val="00E618BF"/>
    <w:pPr>
      <w:tabs>
        <w:tab w:val="center" w:pos="4680"/>
        <w:tab w:val="right" w:pos="9360"/>
      </w:tabs>
      <w:spacing w:after="0" w:line="240" w:lineRule="auto"/>
    </w:pPr>
  </w:style>
  <w:style w:type="table" w:styleId="1-1">
    <w:name w:val="Medium List 1 Accent 1"/>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ab">
    <w:name w:val="Subtitle"/>
    <w:basedOn w:val="a1"/>
    <w:next w:val="a1"/>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ad">
    <w:name w:val="Title"/>
    <w:basedOn w:val="a1"/>
    <w:next w:val="a1"/>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5"/>
      </w:numPr>
      <w:contextualSpacing/>
    </w:pPr>
  </w:style>
  <w:style w:type="character" w:styleId="af">
    <w:name w:val="Subtle Emphasis"/>
    <w:basedOn w:val="a2"/>
    <w:uiPriority w:val="19"/>
    <w:qFormat/>
    <w:rsid w:val="00FC693F"/>
    <w:rPr>
      <w:i/>
      <w:iCs/>
      <w:color w:val="808080" w:themeColor="text1" w:themeTint="7F"/>
    </w:r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3">
    <w:name w:val="Medium List 2"/>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List 2 Accent 2"/>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
    <w:name w:val="Dark List Accent 1"/>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4">
    <w:name w:val="Colorful Shading Accent 4"/>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paragraph" w:styleId="33">
    <w:name w:val="Body Text 3"/>
    <w:basedOn w:val="a1"/>
    <w:link w:val="34"/>
    <w:uiPriority w:val="99"/>
    <w:unhideWhenUsed/>
    <w:rsid w:val="00AA1D8D"/>
    <w:pPr>
      <w:spacing w:after="120"/>
    </w:pPr>
    <w:rPr>
      <w:sz w:val="16"/>
      <w:szCs w:val="16"/>
    </w:rPr>
  </w:style>
  <w:style w:type="table" w:styleId="2-5">
    <w:name w:val="Medium List 2 Accent 5"/>
    <w:basedOn w:val="a3"/>
    <w:uiPriority w:val="66"/>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20">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Light Shading Accent 3"/>
    <w:basedOn w:val="a3"/>
    <w:uiPriority w:val="60"/>
    <w:rsid w:val="00FC693F"/>
    <w:pPr>
      <w:spacing w:after="0" w:line="240" w:lineRule="auto"/>
    </w:pPr>
    <w:rPr>
      <w:color w:val="76923C" w:themeColor="accent3" w:themeShade="BF"/>
      <w:sz w:val="20"/>
      <w:szCs w:val="20"/>
      <w:lang w:eastAsia="zh-CN"/>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table" w:styleId="-2">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0">
    <w:name w:val="Intense Emphasis"/>
    <w:basedOn w:val="a2"/>
    <w:uiPriority w:val="21"/>
    <w:qFormat/>
    <w:rsid w:val="00FC693F"/>
    <w:rPr>
      <w:b/>
      <w:bCs/>
      <w:i/>
      <w:iCs/>
      <w:color w:val="4F81BD" w:themeColor="accen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6">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customStyle="1" w:styleId="34">
    <w:name w:val="正文文本 3 字符"/>
    <w:basedOn w:val="a2"/>
    <w:link w:val="33"/>
    <w:uiPriority w:val="99"/>
    <w:rsid w:val="00AA1D8D"/>
    <w:rPr>
      <w:sz w:val="16"/>
      <w:szCs w:val="16"/>
    </w:rPr>
  </w:style>
  <w:style w:type="character" w:customStyle="1" w:styleId="24">
    <w:name w:val="正文文本 2 字符"/>
    <w:basedOn w:val="a2"/>
    <w:link w:val="25"/>
    <w:uiPriority w:val="99"/>
    <w:rsid w:val="00AA1D8D"/>
  </w:style>
  <w:style w:type="table" w:styleId="-50">
    <w:name w:val="Colorful Grid Accent 5"/>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table" w:styleId="1-40">
    <w:name w:val="Medium List 1 Accent 4"/>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2-30">
    <w:name w:val="Medium Grid 2 Accent 3"/>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50">
    <w:name w:val="Medium Grid 2 Accent 5"/>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10">
    <w:name w:val="Light Shading Accent 1"/>
    <w:basedOn w:val="a3"/>
    <w:uiPriority w:val="60"/>
    <w:rsid w:val="00FC693F"/>
    <w:pPr>
      <w:spacing w:after="0" w:line="240" w:lineRule="auto"/>
    </w:pPr>
    <w:rPr>
      <w:color w:val="365F91" w:themeColor="accent1" w:themeShade="BF"/>
      <w:sz w:val="20"/>
      <w:szCs w:val="20"/>
      <w:lang w:eastAsia="zh-CN"/>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1">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11">
    <w:name w:val="Medium List 1"/>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30">
    <w:name w:val="Colorful List Accent 3"/>
    <w:basedOn w:val="a3"/>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20">
    <w:name w:val="Colorful Grid Accent 2"/>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table" w:styleId="2-6">
    <w:name w:val="Medium Grid 2 Accent 6"/>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af2">
    <w:name w:val="List Continue"/>
    <w:basedOn w:val="a1"/>
    <w:uiPriority w:val="99"/>
    <w:unhideWhenUsed/>
    <w:rsid w:val="0029639D"/>
    <w:pPr>
      <w:spacing w:after="120"/>
      <w:ind w:left="360"/>
      <w:contextualSpacing/>
    </w:pPr>
  </w:style>
  <w:style w:type="character" w:customStyle="1" w:styleId="af3">
    <w:name w:val="明显引用 字符"/>
    <w:basedOn w:val="a2"/>
    <w:link w:val="af4"/>
    <w:uiPriority w:val="30"/>
    <w:rsid w:val="00FC693F"/>
    <w:rPr>
      <w:b/>
      <w:bCs/>
      <w:i/>
      <w:iCs/>
      <w:color w:val="4F81BD" w:themeColor="accent1"/>
    </w:r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32">
    <w:name w:val="Dark List Accent 3"/>
    <w:basedOn w:val="a3"/>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paragraph" w:styleId="26">
    <w:name w:val="List 2"/>
    <w:basedOn w:val="a1"/>
    <w:uiPriority w:val="99"/>
    <w:unhideWhenUsed/>
    <w:rsid w:val="00326F90"/>
    <w:pPr>
      <w:ind w:left="720" w:hanging="360"/>
      <w:contextualSpacing/>
    </w:pPr>
  </w:style>
  <w:style w:type="table" w:styleId="-33">
    <w:name w:val="Colorful Shading Accent 3"/>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Colorful Grid Accent 1"/>
    <w:basedOn w:val="a3"/>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customStyle="1" w:styleId="aa">
    <w:name w:val="页脚 字符"/>
    <w:basedOn w:val="a2"/>
    <w:link w:val="a9"/>
    <w:uiPriority w:val="99"/>
    <w:rsid w:val="00E618BF"/>
  </w:style>
  <w:style w:type="paragraph" w:styleId="a">
    <w:name w:val="List Number"/>
    <w:basedOn w:val="a1"/>
    <w:uiPriority w:val="99"/>
    <w:unhideWhenUsed/>
    <w:rsid w:val="00326F90"/>
    <w:pPr>
      <w:numPr>
        <w:numId w:val="3"/>
      </w:numPr>
      <w:contextualSpacing/>
    </w:pPr>
  </w:style>
  <w:style w:type="paragraph" w:styleId="TOC">
    <w:name w:val="TOC Heading"/>
    <w:basedOn w:val="1"/>
    <w:next w:val="a1"/>
    <w:uiPriority w:val="39"/>
    <w:semiHidden/>
    <w:unhideWhenUsed/>
    <w:qFormat/>
    <w:rsid w:val="00FC693F"/>
    <w:pPr>
      <w:outlineLvl w:val="9"/>
    </w:p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customStyle="1" w:styleId="af5">
    <w:name w:val="正文文本 字符"/>
    <w:basedOn w:val="a2"/>
    <w:link w:val="af6"/>
    <w:uiPriority w:val="99"/>
    <w:rsid w:val="00AA1D8D"/>
  </w:style>
  <w:style w:type="table" w:styleId="-60">
    <w:name w:val="Colorful Shading Accent 6"/>
    <w:basedOn w:val="a3"/>
    <w:uiPriority w:val="71"/>
    <w:rsid w:val="00CB0664"/>
    <w:pPr>
      <w:spacing w:after="0" w:line="240" w:lineRule="auto"/>
    </w:pPr>
    <w:rPr>
      <w:color w:val="000000" w:themeColor="text1"/>
      <w:sz w:val="20"/>
      <w:szCs w:val="20"/>
      <w:lang w:eastAsia="zh-CN"/>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7">
    <w:name w:val="List Paragraph"/>
    <w:basedOn w:val="a1"/>
    <w:uiPriority w:val="34"/>
    <w:qFormat/>
    <w:rsid w:val="00FC693F"/>
    <w:pPr>
      <w:ind w:left="720"/>
      <w:contextualSpacing/>
    </w:p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a0">
    <w:name w:val="List Bullet"/>
    <w:basedOn w:val="a1"/>
    <w:uiPriority w:val="99"/>
    <w:unhideWhenUsed/>
    <w:rsid w:val="00326F90"/>
    <w:pPr>
      <w:numPr>
        <w:numId w:val="1"/>
      </w:numPr>
      <w:contextualSpacing/>
    </w:pPr>
  </w:style>
  <w:style w:type="paragraph" w:styleId="35">
    <w:name w:val="List 3"/>
    <w:basedOn w:val="a1"/>
    <w:uiPriority w:val="99"/>
    <w:unhideWhenUsed/>
    <w:rsid w:val="00326F90"/>
    <w:pPr>
      <w:ind w:left="1080" w:hanging="360"/>
      <w:contextualSpacing/>
    </w:pPr>
  </w:style>
  <w:style w:type="table" w:styleId="-51">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1-21">
    <w:name w:val="Medium List 1 Accent 2"/>
    <w:basedOn w:val="a3"/>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34">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8">
    <w:name w:val="Emphasis"/>
    <w:basedOn w:val="a2"/>
    <w:uiPriority w:val="20"/>
    <w:qFormat/>
    <w:rsid w:val="00FC693F"/>
    <w:rPr>
      <w:i/>
      <w:iCs/>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36">
    <w:name w:val="List Continue 3"/>
    <w:basedOn w:val="a1"/>
    <w:uiPriority w:val="99"/>
    <w:unhideWhenUsed/>
    <w:rsid w:val="0029639D"/>
    <w:pPr>
      <w:spacing w:after="120"/>
      <w:ind w:left="1080"/>
      <w:contextualSpacing/>
    </w:pPr>
  </w:style>
  <w:style w:type="table" w:styleId="-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52">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3">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a">
    <w:name w:val="Quote"/>
    <w:basedOn w:val="a1"/>
    <w:next w:val="a1"/>
    <w:link w:val="afb"/>
    <w:uiPriority w:val="29"/>
    <w:qFormat/>
    <w:rsid w:val="00FC693F"/>
    <w:rPr>
      <w:i/>
      <w:iCs/>
      <w:color w:val="000000" w:themeColor="text1"/>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table" w:styleId="1-10">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afc">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2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afd">
    <w:name w:val="header"/>
    <w:basedOn w:val="a1"/>
    <w:link w:val="afe"/>
    <w:uiPriority w:val="99"/>
    <w:unhideWhenUsed/>
    <w:rsid w:val="00E618BF"/>
    <w:pPr>
      <w:tabs>
        <w:tab w:val="center" w:pos="4680"/>
        <w:tab w:val="right" w:pos="9360"/>
      </w:tabs>
      <w:spacing w:after="0" w:line="240" w:lineRule="auto"/>
    </w:pPr>
  </w:style>
  <w:style w:type="table" w:styleId="-41">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paragraph" w:styleId="aff">
    <w:name w:val="macro"/>
    <w:link w:val="af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4">
    <w:name w:val="Intense Quote"/>
    <w:basedOn w:val="a1"/>
    <w:next w:val="a1"/>
    <w:link w:val="af3"/>
    <w:uiPriority w:val="30"/>
    <w:qFormat/>
    <w:rsid w:val="00FC693F"/>
    <w:pPr>
      <w:pBdr>
        <w:bottom w:val="single" w:sz="4" w:space="4" w:color="4F81BD" w:themeColor="accent1"/>
      </w:pBdr>
      <w:spacing w:before="200" w:after="280"/>
      <w:ind w:left="936" w:right="936"/>
    </w:pPr>
    <w:rPr>
      <w:b/>
      <w:bCs/>
      <w:i/>
      <w:iCs/>
      <w:color w:val="4F81BD" w:themeColor="accent1"/>
    </w:r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styleId="28">
    <w:name w:val="List Continue 2"/>
    <w:basedOn w:val="a1"/>
    <w:uiPriority w:val="99"/>
    <w:unhideWhenUsed/>
    <w:rsid w:val="0029639D"/>
    <w:pPr>
      <w:spacing w:after="120"/>
      <w:ind w:left="720"/>
      <w:contextualSpacing/>
    </w:p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ac">
    <w:name w:val="副标题 字符"/>
    <w:basedOn w:val="a2"/>
    <w:link w:val="ab"/>
    <w:uiPriority w:val="11"/>
    <w:rsid w:val="00FC693F"/>
    <w:rPr>
      <w:rFonts w:asciiTheme="majorHAnsi" w:eastAsiaTheme="majorEastAsia" w:hAnsiTheme="majorHAnsi" w:cstheme="majorBidi"/>
      <w:i/>
      <w:iCs/>
      <w:color w:val="4F81BD" w:themeColor="accent1"/>
      <w:spacing w:val="15"/>
      <w:sz w:val="24"/>
      <w:szCs w:val="24"/>
    </w:r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20">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aff4">
    <w:name w:val="No Spacing"/>
    <w:uiPriority w:val="1"/>
    <w:qFormat/>
    <w:rsid w:val="00FC693F"/>
    <w:pPr>
      <w:spacing w:after="0" w:line="240" w:lineRule="auto"/>
    </w:pPr>
  </w:style>
  <w:style w:type="table" w:styleId="-42">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43">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20">
    <w:name w:val="List Bullet 2"/>
    <w:basedOn w:val="a1"/>
    <w:uiPriority w:val="99"/>
    <w:unhideWhenUsed/>
    <w:rsid w:val="00326F90"/>
    <w:pPr>
      <w:numPr>
        <w:numId w:val="4"/>
      </w:numPr>
      <w:contextualSpacing/>
    </w:pPr>
  </w:style>
  <w:style w:type="character" w:customStyle="1" w:styleId="afe">
    <w:name w:val="页眉 字符"/>
    <w:basedOn w:val="a2"/>
    <w:link w:val="afd"/>
    <w:uiPriority w:val="99"/>
    <w:rsid w:val="00E618BF"/>
  </w:style>
  <w:style w:type="table" w:styleId="-62">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51">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e">
    <w:name w:val="标题 字符"/>
    <w:basedOn w:val="a2"/>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character" w:styleId="aff5">
    <w:name w:val="Subtle Reference"/>
    <w:basedOn w:val="a2"/>
    <w:uiPriority w:val="31"/>
    <w:qFormat/>
    <w:rsid w:val="00FC693F"/>
    <w:rPr>
      <w:smallCaps/>
      <w:color w:val="C0504D" w:themeColor="accent2"/>
      <w:u w:val="single"/>
    </w:rPr>
  </w:style>
  <w:style w:type="character" w:styleId="aff6">
    <w:name w:val="Book Title"/>
    <w:basedOn w:val="a2"/>
    <w:uiPriority w:val="33"/>
    <w:qFormat/>
    <w:rsid w:val="00FC693F"/>
    <w:rPr>
      <w:b/>
      <w:bCs/>
      <w:smallCaps/>
      <w:spacing w:val="5"/>
    </w:r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paragraph" w:styleId="af6">
    <w:name w:val="Body Text"/>
    <w:basedOn w:val="a1"/>
    <w:link w:val="af5"/>
    <w:uiPriority w:val="99"/>
    <w:unhideWhenUsed/>
    <w:rsid w:val="00AA1D8D"/>
    <w:pPr>
      <w:spacing w:after="120"/>
    </w:p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character" w:customStyle="1" w:styleId="aff0">
    <w:name w:val="宏文本 字符"/>
    <w:basedOn w:val="a2"/>
    <w:link w:val="aff"/>
    <w:uiPriority w:val="99"/>
    <w:rsid w:val="0029639D"/>
    <w:rPr>
      <w:rFonts w:ascii="Courier" w:hAnsi="Courier"/>
      <w:sz w:val="20"/>
      <w:szCs w:val="20"/>
    </w:rPr>
  </w:style>
  <w:style w:type="table" w:styleId="-14">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63">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aff7">
    <w:name w:val="Strong"/>
    <w:basedOn w:val="a2"/>
    <w:uiPriority w:val="22"/>
    <w:qFormat/>
    <w:rsid w:val="00FC693F"/>
    <w:rPr>
      <w:b/>
      <w:bCs/>
    </w:r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character" w:customStyle="1" w:styleId="afb">
    <w:name w:val="引用 字符"/>
    <w:basedOn w:val="a2"/>
    <w:link w:val="afa"/>
    <w:uiPriority w:val="29"/>
    <w:rsid w:val="00FC693F"/>
    <w:rPr>
      <w:i/>
      <w:iCs/>
      <w:color w:val="000000" w:themeColor="text1"/>
    </w:r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30">
    <w:name w:val="List Bullet 3"/>
    <w:basedOn w:val="a1"/>
    <w:uiPriority w:val="99"/>
    <w:unhideWhenUsed/>
    <w:rsid w:val="00326F90"/>
    <w:pPr>
      <w:numPr>
        <w:numId w:val="2"/>
      </w:numPr>
      <w:contextualSpacing/>
    </w:pPr>
  </w:style>
  <w:style w:type="table" w:styleId="2-21">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5">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65">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5">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25">
    <w:name w:val="Body Text 2"/>
    <w:basedOn w:val="a1"/>
    <w:link w:val="24"/>
    <w:uiPriority w:val="99"/>
    <w:unhideWhenUsed/>
    <w:rsid w:val="00AA1D8D"/>
    <w:pPr>
      <w:spacing w:after="120" w:line="480" w:lineRule="auto"/>
    </w:p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5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2732</Words>
  <Characters>15578</Characters>
  <Application>Microsoft Office Word</Application>
  <DocSecurity>0</DocSecurity>
  <Lines>129</Lines>
  <Paragraphs>36</Paragraphs>
  <ScaleCrop>false</ScaleCrop>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Yuxuan He</cp:lastModifiedBy>
  <cp:revision>4</cp:revision>
  <dcterms:created xsi:type="dcterms:W3CDTF">2026-10-11T16:50:00Z</dcterms:created>
  <dcterms:modified xsi:type="dcterms:W3CDTF">2026-10-11T09:14:00Z</dcterms:modified>
</cp:coreProperties>
</file>