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3B38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7EE732CB"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694A024" w14:textId="77777777" w:rsidR="00D7522C" w:rsidRDefault="00D7522C" w:rsidP="003B4E04">
      <w:pPr>
        <w:pStyle w:val="Author"/>
        <w:spacing w:before="5pt" w:beforeAutospacing="1" w:after="5pt" w:afterAutospacing="1" w:line="6pt" w:lineRule="auto"/>
        <w:rPr>
          <w:sz w:val="16"/>
          <w:szCs w:val="16"/>
        </w:rPr>
      </w:pPr>
    </w:p>
    <w:p w14:paraId="0ED04B7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E6CD9">
          <w:footerReference w:type="first" r:id="rId8"/>
          <w:pgSz w:w="595.30pt" w:h="841.90pt" w:code="9"/>
          <w:pgMar w:top="27pt" w:right="44.65pt" w:bottom="72pt" w:left="44.65pt" w:header="36pt" w:footer="36pt" w:gutter="0pt"/>
          <w:cols w:space="36pt"/>
          <w:titlePg/>
          <w:docGrid w:linePitch="360"/>
        </w:sectPr>
      </w:pPr>
    </w:p>
    <w:p w14:paraId="67EAD0AA" w14:textId="60BCED26" w:rsidR="00BD670B" w:rsidRDefault="00F606CB" w:rsidP="00BD670B">
      <w:pPr>
        <w:pStyle w:val="Author"/>
        <w:spacing w:before="5pt" w:beforeAutospacing="1"/>
        <w:rPr>
          <w:sz w:val="18"/>
          <w:szCs w:val="18"/>
        </w:rPr>
      </w:pPr>
      <w:r>
        <w:rPr>
          <w:sz w:val="18"/>
          <w:szCs w:val="18"/>
        </w:rPr>
        <w:t>Breeze Tucker</w:t>
      </w:r>
      <w:r w:rsidR="001A3B3D" w:rsidRPr="00F847A6">
        <w:rPr>
          <w:sz w:val="18"/>
          <w:szCs w:val="18"/>
        </w:rPr>
        <w:t xml:space="preserve"> </w:t>
      </w:r>
      <w:r w:rsidR="001A3B3D" w:rsidRPr="00F847A6">
        <w:rPr>
          <w:sz w:val="18"/>
          <w:szCs w:val="18"/>
        </w:rPr>
        <w:br/>
      </w:r>
      <w:r>
        <w:rPr>
          <w:i/>
          <w:sz w:val="18"/>
          <w:szCs w:val="18"/>
        </w:rPr>
        <w:t>Ursinus College</w:t>
      </w:r>
      <w:r w:rsidR="001A3B3D" w:rsidRPr="00F847A6">
        <w:rPr>
          <w:i/>
          <w:sz w:val="18"/>
          <w:szCs w:val="18"/>
        </w:rPr>
        <w:t xml:space="preserve"> </w:t>
      </w:r>
      <w:r w:rsidR="007B6DDA">
        <w:rPr>
          <w:i/>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365406D0"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096397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E279D9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0D674E4" w14:textId="77777777" w:rsidR="009F1D79" w:rsidRDefault="009F1D79">
      <w:pPr>
        <w:sectPr w:rsidR="009F1D79" w:rsidSect="00FE6CD9">
          <w:type w:val="continuous"/>
          <w:pgSz w:w="595.30pt" w:h="841.90pt" w:code="9"/>
          <w:pgMar w:top="22.50pt" w:right="44.65pt" w:bottom="72pt" w:left="44.65pt" w:header="36pt" w:footer="36pt" w:gutter="0pt"/>
          <w:cols w:num="3" w:space="36pt"/>
          <w:docGrid w:linePitch="360"/>
        </w:sectPr>
      </w:pPr>
    </w:p>
    <w:p w14:paraId="7E4F1508" w14:textId="77777777" w:rsidR="009303D9" w:rsidRPr="005B520E" w:rsidRDefault="00BD670B">
      <w:pPr>
        <w:sectPr w:rsidR="009303D9" w:rsidRPr="005B520E" w:rsidSect="00FE6CD9">
          <w:type w:val="continuous"/>
          <w:pgSz w:w="595.30pt" w:h="841.90pt" w:code="9"/>
          <w:pgMar w:top="22.50pt" w:right="44.65pt" w:bottom="72pt" w:left="44.65pt" w:header="36pt" w:footer="36pt" w:gutter="0pt"/>
          <w:cols w:num="3" w:space="36pt"/>
          <w:docGrid w:linePitch="360"/>
        </w:sectPr>
      </w:pPr>
      <w:r>
        <w:br w:type="column"/>
      </w:r>
    </w:p>
    <w:p w14:paraId="3AE6DBA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865AC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E5589D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294E4A0"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513B5D3" w14:textId="4F95CB6D" w:rsidR="009303D9" w:rsidRPr="006B6B66" w:rsidRDefault="00F606CB" w:rsidP="006B6B66">
      <w:pPr>
        <w:pStyle w:val="Heading1"/>
      </w:pPr>
      <w:r>
        <w:t>Hardware Design</w:t>
      </w:r>
    </w:p>
    <w:p w14:paraId="74D7A548" w14:textId="77777777" w:rsidR="00F606CB" w:rsidRDefault="00F606CB" w:rsidP="00F606CB">
      <w:pPr>
        <w:pStyle w:val="Heading2"/>
        <w:numPr>
          <w:ilvl w:val="0"/>
          <w:numId w:val="0"/>
        </w:numPr>
        <w:ind w:start="14.40pt" w:firstLine="21.60pt"/>
        <w:rPr>
          <w:i w:val="0"/>
          <w:iCs w:val="0"/>
          <w:noProof w:val="0"/>
          <w:spacing w:val="-1"/>
          <w:lang w:val="x-none" w:eastAsia="x-none"/>
        </w:rPr>
      </w:pPr>
      <w:r w:rsidRPr="00F606CB">
        <w:rPr>
          <w:i w:val="0"/>
          <w:iCs w:val="0"/>
          <w:noProof w:val="0"/>
          <w:spacing w:val="-1"/>
          <w:lang w:val="x-none" w:eastAsia="x-none"/>
        </w:rPr>
        <w:t xml:space="preserve">Registers use the D flipflop design discussed in class, specifically using the controlled variant to only write when given the write signal. This results in each register needing 20 flipflops and a shared Write Enable signal, for a total of 21 input bits. Only the Q output bits are kept, so there are 20 output bits as well, with 20 discarded </w:t>
      </w:r>
      <w:proofErr w:type="spellStart"/>
      <w:r w:rsidRPr="00F606CB">
        <w:rPr>
          <w:i w:val="0"/>
          <w:iCs w:val="0"/>
          <w:noProof w:val="0"/>
          <w:spacing w:val="-1"/>
          <w:lang w:val="x-none" w:eastAsia="x-none"/>
        </w:rPr>
        <w:t>notQ</w:t>
      </w:r>
      <w:proofErr w:type="spellEnd"/>
      <w:r w:rsidRPr="00F606CB">
        <w:rPr>
          <w:i w:val="0"/>
          <w:iCs w:val="0"/>
          <w:noProof w:val="0"/>
          <w:spacing w:val="-1"/>
          <w:lang w:val="x-none" w:eastAsia="x-none"/>
        </w:rPr>
        <w:t xml:space="preserve"> bits.</w:t>
      </w:r>
    </w:p>
    <w:p w14:paraId="7A90739C" w14:textId="745ED328" w:rsidR="009303D9" w:rsidRPr="005B520E" w:rsidRDefault="00F606CB" w:rsidP="00F606CB">
      <w:pPr>
        <w:pStyle w:val="Heading2"/>
        <w:numPr>
          <w:ilvl w:val="0"/>
          <w:numId w:val="0"/>
        </w:numPr>
        <w:ind w:start="14.40pt"/>
      </w:pPr>
      <w:r w:rsidRPr="00F606CB">
        <w:rPr>
          <w:i w:val="0"/>
          <w:iCs w:val="0"/>
          <w:noProof w:val="0"/>
          <w:spacing w:val="-1"/>
          <w:lang w:val="x-none" w:eastAsia="x-none"/>
        </w:rPr>
        <w:tab/>
        <w:t xml:space="preserve">The control unit takes advantage of a number of multiplexers, demultiplexers, and decoders in order to correctly route data. Multiplexers are used for incoming data, like values taken from registers, while demultiplexers are used for outgoing data, like data sent to write to a register. A decoder is additionally needed to enable writing on the correct register. </w:t>
      </w:r>
    </w:p>
    <w:p w14:paraId="12B0325E" w14:textId="766B7E9F" w:rsidR="009303D9" w:rsidRDefault="00F606CB" w:rsidP="006B6B66">
      <w:pPr>
        <w:pStyle w:val="Heading1"/>
      </w:pPr>
      <w:r>
        <w:t>Instruction Set</w:t>
      </w:r>
    </w:p>
    <w:p w14:paraId="28EF8DFB" w14:textId="77777777" w:rsidR="00F606CB" w:rsidRDefault="00F606CB" w:rsidP="00F606CB">
      <w:pPr>
        <w:pStyle w:val="BodyText"/>
      </w:pPr>
      <w:r>
        <w:tab/>
        <w:t xml:space="preserve">Every instruction is a 20-bit word divided evenly into four sections: a 5-bit opcode, two 5-bit input addresses, and a 5-bit write address in that order. As is, this allows for more than the required number of unique opcodes for our three person group, as well as the ability to index through our entire 32-bit register array. Access to the 64-bit memory is not directly possible with this convention, and would rely on passing an address already stored in a register. </w:t>
      </w:r>
    </w:p>
    <w:p w14:paraId="09268BD6" w14:textId="77777777" w:rsidR="00F606CB" w:rsidRDefault="00F606CB" w:rsidP="00F606CB">
      <w:pPr>
        <w:pStyle w:val="BodyText"/>
      </w:pPr>
      <w:r>
        <w:tab/>
        <w:t xml:space="preserve">The following instructions are implemented at a high level at time of writing: no operation: NOP, the logical functions: NOT, AND, OR, XOR, mathematical functions: INC, DEC, ADD, SUB, and comparisons: EQ, GT, LT. A complete list of planned opcodes can be found in opCodes.txt. </w:t>
      </w:r>
    </w:p>
    <w:p w14:paraId="26CF4651" w14:textId="77777777" w:rsidR="00F606CB" w:rsidRDefault="00F606CB" w:rsidP="00F606CB">
      <w:pPr>
        <w:pStyle w:val="BodyText"/>
      </w:pPr>
      <w:r>
        <w:tab/>
        <w:t>The following an example programs one might write for this architecture (commas added for readability):</w:t>
      </w:r>
    </w:p>
    <w:p w14:paraId="1FB6F1BD" w14:textId="77777777" w:rsidR="00F606CB" w:rsidRDefault="00F606CB" w:rsidP="00F606CB">
      <w:pPr>
        <w:pStyle w:val="BodyText"/>
      </w:pPr>
      <w:r>
        <w:t xml:space="preserve">01000,00000,00000,00000 </w:t>
      </w:r>
    </w:p>
    <w:p w14:paraId="78C96664" w14:textId="4A545112" w:rsidR="00F606CB" w:rsidRDefault="00F606CB" w:rsidP="00F606CB">
      <w:pPr>
        <w:pStyle w:val="BodyText"/>
      </w:pPr>
      <w:r>
        <w:t>#NOT x0, x0, x0 / x0 = NOT(x0)</w:t>
      </w:r>
    </w:p>
    <w:p w14:paraId="5353A100" w14:textId="77777777" w:rsidR="00F606CB" w:rsidRDefault="00F606CB" w:rsidP="00F606CB">
      <w:pPr>
        <w:pStyle w:val="BodyText"/>
      </w:pPr>
      <w:r>
        <w:t xml:space="preserve">01000,00001,00000,00001 </w:t>
      </w:r>
    </w:p>
    <w:p w14:paraId="616A09C8" w14:textId="30F21D1D" w:rsidR="00F606CB" w:rsidRDefault="00F606CB" w:rsidP="00F606CB">
      <w:pPr>
        <w:pStyle w:val="BodyText"/>
      </w:pPr>
      <w:r>
        <w:t>#NOT x1, x0, x1 / x1 = NOT(x1)</w:t>
      </w:r>
    </w:p>
    <w:p w14:paraId="51331D26" w14:textId="77777777" w:rsidR="00F606CB" w:rsidRDefault="00F606CB" w:rsidP="00F606CB">
      <w:pPr>
        <w:pStyle w:val="BodyText"/>
      </w:pPr>
      <w:r>
        <w:t xml:space="preserve">01100,00000,00000,00000 </w:t>
      </w:r>
    </w:p>
    <w:p w14:paraId="3C061672" w14:textId="1E878CD9" w:rsidR="00F606CB" w:rsidRDefault="00F606CB" w:rsidP="00F606CB">
      <w:pPr>
        <w:pStyle w:val="BodyText"/>
      </w:pPr>
      <w:r>
        <w:lastRenderedPageBreak/>
        <w:t>#SHFTR x0, x0, x0 / x0 = SHFTR(x0)</w:t>
      </w:r>
    </w:p>
    <w:p w14:paraId="1606D0DE" w14:textId="77777777" w:rsidR="00F606CB" w:rsidRDefault="00F606CB" w:rsidP="00F606CB">
      <w:pPr>
        <w:pStyle w:val="BodyText"/>
      </w:pPr>
      <w:r>
        <w:t xml:space="preserve">01101,00001,00000,00001 </w:t>
      </w:r>
    </w:p>
    <w:p w14:paraId="5097F69E" w14:textId="29ED774F" w:rsidR="00F606CB" w:rsidRDefault="00F606CB" w:rsidP="00F606CB">
      <w:pPr>
        <w:pStyle w:val="BodyText"/>
      </w:pPr>
      <w:r>
        <w:t>#SHFTL x1, x0, x1 / x1 = SHFTL(x1)</w:t>
      </w:r>
    </w:p>
    <w:p w14:paraId="05E7D545" w14:textId="77777777" w:rsidR="00F606CB" w:rsidRDefault="00F606CB" w:rsidP="00F606CB">
      <w:pPr>
        <w:pStyle w:val="BodyText"/>
      </w:pPr>
      <w:r>
        <w:t xml:space="preserve">01001,00000,00001,00010 </w:t>
      </w:r>
    </w:p>
    <w:p w14:paraId="70DCF81E" w14:textId="2A0110A2" w:rsidR="00F606CB" w:rsidRDefault="00F606CB" w:rsidP="00F606CB">
      <w:pPr>
        <w:pStyle w:val="BodyText"/>
      </w:pPr>
      <w:r>
        <w:t>#AND x0, x1, x2 / x2 = AND(x0, x1)</w:t>
      </w:r>
    </w:p>
    <w:p w14:paraId="56EBC62F" w14:textId="77777777" w:rsidR="00F606CB" w:rsidRDefault="00F606CB" w:rsidP="00F606CB">
      <w:pPr>
        <w:pStyle w:val="BodyText"/>
      </w:pPr>
      <w:r>
        <w:t xml:space="preserve">10101,00001,00010,00011 </w:t>
      </w:r>
    </w:p>
    <w:p w14:paraId="489074E3" w14:textId="48649D1A" w:rsidR="009303D9" w:rsidRPr="005B520E" w:rsidRDefault="00F606CB" w:rsidP="00F606CB">
      <w:pPr>
        <w:pStyle w:val="BodyText"/>
      </w:pPr>
      <w:r>
        <w:t>#SUB x1, x2, x3 / x3 = x1 - x2</w:t>
      </w:r>
    </w:p>
    <w:p w14:paraId="68E0FAF5" w14:textId="2909D06D" w:rsidR="009303D9" w:rsidRDefault="00F606CB" w:rsidP="006B6B66">
      <w:pPr>
        <w:pStyle w:val="Heading1"/>
      </w:pPr>
      <w:r>
        <w:t>Implimentation</w:t>
      </w:r>
    </w:p>
    <w:p w14:paraId="1A0888A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47068D5" w14:textId="77777777" w:rsidR="009303D9" w:rsidRDefault="009303D9" w:rsidP="00ED0149">
      <w:pPr>
        <w:pStyle w:val="Heading2"/>
      </w:pPr>
      <w:r w:rsidRPr="005B520E">
        <w:t>Authors</w:t>
      </w:r>
      <w:r>
        <w:t xml:space="preserve"> and Affiliations</w:t>
      </w:r>
    </w:p>
    <w:p w14:paraId="7772834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F22203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B3AC27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842F2A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B64871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A9FC96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EFDA5BD" w14:textId="77777777" w:rsidR="006F6D3D" w:rsidRDefault="006F6D3D" w:rsidP="006F6D3D">
      <w:pPr>
        <w:jc w:val="start"/>
        <w:rPr>
          <w:i/>
          <w:iCs/>
          <w:noProof/>
        </w:rPr>
      </w:pPr>
    </w:p>
    <w:p w14:paraId="63CC4E80" w14:textId="77777777" w:rsidR="009303D9" w:rsidRDefault="009303D9" w:rsidP="00ED0149">
      <w:pPr>
        <w:pStyle w:val="Heading2"/>
      </w:pPr>
      <w:r w:rsidRPr="005B520E">
        <w:t>Identify</w:t>
      </w:r>
      <w:r>
        <w:t xml:space="preserve"> the Headings</w:t>
      </w:r>
    </w:p>
    <w:p w14:paraId="2FEC74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D449AB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BF11D99"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w:t>
      </w:r>
      <w:r w:rsidRPr="005B520E">
        <w:t>conversely, if there are not at least two sub-topics, then no subheads should be introduced. Styles named “Heading 1”, “Heading 2”, “Heading 3”, and “Heading 4” are prescribed.</w:t>
      </w:r>
    </w:p>
    <w:p w14:paraId="1C0967BA" w14:textId="77777777" w:rsidR="009303D9" w:rsidRDefault="009303D9" w:rsidP="00ED0149">
      <w:pPr>
        <w:pStyle w:val="Heading2"/>
      </w:pPr>
      <w:r>
        <w:t>Figures and Tables</w:t>
      </w:r>
    </w:p>
    <w:p w14:paraId="2FDD08D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DA8D16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EFAFA1" w14:textId="77777777">
        <w:trPr>
          <w:cantSplit/>
          <w:trHeight w:val="240"/>
          <w:tblHeader/>
          <w:jc w:val="center"/>
        </w:trPr>
        <w:tc>
          <w:tcPr>
            <w:tcW w:w="36pt" w:type="dxa"/>
            <w:vMerge w:val="restart"/>
            <w:vAlign w:val="center"/>
          </w:tcPr>
          <w:p w14:paraId="6076708D" w14:textId="77777777" w:rsidR="009303D9" w:rsidRDefault="009303D9">
            <w:pPr>
              <w:pStyle w:val="tablecolhead"/>
            </w:pPr>
            <w:r>
              <w:t>Table Head</w:t>
            </w:r>
          </w:p>
        </w:tc>
        <w:tc>
          <w:tcPr>
            <w:tcW w:w="207pt" w:type="dxa"/>
            <w:gridSpan w:val="3"/>
            <w:vAlign w:val="center"/>
          </w:tcPr>
          <w:p w14:paraId="3AC8AF09" w14:textId="77777777" w:rsidR="009303D9" w:rsidRDefault="009303D9">
            <w:pPr>
              <w:pStyle w:val="tablecolhead"/>
            </w:pPr>
            <w:r>
              <w:t>Table Column Head</w:t>
            </w:r>
          </w:p>
        </w:tc>
      </w:tr>
      <w:tr w:rsidR="009303D9" w14:paraId="0F0484FF" w14:textId="77777777">
        <w:trPr>
          <w:cantSplit/>
          <w:trHeight w:val="240"/>
          <w:tblHeader/>
          <w:jc w:val="center"/>
        </w:trPr>
        <w:tc>
          <w:tcPr>
            <w:tcW w:w="36pt" w:type="dxa"/>
            <w:vMerge/>
          </w:tcPr>
          <w:p w14:paraId="693198A4" w14:textId="77777777" w:rsidR="009303D9" w:rsidRDefault="009303D9">
            <w:pPr>
              <w:rPr>
                <w:sz w:val="16"/>
                <w:szCs w:val="16"/>
              </w:rPr>
            </w:pPr>
          </w:p>
        </w:tc>
        <w:tc>
          <w:tcPr>
            <w:tcW w:w="117pt" w:type="dxa"/>
            <w:vAlign w:val="center"/>
          </w:tcPr>
          <w:p w14:paraId="2EB9ADA9" w14:textId="77777777" w:rsidR="009303D9" w:rsidRDefault="009303D9">
            <w:pPr>
              <w:pStyle w:val="tablecolsubhead"/>
            </w:pPr>
            <w:r>
              <w:t>Table column subhead</w:t>
            </w:r>
          </w:p>
        </w:tc>
        <w:tc>
          <w:tcPr>
            <w:tcW w:w="45pt" w:type="dxa"/>
            <w:vAlign w:val="center"/>
          </w:tcPr>
          <w:p w14:paraId="2447FD52" w14:textId="77777777" w:rsidR="009303D9" w:rsidRDefault="009303D9">
            <w:pPr>
              <w:pStyle w:val="tablecolsubhead"/>
            </w:pPr>
            <w:r>
              <w:t>Subhead</w:t>
            </w:r>
          </w:p>
        </w:tc>
        <w:tc>
          <w:tcPr>
            <w:tcW w:w="45pt" w:type="dxa"/>
            <w:vAlign w:val="center"/>
          </w:tcPr>
          <w:p w14:paraId="78CDECDB" w14:textId="77777777" w:rsidR="009303D9" w:rsidRDefault="009303D9">
            <w:pPr>
              <w:pStyle w:val="tablecolsubhead"/>
            </w:pPr>
            <w:r>
              <w:t>Subhead</w:t>
            </w:r>
          </w:p>
        </w:tc>
      </w:tr>
      <w:tr w:rsidR="009303D9" w14:paraId="70BD8137" w14:textId="77777777">
        <w:trPr>
          <w:trHeight w:val="320"/>
          <w:jc w:val="center"/>
        </w:trPr>
        <w:tc>
          <w:tcPr>
            <w:tcW w:w="36pt" w:type="dxa"/>
            <w:vAlign w:val="center"/>
          </w:tcPr>
          <w:p w14:paraId="3B6EF2CB" w14:textId="77777777" w:rsidR="009303D9" w:rsidRDefault="009303D9">
            <w:pPr>
              <w:pStyle w:val="tablecopy"/>
              <w:rPr>
                <w:sz w:val="8"/>
                <w:szCs w:val="8"/>
              </w:rPr>
            </w:pPr>
            <w:r>
              <w:t>copy</w:t>
            </w:r>
          </w:p>
        </w:tc>
        <w:tc>
          <w:tcPr>
            <w:tcW w:w="117pt" w:type="dxa"/>
            <w:vAlign w:val="center"/>
          </w:tcPr>
          <w:p w14:paraId="2A652C84" w14:textId="77777777" w:rsidR="009303D9" w:rsidRDefault="009303D9">
            <w:pPr>
              <w:pStyle w:val="tablecopy"/>
            </w:pPr>
            <w:r>
              <w:t>More table copy</w:t>
            </w:r>
            <w:r>
              <w:rPr>
                <w:vertAlign w:val="superscript"/>
              </w:rPr>
              <w:t>a</w:t>
            </w:r>
          </w:p>
        </w:tc>
        <w:tc>
          <w:tcPr>
            <w:tcW w:w="45pt" w:type="dxa"/>
            <w:vAlign w:val="center"/>
          </w:tcPr>
          <w:p w14:paraId="06698478" w14:textId="77777777" w:rsidR="009303D9" w:rsidRDefault="009303D9">
            <w:pPr>
              <w:rPr>
                <w:sz w:val="16"/>
                <w:szCs w:val="16"/>
              </w:rPr>
            </w:pPr>
          </w:p>
        </w:tc>
        <w:tc>
          <w:tcPr>
            <w:tcW w:w="45pt" w:type="dxa"/>
            <w:vAlign w:val="center"/>
          </w:tcPr>
          <w:p w14:paraId="190BB222" w14:textId="77777777" w:rsidR="009303D9" w:rsidRDefault="009303D9">
            <w:pPr>
              <w:rPr>
                <w:sz w:val="16"/>
                <w:szCs w:val="16"/>
              </w:rPr>
            </w:pPr>
          </w:p>
        </w:tc>
      </w:tr>
    </w:tbl>
    <w:p w14:paraId="3113040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18E73D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0FF874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5F680A5" w14:textId="501C31C9" w:rsidR="0080791D" w:rsidRDefault="00F606CB" w:rsidP="0080791D">
      <w:pPr>
        <w:pStyle w:val="Heading5"/>
      </w:pPr>
      <w:r>
        <w:t>Conclusion</w:t>
      </w:r>
    </w:p>
    <w:p w14:paraId="4CB21474"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6C7902A" w14:textId="77777777" w:rsidR="009303D9" w:rsidRDefault="009303D9" w:rsidP="00A059B3">
      <w:pPr>
        <w:pStyle w:val="Heading5"/>
      </w:pPr>
      <w:r w:rsidRPr="005B520E">
        <w:t>References</w:t>
      </w:r>
    </w:p>
    <w:p w14:paraId="10F275E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A2B05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C537F4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77F5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3EC382B" w14:textId="77777777" w:rsidR="009303D9" w:rsidRPr="005B520E" w:rsidRDefault="009303D9"/>
    <w:p w14:paraId="2833991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w:t>
      </w:r>
      <w:r>
        <w:lastRenderedPageBreak/>
        <w:t xml:space="preserve">Trans. Roy. Soc. London, vol. A247, pp. 529–551, April 1955. </w:t>
      </w:r>
      <w:r>
        <w:rPr>
          <w:i/>
          <w:iCs/>
        </w:rPr>
        <w:t>(references)</w:t>
      </w:r>
    </w:p>
    <w:p w14:paraId="5E860962" w14:textId="77777777" w:rsidR="009303D9" w:rsidRDefault="009303D9" w:rsidP="0004781E">
      <w:pPr>
        <w:pStyle w:val="references"/>
        <w:ind w:start="17.70pt" w:hanging="17.70pt"/>
      </w:pPr>
      <w:r>
        <w:t>J. Clerk Maxwell, A Treatise on Electricity and Magnetism, 3rd ed., vol. 2. Oxford: Clarendon, 1892, pp.68–73.</w:t>
      </w:r>
    </w:p>
    <w:p w14:paraId="5722ED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20260EC" w14:textId="77777777" w:rsidR="009303D9" w:rsidRDefault="009303D9" w:rsidP="0004781E">
      <w:pPr>
        <w:pStyle w:val="references"/>
        <w:ind w:start="17.70pt" w:hanging="17.70pt"/>
      </w:pPr>
      <w:r>
        <w:t>K. Elissa, “Title of paper if known,” unpublished.</w:t>
      </w:r>
    </w:p>
    <w:p w14:paraId="604D231C" w14:textId="77777777" w:rsidR="009303D9" w:rsidRDefault="009303D9" w:rsidP="0004781E">
      <w:pPr>
        <w:pStyle w:val="references"/>
        <w:ind w:start="17.70pt" w:hanging="17.70pt"/>
      </w:pPr>
      <w:r>
        <w:t>R. Nicole, “Title of paper with only first word capitalized,” J. Name Stand. Abbrev., in press.</w:t>
      </w:r>
    </w:p>
    <w:p w14:paraId="0A48E03D"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28CF2954" w14:textId="77777777" w:rsidR="009303D9" w:rsidRDefault="009303D9" w:rsidP="0004781E">
      <w:pPr>
        <w:pStyle w:val="references"/>
        <w:ind w:start="17.70pt" w:hanging="17.70pt"/>
      </w:pPr>
      <w:r>
        <w:t>M. Young, The Technical Writer</w:t>
      </w:r>
      <w:r w:rsidR="00E7596C">
        <w:t>’</w:t>
      </w:r>
      <w:r>
        <w:t>s Handbook. Mill Valley, CA: University Science, 1989.</w:t>
      </w:r>
    </w:p>
    <w:p w14:paraId="2E713297" w14:textId="77777777" w:rsidR="009303D9" w:rsidRDefault="009303D9" w:rsidP="00836367">
      <w:pPr>
        <w:pStyle w:val="references"/>
        <w:numPr>
          <w:ilvl w:val="0"/>
          <w:numId w:val="0"/>
        </w:numPr>
        <w:ind w:start="18pt" w:hanging="18pt"/>
      </w:pPr>
    </w:p>
    <w:p w14:paraId="47AE91BD"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FE6CD9">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F19D30F" w14:textId="77777777" w:rsidR="009303D9" w:rsidRDefault="003B2B40" w:rsidP="005B520E">
      <w:r>
        <w:rPr>
          <w:noProof/>
        </w:rPr>
        <w:drawing>
          <wp:anchor distT="0" distB="0" distL="114300" distR="114300" simplePos="0" relativeHeight="251657728" behindDoc="1" locked="0" layoutInCell="1" allowOverlap="1" wp14:anchorId="6CC2A04B" wp14:editId="018C3FC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D8B6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9AF4B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FE6CD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91CE0F" w14:textId="77777777" w:rsidR="00FE6CD9" w:rsidRDefault="00FE6CD9" w:rsidP="001A3B3D">
      <w:r>
        <w:separator/>
      </w:r>
    </w:p>
  </w:endnote>
  <w:endnote w:type="continuationSeparator" w:id="0">
    <w:p w14:paraId="3782791D" w14:textId="77777777" w:rsidR="00FE6CD9" w:rsidRDefault="00FE6C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54561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1219F7" w14:textId="77777777" w:rsidR="00FE6CD9" w:rsidRDefault="00FE6CD9" w:rsidP="001A3B3D">
      <w:r>
        <w:separator/>
      </w:r>
    </w:p>
  </w:footnote>
  <w:footnote w:type="continuationSeparator" w:id="0">
    <w:p w14:paraId="247CC1F5" w14:textId="77777777" w:rsidR="00FE6CD9" w:rsidRDefault="00FE6CD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7054624">
    <w:abstractNumId w:val="14"/>
  </w:num>
  <w:num w:numId="2" w16cid:durableId="1592276867">
    <w:abstractNumId w:val="19"/>
  </w:num>
  <w:num w:numId="3" w16cid:durableId="410198002">
    <w:abstractNumId w:val="13"/>
  </w:num>
  <w:num w:numId="4" w16cid:durableId="1204636239">
    <w:abstractNumId w:val="16"/>
  </w:num>
  <w:num w:numId="5" w16cid:durableId="692001103">
    <w:abstractNumId w:val="16"/>
  </w:num>
  <w:num w:numId="6" w16cid:durableId="982780869">
    <w:abstractNumId w:val="16"/>
  </w:num>
  <w:num w:numId="7" w16cid:durableId="1000742180">
    <w:abstractNumId w:val="16"/>
  </w:num>
  <w:num w:numId="8" w16cid:durableId="318114554">
    <w:abstractNumId w:val="18"/>
  </w:num>
  <w:num w:numId="9" w16cid:durableId="1209799109">
    <w:abstractNumId w:val="20"/>
  </w:num>
  <w:num w:numId="10" w16cid:durableId="594212">
    <w:abstractNumId w:val="15"/>
  </w:num>
  <w:num w:numId="11" w16cid:durableId="1024743592">
    <w:abstractNumId w:val="12"/>
  </w:num>
  <w:num w:numId="12" w16cid:durableId="736559254">
    <w:abstractNumId w:val="11"/>
  </w:num>
  <w:num w:numId="13" w16cid:durableId="1179193599">
    <w:abstractNumId w:val="0"/>
  </w:num>
  <w:num w:numId="14" w16cid:durableId="149060252">
    <w:abstractNumId w:val="10"/>
  </w:num>
  <w:num w:numId="15" w16cid:durableId="903178031">
    <w:abstractNumId w:val="8"/>
  </w:num>
  <w:num w:numId="16" w16cid:durableId="1207639246">
    <w:abstractNumId w:val="7"/>
  </w:num>
  <w:num w:numId="17" w16cid:durableId="65420678">
    <w:abstractNumId w:val="6"/>
  </w:num>
  <w:num w:numId="18" w16cid:durableId="798231261">
    <w:abstractNumId w:val="5"/>
  </w:num>
  <w:num w:numId="19" w16cid:durableId="166332112">
    <w:abstractNumId w:val="9"/>
  </w:num>
  <w:num w:numId="20" w16cid:durableId="1713310822">
    <w:abstractNumId w:val="4"/>
  </w:num>
  <w:num w:numId="21" w16cid:durableId="942956129">
    <w:abstractNumId w:val="3"/>
  </w:num>
  <w:num w:numId="22" w16cid:durableId="54162590">
    <w:abstractNumId w:val="2"/>
  </w:num>
  <w:num w:numId="23" w16cid:durableId="838159855">
    <w:abstractNumId w:val="1"/>
  </w:num>
  <w:num w:numId="24" w16cid:durableId="11112415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06CB"/>
    <w:rsid w:val="00F627DA"/>
    <w:rsid w:val="00F7288F"/>
    <w:rsid w:val="00F847A6"/>
    <w:rsid w:val="00F9441B"/>
    <w:rsid w:val="00FA4C32"/>
    <w:rsid w:val="00FE6CD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6D38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7163">
      <w:bodyDiv w:val="1"/>
      <w:marLeft w:val="0pt"/>
      <w:marRight w:val="0pt"/>
      <w:marTop w:val="0pt"/>
      <w:marBottom w:val="0pt"/>
      <w:divBdr>
        <w:top w:val="none" w:sz="0" w:space="0" w:color="auto"/>
        <w:left w:val="none" w:sz="0" w:space="0" w:color="auto"/>
        <w:bottom w:val="none" w:sz="0" w:space="0" w:color="auto"/>
        <w:right w:val="none" w:sz="0" w:space="0" w:color="auto"/>
      </w:divBdr>
    </w:div>
    <w:div w:id="19059503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3</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Tucker, Breeze</cp:lastModifiedBy>
  <cp:revision>4</cp:revision>
  <dcterms:created xsi:type="dcterms:W3CDTF">2019-01-08T18:42:00Z</dcterms:created>
  <dcterms:modified xsi:type="dcterms:W3CDTF">2024-03-22T22:07:00Z</dcterms:modified>
</cp:coreProperties>
</file>