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55" w:rsidRPr="00284B55" w:rsidRDefault="00284B55" w:rsidP="00284B55">
      <w:pPr>
        <w:spacing w:after="120" w:line="480" w:lineRule="auto"/>
        <w:jc w:val="center"/>
        <w:rPr>
          <w:rFonts w:ascii="Calibri Light" w:eastAsia="Times New Roman" w:hAnsi="Calibri Light" w:cs="Times New Roman"/>
          <w:color w:val="2E74B5"/>
          <w:sz w:val="56"/>
          <w:szCs w:val="56"/>
        </w:rPr>
      </w:pPr>
      <w:r w:rsidRPr="00284B55">
        <w:rPr>
          <w:rFonts w:ascii="Calibri Light" w:eastAsia="Times New Roman" w:hAnsi="Calibri Light" w:cs="Times New Roman"/>
          <w:color w:val="2E74B5"/>
          <w:sz w:val="56"/>
          <w:szCs w:val="56"/>
        </w:rPr>
        <w:t>SmartWatch IOT - Computer Engineering Technology Capstone Project – CENG355-0NB</w:t>
      </w:r>
    </w:p>
    <w:p w:rsidR="00284B55" w:rsidRPr="00284B55" w:rsidRDefault="00284B55" w:rsidP="00284B55">
      <w:pPr>
        <w:spacing w:after="120" w:line="480" w:lineRule="auto"/>
        <w:jc w:val="center"/>
        <w:rPr>
          <w:rFonts w:ascii="Calibri Light" w:eastAsia="Times New Roman" w:hAnsi="Calibri Light" w:cs="Times New Roman"/>
          <w:color w:val="2E74B5"/>
          <w:sz w:val="44"/>
          <w:szCs w:val="56"/>
        </w:rPr>
      </w:pPr>
      <w:r w:rsidRPr="00284B55">
        <w:rPr>
          <w:rFonts w:ascii="Calibri Light" w:eastAsia="Times New Roman" w:hAnsi="Calibri Light" w:cs="Times New Roman"/>
          <w:color w:val="2E74B5"/>
          <w:sz w:val="44"/>
          <w:szCs w:val="56"/>
        </w:rPr>
        <w:t>Group Members: Thomas Aziz</w:t>
      </w:r>
    </w:p>
    <w:p w:rsidR="00284B55" w:rsidRPr="00284B55" w:rsidRDefault="00284B55" w:rsidP="00284B55">
      <w:pPr>
        <w:spacing w:after="120" w:line="480" w:lineRule="auto"/>
        <w:jc w:val="center"/>
        <w:rPr>
          <w:rFonts w:ascii="Calibri Light" w:eastAsia="Times New Roman" w:hAnsi="Calibri Light" w:cs="Times New Roman"/>
          <w:color w:val="2E74B5"/>
          <w:sz w:val="44"/>
          <w:szCs w:val="56"/>
        </w:rPr>
      </w:pPr>
      <w:r w:rsidRPr="00284B55">
        <w:rPr>
          <w:rFonts w:ascii="Calibri Light" w:eastAsia="Times New Roman" w:hAnsi="Calibri Light" w:cs="Times New Roman"/>
          <w:color w:val="2E74B5"/>
          <w:sz w:val="44"/>
          <w:szCs w:val="56"/>
        </w:rPr>
        <w:t>Instructor: Kristian Medri</w:t>
      </w:r>
    </w:p>
    <w:p w:rsidR="00284B55" w:rsidRPr="00284B55" w:rsidRDefault="00284B55" w:rsidP="00284B55">
      <w:pPr>
        <w:spacing w:after="120" w:line="480" w:lineRule="auto"/>
        <w:jc w:val="center"/>
        <w:rPr>
          <w:rFonts w:ascii="Calibri Light" w:eastAsia="Times New Roman" w:hAnsi="Calibri Light" w:cs="Times New Roman"/>
          <w:color w:val="2E74B5"/>
          <w:sz w:val="44"/>
          <w:szCs w:val="56"/>
        </w:rPr>
      </w:pPr>
      <w:r w:rsidRPr="00284B55">
        <w:rPr>
          <w:rFonts w:ascii="Calibri Light" w:eastAsia="Times New Roman" w:hAnsi="Calibri Light" w:cs="Times New Roman"/>
          <w:color w:val="2E74B5"/>
          <w:sz w:val="44"/>
          <w:szCs w:val="56"/>
        </w:rPr>
        <w:t>Humber College Institute of Technology and Advanced Learning</w:t>
      </w:r>
    </w:p>
    <w:p w:rsidR="00284B55" w:rsidRPr="00284B55" w:rsidRDefault="00284B55" w:rsidP="00284B55">
      <w:pPr>
        <w:spacing w:after="120" w:line="480" w:lineRule="auto"/>
        <w:jc w:val="center"/>
        <w:rPr>
          <w:rFonts w:ascii="Calibri Light" w:eastAsia="Times New Roman" w:hAnsi="Calibri Light" w:cs="Times New Roman"/>
          <w:color w:val="2E74B5"/>
          <w:sz w:val="26"/>
          <w:szCs w:val="26"/>
        </w:rPr>
      </w:pPr>
    </w:p>
    <w:p w:rsidR="00284B55" w:rsidRPr="00284B55" w:rsidRDefault="00284B55" w:rsidP="00284B55">
      <w:pPr>
        <w:spacing w:after="120" w:line="480" w:lineRule="auto"/>
        <w:jc w:val="center"/>
        <w:rPr>
          <w:rFonts w:ascii="Calibri Light" w:eastAsia="Times New Roman" w:hAnsi="Calibri Light" w:cs="Times New Roman"/>
          <w:color w:val="2E74B5"/>
          <w:sz w:val="26"/>
          <w:szCs w:val="26"/>
        </w:rPr>
      </w:pPr>
    </w:p>
    <w:p w:rsidR="00284B55" w:rsidRPr="00284B55" w:rsidRDefault="00284B55" w:rsidP="00284B55">
      <w:pPr>
        <w:spacing w:after="120" w:line="480" w:lineRule="auto"/>
        <w:rPr>
          <w:rFonts w:ascii="Calibri Light" w:eastAsia="Times New Roman" w:hAnsi="Calibri Light" w:cs="Times New Roman"/>
          <w:color w:val="5B9BD5"/>
          <w:sz w:val="72"/>
          <w:szCs w:val="88"/>
        </w:rPr>
      </w:pPr>
    </w:p>
    <w:p w:rsidR="00284B55" w:rsidRPr="00284B55" w:rsidRDefault="00284B55" w:rsidP="00284B55">
      <w:pPr>
        <w:keepNext/>
        <w:keepLines/>
        <w:spacing w:before="240" w:after="0" w:line="480" w:lineRule="auto"/>
        <w:outlineLvl w:val="0"/>
        <w:rPr>
          <w:rFonts w:ascii="Calibri Light" w:eastAsia="Times New Roman" w:hAnsi="Calibri Light" w:cs="Times New Roman"/>
          <w:color w:val="2E74B5"/>
          <w:sz w:val="32"/>
          <w:szCs w:val="32"/>
        </w:rPr>
      </w:pPr>
      <w:bookmarkStart w:id="0" w:name="_Toc27658517"/>
      <w:r w:rsidRPr="00284B55">
        <w:rPr>
          <w:rFonts w:ascii="Calibri Light" w:eastAsia="Times New Roman" w:hAnsi="Calibri Light" w:cs="Times New Roman"/>
          <w:color w:val="2E74B5"/>
          <w:sz w:val="32"/>
          <w:szCs w:val="32"/>
        </w:rPr>
        <w:lastRenderedPageBreak/>
        <w:t>Declaration of Joint Authorship</w:t>
      </w:r>
      <w:bookmarkEnd w:id="0"/>
    </w:p>
    <w:p w:rsidR="00284B55" w:rsidRPr="00284B55" w:rsidRDefault="00284B55" w:rsidP="00284B55">
      <w:pPr>
        <w:spacing w:after="120" w:line="480" w:lineRule="auto"/>
        <w:rPr>
          <w:rFonts w:ascii="Arial" w:eastAsia="Calibri" w:hAnsi="Arial" w:cs="Times New Roman"/>
          <w:sz w:val="24"/>
          <w:szCs w:val="24"/>
        </w:rPr>
      </w:pPr>
      <w:r w:rsidRPr="00284B55">
        <w:rPr>
          <w:rFonts w:ascii="Arial" w:eastAsia="Calibri" w:hAnsi="Arial" w:cs="Times New Roman"/>
          <w:sz w:val="24"/>
        </w:rPr>
        <w:t>We, Thomas Aziz, Baltej Bal and Jerreh Janneh, confirm we are submitting the joint work of our group, expressed in our own words. Any content within this submission authored by a non-group member in any form (ideas, equations, figures, texts, tables, programs), is properly acknowledged at the point of use.</w:t>
      </w:r>
      <w:r w:rsidRPr="00284B55">
        <w:rPr>
          <w:rFonts w:ascii="Arial" w:eastAsia="Calibri" w:hAnsi="Arial" w:cs="Times New Roman"/>
          <w:sz w:val="23"/>
          <w:szCs w:val="23"/>
        </w:rPr>
        <w:t xml:space="preserve"> </w:t>
      </w:r>
      <w:r w:rsidRPr="00284B55">
        <w:rPr>
          <w:rFonts w:ascii="Arial" w:eastAsia="Calibri" w:hAnsi="Arial" w:cs="Times New Roman"/>
          <w:sz w:val="24"/>
          <w:szCs w:val="23"/>
        </w:rPr>
        <w:t>A list of the references used is included.</w:t>
      </w:r>
      <w:r w:rsidRPr="00284B55">
        <w:rPr>
          <w:rFonts w:ascii="Arial" w:eastAsia="Calibri" w:hAnsi="Arial" w:cs="Times New Roman"/>
          <w:sz w:val="23"/>
          <w:szCs w:val="23"/>
        </w:rPr>
        <w:t xml:space="preserve"> </w:t>
      </w:r>
      <w:r w:rsidRPr="00284B55">
        <w:rPr>
          <w:rFonts w:ascii="Arial" w:eastAsia="Calibri" w:hAnsi="Arial" w:cs="Times New Roman"/>
          <w:sz w:val="24"/>
          <w:szCs w:val="24"/>
        </w:rPr>
        <w:t xml:space="preserve">The work breakdown is as follows: Each group member provided a sensor or effector, alongside functioning and documented hardware for interfacing with it, designed and implemented in a prior, individual effort. Thomas Aziz provided an AXDL345 accelerometer. Baltej Bal provided a ADS1015 pulse sensor. Jerreh Janneh provided the TMP006 temperature sensor. While our work is a joint effort, each member will lead one specific aspect of the design and integration of our sensors. Baltej is the lead for further development of our mobile application. Thomas will lead hardware development efforts, and Jerreh is the lead for connecting the two via a database system. </w:t>
      </w: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sectPr w:rsidR="00284B55" w:rsidRPr="00284B55" w:rsidSect="00284B55">
          <w:footerReference w:type="default" r:id="rId4"/>
          <w:footerReference w:type="first" r:id="rId5"/>
          <w:pgSz w:w="12240" w:h="15840"/>
          <w:pgMar w:top="1440" w:right="1440" w:bottom="1440" w:left="1440" w:header="720" w:footer="720" w:gutter="0"/>
          <w:cols w:space="720"/>
          <w:docGrid w:linePitch="360"/>
        </w:sectPr>
      </w:pPr>
    </w:p>
    <w:p w:rsidR="00284B55" w:rsidRPr="00284B55" w:rsidRDefault="00284B55" w:rsidP="00284B55">
      <w:pPr>
        <w:keepNext/>
        <w:keepLines/>
        <w:spacing w:before="240" w:after="0" w:line="480" w:lineRule="auto"/>
        <w:outlineLvl w:val="0"/>
        <w:rPr>
          <w:rFonts w:ascii="Calibri Light" w:eastAsia="Times New Roman" w:hAnsi="Calibri Light" w:cs="Times New Roman"/>
          <w:color w:val="2E74B5"/>
          <w:sz w:val="32"/>
          <w:szCs w:val="32"/>
        </w:rPr>
      </w:pPr>
      <w:bookmarkStart w:id="1" w:name="_Toc27658518"/>
      <w:r w:rsidRPr="00284B55">
        <w:rPr>
          <w:rFonts w:ascii="Calibri Light" w:eastAsia="Times New Roman" w:hAnsi="Calibri Light" w:cs="Times New Roman"/>
          <w:color w:val="2E74B5"/>
          <w:sz w:val="32"/>
          <w:szCs w:val="32"/>
        </w:rPr>
        <w:lastRenderedPageBreak/>
        <w:t>Proposal</w:t>
      </w:r>
      <w:bookmarkEnd w:id="1"/>
    </w:p>
    <w:p w:rsidR="00284B55" w:rsidRPr="00284B55" w:rsidRDefault="00284B55" w:rsidP="00284B55">
      <w:pPr>
        <w:spacing w:after="120" w:line="480" w:lineRule="auto"/>
        <w:rPr>
          <w:rFonts w:ascii="Arial" w:eastAsia="Calibri" w:hAnsi="Arial" w:cs="Times New Roman"/>
          <w:sz w:val="24"/>
        </w:rPr>
      </w:pPr>
      <w:r w:rsidRPr="00284B55">
        <w:rPr>
          <w:rFonts w:ascii="Arial" w:eastAsia="Calibri" w:hAnsi="Arial" w:cs="Times New Roman"/>
          <w:sz w:val="24"/>
        </w:rPr>
        <w:t>In our program thus far, we have designed and developed a mobile application, worked with databases, completed a course covering the fundamentals of software engineering, and prototyped an embedded system with a custom designed PCB within a custom laser-cut enclosure.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All work done in this capstone project is documented in this technical report, targeting OACETT certification guidelines. Our project makes use of a variety of sensors and effectors, as well as the Raspberry Pi Zero W development platform. These sensors and effectors include: ADXL345 accelerometer, ADS1015 12-bit ADC, SEN-11574 pulse sensor TMP006 IR temperature sensor and LCD160CR color LCD.</w:t>
      </w:r>
    </w:p>
    <w:p w:rsidR="00284B55" w:rsidRPr="00284B55" w:rsidRDefault="00284B55" w:rsidP="00284B55">
      <w:pPr>
        <w:spacing w:after="120" w:line="480" w:lineRule="auto"/>
        <w:rPr>
          <w:rFonts w:ascii="Arial" w:eastAsia="Calibri" w:hAnsi="Arial" w:cs="Times New Roman"/>
          <w:sz w:val="24"/>
        </w:rPr>
      </w:pPr>
      <w:r w:rsidRPr="00284B55">
        <w:rPr>
          <w:rFonts w:ascii="Arial" w:eastAsia="Calibri" w:hAnsi="Arial" w:cs="Times New Roman"/>
          <w:sz w:val="24"/>
        </w:rPr>
        <w:t>We will continue to develop our skills in configuring networks, and designing mobile software and embedded systems by using the aforementioned sensors to design and implement a wearable device capable of measuring and recording movement, body temperature and pulse rate. The sensors and development platform will be integrated and enclosed within a custom designed enclosure meant to be worn on the wrist. Our experience in the Hardware Production Technology course will help us in designing an efficient custom PCB and enclosure. We will also develop a mobile phone application that records and displays the data recorded from the sensor, and a display affixed to the enclosure will display key information to the user without requiring them to open the application.</w:t>
      </w:r>
    </w:p>
    <w:p w:rsidR="00284B55" w:rsidRPr="00284B55" w:rsidRDefault="00284B55" w:rsidP="00284B55">
      <w:pPr>
        <w:spacing w:after="120" w:line="480" w:lineRule="auto"/>
        <w:rPr>
          <w:rFonts w:ascii="Arial" w:eastAsia="Calibri" w:hAnsi="Arial" w:cs="Times New Roman"/>
          <w:sz w:val="24"/>
        </w:rPr>
      </w:pPr>
      <w:r w:rsidRPr="00284B55">
        <w:rPr>
          <w:rFonts w:ascii="Arial" w:eastAsia="Calibri" w:hAnsi="Arial" w:cs="Times New Roman"/>
          <w:sz w:val="24"/>
        </w:rPr>
        <w:lastRenderedPageBreak/>
        <w:t>Our project description/specifications will be reviewed by, Humber College Institute of Technology &amp; Advanced Learning Computer Engineering Technology Capstones,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284B55" w:rsidRPr="00284B55" w:rsidRDefault="00284B55" w:rsidP="00284B55">
      <w:pPr>
        <w:spacing w:after="120" w:line="480" w:lineRule="auto"/>
        <w:rPr>
          <w:rFonts w:ascii="Arial" w:eastAsia="Calibri" w:hAnsi="Arial" w:cs="Times New Roman"/>
          <w:sz w:val="24"/>
        </w:rPr>
      </w:pPr>
      <w:r w:rsidRPr="00284B55">
        <w:rPr>
          <w:rFonts w:ascii="Arial" w:eastAsia="Calibri" w:hAnsi="Arial" w:cs="Times New Roman"/>
          <w:sz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284B55" w:rsidRPr="00284B55" w:rsidRDefault="00284B55" w:rsidP="00284B55">
      <w:pPr>
        <w:spacing w:after="120" w:line="480" w:lineRule="auto"/>
        <w:rPr>
          <w:rFonts w:ascii="Arial" w:eastAsia="Calibri" w:hAnsi="Arial" w:cs="Times New Roman"/>
          <w:sz w:val="24"/>
        </w:rPr>
      </w:pPr>
      <w:r w:rsidRPr="00284B55">
        <w:rPr>
          <w:rFonts w:ascii="Arial" w:eastAsia="Calibri" w:hAnsi="Arial" w:cs="Times New Roman"/>
          <w:sz w:val="24"/>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 At our current stage, all sensor/effectors have been built tested and have received satisfactory approval form previous courses to continue to this phase. the development will span a total of 14 weeks each week covering a new phase each handing in a deliverable resulting in a presentation to potential investors</w:t>
      </w:r>
    </w:p>
    <w:p w:rsidR="00284B55" w:rsidRPr="00284B55" w:rsidRDefault="00284B55" w:rsidP="00284B55">
      <w:pPr>
        <w:spacing w:after="120" w:line="480" w:lineRule="auto"/>
        <w:rPr>
          <w:rFonts w:ascii="Arial" w:eastAsia="Calibri" w:hAnsi="Arial" w:cs="Times New Roman"/>
          <w:sz w:val="24"/>
        </w:rPr>
      </w:pPr>
    </w:p>
    <w:p w:rsidR="00284B55" w:rsidRPr="00284B55" w:rsidRDefault="00284B55" w:rsidP="00284B55">
      <w:pPr>
        <w:spacing w:after="120" w:line="480" w:lineRule="auto"/>
        <w:rPr>
          <w:rFonts w:ascii="Arial" w:eastAsia="Calibri" w:hAnsi="Arial" w:cs="Times New Roman"/>
          <w:sz w:val="24"/>
        </w:rPr>
        <w:sectPr w:rsidR="00284B55" w:rsidRPr="00284B55" w:rsidSect="00393880">
          <w:type w:val="oddPage"/>
          <w:pgSz w:w="12240" w:h="15840"/>
          <w:pgMar w:top="1440" w:right="1440" w:bottom="1440" w:left="1440" w:header="720" w:footer="720" w:gutter="0"/>
          <w:cols w:space="720"/>
          <w:docGrid w:linePitch="360"/>
        </w:sectPr>
      </w:pPr>
    </w:p>
    <w:p w:rsidR="00284B55" w:rsidRPr="00284B55" w:rsidRDefault="00284B55" w:rsidP="00284B55">
      <w:pPr>
        <w:keepNext/>
        <w:keepLines/>
        <w:spacing w:before="240" w:after="0" w:line="480" w:lineRule="auto"/>
        <w:outlineLvl w:val="0"/>
        <w:rPr>
          <w:rFonts w:ascii="Calibri Light" w:eastAsia="Times New Roman" w:hAnsi="Calibri Light" w:cs="Times New Roman"/>
          <w:color w:val="2E74B5"/>
          <w:sz w:val="32"/>
          <w:szCs w:val="32"/>
        </w:rPr>
      </w:pPr>
      <w:bookmarkStart w:id="2" w:name="_Toc27658519"/>
      <w:r w:rsidRPr="00284B55">
        <w:rPr>
          <w:rFonts w:ascii="Calibri Light" w:eastAsia="Times New Roman" w:hAnsi="Calibri Light" w:cs="Times New Roman"/>
          <w:color w:val="2E74B5"/>
          <w:sz w:val="32"/>
          <w:szCs w:val="32"/>
        </w:rPr>
        <w:lastRenderedPageBreak/>
        <w:t>Executive Summary</w:t>
      </w:r>
      <w:bookmarkEnd w:id="2"/>
      <w:r w:rsidRPr="00284B55">
        <w:rPr>
          <w:rFonts w:ascii="Calibri Light" w:eastAsia="Times New Roman" w:hAnsi="Calibri Light" w:cs="Times New Roman"/>
          <w:color w:val="2E74B5"/>
          <w:sz w:val="32"/>
          <w:szCs w:val="32"/>
        </w:rPr>
        <w:t xml:space="preserve"> </w:t>
      </w:r>
    </w:p>
    <w:p w:rsidR="00284B55" w:rsidRPr="00284B55" w:rsidRDefault="00284B55" w:rsidP="00284B55">
      <w:pPr>
        <w:keepNext/>
        <w:keepLines/>
        <w:spacing w:before="240" w:after="0" w:line="480" w:lineRule="auto"/>
        <w:rPr>
          <w:rFonts w:ascii="Arial" w:eastAsia="Calibri" w:hAnsi="Arial" w:cs="Arial"/>
          <w:sz w:val="24"/>
        </w:rPr>
      </w:pPr>
      <w:r w:rsidRPr="00284B55">
        <w:rPr>
          <w:rFonts w:ascii="Arial" w:eastAsia="Calibri" w:hAnsi="Arial" w:cs="Arial"/>
          <w:sz w:val="24"/>
        </w:rPr>
        <w:t>This report will cover all the aspects involved in our project; software and hardware design, development, integration, cost, security requirements, database configuration, testing, results and any conclusions drawn. The project in general is a key indicator and display of the skills and knowledge we have gained through this program, and can ideally be used as a strong reference towards any further education and industry work that either of us may choose to pursue in the future. As well,</w:t>
      </w:r>
      <w:r w:rsidRPr="00284B55">
        <w:rPr>
          <w:rFonts w:ascii="Calibri Light" w:eastAsia="Times New Roman" w:hAnsi="Calibri Light" w:cs="Times New Roman"/>
          <w:color w:val="2E74B5"/>
          <w:sz w:val="32"/>
          <w:szCs w:val="32"/>
        </w:rPr>
        <w:t xml:space="preserve"> </w:t>
      </w:r>
      <w:r w:rsidRPr="00284B55">
        <w:rPr>
          <w:rFonts w:ascii="Arial" w:eastAsia="Calibri" w:hAnsi="Arial" w:cs="Arial"/>
          <w:sz w:val="24"/>
        </w:rPr>
        <w:t>this document can be submitted to OACETT and ideally meet their Technology Report standards – a requirement for becoming a certified engineering technologist.</w:t>
      </w:r>
    </w:p>
    <w:p w:rsidR="006C6F83" w:rsidRDefault="00284B55">
      <w:bookmarkStart w:id="3" w:name="_GoBack"/>
      <w:bookmarkEnd w:id="3"/>
    </w:p>
    <w:sectPr w:rsidR="006C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65414"/>
      <w:docPartObj>
        <w:docPartGallery w:val="Page Numbers (Bottom of Page)"/>
        <w:docPartUnique/>
      </w:docPartObj>
    </w:sdtPr>
    <w:sdtEndPr/>
    <w:sdtContent>
      <w:sdt>
        <w:sdtPr>
          <w:id w:val="1681849893"/>
          <w:docPartObj>
            <w:docPartGallery w:val="Page Numbers (Top of Page)"/>
            <w:docPartUnique/>
          </w:docPartObj>
        </w:sdtPr>
        <w:sdtEndPr/>
        <w:sdtContent>
          <w:p w:rsidR="005F3254" w:rsidRDefault="00284B5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w:t>
            </w:r>
            <w:r>
              <w:rPr>
                <w:b/>
                <w:bCs/>
                <w:szCs w:val="24"/>
              </w:rPr>
              <w:fldChar w:fldCharType="end"/>
            </w:r>
          </w:p>
        </w:sdtContent>
      </w:sdt>
    </w:sdtContent>
  </w:sdt>
  <w:p w:rsidR="005F3254" w:rsidRDefault="00284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254" w:rsidRDefault="00284B55">
    <w:pPr>
      <w:pStyle w:val="Footer"/>
      <w:jc w:val="right"/>
    </w:pPr>
  </w:p>
  <w:p w:rsidR="005F3254" w:rsidRDefault="00284B5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55"/>
    <w:rsid w:val="00284B55"/>
    <w:rsid w:val="00720985"/>
    <w:rsid w:val="00C5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855A-1D53-42D1-9277-A5D99F2E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4B55"/>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284B5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Aziz</dc:creator>
  <cp:keywords/>
  <dc:description/>
  <cp:lastModifiedBy>Thomas Aziz</cp:lastModifiedBy>
  <cp:revision>1</cp:revision>
  <dcterms:created xsi:type="dcterms:W3CDTF">2020-01-15T18:18:00Z</dcterms:created>
  <dcterms:modified xsi:type="dcterms:W3CDTF">2020-01-15T18:19:00Z</dcterms:modified>
</cp:coreProperties>
</file>