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iot75lv8tf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Scheda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Requirements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Software Quality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b7w7itjgxyc5" w:id="1"/>
      <w:bookmarkEnd w:id="1"/>
      <w:r w:rsidDel="00000000" w:rsidR="00000000" w:rsidRPr="00000000">
        <w:rPr>
          <w:rtl w:val="0"/>
        </w:rPr>
        <w:t xml:space="preserve">Requisiti </w:t>
      </w:r>
      <w:r w:rsidDel="00000000" w:rsidR="00000000" w:rsidRPr="00000000">
        <w:rPr>
          <w:rtl w:val="0"/>
        </w:rPr>
        <w:t xml:space="preserve">UniMeet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jc w:val="center"/>
        <w:rPr/>
      </w:pPr>
      <w:bookmarkStart w:colFirst="0" w:colLast="0" w:name="_w3kmcbios2js" w:id="2"/>
      <w:bookmarkEnd w:id="2"/>
      <w:r w:rsidDel="00000000" w:rsidR="00000000" w:rsidRPr="00000000">
        <w:rPr>
          <w:rtl w:val="0"/>
        </w:rPr>
        <w:t xml:space="preserve">Versione 1.0.0 del 20/11/25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Compilazione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wfztnlqja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sz w:val="16"/>
          <w:szCs w:val="16"/>
        </w:rPr>
      </w:pPr>
      <w:bookmarkStart w:colFirst="0" w:colLast="0" w:name="_3wqvgde7qazo" w:id="4"/>
      <w:bookmarkEnd w:id="4"/>
      <w:r w:rsidDel="00000000" w:rsidR="00000000" w:rsidRPr="00000000">
        <w:rPr>
          <w:sz w:val="16"/>
          <w:szCs w:val="16"/>
          <w:rtl w:val="0"/>
        </w:rPr>
        <w:t xml:space="preserve">Ingegneria dei Requisiti . . . . . . . . . . . . . . . . . . . . . . . . . . . . . . . . . . . . . . . . . . . . . . . . . . . pag. 3                                   1.1 Introduzione . . . . . . . . . . . . . . . . . . . . . . . . . . . . . . . . . . . . . . . . . . . . . . . . . . . . . . . . . pag. 3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bookmarkStart w:colFirst="0" w:colLast="0" w:name="_3wqvgde7qazo" w:id="4"/>
      <w:bookmarkEnd w:id="4"/>
      <w:r w:rsidDel="00000000" w:rsidR="00000000" w:rsidRPr="00000000">
        <w:rPr>
          <w:sz w:val="16"/>
          <w:szCs w:val="16"/>
          <w:rtl w:val="0"/>
        </w:rPr>
        <w:t xml:space="preserve">1.2 Tecniche di Elicitazione . . . . . . . . . . . . . . . . . . . . . . . . . . . . . . . . . . . . . . . . . . . . . . . . pag. 3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bookmarkStart w:colFirst="0" w:colLast="0" w:name="_3wqvgde7qazo" w:id="4"/>
      <w:bookmarkEnd w:id="4"/>
      <w:r w:rsidDel="00000000" w:rsidR="00000000" w:rsidRPr="00000000">
        <w:rPr>
          <w:sz w:val="16"/>
          <w:szCs w:val="16"/>
          <w:rtl w:val="0"/>
        </w:rPr>
        <w:t xml:space="preserve">1.3 Requisiti Funzionali (RF) . . . . . . . . . . . . . . . . . . . . . . . . . . . . . . . . . . . . . . . . . . . . . . pag. 3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16"/>
          <w:szCs w:val="16"/>
        </w:rPr>
      </w:pPr>
      <w:bookmarkStart w:colFirst="0" w:colLast="0" w:name="_3wqvgde7qazo" w:id="4"/>
      <w:bookmarkEnd w:id="4"/>
      <w:r w:rsidDel="00000000" w:rsidR="00000000" w:rsidRPr="00000000">
        <w:rPr>
          <w:sz w:val="16"/>
          <w:szCs w:val="16"/>
          <w:rtl w:val="0"/>
        </w:rPr>
        <w:t xml:space="preserve">A. Gestione Accessi e Identità . . . . . . . . . . . . . . . . . . . . . . . . . . . . . . . . . . . . . . . . . . pag. 3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16"/>
          <w:szCs w:val="16"/>
        </w:rPr>
      </w:pPr>
      <w:bookmarkStart w:colFirst="0" w:colLast="0" w:name="_3wqvgde7qazo" w:id="4"/>
      <w:bookmarkEnd w:id="4"/>
      <w:r w:rsidDel="00000000" w:rsidR="00000000" w:rsidRPr="00000000">
        <w:rPr>
          <w:sz w:val="16"/>
          <w:szCs w:val="16"/>
          <w:rtl w:val="0"/>
        </w:rPr>
        <w:t xml:space="preserve">B. Gestione Risorse Fisiche - Admin . . . . . . . . . . . . . . . . . . . . . . . . . . . . . . . . . . . . . pag. 4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16"/>
          <w:szCs w:val="16"/>
        </w:rPr>
      </w:pPr>
      <w:bookmarkStart w:colFirst="0" w:colLast="0" w:name="_3wqvgde7qazo" w:id="4"/>
      <w:bookmarkEnd w:id="4"/>
      <w:r w:rsidDel="00000000" w:rsidR="00000000" w:rsidRPr="00000000">
        <w:rPr>
          <w:sz w:val="16"/>
          <w:szCs w:val="16"/>
          <w:rtl w:val="0"/>
        </w:rPr>
        <w:t xml:space="preserve">C. Gestione Sessioni di Studio . . . . . . . . . . . . . . . . . . . . . . . . . . . . . . . . . . . . . . . . . pag. 4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16"/>
          <w:szCs w:val="16"/>
        </w:rPr>
      </w:pPr>
      <w:bookmarkStart w:colFirst="0" w:colLast="0" w:name="_3wqvgde7qazo" w:id="4"/>
      <w:bookmarkEnd w:id="4"/>
      <w:r w:rsidDel="00000000" w:rsidR="00000000" w:rsidRPr="00000000">
        <w:rPr>
          <w:sz w:val="16"/>
          <w:szCs w:val="16"/>
          <w:rtl w:val="0"/>
        </w:rPr>
        <w:t xml:space="preserve">D. Dinamiche Social e Networking . . . . . . . . . . . . . . . . . . . . . . . . . . . . . . . . . . . . . pag. 4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16"/>
          <w:szCs w:val="16"/>
        </w:rPr>
      </w:pPr>
      <w:bookmarkStart w:colFirst="0" w:colLast="0" w:name="_3wqvgde7qazo" w:id="4"/>
      <w:bookmarkEnd w:id="4"/>
      <w:r w:rsidDel="00000000" w:rsidR="00000000" w:rsidRPr="00000000">
        <w:rPr>
          <w:sz w:val="16"/>
          <w:szCs w:val="16"/>
          <w:rtl w:val="0"/>
        </w:rPr>
        <w:t xml:space="preserve">E. Sistema di Notifiche . . . . . . . . . . . . . . . . . . . . . . . . . . . . . . . . . . . . . . . . . . . . . . . pag.4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16"/>
          <w:szCs w:val="16"/>
        </w:rPr>
      </w:pPr>
      <w:bookmarkStart w:colFirst="0" w:colLast="0" w:name="_3wqvgde7qazo" w:id="4"/>
      <w:bookmarkEnd w:id="4"/>
      <w:r w:rsidDel="00000000" w:rsidR="00000000" w:rsidRPr="00000000">
        <w:rPr>
          <w:sz w:val="16"/>
          <w:szCs w:val="16"/>
          <w:rtl w:val="0"/>
        </w:rPr>
        <w:t xml:space="preserve">F. Area Personale e Reputazione . . . . . . . . . . . . . . . . . . . . . . . . . . . . . . . . . . . . . . . pag. 4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bookmarkStart w:colFirst="0" w:colLast="0" w:name="_3wqvgde7qazo" w:id="4"/>
      <w:bookmarkEnd w:id="4"/>
      <w:r w:rsidDel="00000000" w:rsidR="00000000" w:rsidRPr="00000000">
        <w:rPr>
          <w:sz w:val="16"/>
          <w:szCs w:val="16"/>
          <w:rtl w:val="0"/>
        </w:rPr>
        <w:t xml:space="preserve">1.4 Requisiti di Sistema e Non Funzionali (RNF) . . . . . . . . . . . . . . . . . . . . . . . . . . . . . . . pag. 5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bookmarkStart w:colFirst="0" w:colLast="0" w:name="_3wqvgde7qazo" w:id="4"/>
      <w:bookmarkEnd w:id="4"/>
      <w:r w:rsidDel="00000000" w:rsidR="00000000" w:rsidRPr="00000000">
        <w:rPr>
          <w:sz w:val="16"/>
          <w:szCs w:val="16"/>
          <w:rtl w:val="0"/>
        </w:rPr>
        <w:t xml:space="preserve">Qualità del Software e Metriche . . . . . . . . . . . . . . . . . . . . . . . . . . . . . . . . . . . . . . . . . . . pag. 6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1"/>
          <w:numId w:val="4"/>
        </w:numPr>
        <w:spacing w:after="280" w:before="0" w:beforeAutospacing="0" w:lineRule="auto"/>
        <w:ind w:left="1440" w:hanging="360"/>
        <w:rPr>
          <w:sz w:val="16"/>
          <w:szCs w:val="16"/>
        </w:rPr>
      </w:pPr>
      <w:bookmarkStart w:colFirst="0" w:colLast="0" w:name="_rjhyfawsrv2v" w:id="5"/>
      <w:bookmarkEnd w:id="5"/>
      <w:r w:rsidDel="00000000" w:rsidR="00000000" w:rsidRPr="00000000">
        <w:rPr>
          <w:sz w:val="16"/>
          <w:szCs w:val="16"/>
          <w:rtl w:val="0"/>
        </w:rPr>
        <w:t xml:space="preserve">2.1 Tool di Analisi: stan4j e stanide . . . . . . . . . . . . . . . . . . . . . . . . . . . . . . . . . . . . . . . . . . pag. 6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qvgde7qaz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s55nlixup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1zjl8ftsd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0qvmher7s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wyht42mii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Ingegneria dei Requisiti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jth8rsgmy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Introduzione</w:t>
      </w:r>
    </w:p>
    <w:p w:rsidR="00000000" w:rsidDel="00000000" w:rsidP="00000000" w:rsidRDefault="00000000" w:rsidRPr="00000000" w14:paraId="0000002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UniMeet nasce per contrastare l'isolamento accademico, fornendo uno strumento digitale che faciliti l'organizzazione di sessioni di studio fisiche. Il sistema ottimizza l'uso degli spazi universitari e incentiva la collaborazione tra pari attraverso un'architettura che integra logiche di prenotazione e dinamiche social.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bc8yr8zkd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Tecniche di Elicitazione</w:t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L’approccio si è basato su: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Interviste agli Stakeholder:</w:t>
      </w:r>
      <w:r w:rsidDel="00000000" w:rsidR="00000000" w:rsidRPr="00000000">
        <w:rPr>
          <w:rtl w:val="0"/>
        </w:rPr>
        <w:t xml:space="preserve"> Definizione dei flussi critici per studenti e amministratori.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Analisi basata sullo Scenario:</w:t>
      </w:r>
      <w:r w:rsidDel="00000000" w:rsidR="00000000" w:rsidRPr="00000000">
        <w:rPr>
          <w:rtl w:val="0"/>
        </w:rPr>
        <w:t xml:space="preserve"> Modellazione del "User Journey" dalla ricerca del posto alla recensione post-studio.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Descrizione in Linguaggio Naturale:</w:t>
      </w:r>
      <w:r w:rsidDel="00000000" w:rsidR="00000000" w:rsidRPr="00000000">
        <w:rPr>
          <w:rtl w:val="0"/>
        </w:rPr>
        <w:t xml:space="preserve"> Traduzione dei bisogni in una lista esaustiva di requisiti atomici.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skeitcnnr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Requisiti Funzionali (RF)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bhqvkt7mi0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Gestione Accessi e Identità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</w:pPr>
      <w:bookmarkStart w:colFirst="0" w:colLast="0" w:name="_cu2qds25zyny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RF.01: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Il sistema deve permettere la registrazione di nuovi utenti tramite matricola universitaria.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RF.02:</w:t>
      </w:r>
      <w:r w:rsidDel="00000000" w:rsidR="00000000" w:rsidRPr="00000000">
        <w:rPr>
          <w:rtl w:val="0"/>
        </w:rPr>
        <w:t xml:space="preserve"> Il sistema deve gestire l'autenticazione tramite Spring Security.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RF.03:</w:t>
      </w:r>
      <w:r w:rsidDel="00000000" w:rsidR="00000000" w:rsidRPr="00000000">
        <w:rPr>
          <w:rtl w:val="0"/>
        </w:rPr>
        <w:t xml:space="preserve"> Il sistema deve discriminare gli utenti in due ruoli: </w:t>
      </w:r>
      <w:r w:rsidDel="00000000" w:rsidR="00000000" w:rsidRPr="00000000">
        <w:rPr>
          <w:b w:val="1"/>
          <w:bCs w:val="1"/>
          <w:rtl w:val="0"/>
        </w:rPr>
        <w:t xml:space="preserve">Studente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Amministratore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RF04:</w:t>
      </w:r>
      <w:r w:rsidDel="00000000" w:rsidR="00000000" w:rsidRPr="00000000">
        <w:rPr>
          <w:rtl w:val="0"/>
        </w:rPr>
        <w:t xml:space="preserve"> Il sistema deve proteggere le credenziali tramite hashing (BCrypt) nel database.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300a0205on2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Gestione Risorse Fisiche - Admin 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RF.05:</w:t>
      </w:r>
      <w:r w:rsidDel="00000000" w:rsidR="00000000" w:rsidRPr="00000000">
        <w:rPr>
          <w:rtl w:val="0"/>
        </w:rPr>
        <w:t xml:space="preserve"> L'Amministratore deve poter configurare la gerarchia: Edificio &gt; Aula &gt; Tavolo &gt; Posti.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RF.06:</w:t>
      </w:r>
      <w:r w:rsidDel="00000000" w:rsidR="00000000" w:rsidRPr="00000000">
        <w:rPr>
          <w:rtl w:val="0"/>
        </w:rPr>
        <w:t xml:space="preserve"> L'Amministratore deve poter modificare o eliminare aule e tavoli esistenti.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RF07:</w:t>
      </w:r>
      <w:r w:rsidDel="00000000" w:rsidR="00000000" w:rsidRPr="00000000">
        <w:rPr>
          <w:rtl w:val="0"/>
        </w:rPr>
        <w:t xml:space="preserve"> Il sistema deve fornire un cruscotto statistiche all'amministratore (percentuale di occupazione media, orari di massimo affollamento).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RF08:</w:t>
      </w:r>
      <w:r w:rsidDel="00000000" w:rsidR="00000000" w:rsidRPr="00000000">
        <w:rPr>
          <w:rtl w:val="0"/>
        </w:rPr>
        <w:t xml:space="preserve">l’admin deve poter creare e togliere nuovi dipartimenti all’interno dell'università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RF09</w:t>
      </w:r>
      <w:r w:rsidDel="00000000" w:rsidR="00000000" w:rsidRPr="00000000">
        <w:rPr>
          <w:rtl w:val="0"/>
        </w:rPr>
        <w:t xml:space="preserve">:l’admin deve poter aggiungere corsi all’interno dell’università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RF10:</w:t>
      </w:r>
      <w:r w:rsidDel="00000000" w:rsidR="00000000" w:rsidRPr="00000000">
        <w:rPr>
          <w:rtl w:val="0"/>
        </w:rPr>
        <w:t xml:space="preserve">l’admin deve poter creare e togliere sessioni studio all’interno dell’università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RF11:</w:t>
      </w:r>
      <w:r w:rsidDel="00000000" w:rsidR="00000000" w:rsidRPr="00000000">
        <w:rPr>
          <w:rtl w:val="0"/>
        </w:rPr>
        <w:t xml:space="preserve">l’admin deve poter cercare le sessioni di studio con filtri di ricerca all’interno dell’università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RF12:</w:t>
      </w:r>
      <w:r w:rsidDel="00000000" w:rsidR="00000000" w:rsidRPr="00000000">
        <w:rPr>
          <w:rtl w:val="0"/>
        </w:rPr>
        <w:t xml:space="preserve">l’admin deve poter consultare la propria area personale compilando con i propri dati personali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RF13:</w:t>
      </w:r>
      <w:r w:rsidDel="00000000" w:rsidR="00000000" w:rsidRPr="00000000">
        <w:rPr>
          <w:rtl w:val="0"/>
        </w:rPr>
        <w:t xml:space="preserve">l’admin deve avere una statistica per vedere quanti edifici sta gestendo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RF14:</w:t>
      </w:r>
      <w:r w:rsidDel="00000000" w:rsidR="00000000" w:rsidRPr="00000000">
        <w:rPr>
          <w:rtl w:val="0"/>
        </w:rPr>
        <w:t xml:space="preserve"> l’admin deve poter cercare gli utenti attraverso una ricerca fatta attraverso dei filtri di ricerca 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RF15:</w:t>
      </w:r>
      <w:r w:rsidDel="00000000" w:rsidR="00000000" w:rsidRPr="00000000">
        <w:rPr>
          <w:rtl w:val="0"/>
        </w:rPr>
        <w:t xml:space="preserve"> l’admin deve poter chiedere amicizia a qualsiasi utente 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RF16: </w:t>
      </w:r>
      <w:r w:rsidDel="00000000" w:rsidR="00000000" w:rsidRPr="00000000">
        <w:rPr>
          <w:rtl w:val="0"/>
        </w:rPr>
        <w:t xml:space="preserve">l’admin deve disporre di un'area per le notifiche da gestire 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oj1ow1h1tbv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Gestione Sessioni di Studio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8lecq4g5idep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RF08: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Creazione sessione: lo studente deve indicare materia, argomento, aula, visibilità (pubblica/privata), numero massimo partecipanti e fascia oraria (inizio/fine) e se vuole una descrizione del contenuto della sessione di studio.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RF09:</w:t>
      </w:r>
      <w:r w:rsidDel="00000000" w:rsidR="00000000" w:rsidRPr="00000000">
        <w:rPr>
          <w:rtl w:val="0"/>
        </w:rPr>
        <w:t xml:space="preserve"> Il sistema deve impedire la creazione di sessioni in aule già saturate o in orari sovrapposti per lo stesso creatore.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RF.10:</w:t>
      </w:r>
      <w:r w:rsidDel="00000000" w:rsidR="00000000" w:rsidRPr="00000000">
        <w:rPr>
          <w:rtl w:val="0"/>
        </w:rPr>
        <w:t xml:space="preserve"> Ricerca sessioni: l'utente deve poter filtrare per materia, aula, orario o posti residui.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RF.11:</w:t>
      </w:r>
      <w:r w:rsidDel="00000000" w:rsidR="00000000" w:rsidRPr="00000000">
        <w:rPr>
          <w:rtl w:val="0"/>
        </w:rPr>
        <w:t xml:space="preserve"> Partecipazione: l'utente deve poter indicare la propria presenza a una sessione pubblica.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RF12:</w:t>
      </w:r>
      <w:r w:rsidDel="00000000" w:rsidR="00000000" w:rsidRPr="00000000">
        <w:rPr>
          <w:rtl w:val="0"/>
        </w:rPr>
        <w:t xml:space="preserve"> quando un utente crea una sessione privata può decidere chi invitare all’interno della sessione attraverso un invito.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RF.13:</w:t>
      </w:r>
      <w:r w:rsidDel="00000000" w:rsidR="00000000" w:rsidRPr="00000000">
        <w:rPr>
          <w:rtl w:val="0"/>
        </w:rPr>
        <w:t xml:space="preserve"> Il sistema deve permettere la cancellazione di una sessione (proprietario) o la disiscrizione (partecipante).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RF14: il sistema deve permettere di vedere quando una sessione è in corso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RF15: il sistema deve permettere una volta finite le sessioni, di vederle in una sezione con le sessioni finite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bd0vjw6nq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Dinamiche Social e Networking 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RF.14:</w:t>
      </w:r>
      <w:r w:rsidDel="00000000" w:rsidR="00000000" w:rsidRPr="00000000">
        <w:rPr>
          <w:rtl w:val="0"/>
        </w:rPr>
        <w:t xml:space="preserve"> Sistema di colleghi: l'utente può seguire altri colleghi per ricevere aggiornamenti sulle loro attività.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RF.15:</w:t>
      </w:r>
      <w:r w:rsidDel="00000000" w:rsidR="00000000" w:rsidRPr="00000000">
        <w:rPr>
          <w:rtl w:val="0"/>
        </w:rPr>
        <w:t xml:space="preserve"> Gestione Relazioni: il sistema deve permettere di accettare o rifiutare richieste di "following".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RF.16:</w:t>
      </w:r>
      <w:r w:rsidDel="00000000" w:rsidR="00000000" w:rsidRPr="00000000">
        <w:rPr>
          <w:rtl w:val="0"/>
        </w:rPr>
        <w:t xml:space="preserve"> Feed Attività: l'utente deve visualizzare le sessioni create o partecipate dai propri contatti seguiti.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rn48x1dskl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Sistema di Notifiche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RF17:</w:t>
      </w:r>
      <w:r w:rsidDel="00000000" w:rsidR="00000000" w:rsidRPr="00000000">
        <w:rPr>
          <w:rtl w:val="0"/>
        </w:rPr>
        <w:t xml:space="preserve"> Il sistema deve inviare notifiche asincrone per: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Richieste di partecipazione a sessioni private (al proprietario).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Conferma/Rifiuto di unione a una sessione.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Nuova richiesta di "following".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3y5f0bnu9k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uk7epaa4mt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p0k784i5h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cir8aviskbs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F. Area Personale e Reputazione 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RF.18:</w:t>
      </w:r>
      <w:r w:rsidDel="00000000" w:rsidR="00000000" w:rsidRPr="00000000">
        <w:rPr>
          <w:rtl w:val="0"/>
        </w:rPr>
        <w:t xml:space="preserve"> Dashboard Utente: visualizzazione delle sessioni passate, attuali e programmate.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RF19:</w:t>
      </w:r>
      <w:r w:rsidDel="00000000" w:rsidR="00000000" w:rsidRPr="00000000">
        <w:rPr>
          <w:rtl w:val="0"/>
        </w:rPr>
        <w:t xml:space="preserve"> Profilo Utente: gestione di esami sostenuti, da sostenere e corso di studi.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RF.20:</w:t>
      </w:r>
      <w:r w:rsidDel="00000000" w:rsidR="00000000" w:rsidRPr="00000000">
        <w:rPr>
          <w:rtl w:val="0"/>
        </w:rPr>
        <w:t xml:space="preserve"> Sistema di Feedback: al termine di una sessione, ogni membro può lasciare una recensione sugli altri partecipanti.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RF.21:</w:t>
      </w:r>
      <w:r w:rsidDel="00000000" w:rsidR="00000000" w:rsidRPr="00000000">
        <w:rPr>
          <w:rtl w:val="0"/>
        </w:rPr>
        <w:t xml:space="preserve"> Reputazione: il profilo pubblico deve mostrare la media dei feedback ricevuti e il numero di sessioni completate.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RF22:</w:t>
      </w:r>
      <w:r w:rsidDel="00000000" w:rsidR="00000000" w:rsidRPr="00000000">
        <w:rPr>
          <w:rtl w:val="0"/>
        </w:rPr>
        <w:t xml:space="preserve"> Suggerimenti: un algoritmo deve proporre sessioni basate sugli esami in comune o sugli interessi degli utenti seguiti.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eqqkizpc3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di21ssq5t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Requisiti di Sistema e Non Funzionali (RNF)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bjo3qu76z4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Requisiti di Sistema (RS)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RS.01:</w:t>
      </w:r>
      <w:r w:rsidDel="00000000" w:rsidR="00000000" w:rsidRPr="00000000">
        <w:rPr>
          <w:rtl w:val="0"/>
        </w:rPr>
        <w:t xml:space="preserve"> Interfaccia Web responsive basata su </w:t>
      </w:r>
      <w:r w:rsidDel="00000000" w:rsidR="00000000" w:rsidRPr="00000000">
        <w:rPr>
          <w:b w:val="1"/>
          <w:bCs w:val="1"/>
          <w:rtl w:val="0"/>
        </w:rPr>
        <w:t xml:space="preserve">Vaadin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RS.02:</w:t>
      </w:r>
      <w:r w:rsidDel="00000000" w:rsidR="00000000" w:rsidRPr="00000000">
        <w:rPr>
          <w:rtl w:val="0"/>
        </w:rPr>
        <w:t xml:space="preserve"> Backend sviluppato con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RS.03:</w:t>
      </w:r>
      <w:r w:rsidDel="00000000" w:rsidR="00000000" w:rsidRPr="00000000">
        <w:rPr>
          <w:rtl w:val="0"/>
        </w:rPr>
        <w:t xml:space="preserve"> Gestione delle dipendenze e build tramite </w:t>
      </w:r>
      <w:r w:rsidDel="00000000" w:rsidR="00000000" w:rsidRPr="00000000">
        <w:rPr>
          <w:b w:val="1"/>
          <w:bCs w:val="1"/>
          <w:rtl w:val="0"/>
        </w:rPr>
        <w:t xml:space="preserve">Maven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RS.04:</w:t>
      </w:r>
      <w:r w:rsidDel="00000000" w:rsidR="00000000" w:rsidRPr="00000000">
        <w:rPr>
          <w:rtl w:val="0"/>
        </w:rPr>
        <w:t xml:space="preserve"> Persistenza su database embedded </w:t>
      </w:r>
      <w:r w:rsidDel="00000000" w:rsidR="00000000" w:rsidRPr="00000000">
        <w:rPr>
          <w:b w:val="1"/>
          <w:bCs w:val="1"/>
          <w:rtl w:val="0"/>
        </w:rPr>
        <w:t xml:space="preserve">H2</w:t>
      </w:r>
      <w:r w:rsidDel="00000000" w:rsidR="00000000" w:rsidRPr="00000000">
        <w:rPr>
          <w:rtl w:val="0"/>
        </w:rPr>
        <w:t xml:space="preserve"> con archiviazione su file non volatile.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2t2ve1gvo1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Requisiti Non Funzionali - Qualità (RNF)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RNF.01 (Sicurezza):</w:t>
      </w:r>
      <w:r w:rsidDel="00000000" w:rsidR="00000000" w:rsidRPr="00000000">
        <w:rPr>
          <w:rtl w:val="0"/>
        </w:rPr>
        <w:t xml:space="preserve"> Nessuna informazione sensibile (password) deve risiedere in chiaro sul database.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RNF.02 (Affidabilità):</w:t>
      </w:r>
      <w:r w:rsidDel="00000000" w:rsidR="00000000" w:rsidRPr="00000000">
        <w:rPr>
          <w:rtl w:val="0"/>
        </w:rPr>
        <w:t xml:space="preserve"> Il sistema deve garantire la coerenza dei dati anche in caso di crash improvviso del server grazie al logging delle transazioni.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RNF.03 (Logging):</w:t>
      </w:r>
      <w:r w:rsidDel="00000000" w:rsidR="00000000" w:rsidRPr="00000000">
        <w:rPr>
          <w:rtl w:val="0"/>
        </w:rPr>
        <w:t xml:space="preserve"> Utilizzo di </w:t>
      </w:r>
      <w:r w:rsidDel="00000000" w:rsidR="00000000" w:rsidRPr="00000000">
        <w:rPr>
          <w:b w:val="1"/>
          <w:bCs w:val="1"/>
          <w:rtl w:val="0"/>
        </w:rPr>
        <w:t xml:space="preserve">Log4j</w:t>
      </w:r>
      <w:r w:rsidDel="00000000" w:rsidR="00000000" w:rsidRPr="00000000">
        <w:rPr>
          <w:rtl w:val="0"/>
        </w:rPr>
        <w:t xml:space="preserve"> per il tracciamento di errori, accessi e modifiche critiche al database.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RNF.04 (Usabilità):</w:t>
      </w:r>
      <w:r w:rsidDel="00000000" w:rsidR="00000000" w:rsidRPr="00000000">
        <w:rPr>
          <w:rtl w:val="0"/>
        </w:rPr>
        <w:t xml:space="preserve"> Il tempo di risposta dell'interfaccia Vaadin per le operazioni di ricerca non deve superare i 2 secondi.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xgcortb6x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34cpyk58i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v3nfmaw4cr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99e154ab8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hwv65cz87j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7np0zbawj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Qualità del Software e Metriche</w:t>
      </w:r>
    </w:p>
    <w:p w:rsidR="00000000" w:rsidDel="00000000" w:rsidP="00000000" w:rsidRDefault="00000000" w:rsidRPr="00000000" w14:paraId="0000006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Per la valutazione della qualità strutturale del progetto UniMeet, abbiamo integrato strumenti di analisi per monitorare la qualità e la manutenibilità del codice Java.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dlw5fx2oc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Tool di Analisi: stan4j e stanide</w:t>
      </w:r>
    </w:p>
    <w:p w:rsidR="00000000" w:rsidDel="00000000" w:rsidP="00000000" w:rsidRDefault="00000000" w:rsidRPr="00000000" w14:paraId="0000006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L'analisi è stata condotta tramite </w:t>
      </w:r>
      <w:r w:rsidDel="00000000" w:rsidR="00000000" w:rsidRPr="00000000">
        <w:rPr>
          <w:b w:val="1"/>
          <w:bCs w:val="1"/>
          <w:rtl w:val="0"/>
        </w:rPr>
        <w:t xml:space="preserve">stan4j</w:t>
      </w:r>
      <w:r w:rsidDel="00000000" w:rsidR="00000000" w:rsidRPr="00000000">
        <w:rPr>
          <w:rtl w:val="0"/>
        </w:rPr>
        <w:t xml:space="preserve"> e la sua integrazione in Eclipse, </w:t>
      </w:r>
      <w:r w:rsidDel="00000000" w:rsidR="00000000" w:rsidRPr="00000000">
        <w:rPr>
          <w:b w:val="1"/>
          <w:bCs w:val="1"/>
          <w:rtl w:val="0"/>
        </w:rPr>
        <w:t xml:space="preserve">stanide</w:t>
      </w:r>
      <w:r w:rsidDel="00000000" w:rsidR="00000000" w:rsidRPr="00000000">
        <w:rPr>
          <w:rtl w:val="0"/>
        </w:rPr>
        <w:t xml:space="preserve">. Questi strumenti ci hanno permesso di visualizzare la struttura delle dipendenze e calcolare metriche fondamentali: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Accoppiamento (Coupling):</w:t>
      </w:r>
      <w:r w:rsidDel="00000000" w:rsidR="00000000" w:rsidRPr="00000000">
        <w:rPr>
          <w:rtl w:val="0"/>
        </w:rPr>
        <w:t xml:space="preserve"> Monitorato tramite i grafici di dipendenza di stan4j per assicurare che i layer (UI, Service, Data) fossero debolmente accoppiati.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Complessità Ciclomatica di McCabe:</w:t>
      </w:r>
      <w:r w:rsidDel="00000000" w:rsidR="00000000" w:rsidRPr="00000000">
        <w:rPr>
          <w:rtl w:val="0"/>
        </w:rPr>
        <w:t xml:space="preserve"> Misurata tramite stanide per identificare metodi eccessivamente complessi (specialmente negli algoritmi di suggerimento e gestione transazioni), forzando il refactoring dove necessario.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Tangle &amp; Cycles:</w:t>
      </w:r>
      <w:r w:rsidDel="00000000" w:rsidR="00000000" w:rsidRPr="00000000">
        <w:rPr>
          <w:rtl w:val="0"/>
        </w:rPr>
        <w:t xml:space="preserve"> stan4j è stato utilizzato per individuare e rimuovere dipendenze cicliche tra i componenti, garantendo una gerarchia di chiamate pulita e conforme allo stile architetturale scelto.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isqovfko2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right"/>
        <w:rPr/>
      </w:pPr>
      <w:r w:rsidDel="00000000" w:rsidR="00000000" w:rsidRPr="00000000">
        <w:rPr>
          <w:rtl w:val="0"/>
        </w:rPr>
        <w:t xml:space="preserve">Bregolin Gabriele</w:t>
      </w:r>
    </w:p>
    <w:p w:rsidR="00000000" w:rsidDel="00000000" w:rsidP="00000000" w:rsidRDefault="00000000" w:rsidRPr="00000000" w14:paraId="00000077">
      <w:pPr>
        <w:jc w:val="right"/>
        <w:rPr/>
      </w:pPr>
      <w:r w:rsidDel="00000000" w:rsidR="00000000" w:rsidRPr="00000000">
        <w:rPr>
          <w:rtl w:val="0"/>
        </w:rPr>
        <w:t xml:space="preserve">Leggeri Leonardo</w:t>
      </w:r>
    </w:p>
    <w:p w:rsidR="00000000" w:rsidDel="00000000" w:rsidP="00000000" w:rsidRDefault="00000000" w:rsidRPr="00000000" w14:paraId="00000078">
      <w:pPr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Vecchi Samuele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